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167" w:rsidRPr="00992167" w:rsidRDefault="00992167" w:rsidP="00992167">
      <w:pPr>
        <w:tabs>
          <w:tab w:val="left" w:pos="284"/>
        </w:tabs>
        <w:spacing w:line="276" w:lineRule="auto"/>
        <w:jc w:val="center"/>
        <w:rPr>
          <w:rFonts w:cs="Times New Roman"/>
          <w:b/>
          <w:color w:val="C00000"/>
          <w:sz w:val="28"/>
        </w:rPr>
      </w:pPr>
      <w:r w:rsidRPr="00992167">
        <w:rPr>
          <w:rFonts w:cs="Times New Roman"/>
          <w:b/>
          <w:color w:val="C00000"/>
          <w:sz w:val="28"/>
        </w:rPr>
        <w:t>Анализ ведения кружковой работы в ОУ за 2020-2021 учебный год:</w:t>
      </w:r>
    </w:p>
    <w:p w:rsidR="00992167" w:rsidRPr="00992167" w:rsidRDefault="00992167" w:rsidP="00992167">
      <w:pPr>
        <w:spacing w:line="276" w:lineRule="auto"/>
        <w:ind w:firstLine="709"/>
        <w:jc w:val="both"/>
        <w:rPr>
          <w:rFonts w:cs="Times New Roman"/>
          <w:sz w:val="28"/>
        </w:rPr>
      </w:pPr>
      <w:r w:rsidRPr="00992167">
        <w:rPr>
          <w:rFonts w:cs="Times New Roman"/>
          <w:sz w:val="28"/>
        </w:rPr>
        <w:t xml:space="preserve">Важным звеном в системе воспитательной работы школы является система дополнительного образования, так как кружковая работа оказывает большую помощь в развитии творческих и индивидуальных способностей учащихся, а также в профилактике правонарушений среди учащихся, создавая условия, которые не провоцируют отклоняющегося поведения, а расширяют безопасное для ребенка пространство, где ему хорошо и интересно. Кружки – это смена вида деятельности: умственной – на </w:t>
      </w:r>
      <w:proofErr w:type="gramStart"/>
      <w:r w:rsidRPr="00992167">
        <w:rPr>
          <w:rFonts w:cs="Times New Roman"/>
          <w:sz w:val="28"/>
        </w:rPr>
        <w:t>физическую</w:t>
      </w:r>
      <w:proofErr w:type="gramEnd"/>
      <w:r w:rsidRPr="00992167">
        <w:rPr>
          <w:rFonts w:cs="Times New Roman"/>
          <w:sz w:val="28"/>
        </w:rPr>
        <w:t xml:space="preserve"> или творческую. После занятий в кружке ребенок может со свежими силами приступать к выполнению домашних заданий. </w:t>
      </w:r>
    </w:p>
    <w:p w:rsidR="00992167" w:rsidRPr="00992167" w:rsidRDefault="00992167" w:rsidP="00992167">
      <w:pPr>
        <w:spacing w:line="276" w:lineRule="auto"/>
        <w:ind w:firstLine="709"/>
        <w:jc w:val="both"/>
        <w:rPr>
          <w:rFonts w:cs="Times New Roman"/>
          <w:sz w:val="28"/>
        </w:rPr>
      </w:pPr>
      <w:r w:rsidRPr="00992167">
        <w:rPr>
          <w:rFonts w:cs="Times New Roman"/>
          <w:sz w:val="28"/>
        </w:rPr>
        <w:t>В 2020-2021 учебном году работу осуществляли 5 кружков различной направленности:</w:t>
      </w:r>
    </w:p>
    <w:p w:rsidR="00992167" w:rsidRPr="00992167" w:rsidRDefault="00992167" w:rsidP="0099216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992167">
        <w:rPr>
          <w:rFonts w:ascii="Times New Roman" w:hAnsi="Times New Roman"/>
          <w:sz w:val="28"/>
          <w:szCs w:val="24"/>
        </w:rPr>
        <w:t>«Занимательная химия» −24 учащихся (9 классы)</w:t>
      </w:r>
    </w:p>
    <w:p w:rsidR="00992167" w:rsidRPr="00992167" w:rsidRDefault="00992167" w:rsidP="0099216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992167">
        <w:rPr>
          <w:rFonts w:ascii="Times New Roman" w:hAnsi="Times New Roman"/>
          <w:sz w:val="28"/>
          <w:szCs w:val="24"/>
        </w:rPr>
        <w:t>«Россия – Родина моя» − 25 учащихся (8-11 классы)</w:t>
      </w:r>
    </w:p>
    <w:p w:rsidR="00992167" w:rsidRPr="00992167" w:rsidRDefault="00992167" w:rsidP="0099216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992167">
        <w:rPr>
          <w:rFonts w:ascii="Times New Roman" w:hAnsi="Times New Roman"/>
          <w:sz w:val="28"/>
          <w:szCs w:val="24"/>
        </w:rPr>
        <w:t>«Мир музыки» − 25 учащихся (5 классы)</w:t>
      </w:r>
    </w:p>
    <w:p w:rsidR="00992167" w:rsidRPr="00992167" w:rsidRDefault="00992167" w:rsidP="0099216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992167">
        <w:rPr>
          <w:rFonts w:ascii="Times New Roman" w:hAnsi="Times New Roman"/>
          <w:sz w:val="28"/>
          <w:szCs w:val="24"/>
        </w:rPr>
        <w:t>«Умелые ручки» − 25 учащихся (8 классы)</w:t>
      </w:r>
    </w:p>
    <w:p w:rsidR="00992167" w:rsidRPr="00992167" w:rsidRDefault="00992167" w:rsidP="0099216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992167">
        <w:rPr>
          <w:rFonts w:ascii="Times New Roman" w:hAnsi="Times New Roman"/>
          <w:sz w:val="28"/>
          <w:szCs w:val="24"/>
        </w:rPr>
        <w:t>«Танцы Кавказа» − 47 учащихся (5, 9 классы)</w:t>
      </w:r>
    </w:p>
    <w:p w:rsidR="00992167" w:rsidRPr="00992167" w:rsidRDefault="00992167" w:rsidP="00992167">
      <w:pPr>
        <w:tabs>
          <w:tab w:val="left" w:pos="284"/>
        </w:tabs>
        <w:spacing w:line="276" w:lineRule="auto"/>
        <w:jc w:val="both"/>
        <w:rPr>
          <w:rFonts w:cs="Times New Roman"/>
          <w:b/>
          <w:color w:val="C00000"/>
          <w:sz w:val="28"/>
        </w:rPr>
      </w:pPr>
      <w:r w:rsidRPr="00992167">
        <w:rPr>
          <w:rFonts w:cs="Times New Roman"/>
          <w:b/>
          <w:color w:val="C00000"/>
          <w:sz w:val="28"/>
        </w:rPr>
        <w:t>Итого: в кружках занимаются – 146 обучающихся</w:t>
      </w:r>
    </w:p>
    <w:p w:rsidR="00992167" w:rsidRPr="00992167" w:rsidRDefault="00992167" w:rsidP="00992167">
      <w:pPr>
        <w:spacing w:line="276" w:lineRule="auto"/>
        <w:jc w:val="both"/>
        <w:rPr>
          <w:rFonts w:cs="Times New Roman"/>
          <w:sz w:val="28"/>
        </w:rPr>
      </w:pPr>
      <w:r w:rsidRPr="00992167">
        <w:rPr>
          <w:rFonts w:cs="Times New Roman"/>
          <w:sz w:val="28"/>
        </w:rPr>
        <w:t xml:space="preserve">Наполняемость соответствует нагрузке и программе кружков, т.к. многие кружки проводятся для определенного возраста, классные руководители постоянно контролируют посещаемость кружков. </w:t>
      </w:r>
    </w:p>
    <w:p w:rsidR="00992167" w:rsidRPr="00992167" w:rsidRDefault="00992167" w:rsidP="00992167">
      <w:pPr>
        <w:tabs>
          <w:tab w:val="left" w:pos="284"/>
        </w:tabs>
        <w:spacing w:line="276" w:lineRule="auto"/>
        <w:jc w:val="both"/>
        <w:rPr>
          <w:rFonts w:cs="Times New Roman"/>
          <w:b/>
          <w:color w:val="C00000"/>
          <w:sz w:val="28"/>
        </w:rPr>
      </w:pPr>
    </w:p>
    <w:p w:rsidR="00992167" w:rsidRPr="00992167" w:rsidRDefault="00992167" w:rsidP="00992167">
      <w:pPr>
        <w:tabs>
          <w:tab w:val="left" w:pos="284"/>
        </w:tabs>
        <w:spacing w:line="276" w:lineRule="auto"/>
        <w:jc w:val="both"/>
        <w:rPr>
          <w:rFonts w:cs="Times New Roman"/>
          <w:sz w:val="28"/>
        </w:rPr>
      </w:pPr>
      <w:r w:rsidRPr="00992167">
        <w:rPr>
          <w:rFonts w:cs="Times New Roman"/>
          <w:sz w:val="28"/>
        </w:rPr>
        <w:t>Кроме того, в нашей школе функционируют кружки от различных организаций города:</w:t>
      </w:r>
    </w:p>
    <w:p w:rsidR="00992167" w:rsidRPr="00992167" w:rsidRDefault="00992167" w:rsidP="0099216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992167">
        <w:rPr>
          <w:rFonts w:ascii="Times New Roman" w:hAnsi="Times New Roman"/>
          <w:sz w:val="28"/>
          <w:szCs w:val="24"/>
        </w:rPr>
        <w:t xml:space="preserve">Станция юных натуралистов </w:t>
      </w:r>
      <w:r w:rsidRPr="00992167">
        <w:rPr>
          <w:rFonts w:ascii="Times New Roman" w:hAnsi="Times New Roman"/>
          <w:sz w:val="28"/>
          <w:szCs w:val="24"/>
        </w:rPr>
        <w:sym w:font="Symbol" w:char="F02D"/>
      </w:r>
      <w:r w:rsidRPr="00992167">
        <w:rPr>
          <w:rFonts w:ascii="Times New Roman" w:hAnsi="Times New Roman"/>
          <w:sz w:val="28"/>
          <w:szCs w:val="24"/>
        </w:rPr>
        <w:t xml:space="preserve"> 44 учащихся (1-6 классы)</w:t>
      </w:r>
    </w:p>
    <w:p w:rsidR="00992167" w:rsidRPr="00992167" w:rsidRDefault="00992167" w:rsidP="00992167">
      <w:pPr>
        <w:tabs>
          <w:tab w:val="left" w:pos="284"/>
        </w:tabs>
        <w:spacing w:line="276" w:lineRule="auto"/>
        <w:jc w:val="both"/>
        <w:rPr>
          <w:rFonts w:cs="Times New Roman"/>
          <w:b/>
          <w:color w:val="C00000"/>
          <w:sz w:val="28"/>
        </w:rPr>
      </w:pPr>
      <w:r w:rsidRPr="00992167">
        <w:rPr>
          <w:rFonts w:cs="Times New Roman"/>
          <w:b/>
          <w:color w:val="C00000"/>
          <w:sz w:val="28"/>
        </w:rPr>
        <w:t>На базе школы работают и спортивные секции:</w:t>
      </w:r>
    </w:p>
    <w:p w:rsidR="00992167" w:rsidRPr="00992167" w:rsidRDefault="00992167" w:rsidP="0099216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992167">
        <w:rPr>
          <w:rFonts w:ascii="Times New Roman" w:hAnsi="Times New Roman"/>
          <w:sz w:val="28"/>
          <w:szCs w:val="24"/>
        </w:rPr>
        <w:t xml:space="preserve">Секция бокса </w:t>
      </w:r>
      <w:r w:rsidRPr="00992167">
        <w:rPr>
          <w:rFonts w:ascii="Times New Roman" w:hAnsi="Times New Roman"/>
          <w:sz w:val="28"/>
          <w:szCs w:val="24"/>
        </w:rPr>
        <w:sym w:font="Symbol" w:char="F02D"/>
      </w:r>
      <w:r w:rsidRPr="00992167">
        <w:rPr>
          <w:rFonts w:ascii="Times New Roman" w:hAnsi="Times New Roman"/>
          <w:sz w:val="28"/>
          <w:szCs w:val="24"/>
        </w:rPr>
        <w:t xml:space="preserve"> 17 учащихся</w:t>
      </w:r>
    </w:p>
    <w:p w:rsidR="00992167" w:rsidRPr="00992167" w:rsidRDefault="00992167" w:rsidP="0099216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992167">
        <w:rPr>
          <w:rFonts w:ascii="Times New Roman" w:hAnsi="Times New Roman"/>
          <w:sz w:val="28"/>
          <w:szCs w:val="24"/>
        </w:rPr>
        <w:t xml:space="preserve">Секция рукопашного боя </w:t>
      </w:r>
      <w:r w:rsidRPr="00992167">
        <w:rPr>
          <w:rFonts w:ascii="Times New Roman" w:hAnsi="Times New Roman"/>
          <w:sz w:val="28"/>
          <w:szCs w:val="24"/>
        </w:rPr>
        <w:sym w:font="Symbol" w:char="F02D"/>
      </w:r>
      <w:r w:rsidRPr="00992167">
        <w:rPr>
          <w:rFonts w:ascii="Times New Roman" w:hAnsi="Times New Roman"/>
          <w:sz w:val="28"/>
          <w:szCs w:val="24"/>
        </w:rPr>
        <w:t xml:space="preserve"> 25 учащихся</w:t>
      </w:r>
    </w:p>
    <w:p w:rsidR="00992167" w:rsidRPr="00992167" w:rsidRDefault="00992167" w:rsidP="0099216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992167">
        <w:rPr>
          <w:rFonts w:ascii="Times New Roman" w:hAnsi="Times New Roman"/>
          <w:sz w:val="28"/>
          <w:szCs w:val="24"/>
        </w:rPr>
        <w:t xml:space="preserve">Секция борьбы </w:t>
      </w:r>
      <w:r w:rsidRPr="00992167">
        <w:rPr>
          <w:rFonts w:ascii="Times New Roman" w:hAnsi="Times New Roman"/>
          <w:sz w:val="28"/>
          <w:szCs w:val="24"/>
        </w:rPr>
        <w:sym w:font="Symbol" w:char="F02D"/>
      </w:r>
      <w:r w:rsidRPr="00992167">
        <w:rPr>
          <w:rFonts w:ascii="Times New Roman" w:hAnsi="Times New Roman"/>
          <w:sz w:val="28"/>
          <w:szCs w:val="24"/>
        </w:rPr>
        <w:t xml:space="preserve"> 48 учащихся</w:t>
      </w:r>
    </w:p>
    <w:p w:rsidR="00992167" w:rsidRPr="00992167" w:rsidRDefault="00992167" w:rsidP="0099216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8"/>
          <w:szCs w:val="24"/>
        </w:rPr>
      </w:pPr>
      <w:r w:rsidRPr="00992167">
        <w:rPr>
          <w:rFonts w:ascii="Times New Roman" w:hAnsi="Times New Roman"/>
          <w:sz w:val="28"/>
          <w:szCs w:val="24"/>
        </w:rPr>
        <w:t>Итого 134 учащихся охвачены дополнительным образованием внутри школы.</w:t>
      </w:r>
    </w:p>
    <w:p w:rsidR="00992167" w:rsidRPr="00992167" w:rsidRDefault="00992167" w:rsidP="0099216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b/>
          <w:color w:val="C00000"/>
          <w:sz w:val="28"/>
          <w:szCs w:val="24"/>
        </w:rPr>
      </w:pPr>
      <w:r w:rsidRPr="00992167">
        <w:rPr>
          <w:rFonts w:ascii="Times New Roman" w:hAnsi="Times New Roman"/>
          <w:b/>
          <w:color w:val="C00000"/>
          <w:sz w:val="28"/>
          <w:szCs w:val="24"/>
        </w:rPr>
        <w:t xml:space="preserve">280 учащихся </w:t>
      </w:r>
      <w:proofErr w:type="gramStart"/>
      <w:r w:rsidRPr="00992167">
        <w:rPr>
          <w:rFonts w:ascii="Times New Roman" w:hAnsi="Times New Roman"/>
          <w:b/>
          <w:color w:val="C00000"/>
          <w:sz w:val="28"/>
          <w:szCs w:val="24"/>
        </w:rPr>
        <w:t>охвачены</w:t>
      </w:r>
      <w:proofErr w:type="gramEnd"/>
      <w:r w:rsidRPr="00992167">
        <w:rPr>
          <w:rFonts w:ascii="Times New Roman" w:hAnsi="Times New Roman"/>
          <w:b/>
          <w:color w:val="C00000"/>
          <w:sz w:val="28"/>
          <w:szCs w:val="24"/>
        </w:rPr>
        <w:t xml:space="preserve"> дополнительным образованием. </w:t>
      </w:r>
    </w:p>
    <w:p w:rsidR="00992167" w:rsidRPr="00992167" w:rsidRDefault="00992167" w:rsidP="00992167">
      <w:pPr>
        <w:spacing w:line="276" w:lineRule="auto"/>
        <w:rPr>
          <w:rFonts w:cs="Times New Roman"/>
          <w:sz w:val="28"/>
        </w:rPr>
      </w:pPr>
      <w:r w:rsidRPr="00992167">
        <w:rPr>
          <w:rFonts w:cs="Times New Roman"/>
          <w:sz w:val="28"/>
        </w:rPr>
        <w:t xml:space="preserve">Городские объединения и </w:t>
      </w:r>
      <w:r w:rsidRPr="00992167">
        <w:rPr>
          <w:rFonts w:cs="Times New Roman"/>
          <w:color w:val="C00000"/>
          <w:sz w:val="28"/>
        </w:rPr>
        <w:t>спортивные</w:t>
      </w:r>
      <w:r w:rsidRPr="00992167">
        <w:rPr>
          <w:rFonts w:cs="Times New Roman"/>
          <w:sz w:val="28"/>
        </w:rPr>
        <w:t xml:space="preserve"> секции – 128 учащихся:</w:t>
      </w:r>
    </w:p>
    <w:p w:rsidR="00992167" w:rsidRPr="00992167" w:rsidRDefault="00992167" w:rsidP="00992167">
      <w:pPr>
        <w:spacing w:line="276" w:lineRule="auto"/>
        <w:ind w:left="284"/>
        <w:rPr>
          <w:rFonts w:cs="Times New Roman"/>
          <w:sz w:val="28"/>
        </w:rPr>
      </w:pPr>
      <w:r w:rsidRPr="00992167">
        <w:rPr>
          <w:rFonts w:cs="Times New Roman"/>
          <w:sz w:val="28"/>
        </w:rPr>
        <w:t>70 учащихся посещают спортивный клуб «Родина» (борьба, бокс)</w:t>
      </w:r>
    </w:p>
    <w:p w:rsidR="00992167" w:rsidRPr="00992167" w:rsidRDefault="00992167" w:rsidP="00992167">
      <w:pPr>
        <w:spacing w:line="276" w:lineRule="auto"/>
        <w:ind w:left="284"/>
        <w:rPr>
          <w:rFonts w:cs="Times New Roman"/>
          <w:sz w:val="28"/>
        </w:rPr>
      </w:pPr>
      <w:r w:rsidRPr="00992167">
        <w:rPr>
          <w:rFonts w:cs="Times New Roman"/>
          <w:sz w:val="28"/>
        </w:rPr>
        <w:t>8 учеников – танцевальные кружки</w:t>
      </w:r>
    </w:p>
    <w:p w:rsidR="00992167" w:rsidRPr="00992167" w:rsidRDefault="00992167" w:rsidP="00992167">
      <w:pPr>
        <w:spacing w:line="276" w:lineRule="auto"/>
        <w:ind w:left="284"/>
        <w:rPr>
          <w:rFonts w:cs="Times New Roman"/>
          <w:sz w:val="28"/>
        </w:rPr>
      </w:pPr>
      <w:r w:rsidRPr="00992167">
        <w:rPr>
          <w:rFonts w:cs="Times New Roman"/>
          <w:sz w:val="28"/>
        </w:rPr>
        <w:t>7 учеников – художественная школа</w:t>
      </w:r>
    </w:p>
    <w:p w:rsidR="00992167" w:rsidRPr="00992167" w:rsidRDefault="00992167" w:rsidP="00992167">
      <w:pPr>
        <w:spacing w:line="276" w:lineRule="auto"/>
        <w:ind w:left="284"/>
        <w:rPr>
          <w:rFonts w:cs="Times New Roman"/>
          <w:sz w:val="28"/>
        </w:rPr>
      </w:pPr>
      <w:r w:rsidRPr="00992167">
        <w:rPr>
          <w:rFonts w:cs="Times New Roman"/>
          <w:sz w:val="28"/>
        </w:rPr>
        <w:t>18 учеников – Дворец культуры (футбол, дзюдо, танцы)</w:t>
      </w:r>
    </w:p>
    <w:p w:rsidR="00992167" w:rsidRPr="00992167" w:rsidRDefault="00992167" w:rsidP="00992167">
      <w:pPr>
        <w:spacing w:line="276" w:lineRule="auto"/>
        <w:ind w:left="284"/>
        <w:rPr>
          <w:rFonts w:cs="Times New Roman"/>
          <w:sz w:val="28"/>
        </w:rPr>
      </w:pPr>
      <w:r w:rsidRPr="00992167">
        <w:rPr>
          <w:rFonts w:cs="Times New Roman"/>
          <w:sz w:val="28"/>
        </w:rPr>
        <w:t xml:space="preserve">37 учеников – школа борьбы им. </w:t>
      </w:r>
      <w:proofErr w:type="spellStart"/>
      <w:r w:rsidRPr="00992167">
        <w:rPr>
          <w:rFonts w:cs="Times New Roman"/>
          <w:sz w:val="28"/>
        </w:rPr>
        <w:t>Курамагомедова</w:t>
      </w:r>
      <w:proofErr w:type="spellEnd"/>
    </w:p>
    <w:p w:rsidR="00992167" w:rsidRPr="00992167" w:rsidRDefault="00992167" w:rsidP="00992167">
      <w:pPr>
        <w:spacing w:line="276" w:lineRule="auto"/>
        <w:ind w:left="284"/>
        <w:rPr>
          <w:rFonts w:cs="Times New Roman"/>
          <w:sz w:val="28"/>
        </w:rPr>
      </w:pPr>
      <w:r w:rsidRPr="00992167">
        <w:rPr>
          <w:rFonts w:cs="Times New Roman"/>
          <w:sz w:val="28"/>
        </w:rPr>
        <w:t>28 учеников – боевое самбо</w:t>
      </w:r>
    </w:p>
    <w:p w:rsidR="00992167" w:rsidRPr="00992167" w:rsidRDefault="00992167" w:rsidP="00992167">
      <w:pPr>
        <w:spacing w:line="276" w:lineRule="auto"/>
        <w:ind w:left="284"/>
        <w:rPr>
          <w:rFonts w:cs="Times New Roman"/>
          <w:sz w:val="28"/>
        </w:rPr>
      </w:pPr>
      <w:r w:rsidRPr="00992167">
        <w:rPr>
          <w:rFonts w:cs="Times New Roman"/>
          <w:sz w:val="28"/>
        </w:rPr>
        <w:t xml:space="preserve">18 учеников </w:t>
      </w:r>
      <w:r w:rsidRPr="00992167">
        <w:rPr>
          <w:rFonts w:cs="Times New Roman"/>
          <w:sz w:val="28"/>
        </w:rPr>
        <w:sym w:font="Symbol" w:char="F02D"/>
      </w:r>
      <w:r w:rsidRPr="00992167">
        <w:rPr>
          <w:rFonts w:cs="Times New Roman"/>
          <w:sz w:val="28"/>
        </w:rPr>
        <w:t xml:space="preserve"> Футбол </w:t>
      </w:r>
      <w:bookmarkStart w:id="0" w:name="_GoBack"/>
      <w:bookmarkEnd w:id="0"/>
    </w:p>
    <w:p w:rsidR="00992167" w:rsidRPr="00992167" w:rsidRDefault="00992167" w:rsidP="00992167">
      <w:pPr>
        <w:spacing w:line="276" w:lineRule="auto"/>
        <w:ind w:left="284"/>
        <w:rPr>
          <w:rFonts w:cs="Times New Roman"/>
          <w:sz w:val="28"/>
        </w:rPr>
      </w:pPr>
      <w:r w:rsidRPr="00992167">
        <w:rPr>
          <w:rFonts w:cs="Times New Roman"/>
          <w:sz w:val="28"/>
        </w:rPr>
        <w:t>2 – шахматный клуб</w:t>
      </w:r>
    </w:p>
    <w:p w:rsidR="00992167" w:rsidRPr="00992167" w:rsidRDefault="00992167" w:rsidP="00992167">
      <w:pPr>
        <w:spacing w:line="276" w:lineRule="auto"/>
        <w:rPr>
          <w:rFonts w:cs="Times New Roman"/>
          <w:b/>
          <w:color w:val="C00000"/>
          <w:sz w:val="28"/>
        </w:rPr>
      </w:pPr>
    </w:p>
    <w:p w:rsidR="00992167" w:rsidRPr="00992167" w:rsidRDefault="00992167" w:rsidP="00992167">
      <w:pPr>
        <w:spacing w:line="276" w:lineRule="auto"/>
        <w:rPr>
          <w:rFonts w:cs="Times New Roman"/>
          <w:b/>
          <w:color w:val="C00000"/>
          <w:sz w:val="28"/>
        </w:rPr>
      </w:pPr>
      <w:r w:rsidRPr="00992167">
        <w:rPr>
          <w:rFonts w:cs="Times New Roman"/>
          <w:b/>
          <w:color w:val="C00000"/>
          <w:sz w:val="28"/>
        </w:rPr>
        <w:t>186 учащихся посещают городские объединения</w:t>
      </w:r>
    </w:p>
    <w:p w:rsidR="00992167" w:rsidRPr="00992167" w:rsidRDefault="00992167" w:rsidP="00992167">
      <w:pPr>
        <w:spacing w:line="276" w:lineRule="auto"/>
        <w:jc w:val="both"/>
        <w:rPr>
          <w:rFonts w:cs="Times New Roman"/>
          <w:b/>
          <w:color w:val="C00000"/>
          <w:sz w:val="28"/>
        </w:rPr>
      </w:pPr>
    </w:p>
    <w:p w:rsidR="00992167" w:rsidRPr="00992167" w:rsidRDefault="00992167" w:rsidP="00992167">
      <w:pPr>
        <w:spacing w:line="276" w:lineRule="auto"/>
        <w:jc w:val="both"/>
        <w:rPr>
          <w:rFonts w:cs="Times New Roman"/>
          <w:b/>
          <w:color w:val="C00000"/>
          <w:sz w:val="28"/>
        </w:rPr>
      </w:pPr>
      <w:r w:rsidRPr="00992167">
        <w:rPr>
          <w:rFonts w:cs="Times New Roman"/>
          <w:b/>
          <w:color w:val="C00000"/>
          <w:sz w:val="28"/>
        </w:rPr>
        <w:t>Охват дополнительным образованием − 614 учащихся</w:t>
      </w:r>
    </w:p>
    <w:p w:rsidR="00992167" w:rsidRPr="00992167" w:rsidRDefault="00992167" w:rsidP="00992167">
      <w:pPr>
        <w:spacing w:line="276" w:lineRule="auto"/>
        <w:jc w:val="both"/>
        <w:rPr>
          <w:rFonts w:cs="Times New Roman"/>
          <w:b/>
          <w:color w:val="C00000"/>
          <w:sz w:val="28"/>
        </w:rPr>
      </w:pPr>
    </w:p>
    <w:p w:rsidR="00992167" w:rsidRPr="00992167" w:rsidRDefault="00992167" w:rsidP="00992167">
      <w:pPr>
        <w:spacing w:line="276" w:lineRule="auto"/>
        <w:jc w:val="both"/>
        <w:rPr>
          <w:rFonts w:cs="Times New Roman"/>
          <w:sz w:val="28"/>
        </w:rPr>
      </w:pPr>
      <w:r w:rsidRPr="00992167">
        <w:rPr>
          <w:rFonts w:cs="Times New Roman"/>
          <w:b/>
          <w:color w:val="C00000"/>
          <w:sz w:val="28"/>
        </w:rPr>
        <w:t xml:space="preserve">Внеурочной деятельностью охвачены все обучающиеся МБОУ «СОШ № 9» − 1549 </w:t>
      </w:r>
      <w:proofErr w:type="gramStart"/>
      <w:r w:rsidRPr="00992167">
        <w:rPr>
          <w:rFonts w:cs="Times New Roman"/>
          <w:b/>
          <w:color w:val="C00000"/>
          <w:sz w:val="28"/>
        </w:rPr>
        <w:t>обучающихся</w:t>
      </w:r>
      <w:proofErr w:type="gramEnd"/>
      <w:r w:rsidRPr="00992167">
        <w:rPr>
          <w:rFonts w:cs="Times New Roman"/>
          <w:b/>
          <w:color w:val="C00000"/>
          <w:sz w:val="28"/>
        </w:rPr>
        <w:t>.</w:t>
      </w:r>
    </w:p>
    <w:p w:rsidR="00992167" w:rsidRPr="00597FAD" w:rsidRDefault="00992167" w:rsidP="00992167">
      <w:pPr>
        <w:tabs>
          <w:tab w:val="left" w:pos="284"/>
        </w:tabs>
        <w:spacing w:line="276" w:lineRule="auto"/>
        <w:rPr>
          <w:rFonts w:cs="Times New Roman"/>
          <w:b/>
          <w:color w:val="C00000"/>
          <w:lang w:bidi="ar-SA"/>
        </w:rPr>
      </w:pPr>
      <w:r w:rsidRPr="00597FAD">
        <w:rPr>
          <w:rFonts w:cs="Times New Roman"/>
          <w:b/>
          <w:color w:val="C00000"/>
          <w:lang w:bidi="ar-SA"/>
        </w:rPr>
        <w:t>Результативность:</w:t>
      </w: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2268"/>
        <w:gridCol w:w="2762"/>
      </w:tblGrid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b/>
                <w:lang w:bidi="ar-SA"/>
              </w:rPr>
            </w:pPr>
            <w:r w:rsidRPr="002A720D">
              <w:rPr>
                <w:rFonts w:cs="Times New Roman"/>
                <w:b/>
                <w:lang w:bidi="ar-SA"/>
              </w:rPr>
              <w:t>№</w:t>
            </w: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b/>
                <w:lang w:bidi="ar-SA"/>
              </w:rPr>
            </w:pPr>
            <w:r w:rsidRPr="002A720D">
              <w:rPr>
                <w:rFonts w:cs="Times New Roman"/>
                <w:b/>
                <w:lang w:bidi="ar-SA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b/>
                <w:lang w:bidi="ar-SA"/>
              </w:rPr>
            </w:pPr>
            <w:r w:rsidRPr="002A720D">
              <w:rPr>
                <w:rFonts w:cs="Times New Roman"/>
                <w:b/>
                <w:lang w:bidi="ar-SA"/>
              </w:rPr>
              <w:t>Ф.И.О. учащегося</w:t>
            </w:r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b/>
                <w:lang w:bidi="ar-SA"/>
              </w:rPr>
            </w:pPr>
            <w:r w:rsidRPr="002A720D">
              <w:rPr>
                <w:rFonts w:cs="Times New Roman"/>
                <w:b/>
                <w:lang w:bidi="ar-SA"/>
              </w:rPr>
              <w:t>Грамота, диплом, сертификат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Он-</w:t>
            </w:r>
            <w:proofErr w:type="spellStart"/>
            <w:r w:rsidRPr="002A720D">
              <w:rPr>
                <w:rFonts w:cs="Times New Roman"/>
                <w:lang w:bidi="ar-SA"/>
              </w:rPr>
              <w:t>лайн</w:t>
            </w:r>
            <w:proofErr w:type="spellEnd"/>
            <w:r w:rsidRPr="002A720D">
              <w:rPr>
                <w:rFonts w:cs="Times New Roman"/>
                <w:lang w:bidi="ar-SA"/>
              </w:rPr>
              <w:t xml:space="preserve"> акция «</w:t>
            </w:r>
            <w:proofErr w:type="gramStart"/>
            <w:r w:rsidRPr="002A720D">
              <w:rPr>
                <w:rFonts w:cs="Times New Roman"/>
                <w:lang w:bidi="ar-SA"/>
              </w:rPr>
              <w:t>Счастливы</w:t>
            </w:r>
            <w:proofErr w:type="gramEnd"/>
            <w:r w:rsidRPr="002A720D">
              <w:rPr>
                <w:rFonts w:cs="Times New Roman"/>
                <w:lang w:bidi="ar-SA"/>
              </w:rPr>
              <w:t xml:space="preserve"> вместе», номинация «Семейная реликвия»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Нестерова Анна</w:t>
            </w:r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 xml:space="preserve">Грамота за </w:t>
            </w:r>
            <w:r w:rsidRPr="002A720D">
              <w:rPr>
                <w:rFonts w:cs="Times New Roman"/>
                <w:lang w:val="en-US" w:bidi="ar-SA"/>
              </w:rPr>
              <w:t>II</w:t>
            </w:r>
            <w:r w:rsidRPr="002A720D">
              <w:rPr>
                <w:rFonts w:cs="Times New Roman"/>
                <w:lang w:bidi="ar-SA"/>
              </w:rPr>
              <w:t xml:space="preserve"> место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Он-</w:t>
            </w:r>
            <w:proofErr w:type="spellStart"/>
            <w:r w:rsidRPr="002A720D">
              <w:rPr>
                <w:rFonts w:cs="Times New Roman"/>
                <w:lang w:bidi="ar-SA"/>
              </w:rPr>
              <w:t>лайн</w:t>
            </w:r>
            <w:proofErr w:type="spellEnd"/>
            <w:r w:rsidRPr="002A720D">
              <w:rPr>
                <w:rFonts w:cs="Times New Roman"/>
                <w:lang w:bidi="ar-SA"/>
              </w:rPr>
              <w:t xml:space="preserve"> акция «Счастливы вместе», номинация «Традиции моего дома»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Левшукова София</w:t>
            </w:r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 xml:space="preserve">Грамота за </w:t>
            </w:r>
            <w:r w:rsidRPr="002A720D">
              <w:rPr>
                <w:rFonts w:cs="Times New Roman"/>
                <w:lang w:val="en-US" w:bidi="ar-SA"/>
              </w:rPr>
              <w:t>I</w:t>
            </w:r>
            <w:r w:rsidRPr="002A720D">
              <w:rPr>
                <w:rFonts w:cs="Times New Roman"/>
                <w:lang w:bidi="ar-SA"/>
              </w:rPr>
              <w:t xml:space="preserve"> место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Он-</w:t>
            </w:r>
            <w:proofErr w:type="spellStart"/>
            <w:r w:rsidRPr="002A720D">
              <w:rPr>
                <w:rFonts w:cs="Times New Roman"/>
                <w:lang w:bidi="ar-SA"/>
              </w:rPr>
              <w:t>лайн</w:t>
            </w:r>
            <w:proofErr w:type="spellEnd"/>
            <w:r w:rsidRPr="002A720D">
              <w:rPr>
                <w:rFonts w:cs="Times New Roman"/>
                <w:lang w:bidi="ar-SA"/>
              </w:rPr>
              <w:t xml:space="preserve"> акция «Счастливы вместе», номинация «Совместные семейные игры»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proofErr w:type="spellStart"/>
            <w:r w:rsidRPr="002A720D">
              <w:rPr>
                <w:rFonts w:cs="Times New Roman"/>
                <w:lang w:bidi="ar-SA"/>
              </w:rPr>
              <w:t>Яралиев</w:t>
            </w:r>
            <w:proofErr w:type="spellEnd"/>
            <w:r w:rsidRPr="002A720D">
              <w:rPr>
                <w:rFonts w:cs="Times New Roman"/>
                <w:lang w:bidi="ar-SA"/>
              </w:rPr>
              <w:t xml:space="preserve"> </w:t>
            </w:r>
            <w:proofErr w:type="spellStart"/>
            <w:r w:rsidRPr="002A720D">
              <w:rPr>
                <w:rFonts w:cs="Times New Roman"/>
                <w:lang w:bidi="ar-SA"/>
              </w:rPr>
              <w:t>Маллаали</w:t>
            </w:r>
            <w:proofErr w:type="spellEnd"/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 xml:space="preserve">Грамота за </w:t>
            </w:r>
            <w:r w:rsidRPr="002A720D">
              <w:rPr>
                <w:rFonts w:cs="Times New Roman"/>
                <w:lang w:val="en-US" w:bidi="ar-SA"/>
              </w:rPr>
              <w:t>II</w:t>
            </w:r>
            <w:r w:rsidRPr="002A720D">
              <w:rPr>
                <w:rFonts w:cs="Times New Roman"/>
                <w:lang w:bidi="ar-SA"/>
              </w:rPr>
              <w:t xml:space="preserve"> место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Он-</w:t>
            </w:r>
            <w:proofErr w:type="spellStart"/>
            <w:r w:rsidRPr="002A720D">
              <w:rPr>
                <w:rFonts w:cs="Times New Roman"/>
                <w:lang w:bidi="ar-SA"/>
              </w:rPr>
              <w:t>лайн</w:t>
            </w:r>
            <w:proofErr w:type="spellEnd"/>
            <w:r w:rsidRPr="002A720D">
              <w:rPr>
                <w:rFonts w:cs="Times New Roman"/>
                <w:lang w:bidi="ar-SA"/>
              </w:rPr>
              <w:t xml:space="preserve"> акция «Счастливы вместе», номинация «Совместные семейные игры»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Алиева Амина</w:t>
            </w:r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 xml:space="preserve">Грамота за </w:t>
            </w:r>
            <w:r w:rsidRPr="002A720D">
              <w:rPr>
                <w:rFonts w:cs="Times New Roman"/>
                <w:lang w:val="en-US" w:bidi="ar-SA"/>
              </w:rPr>
              <w:t>III</w:t>
            </w:r>
            <w:r w:rsidRPr="002A720D">
              <w:rPr>
                <w:rFonts w:cs="Times New Roman"/>
                <w:lang w:bidi="ar-SA"/>
              </w:rPr>
              <w:t xml:space="preserve"> место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Он-</w:t>
            </w:r>
            <w:proofErr w:type="spellStart"/>
            <w:r w:rsidRPr="002A720D">
              <w:rPr>
                <w:rFonts w:cs="Times New Roman"/>
                <w:lang w:bidi="ar-SA"/>
              </w:rPr>
              <w:t>лайн</w:t>
            </w:r>
            <w:proofErr w:type="spellEnd"/>
            <w:r w:rsidRPr="002A720D">
              <w:rPr>
                <w:rFonts w:cs="Times New Roman"/>
                <w:lang w:bidi="ar-SA"/>
              </w:rPr>
              <w:t xml:space="preserve"> акция «Счастливы вместе», номинация «Семейная книга домашней кухни»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 xml:space="preserve">Гасанова </w:t>
            </w:r>
            <w:proofErr w:type="spellStart"/>
            <w:r w:rsidRPr="002A720D">
              <w:rPr>
                <w:rFonts w:cs="Times New Roman"/>
                <w:lang w:bidi="ar-SA"/>
              </w:rPr>
              <w:t>Зейнаб</w:t>
            </w:r>
            <w:proofErr w:type="spellEnd"/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 xml:space="preserve">Грамота за </w:t>
            </w:r>
            <w:r w:rsidRPr="002A720D">
              <w:rPr>
                <w:rFonts w:cs="Times New Roman"/>
                <w:lang w:val="en-US" w:bidi="ar-SA"/>
              </w:rPr>
              <w:t>II</w:t>
            </w:r>
            <w:r w:rsidRPr="002A720D">
              <w:rPr>
                <w:rFonts w:cs="Times New Roman"/>
                <w:lang w:bidi="ar-SA"/>
              </w:rPr>
              <w:t xml:space="preserve"> место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Он-</w:t>
            </w:r>
            <w:proofErr w:type="spellStart"/>
            <w:r w:rsidRPr="002A720D">
              <w:rPr>
                <w:rFonts w:cs="Times New Roman"/>
                <w:lang w:bidi="ar-SA"/>
              </w:rPr>
              <w:t>лайн</w:t>
            </w:r>
            <w:proofErr w:type="spellEnd"/>
            <w:r w:rsidRPr="002A720D">
              <w:rPr>
                <w:rFonts w:cs="Times New Roman"/>
                <w:lang w:bidi="ar-SA"/>
              </w:rPr>
              <w:t xml:space="preserve"> акция «</w:t>
            </w:r>
            <w:proofErr w:type="gramStart"/>
            <w:r w:rsidRPr="002A720D">
              <w:rPr>
                <w:rFonts w:cs="Times New Roman"/>
                <w:lang w:bidi="ar-SA"/>
              </w:rPr>
              <w:t>Счастливы</w:t>
            </w:r>
            <w:proofErr w:type="gramEnd"/>
            <w:r w:rsidRPr="002A720D">
              <w:rPr>
                <w:rFonts w:cs="Times New Roman"/>
                <w:lang w:bidi="ar-SA"/>
              </w:rPr>
              <w:t xml:space="preserve"> вместе», номинация «Семейная история»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proofErr w:type="spellStart"/>
            <w:r w:rsidRPr="002A720D">
              <w:rPr>
                <w:rFonts w:cs="Times New Roman"/>
                <w:lang w:bidi="ar-SA"/>
              </w:rPr>
              <w:t>Мирзамагомедов</w:t>
            </w:r>
            <w:proofErr w:type="spellEnd"/>
            <w:r w:rsidRPr="002A720D">
              <w:rPr>
                <w:rFonts w:cs="Times New Roman"/>
                <w:lang w:bidi="ar-SA"/>
              </w:rPr>
              <w:t xml:space="preserve"> Ильяс</w:t>
            </w:r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 xml:space="preserve">Грамота за </w:t>
            </w:r>
            <w:r w:rsidRPr="002A720D">
              <w:rPr>
                <w:rFonts w:cs="Times New Roman"/>
                <w:lang w:val="en-US" w:bidi="ar-SA"/>
              </w:rPr>
              <w:t>II</w:t>
            </w:r>
            <w:r w:rsidRPr="002A720D">
              <w:rPr>
                <w:rFonts w:cs="Times New Roman"/>
                <w:lang w:bidi="ar-SA"/>
              </w:rPr>
              <w:t xml:space="preserve"> место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Он-</w:t>
            </w:r>
            <w:proofErr w:type="spellStart"/>
            <w:r w:rsidRPr="002A720D">
              <w:rPr>
                <w:rFonts w:cs="Times New Roman"/>
                <w:lang w:bidi="ar-SA"/>
              </w:rPr>
              <w:t>лайн</w:t>
            </w:r>
            <w:proofErr w:type="spellEnd"/>
            <w:r w:rsidRPr="002A720D">
              <w:rPr>
                <w:rFonts w:cs="Times New Roman"/>
                <w:lang w:bidi="ar-SA"/>
              </w:rPr>
              <w:t xml:space="preserve"> акция «</w:t>
            </w:r>
            <w:proofErr w:type="gramStart"/>
            <w:r w:rsidRPr="002A720D">
              <w:rPr>
                <w:rFonts w:cs="Times New Roman"/>
                <w:lang w:bidi="ar-SA"/>
              </w:rPr>
              <w:t>Счастливы</w:t>
            </w:r>
            <w:proofErr w:type="gramEnd"/>
            <w:r w:rsidRPr="002A720D">
              <w:rPr>
                <w:rFonts w:cs="Times New Roman"/>
                <w:lang w:bidi="ar-SA"/>
              </w:rPr>
              <w:t xml:space="preserve"> вместе», номинация «Семейная история»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proofErr w:type="spellStart"/>
            <w:r w:rsidRPr="002A720D">
              <w:rPr>
                <w:rFonts w:cs="Times New Roman"/>
                <w:lang w:bidi="ar-SA"/>
              </w:rPr>
              <w:t>Полюбина</w:t>
            </w:r>
            <w:proofErr w:type="spellEnd"/>
            <w:r w:rsidRPr="002A720D">
              <w:rPr>
                <w:rFonts w:cs="Times New Roman"/>
                <w:lang w:bidi="ar-SA"/>
              </w:rPr>
              <w:t xml:space="preserve"> София</w:t>
            </w:r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 xml:space="preserve">Грамота за </w:t>
            </w:r>
            <w:r w:rsidRPr="002A720D">
              <w:rPr>
                <w:rFonts w:cs="Times New Roman"/>
                <w:lang w:val="en-US" w:bidi="ar-SA"/>
              </w:rPr>
              <w:t>III</w:t>
            </w:r>
            <w:r w:rsidRPr="002A720D">
              <w:rPr>
                <w:rFonts w:cs="Times New Roman"/>
                <w:lang w:bidi="ar-SA"/>
              </w:rPr>
              <w:t xml:space="preserve"> место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Он-</w:t>
            </w:r>
            <w:proofErr w:type="spellStart"/>
            <w:r w:rsidRPr="002A720D">
              <w:rPr>
                <w:rFonts w:cs="Times New Roman"/>
                <w:lang w:bidi="ar-SA"/>
              </w:rPr>
              <w:t>лайн</w:t>
            </w:r>
            <w:proofErr w:type="spellEnd"/>
            <w:r w:rsidRPr="002A720D">
              <w:rPr>
                <w:rFonts w:cs="Times New Roman"/>
                <w:lang w:bidi="ar-SA"/>
              </w:rPr>
              <w:t xml:space="preserve"> акция «</w:t>
            </w:r>
            <w:proofErr w:type="gramStart"/>
            <w:r w:rsidRPr="002A720D">
              <w:rPr>
                <w:rFonts w:cs="Times New Roman"/>
                <w:lang w:bidi="ar-SA"/>
              </w:rPr>
              <w:t>Счастливы</w:t>
            </w:r>
            <w:proofErr w:type="gramEnd"/>
            <w:r w:rsidRPr="002A720D">
              <w:rPr>
                <w:rFonts w:cs="Times New Roman"/>
                <w:lang w:bidi="ar-SA"/>
              </w:rPr>
              <w:t xml:space="preserve"> вместе», номинация «Ярмарка ремесел»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 xml:space="preserve">Алиханов </w:t>
            </w:r>
            <w:proofErr w:type="spellStart"/>
            <w:r w:rsidRPr="002A720D">
              <w:rPr>
                <w:rFonts w:cs="Times New Roman"/>
                <w:lang w:bidi="ar-SA"/>
              </w:rPr>
              <w:t>Камиль</w:t>
            </w:r>
            <w:proofErr w:type="spellEnd"/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 xml:space="preserve">Грамота за </w:t>
            </w:r>
            <w:r w:rsidRPr="002A720D">
              <w:rPr>
                <w:rFonts w:cs="Times New Roman"/>
                <w:lang w:val="en-US" w:bidi="ar-SA"/>
              </w:rPr>
              <w:t>I</w:t>
            </w:r>
            <w:r w:rsidRPr="002A720D">
              <w:rPr>
                <w:rFonts w:cs="Times New Roman"/>
                <w:lang w:bidi="ar-SA"/>
              </w:rPr>
              <w:t xml:space="preserve"> место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Выставка-конкурс творческих работ, посвященная 100-летию образования ДАССР, номинация «Работа по дереву»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proofErr w:type="spellStart"/>
            <w:r w:rsidRPr="002A720D">
              <w:rPr>
                <w:rFonts w:cs="Times New Roman"/>
                <w:lang w:bidi="ar-SA"/>
              </w:rPr>
              <w:t>Алипанахов</w:t>
            </w:r>
            <w:proofErr w:type="spellEnd"/>
            <w:r w:rsidRPr="002A720D">
              <w:rPr>
                <w:rFonts w:cs="Times New Roman"/>
                <w:lang w:bidi="ar-SA"/>
              </w:rPr>
              <w:t xml:space="preserve"> Расул</w:t>
            </w:r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 xml:space="preserve">Диплом за </w:t>
            </w:r>
            <w:r w:rsidRPr="002A720D">
              <w:rPr>
                <w:rFonts w:cs="Times New Roman"/>
                <w:lang w:val="en-US" w:bidi="ar-SA"/>
              </w:rPr>
              <w:t>III</w:t>
            </w:r>
            <w:r w:rsidRPr="002A720D">
              <w:rPr>
                <w:rFonts w:cs="Times New Roman"/>
                <w:lang w:bidi="ar-SA"/>
              </w:rPr>
              <w:t xml:space="preserve"> место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 xml:space="preserve">Выставка-конкурс творческих работ, посвященная 100-летию образования ДАССР, номинация «Работа по </w:t>
            </w:r>
            <w:proofErr w:type="spellStart"/>
            <w:r w:rsidRPr="002A720D">
              <w:rPr>
                <w:rFonts w:cs="Times New Roman"/>
                <w:lang w:bidi="ar-SA"/>
              </w:rPr>
              <w:t>деревуа</w:t>
            </w:r>
            <w:proofErr w:type="spellEnd"/>
            <w:r w:rsidRPr="002A720D">
              <w:rPr>
                <w:rFonts w:cs="Times New Roman"/>
                <w:lang w:bidi="ar-SA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Джалилов Рамазан</w:t>
            </w:r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 xml:space="preserve">Диплом за </w:t>
            </w:r>
            <w:r w:rsidRPr="002A720D">
              <w:rPr>
                <w:rFonts w:cs="Times New Roman"/>
                <w:lang w:val="en-US" w:bidi="ar-SA"/>
              </w:rPr>
              <w:t>III</w:t>
            </w:r>
            <w:r w:rsidRPr="002A720D">
              <w:rPr>
                <w:rFonts w:cs="Times New Roman"/>
                <w:lang w:bidi="ar-SA"/>
              </w:rPr>
              <w:t xml:space="preserve"> место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Выставка-конкурс творческих работ, посвященная 100-летию образования ДАССР, номинация «Работа из бисера»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proofErr w:type="spellStart"/>
            <w:r w:rsidRPr="002A720D">
              <w:rPr>
                <w:rFonts w:cs="Times New Roman"/>
                <w:lang w:bidi="ar-SA"/>
              </w:rPr>
              <w:t>Зубаилова</w:t>
            </w:r>
            <w:proofErr w:type="spellEnd"/>
            <w:r w:rsidRPr="002A720D">
              <w:rPr>
                <w:rFonts w:cs="Times New Roman"/>
                <w:lang w:bidi="ar-SA"/>
              </w:rPr>
              <w:t xml:space="preserve"> </w:t>
            </w:r>
            <w:proofErr w:type="spellStart"/>
            <w:r w:rsidRPr="002A720D">
              <w:rPr>
                <w:rFonts w:cs="Times New Roman"/>
                <w:lang w:bidi="ar-SA"/>
              </w:rPr>
              <w:t>Наида</w:t>
            </w:r>
            <w:proofErr w:type="spellEnd"/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 xml:space="preserve">Диплом за </w:t>
            </w:r>
            <w:r w:rsidRPr="002A720D">
              <w:rPr>
                <w:rFonts w:cs="Times New Roman"/>
                <w:lang w:val="en-US" w:bidi="ar-SA"/>
              </w:rPr>
              <w:t>III</w:t>
            </w:r>
            <w:r w:rsidRPr="002A720D">
              <w:rPr>
                <w:rFonts w:cs="Times New Roman"/>
                <w:lang w:bidi="ar-SA"/>
              </w:rPr>
              <w:t xml:space="preserve"> место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Выставка-конкурс творческих работ, посвященная 100-летию образования ДАССР, номинация «Работа по дереву»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proofErr w:type="spellStart"/>
            <w:r w:rsidRPr="002A720D">
              <w:rPr>
                <w:rFonts w:cs="Times New Roman"/>
                <w:lang w:bidi="ar-SA"/>
              </w:rPr>
              <w:t>Лукоянов</w:t>
            </w:r>
            <w:proofErr w:type="spellEnd"/>
            <w:r w:rsidRPr="002A720D">
              <w:rPr>
                <w:rFonts w:cs="Times New Roman"/>
                <w:lang w:bidi="ar-SA"/>
              </w:rPr>
              <w:t xml:space="preserve"> Руслан</w:t>
            </w:r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Сертификат участника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Выставка-конкурс творческих работ, посвященная 100-летию образования ДАССР, номинация «Работа из бисера»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proofErr w:type="spellStart"/>
            <w:r w:rsidRPr="002A720D">
              <w:rPr>
                <w:rFonts w:cs="Times New Roman"/>
                <w:lang w:bidi="ar-SA"/>
              </w:rPr>
              <w:t>Ахсубалова</w:t>
            </w:r>
            <w:proofErr w:type="spellEnd"/>
            <w:r w:rsidRPr="002A720D">
              <w:rPr>
                <w:rFonts w:cs="Times New Roman"/>
                <w:lang w:bidi="ar-SA"/>
              </w:rPr>
              <w:t xml:space="preserve"> </w:t>
            </w:r>
            <w:proofErr w:type="spellStart"/>
            <w:r w:rsidRPr="002A720D">
              <w:rPr>
                <w:rFonts w:cs="Times New Roman"/>
                <w:lang w:bidi="ar-SA"/>
              </w:rPr>
              <w:t>Айшат</w:t>
            </w:r>
            <w:proofErr w:type="spellEnd"/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Сертификат участника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Выставка-конкурс творческих работ, посвященная 100-летию образования ДАССР, номинация «Работа по дереву»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Джалилов Рамазан</w:t>
            </w:r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Сертификат участника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Выставка-конкурс творческих работ, посвященная 100-летию образования ДАССР, номинация «Работа по дереву»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Джалилов Рамазан</w:t>
            </w:r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Сертификат участника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Выставка-конкурс творческих работ, посвященная 100-летию образования ДАССР, номинация «Работа по дереву»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 xml:space="preserve">Алиханов </w:t>
            </w:r>
            <w:proofErr w:type="spellStart"/>
            <w:r w:rsidRPr="002A720D">
              <w:rPr>
                <w:rFonts w:cs="Times New Roman"/>
                <w:lang w:bidi="ar-SA"/>
              </w:rPr>
              <w:t>Камиль</w:t>
            </w:r>
            <w:proofErr w:type="spellEnd"/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Сертификат участника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val="en-US" w:bidi="ar-SA"/>
              </w:rPr>
              <w:t>IX</w:t>
            </w:r>
            <w:r w:rsidRPr="002A720D">
              <w:rPr>
                <w:rFonts w:cs="Times New Roman"/>
                <w:lang w:bidi="ar-SA"/>
              </w:rPr>
              <w:t xml:space="preserve"> Московский Международный фестиваль юных талантов «Волшебная сила голубого потока – МОСГАЗ зажигает звезды»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Султанова Марьям</w:t>
            </w:r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Грамота за участие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val="en-US" w:bidi="ar-SA"/>
              </w:rPr>
              <w:t>IX</w:t>
            </w:r>
            <w:r w:rsidRPr="002A720D">
              <w:rPr>
                <w:rFonts w:cs="Times New Roman"/>
                <w:lang w:bidi="ar-SA"/>
              </w:rPr>
              <w:t xml:space="preserve"> Московский Международный фестиваль юных талантов «Волшебная сила голубого потока – МОСГАЗ зажигает звезды»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Байрамова Джума</w:t>
            </w:r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Грамота за участие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val="en-US" w:bidi="ar-SA"/>
              </w:rPr>
              <w:t>IX</w:t>
            </w:r>
            <w:r w:rsidRPr="002A720D">
              <w:rPr>
                <w:rFonts w:cs="Times New Roman"/>
                <w:lang w:bidi="ar-SA"/>
              </w:rPr>
              <w:t xml:space="preserve"> Московский Международный фестиваль юных талантов «Волшебная сила голубого потока – МОСГАЗ зажигает звезды» в номинации «мы помним, мы гордимся»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proofErr w:type="spellStart"/>
            <w:r w:rsidRPr="002A720D">
              <w:rPr>
                <w:rFonts w:cs="Times New Roman"/>
                <w:lang w:bidi="ar-SA"/>
              </w:rPr>
              <w:t>Гаджирагимов</w:t>
            </w:r>
            <w:proofErr w:type="spellEnd"/>
            <w:r w:rsidRPr="002A720D">
              <w:rPr>
                <w:rFonts w:cs="Times New Roman"/>
                <w:lang w:bidi="ar-SA"/>
              </w:rPr>
              <w:t xml:space="preserve"> Осман</w:t>
            </w:r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Грамота за участие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val="en-US" w:bidi="ar-SA"/>
              </w:rPr>
              <w:t>IX</w:t>
            </w:r>
            <w:r w:rsidRPr="002A720D">
              <w:rPr>
                <w:rFonts w:cs="Times New Roman"/>
                <w:lang w:bidi="ar-SA"/>
              </w:rPr>
              <w:t xml:space="preserve"> Московский Международный фестиваль юных талантов «Волшебная сила голубого потока – МОСГАЗ зажигает звезды» в номинации «Мир моего дома»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proofErr w:type="spellStart"/>
            <w:r w:rsidRPr="002A720D">
              <w:rPr>
                <w:rFonts w:cs="Times New Roman"/>
                <w:lang w:bidi="ar-SA"/>
              </w:rPr>
              <w:t>Гаджирагимов</w:t>
            </w:r>
            <w:proofErr w:type="spellEnd"/>
            <w:r w:rsidRPr="002A720D">
              <w:rPr>
                <w:rFonts w:cs="Times New Roman"/>
                <w:lang w:bidi="ar-SA"/>
              </w:rPr>
              <w:t xml:space="preserve"> Осман</w:t>
            </w:r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Грамота за участие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proofErr w:type="spellStart"/>
            <w:r w:rsidRPr="002A720D">
              <w:rPr>
                <w:rFonts w:cs="Times New Roman"/>
              </w:rPr>
              <w:t>Муниципальноый</w:t>
            </w:r>
            <w:proofErr w:type="spellEnd"/>
            <w:r w:rsidRPr="002A720D">
              <w:rPr>
                <w:rFonts w:cs="Times New Roman"/>
              </w:rPr>
              <w:t xml:space="preserve"> этап Всероссийского конкурса сочинений  «Мой Дагестан, цвети, расти»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proofErr w:type="spellStart"/>
            <w:r w:rsidRPr="002A720D">
              <w:rPr>
                <w:rFonts w:cs="Times New Roman"/>
                <w:lang w:bidi="ar-SA"/>
              </w:rPr>
              <w:t>Лукоянов</w:t>
            </w:r>
            <w:proofErr w:type="spellEnd"/>
            <w:r w:rsidRPr="002A720D">
              <w:rPr>
                <w:rFonts w:cs="Times New Roman"/>
                <w:lang w:bidi="ar-SA"/>
              </w:rPr>
              <w:t xml:space="preserve"> Руслан</w:t>
            </w:r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</w:rPr>
              <w:t>Диплом  Победителя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</w:rPr>
              <w:t>Всероссийский фестиваль День Матери, конкурс «История Успеха»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proofErr w:type="spellStart"/>
            <w:r w:rsidRPr="002A720D">
              <w:rPr>
                <w:rFonts w:cs="Times New Roman"/>
                <w:lang w:bidi="ar-SA"/>
              </w:rPr>
              <w:t>Лукоянов</w:t>
            </w:r>
            <w:proofErr w:type="spellEnd"/>
            <w:r w:rsidRPr="002A720D">
              <w:rPr>
                <w:rFonts w:cs="Times New Roman"/>
                <w:lang w:bidi="ar-SA"/>
              </w:rPr>
              <w:t xml:space="preserve"> Руслан</w:t>
            </w:r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</w:rPr>
              <w:t xml:space="preserve">Диплом за участие 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</w:rPr>
              <w:t xml:space="preserve">Всероссийский фестиваль День Матери, конкурс «Мама – хранитель  </w:t>
            </w:r>
            <w:proofErr w:type="gramStart"/>
            <w:r w:rsidRPr="002A720D">
              <w:rPr>
                <w:rFonts w:cs="Times New Roman"/>
              </w:rPr>
              <w:t>семейных</w:t>
            </w:r>
            <w:proofErr w:type="gramEnd"/>
            <w:r w:rsidRPr="002A720D">
              <w:rPr>
                <w:rFonts w:cs="Times New Roman"/>
              </w:rPr>
              <w:t xml:space="preserve"> традиции»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proofErr w:type="spellStart"/>
            <w:r w:rsidRPr="002A720D">
              <w:rPr>
                <w:rFonts w:cs="Times New Roman"/>
              </w:rPr>
              <w:t>Багамедова</w:t>
            </w:r>
            <w:proofErr w:type="spellEnd"/>
            <w:r w:rsidRPr="002A720D">
              <w:rPr>
                <w:rFonts w:cs="Times New Roman"/>
              </w:rPr>
              <w:t xml:space="preserve"> Амина</w:t>
            </w:r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</w:rPr>
              <w:t>Диплом за участие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</w:rPr>
              <w:t xml:space="preserve">Всероссийский фестиваль День Матери, конкурс «Мама – хранитель  </w:t>
            </w:r>
            <w:proofErr w:type="gramStart"/>
            <w:r w:rsidRPr="002A720D">
              <w:rPr>
                <w:rFonts w:cs="Times New Roman"/>
              </w:rPr>
              <w:t>семейных</w:t>
            </w:r>
            <w:proofErr w:type="gramEnd"/>
            <w:r w:rsidRPr="002A720D">
              <w:rPr>
                <w:rFonts w:cs="Times New Roman"/>
              </w:rPr>
              <w:t xml:space="preserve"> традиции»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</w:rPr>
              <w:t xml:space="preserve">Гусейнова </w:t>
            </w:r>
            <w:proofErr w:type="spellStart"/>
            <w:r w:rsidRPr="002A720D">
              <w:rPr>
                <w:rFonts w:cs="Times New Roman"/>
              </w:rPr>
              <w:t>Шехсенем</w:t>
            </w:r>
            <w:proofErr w:type="spellEnd"/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</w:rPr>
              <w:t>Диплом за участие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</w:rPr>
            </w:pPr>
            <w:r w:rsidRPr="002A720D">
              <w:rPr>
                <w:rFonts w:cs="Times New Roman"/>
              </w:rPr>
              <w:t>Конкурс детского творчества, посвященный Дню Космонавтики и 60-летию первого полета человека в космос, в номинации «Стенгазета»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Амирханова Милана</w:t>
            </w:r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 xml:space="preserve">Диплом лауреата за </w:t>
            </w:r>
            <w:r w:rsidRPr="002A720D">
              <w:rPr>
                <w:rFonts w:cs="Times New Roman"/>
                <w:lang w:val="en-US" w:bidi="ar-SA"/>
              </w:rPr>
              <w:t>III</w:t>
            </w:r>
            <w:r w:rsidRPr="002A720D">
              <w:rPr>
                <w:rFonts w:cs="Times New Roman"/>
                <w:lang w:bidi="ar-SA"/>
              </w:rPr>
              <w:t xml:space="preserve"> место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</w:rPr>
            </w:pPr>
            <w:r w:rsidRPr="002A720D">
              <w:rPr>
                <w:rFonts w:cs="Times New Roman"/>
              </w:rPr>
              <w:t>Конкурс детского творчества, посвященный Дню Космонавтики и 60-летию первого полета человека в космос, в номинации «Стенгазета»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proofErr w:type="spellStart"/>
            <w:r w:rsidRPr="002A720D">
              <w:rPr>
                <w:rFonts w:cs="Times New Roman"/>
                <w:lang w:bidi="ar-SA"/>
              </w:rPr>
              <w:t>Айгумова</w:t>
            </w:r>
            <w:proofErr w:type="spellEnd"/>
            <w:r w:rsidRPr="002A720D">
              <w:rPr>
                <w:rFonts w:cs="Times New Roman"/>
                <w:lang w:bidi="ar-SA"/>
              </w:rPr>
              <w:t xml:space="preserve"> Аниса</w:t>
            </w:r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 xml:space="preserve">Диплом лауреата за </w:t>
            </w:r>
            <w:r w:rsidRPr="002A720D">
              <w:rPr>
                <w:rFonts w:cs="Times New Roman"/>
                <w:lang w:val="en-US" w:bidi="ar-SA"/>
              </w:rPr>
              <w:t>III</w:t>
            </w:r>
            <w:r w:rsidRPr="002A720D">
              <w:rPr>
                <w:rFonts w:cs="Times New Roman"/>
                <w:lang w:bidi="ar-SA"/>
              </w:rPr>
              <w:t xml:space="preserve"> место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</w:rPr>
            </w:pPr>
            <w:r w:rsidRPr="002A720D">
              <w:rPr>
                <w:rFonts w:cs="Times New Roman"/>
              </w:rPr>
              <w:t>Муниципальный этап конкурса «В зеркале истории», в номинации «Рисунок учащегося»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 xml:space="preserve">Алиханова </w:t>
            </w:r>
            <w:proofErr w:type="spellStart"/>
            <w:r w:rsidRPr="002A720D">
              <w:rPr>
                <w:rFonts w:cs="Times New Roman"/>
                <w:lang w:bidi="ar-SA"/>
              </w:rPr>
              <w:t>Себиль</w:t>
            </w:r>
            <w:proofErr w:type="spellEnd"/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 xml:space="preserve">Грамота за </w:t>
            </w:r>
            <w:r w:rsidRPr="002A720D">
              <w:rPr>
                <w:rFonts w:cs="Times New Roman"/>
                <w:lang w:val="en-US" w:bidi="ar-SA"/>
              </w:rPr>
              <w:t>III</w:t>
            </w:r>
            <w:r w:rsidRPr="002A720D">
              <w:rPr>
                <w:rFonts w:cs="Times New Roman"/>
                <w:lang w:bidi="ar-SA"/>
              </w:rPr>
              <w:t xml:space="preserve"> место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</w:rPr>
            </w:pPr>
            <w:r w:rsidRPr="002A720D">
              <w:rPr>
                <w:rFonts w:cs="Times New Roman"/>
              </w:rPr>
              <w:t>Муниципальный этап конкурса «В зеркале истории», в номинации «Рисунок педагога»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 xml:space="preserve">Абдуллаева </w:t>
            </w:r>
            <w:proofErr w:type="spellStart"/>
            <w:r w:rsidRPr="002A720D">
              <w:rPr>
                <w:rFonts w:cs="Times New Roman"/>
                <w:lang w:bidi="ar-SA"/>
              </w:rPr>
              <w:t>Камила</w:t>
            </w:r>
            <w:proofErr w:type="spellEnd"/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 xml:space="preserve">Грамота за </w:t>
            </w:r>
            <w:r w:rsidRPr="002A720D">
              <w:rPr>
                <w:rFonts w:cs="Times New Roman"/>
                <w:lang w:val="en-US" w:bidi="ar-SA"/>
              </w:rPr>
              <w:t>II</w:t>
            </w:r>
            <w:r w:rsidRPr="002A720D">
              <w:rPr>
                <w:rFonts w:cs="Times New Roman"/>
                <w:lang w:bidi="ar-SA"/>
              </w:rPr>
              <w:t xml:space="preserve"> место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color w:val="000000"/>
                <w:shd w:val="clear" w:color="auto" w:fill="FFFFFF"/>
              </w:rPr>
            </w:pPr>
            <w:r w:rsidRPr="002A720D">
              <w:rPr>
                <w:rFonts w:cs="Times New Roman"/>
                <w:color w:val="000000"/>
                <w:shd w:val="clear" w:color="auto" w:fill="FFFFFF"/>
              </w:rPr>
              <w:t xml:space="preserve">Всероссийский конкурс сочинений "Без срока давности" муниципальный 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proofErr w:type="spellStart"/>
            <w:r w:rsidRPr="002A720D">
              <w:rPr>
                <w:rFonts w:cs="Times New Roman"/>
                <w:lang w:bidi="ar-SA"/>
              </w:rPr>
              <w:t>Лукоянов</w:t>
            </w:r>
            <w:proofErr w:type="spellEnd"/>
            <w:r w:rsidRPr="002A720D">
              <w:rPr>
                <w:rFonts w:cs="Times New Roman"/>
                <w:lang w:bidi="ar-SA"/>
              </w:rPr>
              <w:t xml:space="preserve"> Руслан</w:t>
            </w:r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 xml:space="preserve">Грамота за </w:t>
            </w:r>
            <w:r w:rsidRPr="002A720D">
              <w:rPr>
                <w:rFonts w:cs="Times New Roman"/>
                <w:lang w:val="en-US" w:bidi="ar-SA"/>
              </w:rPr>
              <w:t>III</w:t>
            </w:r>
            <w:r w:rsidRPr="002A720D">
              <w:rPr>
                <w:rFonts w:cs="Times New Roman"/>
                <w:lang w:bidi="ar-SA"/>
              </w:rPr>
              <w:t xml:space="preserve"> место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color w:val="000000"/>
                <w:shd w:val="clear" w:color="auto" w:fill="FFFFFF"/>
              </w:rPr>
            </w:pPr>
            <w:r w:rsidRPr="002A720D">
              <w:rPr>
                <w:rFonts w:cs="Times New Roman"/>
                <w:color w:val="000000"/>
                <w:shd w:val="clear" w:color="auto" w:fill="FFFFFF"/>
              </w:rPr>
              <w:t xml:space="preserve">Конкурс "Зеленая планета" </w:t>
            </w:r>
            <w:proofErr w:type="gramStart"/>
            <w:r w:rsidRPr="002A720D">
              <w:rPr>
                <w:rFonts w:cs="Times New Roman"/>
                <w:color w:val="000000"/>
                <w:shd w:val="clear" w:color="auto" w:fill="FFFFFF"/>
              </w:rPr>
              <w:t>в</w:t>
            </w:r>
            <w:proofErr w:type="gramEnd"/>
            <w:r w:rsidRPr="002A720D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2A720D">
              <w:rPr>
                <w:rFonts w:cs="Times New Roman"/>
                <w:color w:val="000000"/>
                <w:shd w:val="clear" w:color="auto" w:fill="FFFFFF"/>
              </w:rPr>
              <w:t>номинация</w:t>
            </w:r>
            <w:proofErr w:type="gramEnd"/>
            <w:r w:rsidRPr="002A720D">
              <w:rPr>
                <w:rFonts w:cs="Times New Roman"/>
                <w:color w:val="000000"/>
                <w:shd w:val="clear" w:color="auto" w:fill="FFFFFF"/>
              </w:rPr>
              <w:t xml:space="preserve"> "Зеленая планета глазами детей" 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Мирзоева Фатима</w:t>
            </w:r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 xml:space="preserve">Грамота за </w:t>
            </w:r>
            <w:r w:rsidRPr="002A720D">
              <w:rPr>
                <w:rFonts w:cs="Times New Roman"/>
                <w:lang w:val="en-US" w:bidi="ar-SA"/>
              </w:rPr>
              <w:t>I</w:t>
            </w:r>
            <w:r w:rsidRPr="002A720D">
              <w:rPr>
                <w:rFonts w:cs="Times New Roman"/>
                <w:lang w:bidi="ar-SA"/>
              </w:rPr>
              <w:t xml:space="preserve"> место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color w:val="000000"/>
                <w:shd w:val="clear" w:color="auto" w:fill="FFFFFF"/>
              </w:rPr>
            </w:pPr>
            <w:r w:rsidRPr="002A720D">
              <w:rPr>
                <w:rFonts w:cs="Times New Roman"/>
                <w:color w:val="000000"/>
                <w:shd w:val="clear" w:color="auto" w:fill="FFFFFF"/>
              </w:rPr>
              <w:t xml:space="preserve">Муниципальный конкурс "Зеленая планета", номинация "Природа и судьбы людей: близкий и далекий космос" 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proofErr w:type="spellStart"/>
            <w:r w:rsidRPr="002A720D">
              <w:rPr>
                <w:rFonts w:cs="Times New Roman"/>
                <w:lang w:bidi="ar-SA"/>
              </w:rPr>
              <w:t>Халидова</w:t>
            </w:r>
            <w:proofErr w:type="spellEnd"/>
            <w:r w:rsidRPr="002A720D">
              <w:rPr>
                <w:rFonts w:cs="Times New Roman"/>
                <w:lang w:bidi="ar-SA"/>
              </w:rPr>
              <w:t xml:space="preserve"> </w:t>
            </w:r>
            <w:proofErr w:type="spellStart"/>
            <w:r w:rsidRPr="002A720D">
              <w:rPr>
                <w:rFonts w:cs="Times New Roman"/>
                <w:lang w:bidi="ar-SA"/>
              </w:rPr>
              <w:t>Хадижат</w:t>
            </w:r>
            <w:proofErr w:type="spellEnd"/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 xml:space="preserve">Грамота за </w:t>
            </w:r>
            <w:r w:rsidRPr="002A720D">
              <w:rPr>
                <w:rFonts w:cs="Times New Roman"/>
                <w:lang w:val="en-US" w:bidi="ar-SA"/>
              </w:rPr>
              <w:t>III</w:t>
            </w:r>
            <w:r w:rsidRPr="002A720D">
              <w:rPr>
                <w:rFonts w:cs="Times New Roman"/>
                <w:lang w:bidi="ar-SA"/>
              </w:rPr>
              <w:t xml:space="preserve"> место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color w:val="000000"/>
                <w:shd w:val="clear" w:color="auto" w:fill="FFFFFF"/>
              </w:rPr>
            </w:pPr>
            <w:r w:rsidRPr="002A720D">
              <w:rPr>
                <w:rFonts w:cs="Times New Roman"/>
                <w:color w:val="000000"/>
                <w:shd w:val="clear" w:color="auto" w:fill="FFFFFF"/>
              </w:rPr>
              <w:t xml:space="preserve">Муниципальный конкурс "Зеленая планета", номинация "Природа – Бесценный дар, один на всех» 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proofErr w:type="spellStart"/>
            <w:r w:rsidRPr="002A720D">
              <w:rPr>
                <w:rFonts w:cs="Times New Roman"/>
                <w:lang w:bidi="ar-SA"/>
              </w:rPr>
              <w:t>Агарзаева</w:t>
            </w:r>
            <w:proofErr w:type="spellEnd"/>
            <w:r w:rsidRPr="002A720D">
              <w:rPr>
                <w:rFonts w:cs="Times New Roman"/>
                <w:lang w:bidi="ar-SA"/>
              </w:rPr>
              <w:t xml:space="preserve"> </w:t>
            </w:r>
            <w:proofErr w:type="spellStart"/>
            <w:r w:rsidRPr="002A720D">
              <w:rPr>
                <w:rFonts w:cs="Times New Roman"/>
                <w:lang w:bidi="ar-SA"/>
              </w:rPr>
              <w:t>Хадижа</w:t>
            </w:r>
            <w:proofErr w:type="spellEnd"/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 xml:space="preserve">Грамота за </w:t>
            </w:r>
            <w:r w:rsidRPr="002A720D">
              <w:rPr>
                <w:rFonts w:cs="Times New Roman"/>
                <w:lang w:val="en-US" w:bidi="ar-SA"/>
              </w:rPr>
              <w:t>III</w:t>
            </w:r>
            <w:r w:rsidRPr="002A720D">
              <w:rPr>
                <w:rFonts w:cs="Times New Roman"/>
                <w:lang w:bidi="ar-SA"/>
              </w:rPr>
              <w:t xml:space="preserve"> место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color w:val="000000"/>
                <w:shd w:val="clear" w:color="auto" w:fill="FFFFFF"/>
              </w:rPr>
            </w:pPr>
            <w:r w:rsidRPr="002A720D">
              <w:rPr>
                <w:rFonts w:cs="Times New Roman"/>
              </w:rPr>
              <w:t>Конкурс  детско-юношеского творчества по пожарной безопасности «Неопалимая купина»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Нестерова Анна</w:t>
            </w:r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Благодарность за участие</w:t>
            </w:r>
          </w:p>
        </w:tc>
      </w:tr>
      <w:tr w:rsidR="00992167" w:rsidRPr="002A720D" w:rsidTr="007B6179">
        <w:tc>
          <w:tcPr>
            <w:tcW w:w="675" w:type="dxa"/>
            <w:shd w:val="clear" w:color="auto" w:fill="auto"/>
          </w:tcPr>
          <w:p w:rsidR="00992167" w:rsidRPr="002A720D" w:rsidRDefault="00992167" w:rsidP="00992167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4111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color w:val="000000"/>
                <w:shd w:val="clear" w:color="auto" w:fill="FFFFFF"/>
              </w:rPr>
            </w:pPr>
            <w:r w:rsidRPr="002A720D">
              <w:rPr>
                <w:rFonts w:cs="Times New Roman"/>
                <w:color w:val="000000"/>
                <w:shd w:val="clear" w:color="auto" w:fill="FFFFFF"/>
              </w:rPr>
              <w:t>Всероссийский конкур</w:t>
            </w:r>
            <w:proofErr w:type="gramStart"/>
            <w:r w:rsidRPr="002A720D">
              <w:rPr>
                <w:rFonts w:cs="Times New Roman"/>
                <w:color w:val="000000"/>
                <w:shd w:val="clear" w:color="auto" w:fill="FFFFFF"/>
              </w:rPr>
              <w:t>с-</w:t>
            </w:r>
            <w:proofErr w:type="gramEnd"/>
            <w:r w:rsidRPr="002A720D">
              <w:rPr>
                <w:rFonts w:cs="Times New Roman"/>
                <w:color w:val="000000"/>
                <w:shd w:val="clear" w:color="auto" w:fill="FFFFFF"/>
              </w:rPr>
              <w:t xml:space="preserve"> акция «Крылья Ангела» (многодетные семьи РФ)</w:t>
            </w:r>
          </w:p>
        </w:tc>
        <w:tc>
          <w:tcPr>
            <w:tcW w:w="2268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 xml:space="preserve">Исаева </w:t>
            </w:r>
            <w:proofErr w:type="spellStart"/>
            <w:r w:rsidRPr="002A720D">
              <w:rPr>
                <w:rFonts w:cs="Times New Roman"/>
                <w:lang w:bidi="ar-SA"/>
              </w:rPr>
              <w:t>Салихат</w:t>
            </w:r>
            <w:proofErr w:type="spellEnd"/>
          </w:p>
        </w:tc>
        <w:tc>
          <w:tcPr>
            <w:tcW w:w="2762" w:type="dxa"/>
            <w:shd w:val="clear" w:color="auto" w:fill="auto"/>
          </w:tcPr>
          <w:p w:rsidR="00992167" w:rsidRPr="002A720D" w:rsidRDefault="00992167" w:rsidP="007B6179">
            <w:pPr>
              <w:tabs>
                <w:tab w:val="left" w:pos="284"/>
              </w:tabs>
              <w:spacing w:line="276" w:lineRule="auto"/>
              <w:contextualSpacing/>
              <w:rPr>
                <w:rFonts w:cs="Times New Roman"/>
                <w:lang w:bidi="ar-SA"/>
              </w:rPr>
            </w:pPr>
            <w:r w:rsidRPr="002A720D">
              <w:rPr>
                <w:rFonts w:cs="Times New Roman"/>
                <w:lang w:bidi="ar-SA"/>
              </w:rPr>
              <w:t>Сертификат победителя</w:t>
            </w:r>
          </w:p>
        </w:tc>
      </w:tr>
    </w:tbl>
    <w:p w:rsidR="00992167" w:rsidRDefault="00992167" w:rsidP="00992167">
      <w:pPr>
        <w:tabs>
          <w:tab w:val="left" w:pos="284"/>
        </w:tabs>
        <w:spacing w:line="276" w:lineRule="auto"/>
        <w:contextualSpacing/>
        <w:rPr>
          <w:rFonts w:cs="Times New Roman"/>
          <w:color w:val="C00000"/>
          <w:lang w:bidi="ar-SA"/>
        </w:rPr>
      </w:pPr>
    </w:p>
    <w:p w:rsidR="008D2395" w:rsidRDefault="008D2395"/>
    <w:sectPr w:rsidR="008D2395" w:rsidSect="0099216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127"/>
    <w:multiLevelType w:val="hybridMultilevel"/>
    <w:tmpl w:val="503A1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7137B"/>
    <w:multiLevelType w:val="hybridMultilevel"/>
    <w:tmpl w:val="1CBCD574"/>
    <w:lvl w:ilvl="0" w:tplc="358CA58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70A"/>
    <w:rsid w:val="005B7BB0"/>
    <w:rsid w:val="005F2A35"/>
    <w:rsid w:val="008D2395"/>
    <w:rsid w:val="00992167"/>
    <w:rsid w:val="00CF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167"/>
    <w:pPr>
      <w:jc w:val="left"/>
    </w:pPr>
    <w:rPr>
      <w:rFonts w:cs="Mangal"/>
      <w:color w:val="auto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16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167"/>
    <w:pPr>
      <w:jc w:val="left"/>
    </w:pPr>
    <w:rPr>
      <w:rFonts w:cs="Mangal"/>
      <w:color w:val="auto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16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2021-07-15T09:40:00Z</dcterms:created>
  <dcterms:modified xsi:type="dcterms:W3CDTF">2021-07-15T09:40:00Z</dcterms:modified>
</cp:coreProperties>
</file>