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DF4" w:rsidRDefault="00A21AFC" w:rsidP="00422EC9">
      <w:pPr>
        <w:tabs>
          <w:tab w:val="left" w:pos="709"/>
        </w:tabs>
        <w:spacing w:after="0" w:line="240" w:lineRule="auto"/>
        <w:contextualSpacing/>
        <w:rPr>
          <w:rFonts w:ascii="Times New Roman" w:hAnsi="Times New Roman"/>
          <w:b/>
          <w:color w:val="C00000"/>
          <w:sz w:val="52"/>
          <w:szCs w:val="52"/>
        </w:rPr>
      </w:pPr>
      <w:r>
        <w:rPr>
          <w:noProof/>
          <w:lang w:eastAsia="ru-RU"/>
        </w:rPr>
        <w:drawing>
          <wp:anchor distT="0" distB="0" distL="114300" distR="114300" simplePos="0" relativeHeight="251927552" behindDoc="1" locked="0" layoutInCell="1" allowOverlap="1" wp14:anchorId="26A6C289" wp14:editId="6681B8D7">
            <wp:simplePos x="0" y="0"/>
            <wp:positionH relativeFrom="column">
              <wp:posOffset>-168910</wp:posOffset>
            </wp:positionH>
            <wp:positionV relativeFrom="paragraph">
              <wp:posOffset>-360045</wp:posOffset>
            </wp:positionV>
            <wp:extent cx="3848100" cy="2849245"/>
            <wp:effectExtent l="0" t="0" r="0" b="8255"/>
            <wp:wrapThrough wrapText="bothSides">
              <wp:wrapPolygon edited="0">
                <wp:start x="17857" y="0"/>
                <wp:lineTo x="8127" y="722"/>
                <wp:lineTo x="6844" y="1011"/>
                <wp:lineTo x="6523" y="2744"/>
                <wp:lineTo x="5988" y="4333"/>
                <wp:lineTo x="5133" y="6210"/>
                <wp:lineTo x="5026" y="6932"/>
                <wp:lineTo x="3956" y="9243"/>
                <wp:lineTo x="3956" y="10398"/>
                <wp:lineTo x="4277" y="11553"/>
                <wp:lineTo x="4598" y="11553"/>
                <wp:lineTo x="1604" y="11987"/>
                <wp:lineTo x="107" y="12709"/>
                <wp:lineTo x="214" y="14297"/>
                <wp:lineTo x="2780" y="16175"/>
                <wp:lineTo x="3315" y="16175"/>
                <wp:lineTo x="7164" y="18485"/>
                <wp:lineTo x="7271" y="18919"/>
                <wp:lineTo x="13046" y="20796"/>
                <wp:lineTo x="14222" y="20940"/>
                <wp:lineTo x="15826" y="21518"/>
                <wp:lineTo x="18071" y="21518"/>
                <wp:lineTo x="18178" y="21374"/>
                <wp:lineTo x="18927" y="20796"/>
                <wp:lineTo x="19889" y="18485"/>
                <wp:lineTo x="21279" y="16319"/>
                <wp:lineTo x="21386" y="15308"/>
                <wp:lineTo x="19354" y="14153"/>
                <wp:lineTo x="17323" y="13864"/>
                <wp:lineTo x="19675" y="9243"/>
                <wp:lineTo x="19996" y="8087"/>
                <wp:lineTo x="19889" y="7076"/>
                <wp:lineTo x="19248" y="6932"/>
                <wp:lineTo x="17002" y="4621"/>
                <wp:lineTo x="17644" y="3466"/>
                <wp:lineTo x="17537" y="2888"/>
                <wp:lineTo x="16788" y="2311"/>
                <wp:lineTo x="21493" y="289"/>
                <wp:lineTo x="21493" y="0"/>
                <wp:lineTo x="17857" y="0"/>
              </wp:wrapPolygon>
            </wp:wrapThrough>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8100" cy="2849245"/>
                    </a:xfrm>
                    <a:prstGeom prst="rect">
                      <a:avLst/>
                    </a:prstGeom>
                    <a:noFill/>
                  </pic:spPr>
                </pic:pic>
              </a:graphicData>
            </a:graphic>
            <wp14:sizeRelH relativeFrom="page">
              <wp14:pctWidth>0</wp14:pctWidth>
            </wp14:sizeRelH>
            <wp14:sizeRelV relativeFrom="page">
              <wp14:pctHeight>0</wp14:pctHeight>
            </wp14:sizeRelV>
          </wp:anchor>
        </w:drawing>
      </w:r>
    </w:p>
    <w:p w:rsidR="000D5F09" w:rsidRDefault="000D5F09" w:rsidP="004D220C">
      <w:pPr>
        <w:tabs>
          <w:tab w:val="left" w:pos="709"/>
        </w:tabs>
        <w:spacing w:after="0" w:line="240" w:lineRule="auto"/>
        <w:contextualSpacing/>
        <w:jc w:val="center"/>
        <w:rPr>
          <w:rFonts w:ascii="Times New Roman" w:hAnsi="Times New Roman"/>
          <w:b/>
          <w:color w:val="C00000"/>
          <w:sz w:val="52"/>
          <w:szCs w:val="52"/>
        </w:rPr>
      </w:pPr>
    </w:p>
    <w:p w:rsidR="000D5F09" w:rsidRDefault="000D5F09" w:rsidP="004D220C">
      <w:pPr>
        <w:tabs>
          <w:tab w:val="left" w:pos="709"/>
        </w:tabs>
        <w:spacing w:after="0" w:line="240" w:lineRule="auto"/>
        <w:contextualSpacing/>
        <w:jc w:val="center"/>
        <w:rPr>
          <w:rFonts w:ascii="Times New Roman" w:hAnsi="Times New Roman"/>
          <w:b/>
          <w:color w:val="C00000"/>
          <w:sz w:val="52"/>
          <w:szCs w:val="52"/>
        </w:rPr>
      </w:pPr>
    </w:p>
    <w:p w:rsidR="000D5F09" w:rsidRDefault="000D5F09" w:rsidP="004D220C">
      <w:pPr>
        <w:tabs>
          <w:tab w:val="left" w:pos="709"/>
        </w:tabs>
        <w:spacing w:after="0" w:line="240" w:lineRule="auto"/>
        <w:contextualSpacing/>
        <w:jc w:val="center"/>
        <w:rPr>
          <w:rFonts w:ascii="Times New Roman" w:hAnsi="Times New Roman"/>
          <w:b/>
          <w:color w:val="C00000"/>
          <w:sz w:val="52"/>
          <w:szCs w:val="52"/>
        </w:rPr>
      </w:pPr>
    </w:p>
    <w:p w:rsidR="000D5F09" w:rsidRDefault="000D5F09" w:rsidP="004D220C">
      <w:pPr>
        <w:tabs>
          <w:tab w:val="left" w:pos="709"/>
        </w:tabs>
        <w:spacing w:after="0" w:line="240" w:lineRule="auto"/>
        <w:contextualSpacing/>
        <w:jc w:val="center"/>
        <w:rPr>
          <w:rFonts w:ascii="Times New Roman" w:hAnsi="Times New Roman"/>
          <w:b/>
          <w:color w:val="C00000"/>
          <w:sz w:val="52"/>
          <w:szCs w:val="52"/>
        </w:rPr>
      </w:pPr>
    </w:p>
    <w:p w:rsidR="000D5F09" w:rsidRDefault="000D5F09" w:rsidP="0027556E">
      <w:pPr>
        <w:tabs>
          <w:tab w:val="left" w:pos="709"/>
        </w:tabs>
        <w:spacing w:after="0" w:line="240" w:lineRule="auto"/>
        <w:contextualSpacing/>
        <w:rPr>
          <w:rFonts w:ascii="Times New Roman" w:hAnsi="Times New Roman"/>
          <w:b/>
          <w:color w:val="C00000"/>
          <w:sz w:val="52"/>
          <w:szCs w:val="52"/>
        </w:rPr>
      </w:pPr>
    </w:p>
    <w:p w:rsidR="004D220C" w:rsidRPr="004D220C" w:rsidRDefault="00422EC9" w:rsidP="000D5F09">
      <w:pPr>
        <w:tabs>
          <w:tab w:val="left" w:pos="709"/>
        </w:tabs>
        <w:spacing w:after="0" w:line="240" w:lineRule="auto"/>
        <w:contextualSpacing/>
        <w:jc w:val="center"/>
        <w:rPr>
          <w:rFonts w:ascii="Times New Roman" w:hAnsi="Times New Roman"/>
          <w:b/>
          <w:color w:val="C00000"/>
          <w:sz w:val="52"/>
          <w:szCs w:val="52"/>
        </w:rPr>
      </w:pPr>
      <w:r w:rsidRPr="00422EC9">
        <w:rPr>
          <w:rFonts w:ascii="Times New Roman" w:hAnsi="Times New Roman"/>
          <w:b/>
          <w:color w:val="C00000"/>
          <w:sz w:val="52"/>
          <w:szCs w:val="52"/>
        </w:rPr>
        <w:t>Публич</w:t>
      </w:r>
      <w:r w:rsidR="004D220C">
        <w:rPr>
          <w:rFonts w:ascii="Times New Roman" w:hAnsi="Times New Roman"/>
          <w:b/>
          <w:color w:val="C00000"/>
          <w:sz w:val="52"/>
          <w:szCs w:val="52"/>
        </w:rPr>
        <w:t xml:space="preserve">ный отчёт о деятельности </w:t>
      </w:r>
      <w:proofErr w:type="gramStart"/>
      <w:r w:rsidR="004D220C">
        <w:rPr>
          <w:rFonts w:ascii="Times New Roman" w:hAnsi="Times New Roman"/>
          <w:b/>
          <w:color w:val="C00000"/>
          <w:sz w:val="52"/>
          <w:szCs w:val="52"/>
        </w:rPr>
        <w:t>Муниципального</w:t>
      </w:r>
      <w:proofErr w:type="gramEnd"/>
      <w:r w:rsidR="004D220C">
        <w:rPr>
          <w:rFonts w:ascii="Times New Roman" w:hAnsi="Times New Roman"/>
          <w:b/>
          <w:color w:val="C00000"/>
          <w:sz w:val="52"/>
          <w:szCs w:val="52"/>
        </w:rPr>
        <w:t xml:space="preserve"> бюджетного</w:t>
      </w:r>
    </w:p>
    <w:p w:rsidR="004D220C" w:rsidRPr="004D220C" w:rsidRDefault="004D220C" w:rsidP="000D5F09">
      <w:pPr>
        <w:tabs>
          <w:tab w:val="left" w:pos="709"/>
        </w:tabs>
        <w:spacing w:after="0" w:line="240" w:lineRule="auto"/>
        <w:contextualSpacing/>
        <w:jc w:val="center"/>
        <w:rPr>
          <w:rFonts w:ascii="Times New Roman" w:hAnsi="Times New Roman"/>
          <w:b/>
          <w:color w:val="C00000"/>
          <w:sz w:val="52"/>
          <w:szCs w:val="52"/>
        </w:rPr>
      </w:pPr>
      <w:r>
        <w:rPr>
          <w:rFonts w:ascii="Times New Roman" w:hAnsi="Times New Roman"/>
          <w:b/>
          <w:color w:val="C00000"/>
          <w:sz w:val="52"/>
          <w:szCs w:val="52"/>
        </w:rPr>
        <w:t>общеобразовательного учреждения</w:t>
      </w:r>
    </w:p>
    <w:p w:rsidR="004D220C" w:rsidRPr="004D220C" w:rsidRDefault="004D220C" w:rsidP="000D5F09">
      <w:pPr>
        <w:tabs>
          <w:tab w:val="left" w:pos="709"/>
        </w:tabs>
        <w:spacing w:after="0" w:line="240" w:lineRule="auto"/>
        <w:contextualSpacing/>
        <w:jc w:val="center"/>
        <w:rPr>
          <w:rFonts w:ascii="Times New Roman" w:hAnsi="Times New Roman"/>
          <w:b/>
          <w:color w:val="C00000"/>
          <w:sz w:val="52"/>
          <w:szCs w:val="52"/>
        </w:rPr>
      </w:pPr>
      <w:r>
        <w:rPr>
          <w:rFonts w:ascii="Times New Roman" w:hAnsi="Times New Roman"/>
          <w:b/>
          <w:color w:val="C00000"/>
          <w:sz w:val="52"/>
          <w:szCs w:val="52"/>
        </w:rPr>
        <w:t>«</w:t>
      </w:r>
      <w:proofErr w:type="gramStart"/>
      <w:r>
        <w:rPr>
          <w:rFonts w:ascii="Times New Roman" w:hAnsi="Times New Roman"/>
          <w:b/>
          <w:color w:val="C00000"/>
          <w:sz w:val="52"/>
          <w:szCs w:val="52"/>
        </w:rPr>
        <w:t>Средней</w:t>
      </w:r>
      <w:proofErr w:type="gramEnd"/>
      <w:r>
        <w:rPr>
          <w:rFonts w:ascii="Times New Roman" w:hAnsi="Times New Roman"/>
          <w:b/>
          <w:color w:val="C00000"/>
          <w:sz w:val="52"/>
          <w:szCs w:val="52"/>
        </w:rPr>
        <w:t xml:space="preserve"> общеобразовательной</w:t>
      </w:r>
      <w:r w:rsidRPr="004D220C">
        <w:rPr>
          <w:rFonts w:ascii="Times New Roman" w:hAnsi="Times New Roman"/>
          <w:b/>
          <w:color w:val="C00000"/>
          <w:sz w:val="52"/>
          <w:szCs w:val="52"/>
        </w:rPr>
        <w:t xml:space="preserve"> школа № 9</w:t>
      </w:r>
    </w:p>
    <w:p w:rsidR="004D220C" w:rsidRDefault="004D220C" w:rsidP="000D5F09">
      <w:pPr>
        <w:tabs>
          <w:tab w:val="left" w:pos="709"/>
        </w:tabs>
        <w:spacing w:after="0" w:line="240" w:lineRule="auto"/>
        <w:contextualSpacing/>
        <w:jc w:val="center"/>
        <w:rPr>
          <w:rFonts w:ascii="Times New Roman" w:hAnsi="Times New Roman"/>
          <w:b/>
          <w:color w:val="C00000"/>
          <w:sz w:val="52"/>
          <w:szCs w:val="52"/>
        </w:rPr>
      </w:pPr>
      <w:r w:rsidRPr="004D220C">
        <w:rPr>
          <w:rFonts w:ascii="Times New Roman" w:hAnsi="Times New Roman"/>
          <w:b/>
          <w:color w:val="C00000"/>
          <w:sz w:val="52"/>
          <w:szCs w:val="52"/>
        </w:rPr>
        <w:t>г. Каспийска имени Героев России – пограничников»</w:t>
      </w:r>
    </w:p>
    <w:p w:rsidR="00A10DF4" w:rsidRPr="0027556E" w:rsidRDefault="004D220C" w:rsidP="0027556E">
      <w:pPr>
        <w:tabs>
          <w:tab w:val="left" w:pos="709"/>
        </w:tabs>
        <w:spacing w:after="0" w:line="240" w:lineRule="auto"/>
        <w:contextualSpacing/>
        <w:jc w:val="center"/>
        <w:rPr>
          <w:rFonts w:ascii="Times New Roman" w:hAnsi="Times New Roman"/>
          <w:b/>
          <w:color w:val="C00000"/>
          <w:sz w:val="52"/>
          <w:szCs w:val="52"/>
        </w:rPr>
      </w:pPr>
      <w:r>
        <w:rPr>
          <w:rFonts w:ascii="Times New Roman" w:hAnsi="Times New Roman"/>
          <w:b/>
          <w:color w:val="C00000"/>
          <w:sz w:val="52"/>
          <w:szCs w:val="52"/>
        </w:rPr>
        <w:t>за 2017 -2018</w:t>
      </w:r>
      <w:r w:rsidR="00422EC9" w:rsidRPr="00422EC9">
        <w:rPr>
          <w:rFonts w:ascii="Times New Roman" w:hAnsi="Times New Roman"/>
          <w:b/>
          <w:color w:val="C00000"/>
          <w:sz w:val="52"/>
          <w:szCs w:val="52"/>
        </w:rPr>
        <w:t xml:space="preserve"> учебный год</w:t>
      </w:r>
    </w:p>
    <w:p w:rsidR="00A21AFC" w:rsidRDefault="0027556E" w:rsidP="00B40E45">
      <w:pPr>
        <w:tabs>
          <w:tab w:val="left" w:pos="709"/>
        </w:tabs>
        <w:spacing w:after="0" w:line="240" w:lineRule="auto"/>
        <w:contextualSpacing/>
        <w:jc w:val="right"/>
        <w:rPr>
          <w:rFonts w:eastAsia="Cambria" w:cs="Times New Roman"/>
          <w:sz w:val="48"/>
          <w:szCs w:val="48"/>
        </w:rPr>
      </w:pPr>
      <w:r w:rsidRPr="0027556E">
        <w:rPr>
          <w:rFonts w:ascii="inherit" w:eastAsia="Times New Roman" w:hAnsi="inherit" w:cs="Arial"/>
          <w:noProof/>
          <w:color w:val="222222"/>
          <w:sz w:val="21"/>
          <w:szCs w:val="21"/>
          <w:lang w:eastAsia="ru-RU"/>
        </w:rPr>
        <w:drawing>
          <wp:inline distT="0" distB="0" distL="0" distR="0" wp14:anchorId="69F9D015" wp14:editId="2FB0A4C0">
            <wp:extent cx="2530226" cy="2133600"/>
            <wp:effectExtent l="0" t="0" r="3810" b="0"/>
            <wp:docPr id="966" name="Рисунок 966" descr="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кол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6255" cy="2155549"/>
                    </a:xfrm>
                    <a:prstGeom prst="rect">
                      <a:avLst/>
                    </a:prstGeom>
                    <a:noFill/>
                    <a:ln>
                      <a:noFill/>
                    </a:ln>
                  </pic:spPr>
                </pic:pic>
              </a:graphicData>
            </a:graphic>
          </wp:inline>
        </w:drawing>
      </w:r>
    </w:p>
    <w:p w:rsidR="00575902" w:rsidRPr="00A21AFC" w:rsidRDefault="005977F2" w:rsidP="00A21AFC">
      <w:pPr>
        <w:tabs>
          <w:tab w:val="left" w:pos="709"/>
        </w:tabs>
        <w:spacing w:after="0" w:line="240" w:lineRule="auto"/>
        <w:contextualSpacing/>
        <w:rPr>
          <w:rFonts w:eastAsia="Cambria" w:cs="Times New Roman"/>
          <w:sz w:val="48"/>
          <w:szCs w:val="48"/>
        </w:rPr>
      </w:pPr>
      <w:r>
        <w:rPr>
          <w:b/>
          <w:i/>
          <w:noProof/>
          <w:color w:val="000000"/>
          <w:sz w:val="32"/>
          <w:szCs w:val="32"/>
          <w:lang w:eastAsia="ru-RU"/>
        </w:rPr>
        <w:lastRenderedPageBreak/>
        <w:t xml:space="preserve">    </w:t>
      </w:r>
      <w:r w:rsidR="00575902" w:rsidRPr="00575902">
        <w:rPr>
          <w:noProof/>
          <w:lang w:eastAsia="ru-RU"/>
        </w:rPr>
        <w:t xml:space="preserve"> </w:t>
      </w:r>
      <w:r w:rsidR="00575902">
        <w:rPr>
          <w:noProof/>
          <w:lang w:eastAsia="ru-RU"/>
        </w:rPr>
        <w:t xml:space="preserve">        </w:t>
      </w:r>
    </w:p>
    <w:p w:rsidR="00A10DF4" w:rsidRDefault="00F776F7" w:rsidP="00575902">
      <w:pPr>
        <w:pStyle w:val="a3"/>
        <w:spacing w:before="0" w:beforeAutospacing="0" w:after="0"/>
        <w:rPr>
          <w:b/>
          <w:i/>
          <w:color w:val="FF0000"/>
          <w:sz w:val="28"/>
          <w:szCs w:val="28"/>
        </w:rPr>
      </w:pPr>
      <w:r>
        <w:rPr>
          <w:b/>
          <w:i/>
          <w:color w:val="FF0000"/>
          <w:sz w:val="28"/>
          <w:szCs w:val="28"/>
        </w:rPr>
        <w:t>1.</w:t>
      </w:r>
      <w:r w:rsidR="00422EC9" w:rsidRPr="003F210C">
        <w:rPr>
          <w:b/>
          <w:i/>
          <w:color w:val="FF0000"/>
          <w:sz w:val="28"/>
          <w:szCs w:val="28"/>
        </w:rPr>
        <w:t>Введение</w:t>
      </w:r>
    </w:p>
    <w:p w:rsidR="003F210C" w:rsidRPr="003F210C" w:rsidRDefault="003F210C" w:rsidP="00575902">
      <w:pPr>
        <w:pStyle w:val="a3"/>
        <w:spacing w:before="0" w:beforeAutospacing="0" w:after="0"/>
        <w:rPr>
          <w:color w:val="FF0000"/>
        </w:rPr>
      </w:pPr>
      <w:r w:rsidRPr="003F210C">
        <w:rPr>
          <w:b/>
          <w:color w:val="000000"/>
        </w:rPr>
        <w:t xml:space="preserve">      </w:t>
      </w:r>
      <w:r w:rsidR="00422EC9" w:rsidRPr="003F210C">
        <w:rPr>
          <w:color w:val="000000"/>
        </w:rPr>
        <w:t xml:space="preserve">Представленный доклад является публичным отчетом о </w:t>
      </w:r>
      <w:r w:rsidR="0003487F">
        <w:rPr>
          <w:color w:val="000000"/>
        </w:rPr>
        <w:t>проделанной работе за 2017-2018</w:t>
      </w:r>
      <w:r w:rsidR="00422EC9" w:rsidRPr="003F210C">
        <w:rPr>
          <w:color w:val="000000"/>
        </w:rPr>
        <w:t xml:space="preserve"> учебный год. Он подготовлен рабочей группой в состав</w:t>
      </w:r>
      <w:r w:rsidR="00173DF4">
        <w:rPr>
          <w:color w:val="000000"/>
        </w:rPr>
        <w:t>е: директора школы Гаджиева С.Р</w:t>
      </w:r>
      <w:r w:rsidR="00422EC9" w:rsidRPr="003F210C">
        <w:rPr>
          <w:color w:val="000000"/>
        </w:rPr>
        <w:t xml:space="preserve">., зам. директоров по УВР: Сулеймановой С.Н. Дайтиевой А.Ч., Хидирнабиевой И.Г., педагогом – </w:t>
      </w:r>
      <w:r w:rsidR="0003487F">
        <w:rPr>
          <w:color w:val="000000"/>
        </w:rPr>
        <w:t>организатором – Бадрудиновой Е.В.</w:t>
      </w:r>
      <w:r w:rsidR="00422EC9" w:rsidRPr="003F210C">
        <w:rPr>
          <w:color w:val="000000"/>
        </w:rPr>
        <w:t xml:space="preserve">, социально-психологической службы школы: Дибировой Б.М. и </w:t>
      </w:r>
      <w:r w:rsidR="0003487F">
        <w:rPr>
          <w:color w:val="000000"/>
        </w:rPr>
        <w:t>Курбановой Г.П.</w:t>
      </w:r>
      <w:r w:rsidRPr="003F210C">
        <w:rPr>
          <w:color w:val="000000"/>
        </w:rPr>
        <w:t xml:space="preserve">. </w:t>
      </w:r>
      <w:r w:rsidR="00422EC9" w:rsidRPr="003F210C">
        <w:rPr>
          <w:color w:val="000000"/>
        </w:rPr>
        <w:t xml:space="preserve"> В работе  по подготовке доклада п</w:t>
      </w:r>
      <w:r w:rsidRPr="003F210C">
        <w:rPr>
          <w:color w:val="000000"/>
        </w:rPr>
        <w:t xml:space="preserve">ринимали участие </w:t>
      </w:r>
      <w:r w:rsidR="00422EC9" w:rsidRPr="003F210C">
        <w:rPr>
          <w:color w:val="000000"/>
        </w:rPr>
        <w:t xml:space="preserve"> руководители </w:t>
      </w:r>
      <w:proofErr w:type="gramStart"/>
      <w:r w:rsidR="00422EC9" w:rsidRPr="003F210C">
        <w:rPr>
          <w:color w:val="000000"/>
        </w:rPr>
        <w:t>пре</w:t>
      </w:r>
      <w:r w:rsidR="0003487F">
        <w:rPr>
          <w:color w:val="000000"/>
        </w:rPr>
        <w:t>дметных</w:t>
      </w:r>
      <w:proofErr w:type="gramEnd"/>
      <w:r w:rsidR="0003487F">
        <w:rPr>
          <w:color w:val="000000"/>
        </w:rPr>
        <w:t xml:space="preserve"> методических объединени</w:t>
      </w:r>
      <w:r w:rsidR="00422EC9" w:rsidRPr="003F210C">
        <w:rPr>
          <w:color w:val="000000"/>
        </w:rPr>
        <w:t>.</w:t>
      </w:r>
    </w:p>
    <w:p w:rsidR="00BB2A42" w:rsidRPr="003F210C" w:rsidRDefault="00945DF5" w:rsidP="00575902">
      <w:pPr>
        <w:pStyle w:val="a3"/>
        <w:spacing w:before="0" w:beforeAutospacing="0" w:after="0"/>
        <w:rPr>
          <w:color w:val="FF0000"/>
        </w:rPr>
      </w:pPr>
      <w:r w:rsidRPr="003F210C">
        <w:rPr>
          <w:color w:val="000000"/>
        </w:rPr>
        <w:t xml:space="preserve">Уважаемые ученики, </w:t>
      </w:r>
      <w:r w:rsidR="00BB2A42" w:rsidRPr="003F210C">
        <w:rPr>
          <w:color w:val="000000"/>
        </w:rPr>
        <w:t>родители, коллеги, друзья и партнеры</w:t>
      </w:r>
      <w:r w:rsidRPr="003F210C">
        <w:rPr>
          <w:color w:val="000000"/>
        </w:rPr>
        <w:t xml:space="preserve"> школы!</w:t>
      </w:r>
      <w:r w:rsidR="003F210C" w:rsidRPr="003F210C">
        <w:rPr>
          <w:color w:val="FF0000"/>
        </w:rPr>
        <w:t xml:space="preserve"> </w:t>
      </w:r>
      <w:r w:rsidRPr="003F210C">
        <w:rPr>
          <w:color w:val="000000"/>
        </w:rPr>
        <w:t>Мы представляем вашему вниман</w:t>
      </w:r>
      <w:r w:rsidR="003F210C" w:rsidRPr="003F210C">
        <w:rPr>
          <w:color w:val="000000"/>
        </w:rPr>
        <w:t>ию о</w:t>
      </w:r>
      <w:r w:rsidR="0003487F">
        <w:rPr>
          <w:color w:val="000000"/>
        </w:rPr>
        <w:t>ткрытый доклад школы за 2017-2018</w:t>
      </w:r>
      <w:r w:rsidRPr="003F210C">
        <w:rPr>
          <w:color w:val="000000"/>
        </w:rPr>
        <w:t xml:space="preserve"> учебный год. </w:t>
      </w:r>
      <w:r w:rsidR="003F210C" w:rsidRPr="003F210C">
        <w:rPr>
          <w:color w:val="FF0000"/>
        </w:rPr>
        <w:t xml:space="preserve">  </w:t>
      </w:r>
      <w:r w:rsidRPr="003F210C">
        <w:rPr>
          <w:color w:val="000000"/>
        </w:rPr>
        <w:t xml:space="preserve">Он рассчитан, прежде </w:t>
      </w:r>
      <w:proofErr w:type="gramStart"/>
      <w:r w:rsidRPr="003F210C">
        <w:rPr>
          <w:color w:val="000000"/>
        </w:rPr>
        <w:t>всего</w:t>
      </w:r>
      <w:proofErr w:type="gramEnd"/>
      <w:r w:rsidRPr="003F210C">
        <w:rPr>
          <w:color w:val="000000"/>
        </w:rPr>
        <w:t xml:space="preserve"> на тех, кто так или иначе хочет составить личное представления о нашей школе, получить впечатление об образовательной и воспитательной деятельности, условиях обучения, обеспечении безопасности и мерах, направленных на сохранение здоровья обучающихся; оценить комфорт образовательной среды и преимущества учебы в нашем образовательном учреждении.</w:t>
      </w:r>
      <w:r w:rsidR="003F210C" w:rsidRPr="003F210C">
        <w:rPr>
          <w:color w:val="FF0000"/>
        </w:rPr>
        <w:t xml:space="preserve"> </w:t>
      </w:r>
      <w:r w:rsidRPr="003F210C">
        <w:rPr>
          <w:color w:val="000000"/>
        </w:rPr>
        <w:t xml:space="preserve">Предлагаемые для прочтения </w:t>
      </w:r>
      <w:r w:rsidR="00BB2A42" w:rsidRPr="003F210C">
        <w:rPr>
          <w:color w:val="000000"/>
        </w:rPr>
        <w:t>материалы носят информационный</w:t>
      </w:r>
      <w:r w:rsidRPr="003F210C">
        <w:rPr>
          <w:color w:val="000000"/>
        </w:rPr>
        <w:t xml:space="preserve"> характер.</w:t>
      </w:r>
    </w:p>
    <w:p w:rsidR="003F210C" w:rsidRPr="003F210C" w:rsidRDefault="00BB2A42" w:rsidP="00575902">
      <w:pPr>
        <w:pStyle w:val="a3"/>
        <w:spacing w:before="0" w:beforeAutospacing="0" w:after="0" w:afterAutospacing="0"/>
        <w:rPr>
          <w:color w:val="000000"/>
        </w:rPr>
      </w:pPr>
      <w:r w:rsidRPr="003F210C">
        <w:rPr>
          <w:color w:val="000000"/>
        </w:rPr>
        <w:t xml:space="preserve">   </w:t>
      </w:r>
      <w:r w:rsidR="00945DF5" w:rsidRPr="003F210C">
        <w:rPr>
          <w:color w:val="000000"/>
        </w:rPr>
        <w:t xml:space="preserve"> Доклад призван способствовать улучшению качества информирования всех заинтересованных в работе школы сторон. Знакомство с отчетом позволит каждому получить интересующую информацию и осознать свою роль в развитии школы, получить веские основания</w:t>
      </w:r>
      <w:r w:rsidR="00422EC9" w:rsidRPr="003F210C">
        <w:rPr>
          <w:color w:val="000000"/>
        </w:rPr>
        <w:t xml:space="preserve"> для продолжения сотрудничества</w:t>
      </w:r>
      <w:r w:rsidR="003F210C" w:rsidRPr="003F210C">
        <w:rPr>
          <w:color w:val="000000"/>
        </w:rPr>
        <w:t>.</w:t>
      </w:r>
    </w:p>
    <w:p w:rsidR="00422EC9" w:rsidRPr="003F210C" w:rsidRDefault="003F210C" w:rsidP="003F210C">
      <w:pPr>
        <w:pStyle w:val="a3"/>
        <w:spacing w:before="0" w:beforeAutospacing="0" w:after="0" w:afterAutospacing="0"/>
        <w:rPr>
          <w:color w:val="000000"/>
        </w:rPr>
      </w:pPr>
      <w:r w:rsidRPr="003F210C">
        <w:rPr>
          <w:color w:val="000000"/>
        </w:rPr>
        <w:t xml:space="preserve">    </w:t>
      </w:r>
      <w:r w:rsidR="00422EC9" w:rsidRPr="003F210C">
        <w:rPr>
          <w:color w:val="000000"/>
        </w:rPr>
        <w:t>Задача настоящего доклада - представить родительской общественности, представителям органов местной власти информ</w:t>
      </w:r>
      <w:r w:rsidRPr="003F210C">
        <w:rPr>
          <w:color w:val="000000"/>
        </w:rPr>
        <w:t>ацию о деятельности МБОУ «СОШ №9 г. Каспийска имени Героев России - пограничников</w:t>
      </w:r>
      <w:r w:rsidR="00422EC9" w:rsidRPr="003F210C">
        <w:rPr>
          <w:color w:val="000000"/>
        </w:rPr>
        <w:t>» по реализации основных направлений модернизации образования за отчетный период, её потенциале, условиях функционирования, проблемах развития.</w:t>
      </w:r>
    </w:p>
    <w:p w:rsidR="00575AB9" w:rsidRPr="00696464" w:rsidRDefault="00422EC9" w:rsidP="00575AB9">
      <w:pPr>
        <w:pStyle w:val="a3"/>
        <w:spacing w:before="0" w:beforeAutospacing="0" w:after="0" w:afterAutospacing="0"/>
        <w:rPr>
          <w:color w:val="000000"/>
        </w:rPr>
      </w:pPr>
      <w:r w:rsidRPr="003F210C">
        <w:rPr>
          <w:color w:val="000000"/>
        </w:rPr>
        <w:tab/>
        <w:t>В докладе представлены статистические данные, аналитические материалы и мониторинговые исследования образ</w:t>
      </w:r>
      <w:r w:rsidR="003F210C" w:rsidRPr="003F210C">
        <w:rPr>
          <w:color w:val="000000"/>
        </w:rPr>
        <w:t>овательного учреждения</w:t>
      </w:r>
      <w:r w:rsidR="00696464">
        <w:rPr>
          <w:color w:val="000000"/>
        </w:rPr>
        <w:t>.</w:t>
      </w:r>
    </w:p>
    <w:p w:rsidR="0003487F" w:rsidRPr="00575AB9" w:rsidRDefault="00575AB9" w:rsidP="00743435">
      <w:pPr>
        <w:pStyle w:val="a3"/>
        <w:spacing w:before="0" w:beforeAutospacing="0" w:after="0" w:afterAutospacing="0"/>
        <w:rPr>
          <w:color w:val="000000"/>
        </w:rPr>
      </w:pPr>
      <w:r>
        <w:rPr>
          <w:b/>
          <w:i/>
          <w:color w:val="000000"/>
          <w:sz w:val="32"/>
          <w:szCs w:val="32"/>
        </w:rPr>
        <w:t xml:space="preserve"> </w:t>
      </w:r>
      <w:r w:rsidR="00696464">
        <w:rPr>
          <w:b/>
          <w:i/>
          <w:color w:val="000000"/>
          <w:sz w:val="32"/>
          <w:szCs w:val="32"/>
        </w:rPr>
        <w:t xml:space="preserve">     </w:t>
      </w:r>
      <w:r w:rsidRPr="00575AB9">
        <w:rPr>
          <w:color w:val="000000"/>
        </w:rPr>
        <w:t>Ш</w:t>
      </w:r>
      <w:r>
        <w:rPr>
          <w:color w:val="000000"/>
        </w:rPr>
        <w:t>кола имеет право на осуществле</w:t>
      </w:r>
      <w:r w:rsidR="0003487F" w:rsidRPr="00575AB9">
        <w:rPr>
          <w:color w:val="000000"/>
        </w:rPr>
        <w:t>ние образовательной деятельности по уровням образования:</w:t>
      </w:r>
    </w:p>
    <w:p w:rsidR="0003487F" w:rsidRPr="00575AB9" w:rsidRDefault="0003487F" w:rsidP="00575902">
      <w:pPr>
        <w:pStyle w:val="a3"/>
        <w:spacing w:before="0" w:beforeAutospacing="0" w:after="0"/>
        <w:rPr>
          <w:color w:val="000000"/>
        </w:rPr>
      </w:pPr>
      <w:r w:rsidRPr="00575AB9">
        <w:rPr>
          <w:color w:val="000000"/>
        </w:rPr>
        <w:t>1 начальное общее — образовательная программа начального общего образования;</w:t>
      </w:r>
    </w:p>
    <w:p w:rsidR="0003487F" w:rsidRPr="00575AB9" w:rsidRDefault="0003487F" w:rsidP="00575902">
      <w:pPr>
        <w:pStyle w:val="a3"/>
        <w:spacing w:before="0" w:beforeAutospacing="0" w:after="0"/>
        <w:rPr>
          <w:color w:val="000000"/>
        </w:rPr>
      </w:pPr>
      <w:r w:rsidRPr="00575AB9">
        <w:rPr>
          <w:color w:val="000000"/>
        </w:rPr>
        <w:t>2 основное общее — образовательная программа основного общего образования;</w:t>
      </w:r>
    </w:p>
    <w:p w:rsidR="0003487F" w:rsidRPr="00575AB9" w:rsidRDefault="0003487F" w:rsidP="00575902">
      <w:pPr>
        <w:pStyle w:val="a3"/>
        <w:spacing w:before="0" w:beforeAutospacing="0" w:after="0"/>
        <w:rPr>
          <w:color w:val="000000"/>
        </w:rPr>
      </w:pPr>
      <w:r w:rsidRPr="00575AB9">
        <w:rPr>
          <w:color w:val="000000"/>
        </w:rPr>
        <w:t>3 среднее общее — образовательная программа среднего общего образования.</w:t>
      </w:r>
    </w:p>
    <w:p w:rsidR="00743435" w:rsidRDefault="0003487F" w:rsidP="00743435">
      <w:pPr>
        <w:pStyle w:val="a3"/>
        <w:spacing w:before="0" w:beforeAutospacing="0" w:after="0"/>
        <w:rPr>
          <w:color w:val="000000"/>
        </w:rPr>
      </w:pPr>
      <w:r w:rsidRPr="00575AB9">
        <w:rPr>
          <w:color w:val="000000"/>
        </w:rPr>
        <w:t>Содержание и качество подготовки об</w:t>
      </w:r>
      <w:r w:rsidR="00575AB9">
        <w:rPr>
          <w:color w:val="000000"/>
        </w:rPr>
        <w:t>учающихся и выпускников по пред</w:t>
      </w:r>
      <w:r w:rsidRPr="00575AB9">
        <w:rPr>
          <w:color w:val="000000"/>
        </w:rPr>
        <w:t xml:space="preserve">ставленным к государственной аккредитации </w:t>
      </w:r>
      <w:r w:rsidR="00575AB9">
        <w:rPr>
          <w:color w:val="000000"/>
        </w:rPr>
        <w:t>образовательным программам соот</w:t>
      </w:r>
      <w:r w:rsidRPr="00575AB9">
        <w:rPr>
          <w:color w:val="000000"/>
        </w:rPr>
        <w:t>ветствует требованиям ФГОС общего образования.</w:t>
      </w:r>
      <w:r w:rsidR="00743435">
        <w:rPr>
          <w:color w:val="000000"/>
        </w:rPr>
        <w:t xml:space="preserve"> </w:t>
      </w:r>
      <w:r w:rsidRPr="00575AB9">
        <w:rPr>
          <w:color w:val="000000"/>
        </w:rPr>
        <w:t>Показатели деятельности образовательног</w:t>
      </w:r>
      <w:r w:rsidR="00575AB9">
        <w:rPr>
          <w:color w:val="000000"/>
        </w:rPr>
        <w:t>о учреждения соответствуют пока</w:t>
      </w:r>
      <w:r w:rsidRPr="00575AB9">
        <w:rPr>
          <w:color w:val="000000"/>
        </w:rPr>
        <w:t>зателям деятельности, необходимым для установления государственного статуса по типу «образовательное учреждение», виду «</w:t>
      </w:r>
      <w:r w:rsidR="00575AB9">
        <w:rPr>
          <w:color w:val="000000"/>
        </w:rPr>
        <w:t>средняя общеобразовательная шко</w:t>
      </w:r>
      <w:r w:rsidRPr="00575AB9">
        <w:rPr>
          <w:color w:val="000000"/>
        </w:rPr>
        <w:t>ла».</w:t>
      </w:r>
      <w:r w:rsidR="00743435">
        <w:rPr>
          <w:color w:val="000000"/>
        </w:rPr>
        <w:t xml:space="preserve"> </w:t>
      </w:r>
      <w:r w:rsidRPr="00575AB9">
        <w:rPr>
          <w:color w:val="000000"/>
        </w:rPr>
        <w:t>Управление школой осуществляется на осно</w:t>
      </w:r>
      <w:r w:rsidR="00696464">
        <w:rPr>
          <w:color w:val="000000"/>
        </w:rPr>
        <w:t>ве принципов: демократии, гласности, открытости</w:t>
      </w:r>
      <w:proofErr w:type="gramStart"/>
      <w:r w:rsidR="00696464">
        <w:rPr>
          <w:color w:val="000000"/>
        </w:rPr>
        <w:t>,</w:t>
      </w:r>
      <w:r w:rsidRPr="00575AB9">
        <w:rPr>
          <w:color w:val="000000"/>
        </w:rPr>
        <w:t>с</w:t>
      </w:r>
      <w:proofErr w:type="gramEnd"/>
      <w:r w:rsidRPr="00575AB9">
        <w:rPr>
          <w:color w:val="000000"/>
        </w:rPr>
        <w:t>оуправления. Стратегичес</w:t>
      </w:r>
      <w:r w:rsidR="00696464">
        <w:rPr>
          <w:color w:val="000000"/>
        </w:rPr>
        <w:t xml:space="preserve">кое руководство образовательной </w:t>
      </w:r>
      <w:r w:rsidRPr="00575AB9">
        <w:rPr>
          <w:color w:val="000000"/>
        </w:rPr>
        <w:t>политикой принадлежит педагогическому совет</w:t>
      </w:r>
      <w:r w:rsidR="00696464">
        <w:rPr>
          <w:color w:val="000000"/>
        </w:rPr>
        <w:t>у школы. Непосредственное управ</w:t>
      </w:r>
      <w:r w:rsidRPr="00575AB9">
        <w:rPr>
          <w:color w:val="000000"/>
        </w:rPr>
        <w:t>ление образовательным проц</w:t>
      </w:r>
      <w:r w:rsidR="00223BBD">
        <w:rPr>
          <w:color w:val="000000"/>
        </w:rPr>
        <w:t>ессом реализует директор школы, Гаджиев С.Р.</w:t>
      </w:r>
    </w:p>
    <w:p w:rsidR="0003487F" w:rsidRPr="00575AB9" w:rsidRDefault="0003487F" w:rsidP="00743435">
      <w:pPr>
        <w:pStyle w:val="a3"/>
        <w:spacing w:before="0" w:beforeAutospacing="0" w:after="0"/>
        <w:rPr>
          <w:color w:val="000000"/>
        </w:rPr>
      </w:pPr>
      <w:r w:rsidRPr="00575AB9">
        <w:rPr>
          <w:color w:val="000000"/>
        </w:rPr>
        <w:t>Для дос</w:t>
      </w:r>
      <w:r w:rsidR="00575AB9">
        <w:rPr>
          <w:color w:val="000000"/>
        </w:rPr>
        <w:t>тижения поставленной цели в 2017-2018 учебном году решались сле</w:t>
      </w:r>
      <w:r w:rsidRPr="00575AB9">
        <w:rPr>
          <w:color w:val="000000"/>
        </w:rPr>
        <w:t>дующие задачи:</w:t>
      </w:r>
    </w:p>
    <w:p w:rsidR="0003487F" w:rsidRPr="00575AB9" w:rsidRDefault="0003487F" w:rsidP="00743435">
      <w:pPr>
        <w:pStyle w:val="a3"/>
        <w:spacing w:before="0" w:beforeAutospacing="0" w:after="0"/>
        <w:rPr>
          <w:color w:val="000000"/>
        </w:rPr>
      </w:pPr>
      <w:r w:rsidRPr="00575AB9">
        <w:rPr>
          <w:color w:val="000000"/>
        </w:rPr>
        <w:lastRenderedPageBreak/>
        <w:t>1. Обеспечение материально-технических, мето</w:t>
      </w:r>
      <w:r w:rsidR="00575AB9">
        <w:rPr>
          <w:color w:val="000000"/>
        </w:rPr>
        <w:t>дических, кадровых условий орга</w:t>
      </w:r>
      <w:r w:rsidRPr="00575AB9">
        <w:rPr>
          <w:color w:val="000000"/>
        </w:rPr>
        <w:t>низации образовательного процесса в соответствии с требованиями ФГОС.</w:t>
      </w:r>
    </w:p>
    <w:p w:rsidR="0003487F" w:rsidRPr="00575AB9" w:rsidRDefault="0003487F" w:rsidP="00743435">
      <w:pPr>
        <w:pStyle w:val="a3"/>
        <w:spacing w:before="0" w:beforeAutospacing="0" w:after="0"/>
        <w:rPr>
          <w:color w:val="000000"/>
        </w:rPr>
      </w:pPr>
      <w:r w:rsidRPr="00575AB9">
        <w:rPr>
          <w:color w:val="000000"/>
        </w:rPr>
        <w:t>2. Повышение качества образования обучающихся и воспитанников посредством реализации Программы развития образовательного комплекса, обеспечение равных возможностей получения качественног</w:t>
      </w:r>
      <w:r w:rsidR="00575AB9">
        <w:rPr>
          <w:color w:val="000000"/>
        </w:rPr>
        <w:t>о образования, независимо от со</w:t>
      </w:r>
      <w:r w:rsidRPr="00575AB9">
        <w:rPr>
          <w:color w:val="000000"/>
        </w:rPr>
        <w:t xml:space="preserve">циально-экономического статуса, территории проживания, возможностей </w:t>
      </w:r>
      <w:proofErr w:type="gramStart"/>
      <w:r w:rsidRPr="00575AB9">
        <w:rPr>
          <w:color w:val="000000"/>
        </w:rPr>
        <w:t>здо-ровья</w:t>
      </w:r>
      <w:proofErr w:type="gramEnd"/>
      <w:r w:rsidRPr="00575AB9">
        <w:rPr>
          <w:color w:val="000000"/>
        </w:rPr>
        <w:t>, формирование новой модели управления качеством образования.</w:t>
      </w:r>
    </w:p>
    <w:p w:rsidR="0003487F" w:rsidRPr="00575AB9" w:rsidRDefault="0003487F" w:rsidP="00743435">
      <w:pPr>
        <w:pStyle w:val="a3"/>
        <w:spacing w:after="0"/>
        <w:rPr>
          <w:color w:val="000000"/>
        </w:rPr>
      </w:pPr>
      <w:r w:rsidRPr="00575AB9">
        <w:rPr>
          <w:color w:val="000000"/>
        </w:rPr>
        <w:t>3. Формирование личности с разносторонним г</w:t>
      </w:r>
      <w:r w:rsidR="00575AB9">
        <w:rPr>
          <w:color w:val="000000"/>
        </w:rPr>
        <w:t>ибким интеллектом, высоким уров</w:t>
      </w:r>
      <w:r w:rsidRPr="00575AB9">
        <w:rPr>
          <w:color w:val="000000"/>
        </w:rPr>
        <w:t>нем культуры, навыками исследовательской работы, готовой к непрерывному образованию, освоению образовательных программ и выбору профессии.</w:t>
      </w:r>
    </w:p>
    <w:p w:rsidR="00FA2695" w:rsidRPr="00A92AB6" w:rsidRDefault="00FA2695" w:rsidP="00FA2695">
      <w:pPr>
        <w:spacing w:after="0" w:line="240" w:lineRule="auto"/>
        <w:contextualSpacing/>
        <w:jc w:val="both"/>
        <w:rPr>
          <w:rFonts w:ascii="Times New Roman" w:hAnsi="Times New Roman" w:cs="Times New Roman"/>
          <w:sz w:val="24"/>
          <w:szCs w:val="24"/>
        </w:rPr>
      </w:pPr>
      <w:r w:rsidRPr="00E941E4">
        <w:rPr>
          <w:rFonts w:ascii="Times New Roman" w:eastAsia="Calibri" w:hAnsi="Times New Roman" w:cs="Times New Roman"/>
          <w:bCs/>
          <w:i/>
          <w:sz w:val="24"/>
          <w:szCs w:val="24"/>
        </w:rPr>
        <w:t xml:space="preserve">Муниципальное бюджетное общеобразовательное  учреждение </w:t>
      </w:r>
      <w:r w:rsidRPr="00E941E4">
        <w:rPr>
          <w:rFonts w:ascii="Times New Roman" w:eastAsia="Calibri" w:hAnsi="Times New Roman" w:cs="Times New Roman"/>
          <w:i/>
          <w:sz w:val="24"/>
          <w:szCs w:val="24"/>
        </w:rPr>
        <w:t xml:space="preserve"> </w:t>
      </w:r>
      <w:r w:rsidRPr="00E941E4">
        <w:rPr>
          <w:rFonts w:ascii="Times New Roman" w:eastAsia="Calibri" w:hAnsi="Times New Roman" w:cs="Times New Roman"/>
          <w:bCs/>
          <w:sz w:val="24"/>
          <w:szCs w:val="24"/>
        </w:rPr>
        <w:t xml:space="preserve">«СОШ№9» г. Каспийска  </w:t>
      </w:r>
      <w:r w:rsidRPr="00E941E4">
        <w:rPr>
          <w:rFonts w:ascii="Times New Roman" w:eastAsia="Calibri" w:hAnsi="Times New Roman" w:cs="Times New Roman"/>
          <w:sz w:val="24"/>
          <w:szCs w:val="24"/>
        </w:rPr>
        <w:t xml:space="preserve"> функционирует с сентября 2008 года.  Школа</w:t>
      </w:r>
      <w:r w:rsidRPr="00E941E4">
        <w:rPr>
          <w:rFonts w:ascii="Times New Roman" w:hAnsi="Times New Roman" w:cs="Times New Roman"/>
          <w:sz w:val="24"/>
          <w:szCs w:val="24"/>
        </w:rPr>
        <w:t xml:space="preserve">  расположена  на окраине южной части города Каспийска, в районе индивидуальной застройки. Школа расположена на углу проспекта Шамиля и улицы Буйнакского. Адрес школы – улица Буйнакского, 100 «а».    Микрорайон школы расширяется за счёт индивидуальной застройки.   </w:t>
      </w:r>
      <w:r w:rsidRPr="00E941E4">
        <w:rPr>
          <w:rFonts w:ascii="Times New Roman" w:eastAsia="Times New Roman" w:hAnsi="Times New Roman" w:cs="Times New Roman"/>
          <w:sz w:val="24"/>
          <w:szCs w:val="24"/>
          <w:lang w:eastAsia="ru-RU"/>
        </w:rPr>
        <w:t>Особенностью микрорайона школы является значительная доля родителей и детей – переселенцев.</w:t>
      </w:r>
      <w:r w:rsidRPr="00E941E4">
        <w:rPr>
          <w:rFonts w:ascii="Times New Roman" w:hAnsi="Times New Roman" w:cs="Times New Roman"/>
          <w:sz w:val="24"/>
          <w:szCs w:val="24"/>
        </w:rPr>
        <w:t xml:space="preserve"> </w:t>
      </w:r>
      <w:r w:rsidRPr="00E941E4">
        <w:rPr>
          <w:rFonts w:ascii="Times New Roman" w:eastAsia="Times New Roman" w:hAnsi="Times New Roman" w:cs="Times New Roman"/>
          <w:sz w:val="24"/>
          <w:szCs w:val="24"/>
          <w:lang w:eastAsia="ru-RU"/>
        </w:rPr>
        <w:t>Отсутствие в микрорайоне массовых культурных учреждений, спортивных залов делают школу единственным центром, где концентрируется вся воспитательная, внешкольная работа.</w:t>
      </w:r>
      <w:r w:rsidRPr="00E941E4">
        <w:rPr>
          <w:rFonts w:ascii="Times New Roman" w:hAnsi="Times New Roman" w:cs="Times New Roman"/>
          <w:sz w:val="24"/>
          <w:szCs w:val="24"/>
        </w:rPr>
        <w:t xml:space="preserve">  </w:t>
      </w:r>
      <w:r w:rsidRPr="00E941E4">
        <w:rPr>
          <w:rFonts w:ascii="Times New Roman" w:eastAsia="Times New Roman" w:hAnsi="Times New Roman" w:cs="Times New Roman"/>
          <w:sz w:val="24"/>
          <w:szCs w:val="24"/>
          <w:lang w:eastAsia="ru-RU"/>
        </w:rPr>
        <w:t>Учитывая эту особенность, а также в связи с удаленностью школы от</w:t>
      </w:r>
      <w:r w:rsidRPr="00E941E4">
        <w:rPr>
          <w:rFonts w:ascii="Times New Roman" w:hAnsi="Times New Roman" w:cs="Times New Roman"/>
          <w:sz w:val="24"/>
          <w:szCs w:val="24"/>
        </w:rPr>
        <w:t xml:space="preserve"> </w:t>
      </w:r>
      <w:r w:rsidRPr="00E941E4">
        <w:rPr>
          <w:rFonts w:ascii="Times New Roman" w:eastAsia="Times New Roman" w:hAnsi="Times New Roman" w:cs="Times New Roman"/>
          <w:sz w:val="24"/>
          <w:szCs w:val="24"/>
          <w:lang w:eastAsia="ru-RU"/>
        </w:rPr>
        <w:t>центра города, коллектив школы концентрирует всю внеклассную, воспитательную и кружковую работу в школе.</w:t>
      </w:r>
    </w:p>
    <w:p w:rsidR="00FA2695" w:rsidRPr="00E941E4" w:rsidRDefault="00FA2695" w:rsidP="00FA2695">
      <w:pPr>
        <w:spacing w:after="0" w:line="240" w:lineRule="auto"/>
        <w:rPr>
          <w:rFonts w:ascii="Times New Roman" w:eastAsia="Times New Roman" w:hAnsi="Times New Roman" w:cs="Times New Roman"/>
          <w:sz w:val="24"/>
          <w:szCs w:val="24"/>
          <w:lang w:eastAsia="ru-RU"/>
        </w:rPr>
      </w:pPr>
      <w:r w:rsidRPr="00E941E4">
        <w:rPr>
          <w:rFonts w:ascii="Times New Roman" w:eastAsia="Times New Roman" w:hAnsi="Times New Roman" w:cs="Times New Roman"/>
          <w:sz w:val="24"/>
          <w:szCs w:val="24"/>
          <w:lang w:eastAsia="ru-RU"/>
        </w:rPr>
        <w:t xml:space="preserve">  Семьи многодетные, имеются и неполные семьи.  Проводимая социологом работа в микрорайоне способствует улучшению контакта с родителями и влияет  положительно на адаптацию детей в школьной среде.</w:t>
      </w:r>
      <w:r w:rsidR="00AD00D4">
        <w:rPr>
          <w:rFonts w:ascii="Times New Roman" w:eastAsia="Times New Roman" w:hAnsi="Times New Roman" w:cs="Times New Roman"/>
          <w:sz w:val="24"/>
          <w:szCs w:val="24"/>
          <w:lang w:eastAsia="ru-RU"/>
        </w:rPr>
        <w:t xml:space="preserve">  </w:t>
      </w:r>
    </w:p>
    <w:p w:rsidR="00E941E4" w:rsidRDefault="00FA2695" w:rsidP="00FA2695">
      <w:pPr>
        <w:spacing w:after="0" w:line="240" w:lineRule="auto"/>
        <w:rPr>
          <w:rFonts w:ascii="Times New Roman" w:eastAsia="Times New Roman" w:hAnsi="Times New Roman" w:cs="Times New Roman"/>
          <w:sz w:val="24"/>
          <w:szCs w:val="24"/>
          <w:lang w:eastAsia="ru-RU"/>
        </w:rPr>
      </w:pPr>
      <w:r w:rsidRPr="00E941E4">
        <w:rPr>
          <w:rFonts w:ascii="Times New Roman" w:eastAsia="Times New Roman" w:hAnsi="Times New Roman" w:cs="Times New Roman"/>
          <w:sz w:val="24"/>
          <w:szCs w:val="24"/>
          <w:lang w:eastAsia="ru-RU"/>
        </w:rPr>
        <w:t>В школе обучаются дети с разными способностями, т</w:t>
      </w:r>
      <w:proofErr w:type="gramStart"/>
      <w:r w:rsidRPr="00E941E4">
        <w:rPr>
          <w:rFonts w:ascii="Times New Roman" w:eastAsia="Times New Roman" w:hAnsi="Times New Roman" w:cs="Times New Roman"/>
          <w:sz w:val="24"/>
          <w:szCs w:val="24"/>
          <w:lang w:eastAsia="ru-RU"/>
        </w:rPr>
        <w:t>.е</w:t>
      </w:r>
      <w:proofErr w:type="gramEnd"/>
      <w:r w:rsidRPr="00E941E4">
        <w:rPr>
          <w:rFonts w:ascii="Times New Roman" w:eastAsia="Times New Roman" w:hAnsi="Times New Roman" w:cs="Times New Roman"/>
          <w:sz w:val="24"/>
          <w:szCs w:val="24"/>
          <w:lang w:eastAsia="ru-RU"/>
        </w:rPr>
        <w:t xml:space="preserve"> это массовая школа. </w:t>
      </w:r>
    </w:p>
    <w:p w:rsidR="00AD00D4" w:rsidRDefault="00AD00D4" w:rsidP="00AD00D4">
      <w:pPr>
        <w:kinsoku w:val="0"/>
        <w:overflowPunct w:val="0"/>
        <w:spacing w:after="0" w:line="256" w:lineRule="auto"/>
        <w:textAlignment w:val="baseline"/>
        <w:rPr>
          <w:rFonts w:ascii="Times New Roman" w:eastAsia="Calibri" w:hAnsi="Times New Roman" w:cs="Times New Roman"/>
          <w:bCs/>
          <w:color w:val="000000"/>
          <w:kern w:val="24"/>
          <w:sz w:val="24"/>
          <w:szCs w:val="24"/>
          <w:lang w:eastAsia="ru-RU"/>
        </w:rPr>
      </w:pPr>
      <w:r>
        <w:rPr>
          <w:rFonts w:ascii="Times New Roman" w:eastAsia="+mn-ea" w:hAnsi="Times New Roman" w:cs="Times New Roman"/>
          <w:bCs/>
          <w:color w:val="000000"/>
          <w:kern w:val="24"/>
          <w:sz w:val="24"/>
          <w:szCs w:val="24"/>
          <w:lang w:eastAsia="ru-RU"/>
        </w:rPr>
        <w:t>Н</w:t>
      </w:r>
      <w:r w:rsidRPr="00770E67">
        <w:rPr>
          <w:rFonts w:ascii="Times New Roman" w:eastAsia="+mn-ea" w:hAnsi="Times New Roman" w:cs="Times New Roman"/>
          <w:bCs/>
          <w:color w:val="000000"/>
          <w:kern w:val="24"/>
          <w:sz w:val="24"/>
          <w:szCs w:val="24"/>
          <w:lang w:eastAsia="ru-RU"/>
        </w:rPr>
        <w:t>аша школа по результатам 5 Всероссийского образовательного форума признана лауреатом  конкурса «100 лучших школ России», а директор – Гаджиев Сергей Рагимович отмечен почётным знаком «Директор года – 2016»</w:t>
      </w:r>
      <w:r w:rsidRPr="00770E67">
        <w:rPr>
          <w:rFonts w:ascii="Times New Roman" w:eastAsia="Calibri" w:hAnsi="Times New Roman" w:cs="Times New Roman"/>
          <w:bCs/>
          <w:color w:val="000000"/>
          <w:kern w:val="24"/>
          <w:sz w:val="24"/>
          <w:szCs w:val="24"/>
          <w:lang w:eastAsia="ru-RU"/>
        </w:rPr>
        <w:t xml:space="preserve"> </w:t>
      </w:r>
    </w:p>
    <w:p w:rsidR="00223BBD" w:rsidRPr="00A21AFC" w:rsidRDefault="00223BBD" w:rsidP="00A21AFC">
      <w:pPr>
        <w:kinsoku w:val="0"/>
        <w:overflowPunct w:val="0"/>
        <w:spacing w:after="0" w:line="256" w:lineRule="auto"/>
        <w:textAlignment w:val="baseline"/>
        <w:rPr>
          <w:rFonts w:ascii="Times New Roman" w:eastAsia="Calibri" w:hAnsi="Times New Roman" w:cs="Times New Roman"/>
          <w:bCs/>
          <w:color w:val="000000"/>
          <w:kern w:val="24"/>
          <w:sz w:val="24"/>
          <w:szCs w:val="24"/>
          <w:lang w:eastAsia="ru-RU"/>
        </w:rPr>
      </w:pPr>
    </w:p>
    <w:p w:rsidR="00F226C7" w:rsidRPr="00575902" w:rsidRDefault="00743435" w:rsidP="00FA2695">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FA2695" w:rsidRPr="00E941E4">
        <w:rPr>
          <w:rFonts w:ascii="Times New Roman" w:hAnsi="Times New Roman" w:cs="Times New Roman"/>
          <w:b/>
          <w:color w:val="0070C0"/>
          <w:sz w:val="24"/>
          <w:szCs w:val="24"/>
        </w:rPr>
        <w:t>Количество классов, классов – комплектов, количест</w:t>
      </w:r>
      <w:r w:rsidR="00223BBD">
        <w:rPr>
          <w:rFonts w:ascii="Times New Roman" w:hAnsi="Times New Roman" w:cs="Times New Roman"/>
          <w:b/>
          <w:color w:val="0070C0"/>
          <w:sz w:val="24"/>
          <w:szCs w:val="24"/>
        </w:rPr>
        <w:t>во обучающихся  за 2017 – 2018</w:t>
      </w:r>
      <w:r w:rsidR="00FA2695" w:rsidRPr="00E941E4">
        <w:rPr>
          <w:rFonts w:ascii="Times New Roman" w:hAnsi="Times New Roman" w:cs="Times New Roman"/>
          <w:b/>
          <w:color w:val="0070C0"/>
          <w:sz w:val="24"/>
          <w:szCs w:val="24"/>
        </w:rPr>
        <w:t>г.</w:t>
      </w:r>
    </w:p>
    <w:tbl>
      <w:tblPr>
        <w:tblStyle w:val="af0"/>
        <w:tblW w:w="15593" w:type="dxa"/>
        <w:tblInd w:w="-34" w:type="dxa"/>
        <w:tblLayout w:type="fixed"/>
        <w:tblLook w:val="04A0" w:firstRow="1" w:lastRow="0" w:firstColumn="1" w:lastColumn="0" w:noHBand="0" w:noVBand="1"/>
      </w:tblPr>
      <w:tblGrid>
        <w:gridCol w:w="935"/>
        <w:gridCol w:w="936"/>
        <w:gridCol w:w="935"/>
        <w:gridCol w:w="936"/>
        <w:gridCol w:w="936"/>
        <w:gridCol w:w="993"/>
        <w:gridCol w:w="992"/>
        <w:gridCol w:w="992"/>
        <w:gridCol w:w="992"/>
        <w:gridCol w:w="993"/>
        <w:gridCol w:w="992"/>
        <w:gridCol w:w="992"/>
        <w:gridCol w:w="992"/>
        <w:gridCol w:w="993"/>
        <w:gridCol w:w="992"/>
        <w:gridCol w:w="992"/>
      </w:tblGrid>
      <w:tr w:rsidR="00F226C7" w:rsidRPr="00E941E4" w:rsidTr="00A21AFC">
        <w:tc>
          <w:tcPr>
            <w:tcW w:w="935" w:type="dxa"/>
            <w:vMerge w:val="restart"/>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На 05.09. 2017г</w:t>
            </w:r>
          </w:p>
        </w:tc>
        <w:tc>
          <w:tcPr>
            <w:tcW w:w="936" w:type="dxa"/>
            <w:vMerge w:val="restart"/>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Выбыли за год</w:t>
            </w:r>
          </w:p>
        </w:tc>
        <w:tc>
          <w:tcPr>
            <w:tcW w:w="935" w:type="dxa"/>
            <w:vMerge w:val="restart"/>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Прибыли за год</w:t>
            </w:r>
          </w:p>
        </w:tc>
        <w:tc>
          <w:tcPr>
            <w:tcW w:w="936" w:type="dxa"/>
            <w:vMerge w:val="restart"/>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На 31.05.2018г</w:t>
            </w:r>
          </w:p>
        </w:tc>
        <w:tc>
          <w:tcPr>
            <w:tcW w:w="936" w:type="dxa"/>
            <w:vMerge w:val="restart"/>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Кол.</w:t>
            </w:r>
            <w:r>
              <w:rPr>
                <w:rFonts w:ascii="Times New Roman" w:hAnsi="Times New Roman" w:cs="Times New Roman"/>
                <w:sz w:val="24"/>
                <w:szCs w:val="24"/>
              </w:rPr>
              <w:t xml:space="preserve"> к</w:t>
            </w:r>
            <w:r w:rsidRPr="00E941E4">
              <w:rPr>
                <w:rFonts w:ascii="Times New Roman" w:hAnsi="Times New Roman" w:cs="Times New Roman"/>
                <w:sz w:val="24"/>
                <w:szCs w:val="24"/>
              </w:rPr>
              <w:t>л</w:t>
            </w:r>
            <w:proofErr w:type="gramStart"/>
            <w:r w:rsidRPr="00E941E4">
              <w:rPr>
                <w:rFonts w:ascii="Times New Roman" w:hAnsi="Times New Roman" w:cs="Times New Roman"/>
                <w:sz w:val="24"/>
                <w:szCs w:val="24"/>
              </w:rPr>
              <w:t>.-</w:t>
            </w:r>
            <w:proofErr w:type="gramEnd"/>
            <w:r w:rsidRPr="00E941E4">
              <w:rPr>
                <w:rFonts w:ascii="Times New Roman" w:hAnsi="Times New Roman" w:cs="Times New Roman"/>
                <w:sz w:val="24"/>
                <w:szCs w:val="24"/>
              </w:rPr>
              <w:t>комп.</w:t>
            </w:r>
          </w:p>
        </w:tc>
        <w:tc>
          <w:tcPr>
            <w:tcW w:w="10915" w:type="dxa"/>
            <w:gridSpan w:val="11"/>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Классы – комплекты</w:t>
            </w:r>
          </w:p>
        </w:tc>
      </w:tr>
      <w:tr w:rsidR="00A21AFC" w:rsidRPr="00E941E4" w:rsidTr="00A21AFC">
        <w:trPr>
          <w:cantSplit/>
          <w:trHeight w:val="649"/>
        </w:trPr>
        <w:tc>
          <w:tcPr>
            <w:tcW w:w="935" w:type="dxa"/>
            <w:vMerge/>
          </w:tcPr>
          <w:p w:rsidR="00F226C7" w:rsidRPr="00E941E4" w:rsidRDefault="00F226C7" w:rsidP="00A21AFC">
            <w:pPr>
              <w:rPr>
                <w:rFonts w:ascii="Times New Roman" w:hAnsi="Times New Roman" w:cs="Times New Roman"/>
                <w:sz w:val="24"/>
                <w:szCs w:val="24"/>
              </w:rPr>
            </w:pPr>
          </w:p>
        </w:tc>
        <w:tc>
          <w:tcPr>
            <w:tcW w:w="936" w:type="dxa"/>
            <w:vMerge/>
          </w:tcPr>
          <w:p w:rsidR="00F226C7" w:rsidRPr="00E941E4" w:rsidRDefault="00F226C7" w:rsidP="00A21AFC">
            <w:pPr>
              <w:rPr>
                <w:rFonts w:ascii="Times New Roman" w:hAnsi="Times New Roman" w:cs="Times New Roman"/>
                <w:sz w:val="24"/>
                <w:szCs w:val="24"/>
              </w:rPr>
            </w:pPr>
          </w:p>
        </w:tc>
        <w:tc>
          <w:tcPr>
            <w:tcW w:w="935" w:type="dxa"/>
            <w:vMerge/>
          </w:tcPr>
          <w:p w:rsidR="00F226C7" w:rsidRPr="00E941E4" w:rsidRDefault="00F226C7" w:rsidP="00A21AFC">
            <w:pPr>
              <w:rPr>
                <w:rFonts w:ascii="Times New Roman" w:hAnsi="Times New Roman" w:cs="Times New Roman"/>
                <w:sz w:val="24"/>
                <w:szCs w:val="24"/>
              </w:rPr>
            </w:pPr>
          </w:p>
        </w:tc>
        <w:tc>
          <w:tcPr>
            <w:tcW w:w="936" w:type="dxa"/>
            <w:vMerge/>
          </w:tcPr>
          <w:p w:rsidR="00F226C7" w:rsidRPr="00E941E4" w:rsidRDefault="00F226C7" w:rsidP="00A21AFC">
            <w:pPr>
              <w:rPr>
                <w:rFonts w:ascii="Times New Roman" w:hAnsi="Times New Roman" w:cs="Times New Roman"/>
                <w:sz w:val="24"/>
                <w:szCs w:val="24"/>
              </w:rPr>
            </w:pPr>
          </w:p>
        </w:tc>
        <w:tc>
          <w:tcPr>
            <w:tcW w:w="936" w:type="dxa"/>
            <w:vMerge/>
          </w:tcPr>
          <w:p w:rsidR="00F226C7" w:rsidRPr="00E941E4" w:rsidRDefault="00F226C7" w:rsidP="00A21AFC">
            <w:pPr>
              <w:rPr>
                <w:rFonts w:ascii="Times New Roman" w:hAnsi="Times New Roman" w:cs="Times New Roman"/>
                <w:sz w:val="24"/>
                <w:szCs w:val="24"/>
              </w:rPr>
            </w:pPr>
          </w:p>
        </w:tc>
        <w:tc>
          <w:tcPr>
            <w:tcW w:w="993"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1 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2 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3 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4кл.</w:t>
            </w:r>
          </w:p>
        </w:tc>
        <w:tc>
          <w:tcPr>
            <w:tcW w:w="993"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5 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6 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7</w:t>
            </w:r>
            <w:r>
              <w:rPr>
                <w:rFonts w:ascii="Times New Roman" w:hAnsi="Times New Roman" w:cs="Times New Roman"/>
                <w:sz w:val="24"/>
                <w:szCs w:val="24"/>
              </w:rPr>
              <w:t xml:space="preserve"> </w:t>
            </w:r>
            <w:r w:rsidRPr="00E941E4">
              <w:rPr>
                <w:rFonts w:ascii="Times New Roman" w:hAnsi="Times New Roman" w:cs="Times New Roman"/>
                <w:sz w:val="24"/>
                <w:szCs w:val="24"/>
              </w:rPr>
              <w:t>кл.</w:t>
            </w:r>
          </w:p>
        </w:tc>
        <w:tc>
          <w:tcPr>
            <w:tcW w:w="992" w:type="dxa"/>
          </w:tcPr>
          <w:p w:rsidR="00F226C7" w:rsidRPr="00E941E4" w:rsidRDefault="00F226C7" w:rsidP="00A21AFC">
            <w:pPr>
              <w:rPr>
                <w:rFonts w:ascii="Times New Roman" w:hAnsi="Times New Roman" w:cs="Times New Roman"/>
                <w:sz w:val="24"/>
                <w:szCs w:val="24"/>
              </w:rPr>
            </w:pPr>
            <w:r w:rsidRPr="00E941E4">
              <w:rPr>
                <w:rFonts w:ascii="Times New Roman" w:hAnsi="Times New Roman" w:cs="Times New Roman"/>
                <w:sz w:val="24"/>
                <w:szCs w:val="24"/>
              </w:rPr>
              <w:t>8</w:t>
            </w:r>
            <w:r>
              <w:rPr>
                <w:rFonts w:ascii="Times New Roman" w:hAnsi="Times New Roman" w:cs="Times New Roman"/>
                <w:sz w:val="24"/>
                <w:szCs w:val="24"/>
              </w:rPr>
              <w:t xml:space="preserve"> </w:t>
            </w:r>
            <w:r w:rsidRPr="00E941E4">
              <w:rPr>
                <w:rFonts w:ascii="Times New Roman" w:hAnsi="Times New Roman" w:cs="Times New Roman"/>
                <w:sz w:val="24"/>
                <w:szCs w:val="24"/>
              </w:rPr>
              <w:t>кл.</w:t>
            </w:r>
          </w:p>
        </w:tc>
        <w:tc>
          <w:tcPr>
            <w:tcW w:w="993"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 xml:space="preserve">9 </w:t>
            </w:r>
            <w:r w:rsidRPr="00E941E4">
              <w:rPr>
                <w:rFonts w:ascii="Times New Roman" w:hAnsi="Times New Roman" w:cs="Times New Roman"/>
                <w:sz w:val="24"/>
                <w:szCs w:val="24"/>
              </w:rPr>
              <w:t>кл.</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10  кл.</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 xml:space="preserve">11 </w:t>
            </w:r>
            <w:r w:rsidRPr="00E941E4">
              <w:rPr>
                <w:rFonts w:ascii="Times New Roman" w:hAnsi="Times New Roman" w:cs="Times New Roman"/>
                <w:sz w:val="24"/>
                <w:szCs w:val="24"/>
              </w:rPr>
              <w:t>кл.</w:t>
            </w:r>
          </w:p>
          <w:p w:rsidR="00F226C7" w:rsidRPr="00E941E4" w:rsidRDefault="00F226C7" w:rsidP="00A21AFC">
            <w:pPr>
              <w:rPr>
                <w:rFonts w:ascii="Times New Roman" w:hAnsi="Times New Roman" w:cs="Times New Roman"/>
                <w:sz w:val="24"/>
                <w:szCs w:val="24"/>
              </w:rPr>
            </w:pPr>
          </w:p>
          <w:p w:rsidR="00F226C7" w:rsidRPr="00E941E4" w:rsidRDefault="00F226C7" w:rsidP="00A21AFC">
            <w:pPr>
              <w:rPr>
                <w:rFonts w:ascii="Times New Roman" w:hAnsi="Times New Roman" w:cs="Times New Roman"/>
                <w:sz w:val="24"/>
                <w:szCs w:val="24"/>
              </w:rPr>
            </w:pPr>
          </w:p>
        </w:tc>
      </w:tr>
      <w:tr w:rsidR="00A21AFC" w:rsidRPr="00E941E4" w:rsidTr="00A21AFC">
        <w:trPr>
          <w:cantSplit/>
          <w:trHeight w:val="803"/>
        </w:trPr>
        <w:tc>
          <w:tcPr>
            <w:tcW w:w="935"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1248</w:t>
            </w:r>
          </w:p>
        </w:tc>
        <w:tc>
          <w:tcPr>
            <w:tcW w:w="936" w:type="dxa"/>
          </w:tcPr>
          <w:p w:rsidR="00F226C7" w:rsidRPr="00F226C7" w:rsidRDefault="00F226C7" w:rsidP="00A21AFC">
            <w:pPr>
              <w:rPr>
                <w:rFonts w:ascii="Times New Roman" w:hAnsi="Times New Roman" w:cs="Times New Roman"/>
                <w:sz w:val="24"/>
                <w:szCs w:val="24"/>
              </w:rPr>
            </w:pPr>
            <w:r w:rsidRPr="00F226C7">
              <w:rPr>
                <w:rFonts w:ascii="Times New Roman" w:hAnsi="Times New Roman" w:cs="Times New Roman"/>
                <w:sz w:val="24"/>
                <w:szCs w:val="24"/>
              </w:rPr>
              <w:t>41</w:t>
            </w:r>
          </w:p>
        </w:tc>
        <w:tc>
          <w:tcPr>
            <w:tcW w:w="935" w:type="dxa"/>
          </w:tcPr>
          <w:p w:rsidR="00F226C7" w:rsidRPr="00F226C7" w:rsidRDefault="00F226C7" w:rsidP="00A21AFC">
            <w:pPr>
              <w:rPr>
                <w:rFonts w:ascii="Times New Roman" w:hAnsi="Times New Roman" w:cs="Times New Roman"/>
                <w:sz w:val="24"/>
                <w:szCs w:val="24"/>
              </w:rPr>
            </w:pPr>
            <w:r w:rsidRPr="00F226C7">
              <w:rPr>
                <w:rFonts w:ascii="Times New Roman" w:hAnsi="Times New Roman" w:cs="Times New Roman"/>
                <w:sz w:val="24"/>
                <w:szCs w:val="24"/>
              </w:rPr>
              <w:t>38</w:t>
            </w:r>
          </w:p>
        </w:tc>
        <w:tc>
          <w:tcPr>
            <w:tcW w:w="936"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1245</w:t>
            </w:r>
          </w:p>
        </w:tc>
        <w:tc>
          <w:tcPr>
            <w:tcW w:w="936"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48</w:t>
            </w:r>
          </w:p>
        </w:tc>
        <w:tc>
          <w:tcPr>
            <w:tcW w:w="993"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7 комп., 178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7 комп., 178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6 комп.,172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5 комп., 129 уч.</w:t>
            </w:r>
          </w:p>
        </w:tc>
        <w:tc>
          <w:tcPr>
            <w:tcW w:w="993"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4 комп., 114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5 комп., 124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4 комп., 103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3 комп., 90 уч.</w:t>
            </w:r>
          </w:p>
        </w:tc>
        <w:tc>
          <w:tcPr>
            <w:tcW w:w="993"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4 комп., 94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2 компл., 43 уч.</w:t>
            </w:r>
          </w:p>
        </w:tc>
        <w:tc>
          <w:tcPr>
            <w:tcW w:w="992" w:type="dxa"/>
          </w:tcPr>
          <w:p w:rsidR="00F226C7" w:rsidRPr="00E941E4" w:rsidRDefault="00F226C7" w:rsidP="00A21AFC">
            <w:pPr>
              <w:rPr>
                <w:rFonts w:ascii="Times New Roman" w:hAnsi="Times New Roman" w:cs="Times New Roman"/>
                <w:sz w:val="24"/>
                <w:szCs w:val="24"/>
              </w:rPr>
            </w:pPr>
            <w:r>
              <w:rPr>
                <w:rFonts w:ascii="Times New Roman" w:hAnsi="Times New Roman" w:cs="Times New Roman"/>
                <w:sz w:val="24"/>
                <w:szCs w:val="24"/>
              </w:rPr>
              <w:t>1 комп., 20 уч.</w:t>
            </w:r>
          </w:p>
        </w:tc>
      </w:tr>
    </w:tbl>
    <w:p w:rsidR="00F56613" w:rsidRPr="00F56613" w:rsidRDefault="00F56613" w:rsidP="00A21AFC">
      <w:pPr>
        <w:spacing w:before="432" w:after="0" w:line="240" w:lineRule="auto"/>
        <w:textAlignment w:val="baseline"/>
        <w:rPr>
          <w:rFonts w:ascii="Times New Roman" w:eastAsia="+mn-ea" w:hAnsi="Times New Roman" w:cs="Times New Roman"/>
          <w:b/>
          <w:bCs/>
          <w:color w:val="0070C0"/>
          <w:kern w:val="24"/>
          <w:sz w:val="28"/>
          <w:szCs w:val="28"/>
          <w:lang w:eastAsia="ru-RU"/>
        </w:rPr>
      </w:pPr>
      <w:r w:rsidRPr="00F56613">
        <w:rPr>
          <w:rFonts w:ascii="Times New Roman" w:eastAsia="+mn-ea" w:hAnsi="Times New Roman" w:cs="Times New Roman"/>
          <w:b/>
          <w:bCs/>
          <w:color w:val="0070C0"/>
          <w:kern w:val="24"/>
          <w:sz w:val="28"/>
          <w:szCs w:val="28"/>
          <w:lang w:eastAsia="ru-RU"/>
        </w:rPr>
        <w:t>Информация по педагогическому персоналу на 2017-2018г.</w:t>
      </w:r>
    </w:p>
    <w:tbl>
      <w:tblPr>
        <w:tblW w:w="15417" w:type="dxa"/>
        <w:tblLayout w:type="fixed"/>
        <w:tblLook w:val="04A0" w:firstRow="1" w:lastRow="0" w:firstColumn="1" w:lastColumn="0" w:noHBand="0" w:noVBand="1"/>
      </w:tblPr>
      <w:tblGrid>
        <w:gridCol w:w="3083"/>
        <w:gridCol w:w="3083"/>
        <w:gridCol w:w="3084"/>
        <w:gridCol w:w="3083"/>
        <w:gridCol w:w="3084"/>
      </w:tblGrid>
      <w:tr w:rsidR="00F56613" w:rsidRPr="007D7D73" w:rsidTr="00A21AFC">
        <w:trPr>
          <w:trHeight w:val="300"/>
        </w:trPr>
        <w:tc>
          <w:tcPr>
            <w:tcW w:w="308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56613" w:rsidRPr="00BF03E4" w:rsidRDefault="00F56613" w:rsidP="00A21AFC">
            <w:pPr>
              <w:spacing w:after="0" w:line="240" w:lineRule="auto"/>
              <w:rPr>
                <w:rFonts w:ascii="Times New Roman" w:eastAsia="Times New Roman" w:hAnsi="Times New Roman" w:cs="Times New Roman"/>
                <w:bCs/>
                <w:color w:val="000000"/>
                <w:lang w:eastAsia="ru-RU"/>
              </w:rPr>
            </w:pPr>
            <w:r w:rsidRPr="00BF03E4">
              <w:rPr>
                <w:rFonts w:ascii="Times New Roman" w:eastAsia="Times New Roman" w:hAnsi="Times New Roman" w:cs="Times New Roman"/>
                <w:bCs/>
                <w:color w:val="000000"/>
                <w:lang w:eastAsia="ru-RU"/>
              </w:rPr>
              <w:t>Всего педагогических работников</w:t>
            </w:r>
          </w:p>
        </w:tc>
        <w:tc>
          <w:tcPr>
            <w:tcW w:w="30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6613" w:rsidRPr="00BF03E4" w:rsidRDefault="00F56613" w:rsidP="00A21AFC">
            <w:pPr>
              <w:spacing w:after="0" w:line="240" w:lineRule="auto"/>
              <w:rPr>
                <w:rFonts w:ascii="Times New Roman" w:eastAsia="Times New Roman" w:hAnsi="Times New Roman" w:cs="Times New Roman"/>
                <w:bCs/>
                <w:color w:val="000000"/>
                <w:lang w:eastAsia="ru-RU"/>
              </w:rPr>
            </w:pPr>
            <w:r w:rsidRPr="00BF03E4">
              <w:rPr>
                <w:rFonts w:ascii="Times New Roman" w:eastAsia="Times New Roman" w:hAnsi="Times New Roman" w:cs="Times New Roman"/>
                <w:bCs/>
                <w:color w:val="000000"/>
                <w:lang w:eastAsia="ru-RU"/>
              </w:rPr>
              <w:t xml:space="preserve">Прошли курсы повышения квалификации на 01  июня 2018г. </w:t>
            </w:r>
          </w:p>
        </w:tc>
        <w:tc>
          <w:tcPr>
            <w:tcW w:w="30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6613" w:rsidRPr="00BF03E4" w:rsidRDefault="00F56613" w:rsidP="00A21AFC">
            <w:pPr>
              <w:spacing w:after="0" w:line="240" w:lineRule="auto"/>
              <w:rPr>
                <w:rFonts w:ascii="Times New Roman" w:eastAsia="Times New Roman" w:hAnsi="Times New Roman" w:cs="Times New Roman"/>
                <w:bCs/>
                <w:color w:val="000000"/>
                <w:lang w:eastAsia="ru-RU"/>
              </w:rPr>
            </w:pPr>
            <w:r w:rsidRPr="00BF03E4">
              <w:rPr>
                <w:rFonts w:ascii="Times New Roman" w:eastAsia="Times New Roman" w:hAnsi="Times New Roman" w:cs="Times New Roman"/>
                <w:bCs/>
                <w:color w:val="000000"/>
                <w:lang w:eastAsia="ru-RU"/>
              </w:rPr>
              <w:t>Кол-во педагогов, имеющих первую квалификационную категорию</w:t>
            </w:r>
          </w:p>
        </w:tc>
        <w:tc>
          <w:tcPr>
            <w:tcW w:w="30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56613" w:rsidRPr="00BF03E4" w:rsidRDefault="00F56613" w:rsidP="00A21AFC">
            <w:pPr>
              <w:spacing w:after="0" w:line="240" w:lineRule="auto"/>
              <w:rPr>
                <w:rFonts w:ascii="Times New Roman" w:eastAsia="Times New Roman" w:hAnsi="Times New Roman" w:cs="Times New Roman"/>
                <w:bCs/>
                <w:color w:val="000000"/>
                <w:lang w:eastAsia="ru-RU"/>
              </w:rPr>
            </w:pPr>
            <w:r w:rsidRPr="00BF03E4">
              <w:rPr>
                <w:rFonts w:ascii="Times New Roman" w:eastAsia="Times New Roman" w:hAnsi="Times New Roman" w:cs="Times New Roman"/>
                <w:bCs/>
                <w:color w:val="000000"/>
                <w:lang w:eastAsia="ru-RU"/>
              </w:rPr>
              <w:t>Кол-во педагогов, имеющих высшую квалификационную категорию</w:t>
            </w:r>
          </w:p>
        </w:tc>
        <w:tc>
          <w:tcPr>
            <w:tcW w:w="308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56613" w:rsidRPr="00BF03E4" w:rsidRDefault="00F56613" w:rsidP="00A21AFC">
            <w:pPr>
              <w:spacing w:after="0" w:line="240" w:lineRule="auto"/>
              <w:rPr>
                <w:rFonts w:ascii="Times New Roman" w:eastAsia="Times New Roman" w:hAnsi="Times New Roman" w:cs="Times New Roman"/>
                <w:bCs/>
                <w:color w:val="000000"/>
                <w:lang w:eastAsia="ru-RU"/>
              </w:rPr>
            </w:pPr>
            <w:r w:rsidRPr="00BF03E4">
              <w:rPr>
                <w:rFonts w:ascii="Times New Roman" w:eastAsia="Times New Roman" w:hAnsi="Times New Roman" w:cs="Times New Roman"/>
                <w:bCs/>
                <w:color w:val="000000"/>
                <w:lang w:eastAsia="ru-RU"/>
              </w:rPr>
              <w:t>Количество педагогов</w:t>
            </w:r>
            <w:r>
              <w:rPr>
                <w:rFonts w:ascii="Times New Roman" w:eastAsia="Times New Roman" w:hAnsi="Times New Roman" w:cs="Times New Roman"/>
                <w:bCs/>
                <w:color w:val="000000"/>
                <w:lang w:eastAsia="ru-RU"/>
              </w:rPr>
              <w:t>,</w:t>
            </w:r>
            <w:r w:rsidRPr="00BF03E4">
              <w:rPr>
                <w:rFonts w:ascii="Times New Roman" w:eastAsia="Times New Roman" w:hAnsi="Times New Roman" w:cs="Times New Roman"/>
                <w:bCs/>
                <w:color w:val="000000"/>
                <w:lang w:eastAsia="ru-RU"/>
              </w:rPr>
              <w:t xml:space="preserve"> имеющих соответствия занимаемой должности</w:t>
            </w:r>
          </w:p>
        </w:tc>
      </w:tr>
      <w:tr w:rsidR="00F56613" w:rsidRPr="007D7D73" w:rsidTr="00A21AFC">
        <w:trPr>
          <w:trHeight w:val="300"/>
        </w:trPr>
        <w:tc>
          <w:tcPr>
            <w:tcW w:w="3083" w:type="dxa"/>
            <w:vMerge/>
            <w:tcBorders>
              <w:top w:val="single" w:sz="4" w:space="0" w:color="auto"/>
              <w:left w:val="single" w:sz="4" w:space="0" w:color="auto"/>
              <w:bottom w:val="single" w:sz="4" w:space="0" w:color="000000"/>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3"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4"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3"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4" w:type="dxa"/>
            <w:vMerge/>
            <w:tcBorders>
              <w:top w:val="single" w:sz="4" w:space="0" w:color="auto"/>
              <w:left w:val="single" w:sz="4" w:space="0" w:color="auto"/>
              <w:bottom w:val="single" w:sz="4" w:space="0" w:color="000000"/>
              <w:right w:val="single" w:sz="4" w:space="0" w:color="auto"/>
            </w:tcBorders>
            <w:hideMark/>
          </w:tcPr>
          <w:p w:rsidR="00F56613" w:rsidRPr="007D7D73" w:rsidRDefault="00F56613" w:rsidP="00A21AFC">
            <w:pPr>
              <w:spacing w:after="0" w:line="240" w:lineRule="auto"/>
              <w:rPr>
                <w:rFonts w:ascii="Calibri" w:eastAsia="Times New Roman" w:hAnsi="Calibri" w:cs="Times New Roman"/>
                <w:b/>
                <w:bCs/>
                <w:color w:val="000000"/>
                <w:lang w:eastAsia="ru-RU"/>
              </w:rPr>
            </w:pPr>
          </w:p>
        </w:tc>
      </w:tr>
      <w:tr w:rsidR="00F56613" w:rsidRPr="007D7D73" w:rsidTr="00A21AFC">
        <w:trPr>
          <w:trHeight w:val="281"/>
        </w:trPr>
        <w:tc>
          <w:tcPr>
            <w:tcW w:w="3083" w:type="dxa"/>
            <w:vMerge/>
            <w:tcBorders>
              <w:top w:val="single" w:sz="4" w:space="0" w:color="auto"/>
              <w:left w:val="single" w:sz="4" w:space="0" w:color="auto"/>
              <w:bottom w:val="single" w:sz="4" w:space="0" w:color="000000"/>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3"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4"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3" w:type="dxa"/>
            <w:vMerge/>
            <w:tcBorders>
              <w:top w:val="single" w:sz="4" w:space="0" w:color="auto"/>
              <w:left w:val="single" w:sz="4" w:space="0" w:color="auto"/>
              <w:bottom w:val="single" w:sz="4" w:space="0" w:color="auto"/>
              <w:right w:val="single" w:sz="4" w:space="0" w:color="auto"/>
            </w:tcBorders>
            <w:hideMark/>
          </w:tcPr>
          <w:p w:rsidR="00F56613" w:rsidRPr="007D7D73" w:rsidRDefault="00F56613" w:rsidP="00A21AFC">
            <w:pPr>
              <w:spacing w:after="0" w:line="240" w:lineRule="auto"/>
              <w:rPr>
                <w:rFonts w:ascii="Times New Roman" w:eastAsia="Times New Roman" w:hAnsi="Times New Roman" w:cs="Times New Roman"/>
                <w:b/>
                <w:bCs/>
                <w:color w:val="000000"/>
                <w:sz w:val="24"/>
                <w:szCs w:val="24"/>
                <w:lang w:eastAsia="ru-RU"/>
              </w:rPr>
            </w:pPr>
          </w:p>
        </w:tc>
        <w:tc>
          <w:tcPr>
            <w:tcW w:w="3084" w:type="dxa"/>
            <w:vMerge/>
            <w:tcBorders>
              <w:top w:val="single" w:sz="4" w:space="0" w:color="auto"/>
              <w:left w:val="single" w:sz="4" w:space="0" w:color="auto"/>
              <w:bottom w:val="single" w:sz="4" w:space="0" w:color="000000"/>
              <w:right w:val="single" w:sz="4" w:space="0" w:color="auto"/>
            </w:tcBorders>
            <w:hideMark/>
          </w:tcPr>
          <w:p w:rsidR="00F56613" w:rsidRPr="007D7D73" w:rsidRDefault="00F56613" w:rsidP="00A21AFC">
            <w:pPr>
              <w:spacing w:after="0" w:line="240" w:lineRule="auto"/>
              <w:rPr>
                <w:rFonts w:ascii="Calibri" w:eastAsia="Times New Roman" w:hAnsi="Calibri" w:cs="Times New Roman"/>
                <w:b/>
                <w:bCs/>
                <w:color w:val="000000"/>
                <w:lang w:eastAsia="ru-RU"/>
              </w:rPr>
            </w:pPr>
          </w:p>
        </w:tc>
      </w:tr>
      <w:tr w:rsidR="00F56613" w:rsidRPr="007D7D73" w:rsidTr="00A21AFC">
        <w:trPr>
          <w:trHeight w:val="300"/>
        </w:trPr>
        <w:tc>
          <w:tcPr>
            <w:tcW w:w="3083" w:type="dxa"/>
            <w:tcBorders>
              <w:top w:val="nil"/>
              <w:left w:val="single" w:sz="4" w:space="0" w:color="auto"/>
              <w:bottom w:val="single" w:sz="4" w:space="0" w:color="auto"/>
              <w:right w:val="single" w:sz="4" w:space="0" w:color="auto"/>
            </w:tcBorders>
            <w:shd w:val="clear" w:color="auto" w:fill="auto"/>
            <w:noWrap/>
            <w:hideMark/>
          </w:tcPr>
          <w:p w:rsidR="00F56613" w:rsidRPr="00BF03E4" w:rsidRDefault="00F56613" w:rsidP="00A21AFC">
            <w:pPr>
              <w:spacing w:after="0" w:line="240" w:lineRule="auto"/>
              <w:rPr>
                <w:rFonts w:ascii="Calibri" w:eastAsia="Times New Roman" w:hAnsi="Calibri" w:cs="Times New Roman"/>
                <w:b/>
                <w:color w:val="000000"/>
                <w:lang w:eastAsia="ru-RU"/>
              </w:rPr>
            </w:pPr>
            <w:r w:rsidRPr="00BF03E4">
              <w:rPr>
                <w:rFonts w:ascii="Calibri" w:eastAsia="Times New Roman" w:hAnsi="Calibri" w:cs="Times New Roman"/>
                <w:b/>
                <w:color w:val="000000"/>
                <w:lang w:eastAsia="ru-RU"/>
              </w:rPr>
              <w:t>82</w:t>
            </w:r>
          </w:p>
        </w:tc>
        <w:tc>
          <w:tcPr>
            <w:tcW w:w="3083" w:type="dxa"/>
            <w:tcBorders>
              <w:top w:val="nil"/>
              <w:left w:val="nil"/>
              <w:bottom w:val="single" w:sz="4" w:space="0" w:color="auto"/>
              <w:right w:val="single" w:sz="4" w:space="0" w:color="auto"/>
            </w:tcBorders>
            <w:shd w:val="clear" w:color="auto" w:fill="auto"/>
            <w:noWrap/>
          </w:tcPr>
          <w:p w:rsidR="00F56613" w:rsidRPr="00BF03E4" w:rsidRDefault="00F56613" w:rsidP="00A21AFC">
            <w:pPr>
              <w:spacing w:after="0" w:line="240" w:lineRule="auto"/>
              <w:rPr>
                <w:rFonts w:ascii="Calibri" w:eastAsia="Times New Roman" w:hAnsi="Calibri" w:cs="Times New Roman"/>
                <w:b/>
                <w:color w:val="000000"/>
                <w:lang w:eastAsia="ru-RU"/>
              </w:rPr>
            </w:pPr>
            <w:r w:rsidRPr="00BF03E4">
              <w:rPr>
                <w:rFonts w:ascii="Calibri" w:eastAsia="Times New Roman" w:hAnsi="Calibri" w:cs="Times New Roman"/>
                <w:b/>
                <w:color w:val="000000"/>
                <w:lang w:eastAsia="ru-RU"/>
              </w:rPr>
              <w:t>17</w:t>
            </w:r>
          </w:p>
        </w:tc>
        <w:tc>
          <w:tcPr>
            <w:tcW w:w="3084" w:type="dxa"/>
            <w:tcBorders>
              <w:top w:val="nil"/>
              <w:left w:val="nil"/>
              <w:bottom w:val="single" w:sz="4" w:space="0" w:color="auto"/>
              <w:right w:val="single" w:sz="4" w:space="0" w:color="auto"/>
            </w:tcBorders>
            <w:shd w:val="clear" w:color="auto" w:fill="auto"/>
            <w:noWrap/>
            <w:hideMark/>
          </w:tcPr>
          <w:p w:rsidR="00F56613" w:rsidRPr="00BF03E4" w:rsidRDefault="00F56613" w:rsidP="00A21AFC">
            <w:pPr>
              <w:spacing w:after="0" w:line="240" w:lineRule="auto"/>
              <w:rPr>
                <w:rFonts w:ascii="Calibri" w:eastAsia="Times New Roman" w:hAnsi="Calibri" w:cs="Times New Roman"/>
                <w:b/>
                <w:color w:val="000000"/>
                <w:lang w:eastAsia="ru-RU"/>
              </w:rPr>
            </w:pPr>
            <w:r w:rsidRPr="00BF03E4">
              <w:rPr>
                <w:rFonts w:ascii="Calibri" w:eastAsia="Times New Roman" w:hAnsi="Calibri" w:cs="Times New Roman"/>
                <w:b/>
                <w:color w:val="000000"/>
                <w:lang w:eastAsia="ru-RU"/>
              </w:rPr>
              <w:t>11</w:t>
            </w:r>
          </w:p>
        </w:tc>
        <w:tc>
          <w:tcPr>
            <w:tcW w:w="3083" w:type="dxa"/>
            <w:tcBorders>
              <w:top w:val="nil"/>
              <w:left w:val="nil"/>
              <w:bottom w:val="single" w:sz="4" w:space="0" w:color="auto"/>
              <w:right w:val="single" w:sz="4" w:space="0" w:color="auto"/>
            </w:tcBorders>
            <w:shd w:val="clear" w:color="auto" w:fill="auto"/>
            <w:noWrap/>
            <w:hideMark/>
          </w:tcPr>
          <w:p w:rsidR="00F56613" w:rsidRPr="00BF03E4" w:rsidRDefault="00F56613" w:rsidP="00A21AFC">
            <w:pPr>
              <w:spacing w:after="0" w:line="240" w:lineRule="auto"/>
              <w:rPr>
                <w:rFonts w:ascii="Calibri" w:eastAsia="Times New Roman" w:hAnsi="Calibri" w:cs="Times New Roman"/>
                <w:b/>
                <w:color w:val="000000"/>
                <w:lang w:eastAsia="ru-RU"/>
              </w:rPr>
            </w:pPr>
            <w:r w:rsidRPr="00BF03E4">
              <w:rPr>
                <w:rFonts w:ascii="Calibri" w:eastAsia="Times New Roman" w:hAnsi="Calibri" w:cs="Times New Roman"/>
                <w:b/>
                <w:color w:val="000000"/>
                <w:lang w:eastAsia="ru-RU"/>
              </w:rPr>
              <w:t>12</w:t>
            </w:r>
          </w:p>
        </w:tc>
        <w:tc>
          <w:tcPr>
            <w:tcW w:w="3084" w:type="dxa"/>
            <w:tcBorders>
              <w:top w:val="nil"/>
              <w:left w:val="nil"/>
              <w:bottom w:val="single" w:sz="4" w:space="0" w:color="auto"/>
              <w:right w:val="single" w:sz="4" w:space="0" w:color="auto"/>
            </w:tcBorders>
            <w:shd w:val="clear" w:color="auto" w:fill="auto"/>
            <w:noWrap/>
            <w:hideMark/>
          </w:tcPr>
          <w:p w:rsidR="00F56613" w:rsidRPr="00BF03E4" w:rsidRDefault="00F56613" w:rsidP="00A21AFC">
            <w:pPr>
              <w:spacing w:after="0" w:line="240" w:lineRule="auto"/>
              <w:rPr>
                <w:rFonts w:ascii="Calibri" w:eastAsia="Times New Roman" w:hAnsi="Calibri" w:cs="Times New Roman"/>
                <w:b/>
                <w:color w:val="000000"/>
                <w:lang w:eastAsia="ru-RU"/>
              </w:rPr>
            </w:pPr>
            <w:r w:rsidRPr="00BF03E4">
              <w:rPr>
                <w:rFonts w:ascii="Calibri" w:eastAsia="Times New Roman" w:hAnsi="Calibri" w:cs="Times New Roman"/>
                <w:b/>
                <w:color w:val="000000"/>
                <w:lang w:eastAsia="ru-RU"/>
              </w:rPr>
              <w:t>42</w:t>
            </w:r>
          </w:p>
        </w:tc>
      </w:tr>
    </w:tbl>
    <w:p w:rsidR="00B40E45" w:rsidRDefault="00B40E45" w:rsidP="006C71F9">
      <w:pPr>
        <w:rPr>
          <w:rFonts w:ascii="Times New Roman" w:hAnsi="Times New Roman" w:cs="Times New Roman"/>
          <w:b/>
          <w:color w:val="FF0000"/>
          <w:sz w:val="36"/>
          <w:szCs w:val="36"/>
        </w:rPr>
      </w:pPr>
    </w:p>
    <w:p w:rsidR="00B40E45" w:rsidRDefault="00B40E45" w:rsidP="006C71F9">
      <w:pPr>
        <w:rPr>
          <w:rFonts w:ascii="Times New Roman" w:hAnsi="Times New Roman" w:cs="Times New Roman"/>
          <w:b/>
          <w:color w:val="FF0000"/>
          <w:sz w:val="36"/>
          <w:szCs w:val="36"/>
        </w:rPr>
      </w:pPr>
    </w:p>
    <w:p w:rsidR="00E527C2" w:rsidRDefault="00E527C2" w:rsidP="006C71F9">
      <w:pPr>
        <w:rPr>
          <w:rFonts w:ascii="Times New Roman" w:hAnsi="Times New Roman" w:cs="Times New Roman"/>
          <w:b/>
          <w:color w:val="FF0000"/>
          <w:sz w:val="36"/>
          <w:szCs w:val="36"/>
        </w:rPr>
      </w:pPr>
    </w:p>
    <w:p w:rsidR="006C71F9" w:rsidRPr="00E91310" w:rsidRDefault="006C71F9" w:rsidP="006C71F9">
      <w:pPr>
        <w:rPr>
          <w:rFonts w:ascii="Times New Roman" w:hAnsi="Times New Roman" w:cs="Times New Roman"/>
          <w:b/>
          <w:color w:val="FF0000"/>
          <w:sz w:val="36"/>
          <w:szCs w:val="36"/>
        </w:rPr>
      </w:pPr>
      <w:r w:rsidRPr="00E91310">
        <w:rPr>
          <w:rFonts w:ascii="Times New Roman" w:hAnsi="Times New Roman" w:cs="Times New Roman"/>
          <w:b/>
          <w:color w:val="FF0000"/>
          <w:sz w:val="36"/>
          <w:szCs w:val="36"/>
        </w:rPr>
        <w:t>2. Усиление мер по обеспечению безопасности в МБОУ «СОШ№9».</w:t>
      </w: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E91310" w:rsidRDefault="00E91310" w:rsidP="00E91310">
      <w:pPr>
        <w:spacing w:after="0" w:line="300" w:lineRule="atLeast"/>
        <w:jc w:val="right"/>
        <w:textAlignment w:val="baseline"/>
        <w:rPr>
          <w:rFonts w:ascii="Times New Roman" w:eastAsia="Times New Roman" w:hAnsi="Times New Roman" w:cs="Times New Roman"/>
          <w:b/>
          <w:sz w:val="40"/>
          <w:szCs w:val="40"/>
          <w:lang w:eastAsia="ru-RU"/>
        </w:rPr>
      </w:pPr>
      <w:r w:rsidRPr="00E91310">
        <w:rPr>
          <w:rFonts w:ascii="Times New Roman" w:eastAsia="Times New Roman" w:hAnsi="Times New Roman" w:cs="Times New Roman"/>
          <w:b/>
          <w:sz w:val="40"/>
          <w:szCs w:val="40"/>
          <w:lang w:eastAsia="ru-RU"/>
        </w:rPr>
        <w:t xml:space="preserve">Школа является уникальной мастерской, </w:t>
      </w:r>
    </w:p>
    <w:p w:rsidR="00E91310" w:rsidRDefault="00E91310" w:rsidP="00E91310">
      <w:pPr>
        <w:spacing w:after="0" w:line="300" w:lineRule="atLeast"/>
        <w:jc w:val="right"/>
        <w:textAlignment w:val="baseline"/>
        <w:rPr>
          <w:rFonts w:ascii="Times New Roman" w:eastAsia="Times New Roman" w:hAnsi="Times New Roman" w:cs="Times New Roman"/>
          <w:b/>
          <w:sz w:val="40"/>
          <w:szCs w:val="40"/>
          <w:lang w:eastAsia="ru-RU"/>
        </w:rPr>
      </w:pPr>
      <w:r w:rsidRPr="00E91310">
        <w:rPr>
          <w:rFonts w:ascii="Times New Roman" w:eastAsia="Times New Roman" w:hAnsi="Times New Roman" w:cs="Times New Roman"/>
          <w:b/>
          <w:sz w:val="40"/>
          <w:szCs w:val="40"/>
          <w:lang w:eastAsia="ru-RU"/>
        </w:rPr>
        <w:t>в которой формируются мысли и мировоззрение</w:t>
      </w:r>
    </w:p>
    <w:p w:rsidR="00E91310" w:rsidRDefault="00E91310" w:rsidP="00E91310">
      <w:pPr>
        <w:spacing w:after="0" w:line="300" w:lineRule="atLeast"/>
        <w:jc w:val="right"/>
        <w:textAlignment w:val="baseline"/>
        <w:rPr>
          <w:rFonts w:ascii="Times New Roman" w:eastAsia="Times New Roman" w:hAnsi="Times New Roman" w:cs="Times New Roman"/>
          <w:b/>
          <w:sz w:val="40"/>
          <w:szCs w:val="40"/>
          <w:lang w:eastAsia="ru-RU"/>
        </w:rPr>
      </w:pPr>
      <w:r w:rsidRPr="00E91310">
        <w:rPr>
          <w:rFonts w:ascii="Times New Roman" w:eastAsia="Times New Roman" w:hAnsi="Times New Roman" w:cs="Times New Roman"/>
          <w:b/>
          <w:sz w:val="40"/>
          <w:szCs w:val="40"/>
          <w:lang w:eastAsia="ru-RU"/>
        </w:rPr>
        <w:t xml:space="preserve"> подрастающего поколения. </w:t>
      </w:r>
    </w:p>
    <w:p w:rsidR="00E91310" w:rsidRDefault="00E91310" w:rsidP="00E91310">
      <w:pPr>
        <w:spacing w:after="0" w:line="300" w:lineRule="atLeast"/>
        <w:jc w:val="right"/>
        <w:textAlignment w:val="baseline"/>
        <w:rPr>
          <w:rFonts w:ascii="Times New Roman" w:eastAsia="Times New Roman" w:hAnsi="Times New Roman" w:cs="Times New Roman"/>
          <w:b/>
          <w:sz w:val="40"/>
          <w:szCs w:val="40"/>
          <w:lang w:eastAsia="ru-RU"/>
        </w:rPr>
      </w:pPr>
      <w:r w:rsidRPr="00E91310">
        <w:rPr>
          <w:rFonts w:ascii="Times New Roman" w:eastAsia="Times New Roman" w:hAnsi="Times New Roman" w:cs="Times New Roman"/>
          <w:b/>
          <w:sz w:val="40"/>
          <w:szCs w:val="40"/>
          <w:lang w:eastAsia="ru-RU"/>
        </w:rPr>
        <w:t xml:space="preserve">Поэтому крайне важно держать все в руках – </w:t>
      </w:r>
    </w:p>
    <w:p w:rsidR="00E91310" w:rsidRDefault="00E91310" w:rsidP="00E91310">
      <w:pPr>
        <w:spacing w:after="0" w:line="300" w:lineRule="atLeast"/>
        <w:jc w:val="right"/>
        <w:textAlignment w:val="baseline"/>
        <w:rPr>
          <w:rFonts w:ascii="Times New Roman" w:eastAsia="Times New Roman" w:hAnsi="Times New Roman" w:cs="Times New Roman"/>
          <w:b/>
          <w:sz w:val="40"/>
          <w:szCs w:val="40"/>
          <w:lang w:eastAsia="ru-RU"/>
        </w:rPr>
      </w:pPr>
      <w:r w:rsidRPr="00E91310">
        <w:rPr>
          <w:rFonts w:ascii="Times New Roman" w:eastAsia="Times New Roman" w:hAnsi="Times New Roman" w:cs="Times New Roman"/>
          <w:b/>
          <w:sz w:val="40"/>
          <w:szCs w:val="40"/>
          <w:lang w:eastAsia="ru-RU"/>
        </w:rPr>
        <w:t>иначе будущее непредсказуемо.</w:t>
      </w:r>
    </w:p>
    <w:p w:rsidR="00E91310" w:rsidRPr="00E91310" w:rsidRDefault="00E91310" w:rsidP="00E91310">
      <w:pPr>
        <w:spacing w:after="300" w:line="300" w:lineRule="atLeast"/>
        <w:jc w:val="right"/>
        <w:textAlignment w:val="baseline"/>
        <w:rPr>
          <w:rFonts w:ascii="Times New Roman" w:eastAsia="Times New Roman" w:hAnsi="Times New Roman" w:cs="Times New Roman"/>
          <w:b/>
          <w:sz w:val="40"/>
          <w:szCs w:val="40"/>
          <w:lang w:eastAsia="ru-RU"/>
        </w:rPr>
      </w:pPr>
    </w:p>
    <w:p w:rsidR="006C71F9" w:rsidRPr="00E91310" w:rsidRDefault="006C71F9" w:rsidP="00E91310">
      <w:pPr>
        <w:jc w:val="right"/>
        <w:rPr>
          <w:rFonts w:ascii="Times New Roman" w:hAnsi="Times New Roman" w:cs="Times New Roman"/>
          <w:b/>
          <w:sz w:val="40"/>
          <w:szCs w:val="40"/>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6C71F9" w:rsidRDefault="006C71F9" w:rsidP="006C71F9">
      <w:pPr>
        <w:rPr>
          <w:rFonts w:ascii="Times New Roman" w:hAnsi="Times New Roman" w:cs="Times New Roman"/>
          <w:b/>
          <w:color w:val="FF0000"/>
          <w:sz w:val="24"/>
          <w:szCs w:val="24"/>
        </w:rPr>
      </w:pPr>
    </w:p>
    <w:p w:rsidR="00A92AB6" w:rsidRDefault="00A92AB6" w:rsidP="006C71F9">
      <w:pPr>
        <w:rPr>
          <w:rFonts w:ascii="Times New Roman" w:hAnsi="Times New Roman" w:cs="Times New Roman"/>
          <w:b/>
          <w:color w:val="FF0000"/>
          <w:sz w:val="24"/>
          <w:szCs w:val="24"/>
        </w:rPr>
      </w:pPr>
    </w:p>
    <w:p w:rsidR="00B40E45" w:rsidRDefault="00B40E45" w:rsidP="006C71F9">
      <w:pPr>
        <w:rPr>
          <w:rFonts w:ascii="Times New Roman" w:hAnsi="Times New Roman" w:cs="Times New Roman"/>
          <w:b/>
          <w:color w:val="FF0000"/>
          <w:sz w:val="24"/>
          <w:szCs w:val="24"/>
        </w:rPr>
      </w:pPr>
    </w:p>
    <w:p w:rsidR="006C71F9" w:rsidRPr="006C71F9" w:rsidRDefault="006C71F9" w:rsidP="006C71F9">
      <w:pPr>
        <w:rPr>
          <w:rFonts w:ascii="Times New Roman" w:hAnsi="Times New Roman" w:cs="Times New Roman"/>
          <w:b/>
          <w:color w:val="FF0000"/>
          <w:sz w:val="24"/>
          <w:szCs w:val="24"/>
        </w:rPr>
      </w:pPr>
      <w:r w:rsidRPr="006C71F9">
        <w:rPr>
          <w:rFonts w:ascii="Times New Roman" w:hAnsi="Times New Roman" w:cs="Times New Roman"/>
          <w:b/>
          <w:color w:val="FF0000"/>
          <w:sz w:val="24"/>
          <w:szCs w:val="24"/>
        </w:rPr>
        <w:t>Усиление мер по обеспечению безопасности в МБОУ «СОШ№9».</w:t>
      </w:r>
    </w:p>
    <w:p w:rsidR="006C71F9" w:rsidRDefault="006C71F9" w:rsidP="006C71F9">
      <w:pPr>
        <w:rPr>
          <w:rFonts w:ascii="Times New Roman" w:hAnsi="Times New Roman" w:cs="Times New Roman"/>
          <w:sz w:val="24"/>
          <w:szCs w:val="24"/>
        </w:rPr>
      </w:pPr>
      <w:r>
        <w:rPr>
          <w:rFonts w:ascii="Times New Roman" w:hAnsi="Times New Roman" w:cs="Times New Roman"/>
          <w:sz w:val="24"/>
          <w:szCs w:val="24"/>
        </w:rPr>
        <w:t xml:space="preserve">    В МБОУ «СОШ№9 г. Каспийска имени Героев России – пограничников»</w:t>
      </w:r>
      <w:r w:rsidRPr="00497CDB">
        <w:t xml:space="preserve"> </w:t>
      </w:r>
      <w:r>
        <w:rPr>
          <w:rFonts w:ascii="Times New Roman" w:hAnsi="Times New Roman" w:cs="Times New Roman"/>
          <w:sz w:val="24"/>
          <w:szCs w:val="24"/>
        </w:rPr>
        <w:t xml:space="preserve"> с</w:t>
      </w:r>
      <w:r w:rsidRPr="00497CDB">
        <w:rPr>
          <w:rFonts w:ascii="Times New Roman" w:hAnsi="Times New Roman" w:cs="Times New Roman"/>
          <w:sz w:val="24"/>
          <w:szCs w:val="24"/>
        </w:rPr>
        <w:t xml:space="preserve"> целью осуществления комплекса организационных и профилактических мер по обеспечению правопорядка, общественной безопасности, предотвращения диверсионно-те</w:t>
      </w:r>
      <w:r>
        <w:rPr>
          <w:rFonts w:ascii="Times New Roman" w:hAnsi="Times New Roman" w:cs="Times New Roman"/>
          <w:sz w:val="24"/>
          <w:szCs w:val="24"/>
        </w:rPr>
        <w:t xml:space="preserve">ррористических актов, </w:t>
      </w:r>
      <w:r w:rsidRPr="00497CDB">
        <w:rPr>
          <w:rFonts w:ascii="Times New Roman" w:hAnsi="Times New Roman" w:cs="Times New Roman"/>
          <w:sz w:val="24"/>
          <w:szCs w:val="24"/>
        </w:rPr>
        <w:t>предупреждения травматизма и несчаст</w:t>
      </w:r>
      <w:r>
        <w:rPr>
          <w:rFonts w:ascii="Times New Roman" w:hAnsi="Times New Roman" w:cs="Times New Roman"/>
          <w:sz w:val="24"/>
          <w:szCs w:val="24"/>
        </w:rPr>
        <w:t>ных случаев в школе изданы следующие приказы с подписями работников школы:</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№23 от 01.09.2017г. «Об организации работы по профилактике детского дорожного - транспортного травматизма  и назначении ответственного за безопасность детей».</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№24 от 01.09.2017г. «Об усилении безопасности, организации охраны, пропускного и внутришкольного режимов работы в здании и на территории МБОУ «СОШ№9».</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№25 от 01.09.2017г «Об организации работы по противодействию терроризму, экстремизму, обеспечении безопасности жизнедеятельности школы».</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№27 от 01.09.2017г «О противопожарной безопасности».</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№49 от 01.09.2017г «О  правилах поведения учащихся в здании и на территории школы».</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№75 от 26.09.2017г «О внутреннем распорядке».</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№76 от 26.09.2017г «О комплексе мер по предупреждению детского травматизма в школе».</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№78 от 26.09.2017г «О создании комиссии по чрезвычайной ситуации»</w:t>
      </w:r>
    </w:p>
    <w:p w:rsidR="006C71F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№80 от 26.09.2017г «Об организации работы по профилактике детского дорожно-транспортного травматизма и назначении ответственного за безопасность детей».</w:t>
      </w:r>
    </w:p>
    <w:p w:rsidR="006C71F9" w:rsidRPr="00FD6E39" w:rsidRDefault="006C71F9" w:rsidP="00424E59">
      <w:pPr>
        <w:pStyle w:val="a4"/>
        <w:numPr>
          <w:ilvl w:val="0"/>
          <w:numId w:val="29"/>
        </w:numPr>
        <w:rPr>
          <w:rFonts w:ascii="Times New Roman" w:hAnsi="Times New Roman" w:cs="Times New Roman"/>
          <w:sz w:val="24"/>
          <w:szCs w:val="24"/>
        </w:rPr>
      </w:pPr>
      <w:r>
        <w:rPr>
          <w:rFonts w:ascii="Times New Roman" w:hAnsi="Times New Roman" w:cs="Times New Roman"/>
          <w:sz w:val="24"/>
          <w:szCs w:val="24"/>
        </w:rPr>
        <w:t>Приказ №83 от 26.09.2017г «Об усилении мер безопасности при работе спортивных секции на территории школы».</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t xml:space="preserve">   В школе предусмотрены дополнительные воспитательные, информационно-просветительские и иные меры, направленные на усиление мер по обеспечению безопасности в МБОУ «СОШ№9».</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t xml:space="preserve">       Социально-психологической службой школы регулярно проводится индивидуальная и коллективная психолого-педагогическая работа, направленная на выявление проблемных ситуации и их решения.</w:t>
      </w:r>
    </w:p>
    <w:p w:rsidR="006C71F9" w:rsidRDefault="006C71F9" w:rsidP="006C71F9">
      <w:pPr>
        <w:ind w:left="360"/>
      </w:pPr>
      <w:r>
        <w:rPr>
          <w:rFonts w:ascii="Times New Roman" w:hAnsi="Times New Roman" w:cs="Times New Roman"/>
          <w:sz w:val="24"/>
          <w:szCs w:val="24"/>
        </w:rPr>
        <w:t xml:space="preserve">         В школе проведён инструктаж с педагогическими работниками по вопросам безопасности обучающихся и работников, о необходимости постоянного проявления бдительности и готовности к действиям, направленным на сохранение жизни и здоровья участников образовательного процесса, в случае возникновения различных чрезвычайных ситуации. Ответственный: преподаватель – организатор ОБЖ – Сулейманов М</w:t>
      </w:r>
      <w:r>
        <w:t>.М.</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lastRenderedPageBreak/>
        <w:t>П</w:t>
      </w:r>
      <w:r w:rsidRPr="00FD6E39">
        <w:rPr>
          <w:rFonts w:ascii="Times New Roman" w:hAnsi="Times New Roman" w:cs="Times New Roman"/>
          <w:sz w:val="24"/>
          <w:szCs w:val="24"/>
        </w:rPr>
        <w:t>роводятся тренировки (эвакуация по графику), практические</w:t>
      </w:r>
      <w:r>
        <w:rPr>
          <w:rFonts w:ascii="Times New Roman" w:hAnsi="Times New Roman" w:cs="Times New Roman"/>
          <w:sz w:val="24"/>
          <w:szCs w:val="24"/>
        </w:rPr>
        <w:t xml:space="preserve"> занятия по гражданской обороне.</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t xml:space="preserve"> О</w:t>
      </w:r>
      <w:r w:rsidRPr="00FD6E39">
        <w:rPr>
          <w:rFonts w:ascii="Times New Roman" w:hAnsi="Times New Roman" w:cs="Times New Roman"/>
          <w:sz w:val="24"/>
          <w:szCs w:val="24"/>
        </w:rPr>
        <w:t>беспечена исправность и доступность сре</w:t>
      </w:r>
      <w:proofErr w:type="gramStart"/>
      <w:r w:rsidRPr="00FD6E39">
        <w:rPr>
          <w:rFonts w:ascii="Times New Roman" w:hAnsi="Times New Roman" w:cs="Times New Roman"/>
          <w:sz w:val="24"/>
          <w:szCs w:val="24"/>
        </w:rPr>
        <w:t>дств тр</w:t>
      </w:r>
      <w:proofErr w:type="gramEnd"/>
      <w:r w:rsidRPr="00FD6E39">
        <w:rPr>
          <w:rFonts w:ascii="Times New Roman" w:hAnsi="Times New Roman" w:cs="Times New Roman"/>
          <w:sz w:val="24"/>
          <w:szCs w:val="24"/>
        </w:rPr>
        <w:t>евожной сигнализации, первичных средств пожаротушения и средств связи; доведены до сведения работников и  учащихся номера телефонов служб экстренного реагирования-01,02,03;</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t xml:space="preserve">         Классными руководителями 1-11 классов проводится среди обучающихся разъяснительная работа о необходимости постоянного проявления бдительности и готовности к действиям, направленным на сохранение жизни и здоровья участников образовательного процесса, в случае возникновения различных чрезвычайных ситуации. </w:t>
      </w:r>
    </w:p>
    <w:p w:rsidR="006C71F9" w:rsidRDefault="006C71F9" w:rsidP="006C71F9">
      <w:pPr>
        <w:ind w:left="360"/>
        <w:rPr>
          <w:rFonts w:ascii="Times New Roman" w:hAnsi="Times New Roman" w:cs="Times New Roman"/>
          <w:sz w:val="24"/>
          <w:szCs w:val="24"/>
        </w:rPr>
      </w:pPr>
      <w:r>
        <w:rPr>
          <w:rFonts w:ascii="Times New Roman" w:hAnsi="Times New Roman" w:cs="Times New Roman"/>
          <w:sz w:val="24"/>
          <w:szCs w:val="24"/>
        </w:rPr>
        <w:t xml:space="preserve">   Учителями-предметниками и классными руководителями с 1-11 класс проводятся лекции, беседы, классные часы на темы: «Терроризму – НЕТ», «Если вы увидели подозрительный предмет в общественном месте», «Сохраним себя» и тд.</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FD6E39">
        <w:rPr>
          <w:rFonts w:ascii="Times New Roman" w:eastAsiaTheme="minorEastAsia" w:hAnsi="Times New Roman" w:cs="Times New Roman"/>
          <w:sz w:val="24"/>
          <w:szCs w:val="24"/>
          <w:lang w:eastAsia="ru-RU"/>
        </w:rPr>
        <w:t>На уроках ОБЖ учащиеся получили необходимую теоретическую информацию о возможных угрозах и правилах безопасного поведения, а так же были проведены практические занятия по оказ</w:t>
      </w:r>
      <w:r>
        <w:rPr>
          <w:rFonts w:ascii="Times New Roman" w:eastAsiaTheme="minorEastAsia" w:hAnsi="Times New Roman" w:cs="Times New Roman"/>
          <w:sz w:val="24"/>
          <w:szCs w:val="24"/>
          <w:lang w:eastAsia="ru-RU"/>
        </w:rPr>
        <w:t>анию первой медицинской помощи.</w:t>
      </w:r>
    </w:p>
    <w:p w:rsidR="006C71F9" w:rsidRPr="00FD6E39" w:rsidRDefault="006C71F9" w:rsidP="006C71F9">
      <w:pPr>
        <w:tabs>
          <w:tab w:val="left" w:pos="1222"/>
        </w:tabs>
        <w:rPr>
          <w:rFonts w:ascii="Times New Roman" w:eastAsiaTheme="minorEastAsia" w:hAnsi="Times New Roman" w:cs="Times New Roman"/>
          <w:sz w:val="28"/>
          <w:szCs w:val="28"/>
          <w:lang w:eastAsia="ru-RU"/>
        </w:rPr>
      </w:pPr>
      <w:r w:rsidRPr="00FD6E39">
        <w:rPr>
          <w:rFonts w:ascii="Times New Roman" w:eastAsiaTheme="minorEastAsia" w:hAnsi="Times New Roman" w:cs="Times New Roman"/>
          <w:sz w:val="24"/>
          <w:szCs w:val="24"/>
          <w:lang w:eastAsia="ru-RU"/>
        </w:rPr>
        <w:t>Большая работа по обучению детей правилам безопасного поведения была  проведена классными руководителями. Разработаны и разучены с учащимися маршруты безопасного движения из школы домой</w:t>
      </w:r>
      <w:r>
        <w:rPr>
          <w:rFonts w:ascii="Times New Roman" w:eastAsiaTheme="minorEastAsia" w:hAnsi="Times New Roman" w:cs="Times New Roman"/>
          <w:sz w:val="28"/>
          <w:szCs w:val="28"/>
          <w:lang w:eastAsia="ru-RU"/>
        </w:rPr>
        <w:t>.</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FD6E39">
        <w:rPr>
          <w:rFonts w:ascii="Times New Roman" w:eastAsiaTheme="minorEastAsia" w:hAnsi="Times New Roman" w:cs="Times New Roman"/>
          <w:sz w:val="24"/>
          <w:szCs w:val="24"/>
          <w:lang w:eastAsia="ru-RU"/>
        </w:rPr>
        <w:t>Среди учащихся  4-11-х классов был организован и проведен конкурс рисунков под девизом «Нет террору!»;</w:t>
      </w:r>
      <w:r w:rsidRPr="00FD6E39">
        <w:rPr>
          <w:rFonts w:eastAsiaTheme="minorEastAsia"/>
          <w:sz w:val="24"/>
          <w:szCs w:val="24"/>
          <w:lang w:eastAsia="ru-RU"/>
        </w:rPr>
        <w:t xml:space="preserve"> </w:t>
      </w:r>
      <w:r w:rsidRPr="00FD6E39">
        <w:rPr>
          <w:rFonts w:ascii="Times New Roman" w:eastAsiaTheme="minorEastAsia" w:hAnsi="Times New Roman" w:cs="Times New Roman"/>
          <w:sz w:val="24"/>
          <w:szCs w:val="24"/>
          <w:lang w:eastAsia="ru-RU"/>
        </w:rPr>
        <w:t>были организованы и проведены конкурсы рисунков «Огон</w:t>
      </w:r>
      <w:proofErr w:type="gramStart"/>
      <w:r w:rsidRPr="00FD6E39">
        <w:rPr>
          <w:rFonts w:ascii="Times New Roman" w:eastAsiaTheme="minorEastAsia" w:hAnsi="Times New Roman" w:cs="Times New Roman"/>
          <w:sz w:val="24"/>
          <w:szCs w:val="24"/>
          <w:lang w:eastAsia="ru-RU"/>
        </w:rPr>
        <w:t>ь-</w:t>
      </w:r>
      <w:proofErr w:type="gramEnd"/>
      <w:r w:rsidRPr="00FD6E39">
        <w:rPr>
          <w:rFonts w:ascii="Times New Roman" w:eastAsiaTheme="minorEastAsia" w:hAnsi="Times New Roman" w:cs="Times New Roman"/>
          <w:sz w:val="24"/>
          <w:szCs w:val="24"/>
          <w:lang w:eastAsia="ru-RU"/>
        </w:rPr>
        <w:t xml:space="preserve"> враг» (1-4кл.)</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FD6E39">
        <w:rPr>
          <w:rFonts w:ascii="Times New Roman" w:eastAsiaTheme="minorEastAsia" w:hAnsi="Times New Roman" w:cs="Times New Roman"/>
          <w:sz w:val="24"/>
          <w:szCs w:val="24"/>
          <w:lang w:eastAsia="ru-RU"/>
        </w:rPr>
        <w:t>Классные руководители  провели  классные часы и беседы по тематике антитеррористической безопасности, противопожарной безопасности, правилам безопасного поведения на улице и в быту; оформлены информационные классные уголки с рубриками: « Знай, помни, выполняй!», Правила поведения в ЧС», «Светофор»;</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FD6E39">
        <w:rPr>
          <w:rFonts w:ascii="Times New Roman" w:eastAsiaTheme="minorEastAsia" w:hAnsi="Times New Roman" w:cs="Times New Roman"/>
          <w:sz w:val="24"/>
          <w:szCs w:val="24"/>
          <w:lang w:eastAsia="ru-RU"/>
        </w:rPr>
        <w:t>Была проведена  с учащимися 8-11-х классов профилактическая беседа об ответственности за совершение актов «телефонного терроризма»;</w:t>
      </w:r>
    </w:p>
    <w:p w:rsidR="006C71F9" w:rsidRPr="00FD6E39" w:rsidRDefault="006C71F9" w:rsidP="006C71F9">
      <w:pPr>
        <w:tabs>
          <w:tab w:val="left" w:pos="1222"/>
        </w:tabs>
        <w:rPr>
          <w:rFonts w:ascii="Times New Roman" w:eastAsiaTheme="minorEastAsia" w:hAnsi="Times New Roman" w:cs="Times New Roman"/>
          <w:sz w:val="28"/>
          <w:szCs w:val="28"/>
          <w:lang w:eastAsia="ru-RU"/>
        </w:rPr>
      </w:pPr>
      <w:r w:rsidRPr="00FD6E39">
        <w:rPr>
          <w:rFonts w:ascii="Times New Roman" w:eastAsiaTheme="minorEastAsia" w:hAnsi="Times New Roman" w:cs="Times New Roman"/>
          <w:sz w:val="28"/>
          <w:szCs w:val="28"/>
          <w:lang w:eastAsia="ru-RU"/>
        </w:rPr>
        <w:t xml:space="preserve">  </w:t>
      </w:r>
      <w:r w:rsidRPr="00FD6E39">
        <w:rPr>
          <w:rFonts w:ascii="Times New Roman" w:eastAsiaTheme="minorEastAsia" w:hAnsi="Times New Roman" w:cs="Times New Roman"/>
          <w:sz w:val="24"/>
          <w:szCs w:val="24"/>
          <w:lang w:eastAsia="ru-RU"/>
        </w:rPr>
        <w:t>В соответствии с планом-графиком  25.02. 2016г. прошла  тренировочная эвакуация из здания школы</w:t>
      </w:r>
      <w:r w:rsidRPr="00FD6E39">
        <w:rPr>
          <w:rFonts w:ascii="Times New Roman" w:eastAsiaTheme="minorEastAsia" w:hAnsi="Times New Roman" w:cs="Times New Roman"/>
          <w:sz w:val="28"/>
          <w:szCs w:val="28"/>
          <w:lang w:eastAsia="ru-RU"/>
        </w:rPr>
        <w:t>.</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CE05FA">
        <w:rPr>
          <w:rFonts w:ascii="Times New Roman" w:eastAsiaTheme="minorEastAsia" w:hAnsi="Times New Roman" w:cs="Times New Roman"/>
          <w:sz w:val="24"/>
          <w:szCs w:val="24"/>
          <w:lang w:eastAsia="ru-RU"/>
        </w:rPr>
        <w:t>А</w:t>
      </w:r>
      <w:r w:rsidRPr="00FD6E39">
        <w:rPr>
          <w:rFonts w:ascii="Times New Roman" w:eastAsiaTheme="minorEastAsia" w:hAnsi="Times New Roman" w:cs="Times New Roman"/>
          <w:sz w:val="24"/>
          <w:szCs w:val="24"/>
          <w:lang w:eastAsia="ru-RU"/>
        </w:rPr>
        <w:t xml:space="preserve">дминистрацией школы осуществляется </w:t>
      </w:r>
      <w:proofErr w:type="gramStart"/>
      <w:r w:rsidRPr="00FD6E39">
        <w:rPr>
          <w:rFonts w:ascii="Times New Roman" w:eastAsiaTheme="minorEastAsia" w:hAnsi="Times New Roman" w:cs="Times New Roman"/>
          <w:sz w:val="24"/>
          <w:szCs w:val="24"/>
          <w:lang w:eastAsia="ru-RU"/>
        </w:rPr>
        <w:t>контроль за</w:t>
      </w:r>
      <w:proofErr w:type="gramEnd"/>
      <w:r w:rsidRPr="00FD6E39">
        <w:rPr>
          <w:rFonts w:ascii="Times New Roman" w:eastAsiaTheme="minorEastAsia" w:hAnsi="Times New Roman" w:cs="Times New Roman"/>
          <w:sz w:val="24"/>
          <w:szCs w:val="24"/>
          <w:lang w:eastAsia="ru-RU"/>
        </w:rPr>
        <w:t xml:space="preserve"> работой дежурных  по режиму, сторожей и работников столовой; проводятся  регулярные проверки их деятельности в дн</w:t>
      </w:r>
      <w:r>
        <w:rPr>
          <w:rFonts w:ascii="Times New Roman" w:eastAsiaTheme="minorEastAsia" w:hAnsi="Times New Roman" w:cs="Times New Roman"/>
          <w:sz w:val="24"/>
          <w:szCs w:val="24"/>
          <w:lang w:eastAsia="ru-RU"/>
        </w:rPr>
        <w:t>евное, вечернее и ночное время.</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CE05FA">
        <w:rPr>
          <w:rFonts w:ascii="Times New Roman" w:eastAsiaTheme="minorEastAsia" w:hAnsi="Times New Roman" w:cs="Times New Roman"/>
          <w:sz w:val="24"/>
          <w:szCs w:val="24"/>
          <w:lang w:eastAsia="ru-RU"/>
        </w:rPr>
        <w:t>Н</w:t>
      </w:r>
      <w:r w:rsidRPr="00FD6E39">
        <w:rPr>
          <w:rFonts w:ascii="Times New Roman" w:eastAsiaTheme="minorEastAsia" w:hAnsi="Times New Roman" w:cs="Times New Roman"/>
          <w:sz w:val="24"/>
          <w:szCs w:val="24"/>
          <w:lang w:eastAsia="ru-RU"/>
        </w:rPr>
        <w:t>еукоснительно и четко осуществляется по утвержденному руководителем образовательного учреждения графику дежурство администра</w:t>
      </w:r>
      <w:r>
        <w:rPr>
          <w:rFonts w:ascii="Times New Roman" w:eastAsiaTheme="minorEastAsia" w:hAnsi="Times New Roman" w:cs="Times New Roman"/>
          <w:sz w:val="24"/>
          <w:szCs w:val="24"/>
          <w:lang w:eastAsia="ru-RU"/>
        </w:rPr>
        <w:t xml:space="preserve">ции, </w:t>
      </w:r>
      <w:r w:rsidRPr="00CE05FA">
        <w:rPr>
          <w:rFonts w:ascii="Times New Roman" w:eastAsiaTheme="minorEastAsia" w:hAnsi="Times New Roman" w:cs="Times New Roman"/>
          <w:sz w:val="24"/>
          <w:szCs w:val="24"/>
          <w:lang w:eastAsia="ru-RU"/>
        </w:rPr>
        <w:t>педагогических работников.</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CE05FA">
        <w:rPr>
          <w:rFonts w:ascii="Times New Roman" w:eastAsiaTheme="minorEastAsia" w:hAnsi="Times New Roman" w:cs="Times New Roman"/>
          <w:sz w:val="24"/>
          <w:szCs w:val="24"/>
          <w:lang w:eastAsia="ru-RU"/>
        </w:rPr>
        <w:t>У</w:t>
      </w:r>
      <w:r w:rsidRPr="00FD6E39">
        <w:rPr>
          <w:rFonts w:ascii="Times New Roman" w:eastAsiaTheme="minorEastAsia" w:hAnsi="Times New Roman" w:cs="Times New Roman"/>
          <w:sz w:val="24"/>
          <w:szCs w:val="24"/>
          <w:lang w:eastAsia="ru-RU"/>
        </w:rPr>
        <w:t>жесточён пропускной режим в здание школы, вход в образовательное учреждение  строго по документам  с обязательной фиксацией по</w:t>
      </w:r>
      <w:r>
        <w:rPr>
          <w:rFonts w:ascii="Times New Roman" w:eastAsiaTheme="minorEastAsia" w:hAnsi="Times New Roman" w:cs="Times New Roman"/>
          <w:sz w:val="24"/>
          <w:szCs w:val="24"/>
          <w:lang w:eastAsia="ru-RU"/>
        </w:rPr>
        <w:t>сетителя в журнале регистрации.</w:t>
      </w:r>
    </w:p>
    <w:p w:rsidR="006C71F9" w:rsidRPr="00FD6E39" w:rsidRDefault="006C71F9" w:rsidP="006C71F9">
      <w:pPr>
        <w:tabs>
          <w:tab w:val="left" w:pos="1222"/>
        </w:tabs>
        <w:rPr>
          <w:rFonts w:ascii="Times New Roman" w:eastAsiaTheme="minorEastAsia" w:hAnsi="Times New Roman" w:cs="Times New Roman"/>
          <w:sz w:val="24"/>
          <w:szCs w:val="24"/>
          <w:lang w:eastAsia="ru-RU"/>
        </w:rPr>
      </w:pPr>
      <w:r w:rsidRPr="00CE05FA">
        <w:rPr>
          <w:rFonts w:ascii="Times New Roman" w:eastAsiaTheme="minorEastAsia" w:hAnsi="Times New Roman" w:cs="Times New Roman"/>
          <w:sz w:val="24"/>
          <w:szCs w:val="24"/>
          <w:lang w:eastAsia="ru-RU"/>
        </w:rPr>
        <w:lastRenderedPageBreak/>
        <w:t>П</w:t>
      </w:r>
      <w:r w:rsidRPr="00FD6E39">
        <w:rPr>
          <w:rFonts w:ascii="Times New Roman" w:eastAsiaTheme="minorEastAsia" w:hAnsi="Times New Roman" w:cs="Times New Roman"/>
          <w:sz w:val="24"/>
          <w:szCs w:val="24"/>
          <w:lang w:eastAsia="ru-RU"/>
        </w:rPr>
        <w:t>роведено совещание трудового коллектива по вопросам усиления  безопасности и антитеррористической защищенности  образовательных учреждений,   оговорена  возможность совершения провокационных актов в отношении физических лиц и материального имущества образовательного учреждения, а так же алгоритм действий</w:t>
      </w:r>
      <w:r>
        <w:rPr>
          <w:rFonts w:ascii="Times New Roman" w:eastAsiaTheme="minorEastAsia" w:hAnsi="Times New Roman" w:cs="Times New Roman"/>
          <w:sz w:val="24"/>
          <w:szCs w:val="24"/>
          <w:lang w:eastAsia="ru-RU"/>
        </w:rPr>
        <w:t xml:space="preserve"> при совершении подобных актов.</w:t>
      </w:r>
    </w:p>
    <w:p w:rsidR="006C71F9" w:rsidRPr="00CE05FA" w:rsidRDefault="006C71F9" w:rsidP="006C71F9">
      <w:pPr>
        <w:tabs>
          <w:tab w:val="left" w:pos="1222"/>
        </w:tabs>
        <w:rPr>
          <w:rFonts w:ascii="Times New Roman" w:eastAsiaTheme="minorEastAsia" w:hAnsi="Times New Roman" w:cs="Times New Roman"/>
          <w:sz w:val="24"/>
          <w:szCs w:val="24"/>
          <w:lang w:eastAsia="ru-RU"/>
        </w:rPr>
      </w:pPr>
      <w:r>
        <w:rPr>
          <w:rFonts w:ascii="Times New Roman" w:eastAsiaTheme="minorEastAsia" w:hAnsi="Times New Roman" w:cs="Times New Roman"/>
          <w:sz w:val="28"/>
          <w:szCs w:val="28"/>
          <w:lang w:eastAsia="ru-RU"/>
        </w:rPr>
        <w:t xml:space="preserve"> </w:t>
      </w:r>
      <w:r w:rsidRPr="00CE05FA">
        <w:rPr>
          <w:rFonts w:ascii="Times New Roman" w:eastAsiaTheme="minorEastAsia" w:hAnsi="Times New Roman" w:cs="Times New Roman"/>
          <w:sz w:val="24"/>
          <w:szCs w:val="24"/>
          <w:lang w:eastAsia="ru-RU"/>
        </w:rPr>
        <w:t>О</w:t>
      </w:r>
      <w:r w:rsidRPr="00FD6E39">
        <w:rPr>
          <w:rFonts w:ascii="Times New Roman" w:eastAsiaTheme="minorEastAsia" w:hAnsi="Times New Roman" w:cs="Times New Roman"/>
          <w:sz w:val="24"/>
          <w:szCs w:val="24"/>
          <w:lang w:eastAsia="ru-RU"/>
        </w:rPr>
        <w:t>рганизованы и проведены  на родительских собраниях информационно-пропагандистские мероприятия по повышению бдительности родителей   и разъяснены их действия в случае возникновения чрезвычайных ситуаций</w:t>
      </w:r>
      <w:r>
        <w:rPr>
          <w:rFonts w:ascii="Times New Roman" w:eastAsiaTheme="minorEastAsia" w:hAnsi="Times New Roman" w:cs="Times New Roman"/>
          <w:sz w:val="24"/>
          <w:szCs w:val="24"/>
          <w:lang w:eastAsia="ru-RU"/>
        </w:rPr>
        <w:t>.</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В целях предупреждения пресечения факторов, способных привести к угрозам безопасности участников образовательного процесса, проводится дежурство администрации школы. </w:t>
      </w:r>
    </w:p>
    <w:p w:rsidR="006C71F9" w:rsidRPr="00535AD0" w:rsidRDefault="006C71F9" w:rsidP="006C71F9">
      <w:pPr>
        <w:spacing w:after="0" w:line="240" w:lineRule="auto"/>
        <w:ind w:left="360"/>
        <w:rPr>
          <w:rFonts w:ascii="Times New Roman" w:hAnsi="Times New Roman" w:cs="Times New Roman"/>
          <w:b/>
          <w:sz w:val="24"/>
          <w:szCs w:val="24"/>
        </w:rPr>
      </w:pPr>
      <w:r w:rsidRPr="00535AD0">
        <w:rPr>
          <w:rFonts w:ascii="Times New Roman" w:hAnsi="Times New Roman" w:cs="Times New Roman"/>
          <w:b/>
          <w:sz w:val="24"/>
          <w:szCs w:val="24"/>
        </w:rPr>
        <w:t xml:space="preserve">           В школе усилен пропускной режим, исключающий:</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-неконтролируемый доступ в образовательное учреждение граждан, не являющихся участниками образовательного процесса;</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несанкционированный въезд автотранспорта на территорию школы;</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доступ в школу лиц (за исключением сотрудников правоохранительных органов), имеющих при себе опасные предметы, не являющиеся необходимыми для осуществления образовательного процесса.</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 Утвержден график обходов помещений и территорий в целях предупреждения нахождения посторонних лиц, выявления опасных (подозрительных) предметов и веществ, а также пресечения иных факторов, способных привести к угрозам безопасности участников образовательного процесса. </w:t>
      </w:r>
    </w:p>
    <w:p w:rsidR="006C71F9" w:rsidRDefault="006C71F9" w:rsidP="006C71F9">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 xml:space="preserve"> Заведующей хозяйственной частью Гапизовой У.Б. приняты дополнительные меры по обеспечению целостности ограждения школьной территории, исправному функционированию ворот и калиток, исключению беспрепятственного проникновения  посторонних граждан.</w:t>
      </w:r>
    </w:p>
    <w:p w:rsidR="006C71F9" w:rsidRDefault="006C71F9" w:rsidP="006C71F9">
      <w:pPr>
        <w:rPr>
          <w:rFonts w:ascii="Times New Roman" w:hAnsi="Times New Roman" w:cs="Times New Roman"/>
          <w:sz w:val="24"/>
          <w:szCs w:val="24"/>
        </w:rPr>
      </w:pPr>
      <w:r>
        <w:rPr>
          <w:rFonts w:ascii="Times New Roman" w:hAnsi="Times New Roman" w:cs="Times New Roman"/>
          <w:sz w:val="24"/>
          <w:szCs w:val="24"/>
        </w:rPr>
        <w:t xml:space="preserve">     В школе  проводилось </w:t>
      </w:r>
      <w:r w:rsidRPr="00497CDB">
        <w:rPr>
          <w:rFonts w:ascii="Times New Roman" w:hAnsi="Times New Roman" w:cs="Times New Roman"/>
          <w:sz w:val="24"/>
          <w:szCs w:val="24"/>
        </w:rPr>
        <w:t>учебно-тренировочное занятие по отработке действий учащихся, преподавательского состава, персонала школы по сигналу «пожарная безопасность».</w:t>
      </w:r>
      <w:r>
        <w:rPr>
          <w:rFonts w:ascii="Times New Roman" w:hAnsi="Times New Roman" w:cs="Times New Roman"/>
          <w:sz w:val="24"/>
          <w:szCs w:val="24"/>
        </w:rPr>
        <w:t xml:space="preserve"> </w:t>
      </w:r>
    </w:p>
    <w:p w:rsidR="006C71F9" w:rsidRDefault="006C71F9" w:rsidP="006C71F9">
      <w:pPr>
        <w:rPr>
          <w:rFonts w:ascii="Times New Roman" w:hAnsi="Times New Roman" w:cs="Times New Roman"/>
          <w:sz w:val="24"/>
          <w:szCs w:val="24"/>
        </w:rPr>
      </w:pPr>
      <w:r>
        <w:rPr>
          <w:rFonts w:ascii="Times New Roman" w:hAnsi="Times New Roman" w:cs="Times New Roman"/>
          <w:sz w:val="24"/>
          <w:szCs w:val="24"/>
        </w:rPr>
        <w:t xml:space="preserve">    10 февраля было проведено общешкольное родительское собрание в актовом зале школы по теме «Законопослушание », на котором присутствовали родители, учителя – предметники, классные руководители.</w:t>
      </w:r>
    </w:p>
    <w:p w:rsidR="006C71F9" w:rsidRDefault="006C71F9" w:rsidP="006C71F9">
      <w:pPr>
        <w:jc w:val="center"/>
        <w:rPr>
          <w:rFonts w:ascii="Times New Roman" w:hAnsi="Times New Roman" w:cs="Times New Roman"/>
          <w:sz w:val="24"/>
          <w:szCs w:val="24"/>
        </w:rPr>
      </w:pPr>
    </w:p>
    <w:p w:rsidR="006C71F9" w:rsidRDefault="006C71F9" w:rsidP="006C71F9">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Pr="00B207F8">
        <w:rPr>
          <w:rFonts w:ascii="Times New Roman" w:eastAsia="Times New Roman" w:hAnsi="Times New Roman" w:cs="Times New Roman"/>
          <w:sz w:val="24"/>
          <w:szCs w:val="24"/>
          <w:lang w:eastAsia="ru-RU"/>
        </w:rPr>
        <w:t>В школе постоянно работает школьный ин</w:t>
      </w:r>
      <w:r>
        <w:rPr>
          <w:rFonts w:ascii="Times New Roman" w:eastAsia="Times New Roman" w:hAnsi="Times New Roman" w:cs="Times New Roman"/>
          <w:sz w:val="24"/>
          <w:szCs w:val="24"/>
          <w:lang w:eastAsia="ru-RU"/>
        </w:rPr>
        <w:t>спектор   ПДН -  Кадырова П.И.</w:t>
      </w:r>
      <w:r w:rsidRPr="00B207F8">
        <w:rPr>
          <w:rFonts w:ascii="Times New Roman" w:eastAsia="Times New Roman" w:hAnsi="Times New Roman" w:cs="Times New Roman"/>
          <w:sz w:val="24"/>
          <w:szCs w:val="24"/>
          <w:lang w:eastAsia="ru-RU"/>
        </w:rPr>
        <w:t xml:space="preserve">   Он</w:t>
      </w:r>
      <w:r>
        <w:rPr>
          <w:rFonts w:ascii="Times New Roman" w:eastAsia="Times New Roman" w:hAnsi="Times New Roman" w:cs="Times New Roman"/>
          <w:sz w:val="24"/>
          <w:szCs w:val="24"/>
          <w:lang w:eastAsia="ru-RU"/>
        </w:rPr>
        <w:t>а</w:t>
      </w:r>
      <w:r w:rsidRPr="00B207F8">
        <w:rPr>
          <w:rFonts w:ascii="Times New Roman" w:eastAsia="Times New Roman" w:hAnsi="Times New Roman" w:cs="Times New Roman"/>
          <w:sz w:val="24"/>
          <w:szCs w:val="24"/>
          <w:lang w:eastAsia="ru-RU"/>
        </w:rPr>
        <w:t xml:space="preserve"> проводит беседы с учащимися на различные темы, например: «Как научиться быть ответственным за свои поступки», в целях  развития бу</w:t>
      </w:r>
      <w:r>
        <w:rPr>
          <w:rFonts w:ascii="Times New Roman" w:eastAsia="Times New Roman" w:hAnsi="Times New Roman" w:cs="Times New Roman"/>
          <w:sz w:val="24"/>
          <w:szCs w:val="24"/>
          <w:lang w:eastAsia="ru-RU"/>
        </w:rPr>
        <w:t>дущих законопослушных  граждан.</w:t>
      </w:r>
    </w:p>
    <w:p w:rsidR="006C71F9" w:rsidRPr="00B207F8" w:rsidRDefault="006C71F9" w:rsidP="006C71F9">
      <w:pPr>
        <w:spacing w:after="0" w:line="240" w:lineRule="auto"/>
        <w:rPr>
          <w:rFonts w:ascii="Times New Roman" w:eastAsia="Times New Roman" w:hAnsi="Times New Roman" w:cs="Times New Roman"/>
          <w:sz w:val="24"/>
          <w:szCs w:val="24"/>
          <w:lang w:eastAsia="ru-RU"/>
        </w:rPr>
      </w:pPr>
      <w:r w:rsidRPr="00B207F8">
        <w:rPr>
          <w:rFonts w:ascii="Times New Roman" w:eastAsia="Times New Roman" w:hAnsi="Times New Roman" w:cs="Times New Roman"/>
          <w:sz w:val="24"/>
          <w:szCs w:val="24"/>
          <w:lang w:eastAsia="ru-RU"/>
        </w:rPr>
        <w:t>В целях профилактики пропусков уроков, с детьми, допускающими эти пропуски, проводятся совместные отчеты соц. педагогов, классных руководителей на совещаниях при зам. директора, целевые просмотры журналов, посещение этих детей на дому, встречи с родителями, приглашение на Совет профилактики.</w:t>
      </w:r>
    </w:p>
    <w:p w:rsidR="006C71F9" w:rsidRDefault="006C71F9" w:rsidP="006C71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207F8">
        <w:rPr>
          <w:rFonts w:ascii="Times New Roman" w:eastAsia="Times New Roman" w:hAnsi="Times New Roman" w:cs="Times New Roman"/>
          <w:sz w:val="24"/>
          <w:szCs w:val="24"/>
          <w:lang w:eastAsia="ru-RU"/>
        </w:rPr>
        <w:t xml:space="preserve">  Совместно с классными руководителями, с представителями полиции посещались семьи, которые пропускают занятия без уважительной причины. </w:t>
      </w:r>
    </w:p>
    <w:p w:rsidR="006C71F9" w:rsidRDefault="006C71F9" w:rsidP="006C71F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феврале школе проводились  Уроки мужества с 7- по 11 класс. Приглашены в школу ветераны боевых действий Регионального отделения Российского Совета ветеранов пограничной службы </w:t>
      </w:r>
    </w:p>
    <w:p w:rsidR="006C71F9" w:rsidRDefault="006C71F9" w:rsidP="006C71F9">
      <w:pPr>
        <w:spacing w:after="0" w:line="240" w:lineRule="auto"/>
        <w:rPr>
          <w:rFonts w:ascii="Times New Roman" w:eastAsia="Times New Roman" w:hAnsi="Times New Roman" w:cs="Times New Roman"/>
          <w:sz w:val="24"/>
          <w:szCs w:val="24"/>
          <w:lang w:eastAsia="ru-RU"/>
        </w:rPr>
      </w:pPr>
    </w:p>
    <w:p w:rsidR="006C71F9" w:rsidRDefault="006C71F9" w:rsidP="006C71F9">
      <w:pPr>
        <w:spacing w:after="0" w:line="240" w:lineRule="auto"/>
        <w:rPr>
          <w:rFonts w:ascii="Times New Roman" w:eastAsia="Times New Roman" w:hAnsi="Times New Roman" w:cs="Times New Roman"/>
          <w:sz w:val="24"/>
          <w:szCs w:val="24"/>
          <w:lang w:eastAsia="ru-RU"/>
        </w:rPr>
      </w:pPr>
    </w:p>
    <w:p w:rsidR="006C71F9" w:rsidRDefault="006C71F9" w:rsidP="006C71F9">
      <w:pPr>
        <w:spacing w:after="0" w:line="240" w:lineRule="auto"/>
        <w:rPr>
          <w:rFonts w:ascii="Times New Roman" w:eastAsia="Times New Roman" w:hAnsi="Times New Roman" w:cs="Times New Roman"/>
          <w:sz w:val="24"/>
          <w:szCs w:val="24"/>
          <w:lang w:eastAsia="ru-RU"/>
        </w:rPr>
      </w:pPr>
    </w:p>
    <w:p w:rsidR="006C71F9" w:rsidRDefault="006C71F9" w:rsidP="006C71F9">
      <w:pPr>
        <w:spacing w:after="0" w:line="240" w:lineRule="auto"/>
        <w:rPr>
          <w:rFonts w:ascii="Times New Roman" w:eastAsia="Times New Roman" w:hAnsi="Times New Roman" w:cs="Times New Roman"/>
          <w:sz w:val="24"/>
          <w:szCs w:val="24"/>
          <w:lang w:eastAsia="ru-RU"/>
        </w:rPr>
      </w:pPr>
    </w:p>
    <w:p w:rsidR="006C71F9" w:rsidRDefault="006C71F9" w:rsidP="006C71F9">
      <w:pPr>
        <w:spacing w:after="0" w:line="240" w:lineRule="auto"/>
        <w:rPr>
          <w:rFonts w:ascii="Times New Roman" w:eastAsia="Times New Roman" w:hAnsi="Times New Roman" w:cs="Times New Roman"/>
          <w:sz w:val="24"/>
          <w:szCs w:val="24"/>
          <w:lang w:eastAsia="ru-RU"/>
        </w:rPr>
      </w:pPr>
    </w:p>
    <w:p w:rsidR="006C71F9" w:rsidRDefault="006C71F9" w:rsidP="00424E59">
      <w:pPr>
        <w:pStyle w:val="a4"/>
        <w:numPr>
          <w:ilvl w:val="0"/>
          <w:numId w:val="3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Майор в отставке Хсейханов В.А.- первый заместитель председателя Совета ветеранской организации, ветеран боевых действий в ДРА.</w:t>
      </w:r>
    </w:p>
    <w:p w:rsidR="006C71F9" w:rsidRDefault="006C71F9" w:rsidP="00424E59">
      <w:pPr>
        <w:pStyle w:val="a4"/>
        <w:numPr>
          <w:ilvl w:val="0"/>
          <w:numId w:val="30"/>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Подполковник в отставке Магомедов Т.Х. – член Совета ветеранской организации,</w:t>
      </w:r>
      <w:r w:rsidRPr="009A6F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ветеран боевых действий в ДРА.</w:t>
      </w:r>
    </w:p>
    <w:p w:rsidR="006C71F9" w:rsidRPr="009A6F62" w:rsidRDefault="006C71F9" w:rsidP="00424E59">
      <w:pPr>
        <w:pStyle w:val="a4"/>
        <w:numPr>
          <w:ilvl w:val="0"/>
          <w:numId w:val="30"/>
        </w:numPr>
        <w:rPr>
          <w:rFonts w:ascii="Times New Roman" w:eastAsia="Times New Roman" w:hAnsi="Times New Roman" w:cs="Times New Roman"/>
          <w:sz w:val="24"/>
          <w:szCs w:val="24"/>
          <w:lang w:eastAsia="ru-RU"/>
        </w:rPr>
      </w:pPr>
      <w:r w:rsidRPr="009A6F62">
        <w:rPr>
          <w:rFonts w:ascii="Times New Roman" w:eastAsia="Times New Roman" w:hAnsi="Times New Roman" w:cs="Times New Roman"/>
          <w:sz w:val="24"/>
          <w:szCs w:val="24"/>
          <w:lang w:eastAsia="ru-RU"/>
        </w:rPr>
        <w:t>Майор запаса Тагимов И. А. – член ветеранской организации, ветеран боевых действий в ДРА.</w:t>
      </w:r>
    </w:p>
    <w:p w:rsidR="006C71F9" w:rsidRPr="009A6F62" w:rsidRDefault="006C71F9" w:rsidP="00424E59">
      <w:pPr>
        <w:pStyle w:val="a4"/>
        <w:numPr>
          <w:ilvl w:val="0"/>
          <w:numId w:val="30"/>
        </w:numPr>
        <w:rPr>
          <w:rFonts w:ascii="Times New Roman" w:eastAsia="Times New Roman" w:hAnsi="Times New Roman" w:cs="Times New Roman"/>
          <w:sz w:val="24"/>
          <w:szCs w:val="24"/>
          <w:lang w:eastAsia="ru-RU"/>
        </w:rPr>
      </w:pPr>
      <w:r w:rsidRPr="009A6F62">
        <w:rPr>
          <w:rFonts w:ascii="Times New Roman" w:eastAsia="Times New Roman" w:hAnsi="Times New Roman" w:cs="Times New Roman"/>
          <w:sz w:val="24"/>
          <w:szCs w:val="24"/>
          <w:lang w:eastAsia="ru-RU"/>
        </w:rPr>
        <w:t>Майор запаса Курбайтаев Р.Г. -  член ветеранской организации, ветеран боевых действий в ДРА.</w:t>
      </w:r>
    </w:p>
    <w:p w:rsidR="006C71F9" w:rsidRPr="0061594C" w:rsidRDefault="006C71F9" w:rsidP="00424E59">
      <w:pPr>
        <w:pStyle w:val="a4"/>
        <w:numPr>
          <w:ilvl w:val="0"/>
          <w:numId w:val="30"/>
        </w:numPr>
        <w:rPr>
          <w:rFonts w:ascii="Times New Roman" w:eastAsia="Times New Roman" w:hAnsi="Times New Roman" w:cs="Times New Roman"/>
          <w:sz w:val="24"/>
          <w:szCs w:val="24"/>
          <w:lang w:eastAsia="ru-RU"/>
        </w:rPr>
      </w:pPr>
      <w:r w:rsidRPr="0061594C">
        <w:rPr>
          <w:rFonts w:ascii="Times New Roman" w:eastAsia="Times New Roman" w:hAnsi="Times New Roman" w:cs="Times New Roman"/>
          <w:sz w:val="24"/>
          <w:szCs w:val="24"/>
          <w:lang w:eastAsia="ru-RU"/>
        </w:rPr>
        <w:t>Старший мичман запаса Недорезов Б.А. - член ветеранской организации, ветеран боевых действий в ДРА.</w:t>
      </w:r>
    </w:p>
    <w:p w:rsidR="00BD2EAC" w:rsidRDefault="006C71F9" w:rsidP="00A92AB6">
      <w:pPr>
        <w:pStyle w:val="a4"/>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Они проводили беседу по теме: «Законопослушный гражданин», «Афганская война в судьбах наших земляков». </w:t>
      </w:r>
    </w:p>
    <w:p w:rsidR="00A92AB6" w:rsidRDefault="00A92AB6" w:rsidP="00A92AB6">
      <w:pPr>
        <w:pStyle w:val="a4"/>
        <w:spacing w:after="0" w:line="240" w:lineRule="auto"/>
        <w:jc w:val="both"/>
        <w:rPr>
          <w:rFonts w:ascii="Times New Roman" w:eastAsia="Times New Roman" w:hAnsi="Times New Roman" w:cs="Times New Roman"/>
          <w:sz w:val="24"/>
          <w:szCs w:val="24"/>
          <w:lang w:eastAsia="ru-RU"/>
        </w:rPr>
      </w:pPr>
    </w:p>
    <w:p w:rsidR="00A92AB6" w:rsidRDefault="00A92AB6" w:rsidP="00A92AB6">
      <w:pPr>
        <w:pStyle w:val="a4"/>
        <w:spacing w:after="0" w:line="240" w:lineRule="auto"/>
        <w:jc w:val="both"/>
        <w:rPr>
          <w:rFonts w:ascii="Times New Roman" w:eastAsia="Times New Roman" w:hAnsi="Times New Roman" w:cs="Times New Roman"/>
          <w:sz w:val="24"/>
          <w:szCs w:val="24"/>
          <w:lang w:eastAsia="ru-RU"/>
        </w:rPr>
      </w:pPr>
    </w:p>
    <w:p w:rsidR="00A92AB6" w:rsidRDefault="00A92AB6" w:rsidP="00A92AB6">
      <w:pPr>
        <w:pStyle w:val="a4"/>
        <w:spacing w:after="0" w:line="240" w:lineRule="auto"/>
        <w:jc w:val="both"/>
        <w:rPr>
          <w:rFonts w:ascii="Times New Roman" w:eastAsia="Times New Roman" w:hAnsi="Times New Roman" w:cs="Times New Roman"/>
          <w:sz w:val="24"/>
          <w:szCs w:val="24"/>
          <w:lang w:eastAsia="ru-RU"/>
        </w:rPr>
      </w:pPr>
    </w:p>
    <w:p w:rsidR="00E527C2" w:rsidRDefault="00E527C2" w:rsidP="00A92AB6">
      <w:pPr>
        <w:pStyle w:val="a4"/>
        <w:spacing w:after="0" w:line="240" w:lineRule="auto"/>
        <w:jc w:val="both"/>
        <w:rPr>
          <w:rFonts w:ascii="Times New Roman" w:eastAsia="Times New Roman" w:hAnsi="Times New Roman" w:cs="Times New Roman"/>
          <w:sz w:val="24"/>
          <w:szCs w:val="24"/>
          <w:lang w:eastAsia="ru-RU"/>
        </w:rPr>
      </w:pPr>
    </w:p>
    <w:p w:rsidR="00E527C2" w:rsidRDefault="00E527C2" w:rsidP="00A92AB6">
      <w:pPr>
        <w:pStyle w:val="a4"/>
        <w:spacing w:after="0" w:line="240" w:lineRule="auto"/>
        <w:jc w:val="both"/>
        <w:rPr>
          <w:rFonts w:ascii="Times New Roman" w:eastAsia="Times New Roman" w:hAnsi="Times New Roman" w:cs="Times New Roman"/>
          <w:sz w:val="24"/>
          <w:szCs w:val="24"/>
          <w:lang w:eastAsia="ru-RU"/>
        </w:rPr>
      </w:pPr>
    </w:p>
    <w:p w:rsidR="00E527C2" w:rsidRPr="00A92AB6" w:rsidRDefault="00E527C2" w:rsidP="00A92AB6">
      <w:pPr>
        <w:pStyle w:val="a4"/>
        <w:spacing w:after="0" w:line="240" w:lineRule="auto"/>
        <w:jc w:val="both"/>
        <w:rPr>
          <w:rFonts w:ascii="Times New Roman" w:eastAsia="Times New Roman" w:hAnsi="Times New Roman" w:cs="Times New Roman"/>
          <w:sz w:val="24"/>
          <w:szCs w:val="24"/>
          <w:lang w:eastAsia="ru-RU"/>
        </w:rPr>
      </w:pPr>
    </w:p>
    <w:p w:rsidR="00730226" w:rsidRDefault="00A92AB6" w:rsidP="00860090">
      <w:pPr>
        <w:spacing w:after="0" w:line="240" w:lineRule="auto"/>
        <w:textAlignment w:val="baseline"/>
      </w:pPr>
      <w:r>
        <w:rPr>
          <w:rFonts w:ascii="Times New Roman" w:eastAsia="+mn-ea" w:hAnsi="Times New Roman" w:cs="Times New Roman"/>
          <w:b/>
          <w:bCs/>
          <w:color w:val="FF0000"/>
          <w:kern w:val="24"/>
          <w:sz w:val="28"/>
          <w:szCs w:val="28"/>
          <w:lang w:eastAsia="ru-RU"/>
        </w:rPr>
        <w:t>3</w:t>
      </w:r>
      <w:r w:rsidR="00F776F7">
        <w:rPr>
          <w:rFonts w:ascii="Times New Roman" w:eastAsia="+mn-ea" w:hAnsi="Times New Roman" w:cs="Times New Roman"/>
          <w:b/>
          <w:bCs/>
          <w:color w:val="FF0000"/>
          <w:kern w:val="24"/>
          <w:sz w:val="28"/>
          <w:szCs w:val="28"/>
          <w:lang w:eastAsia="ru-RU"/>
        </w:rPr>
        <w:t>.</w:t>
      </w:r>
      <w:r w:rsidR="00C64515">
        <w:rPr>
          <w:rFonts w:ascii="Times New Roman" w:eastAsia="+mn-ea" w:hAnsi="Times New Roman" w:cs="Times New Roman"/>
          <w:b/>
          <w:bCs/>
          <w:color w:val="FF0000"/>
          <w:kern w:val="24"/>
          <w:sz w:val="28"/>
          <w:szCs w:val="28"/>
          <w:lang w:eastAsia="ru-RU"/>
        </w:rPr>
        <w:t xml:space="preserve"> </w:t>
      </w:r>
      <w:r w:rsidR="00C64515" w:rsidRPr="00C64515">
        <w:rPr>
          <w:rFonts w:ascii="Times New Roman" w:eastAsia="+mn-ea" w:hAnsi="Times New Roman" w:cs="Times New Roman"/>
          <w:b/>
          <w:bCs/>
          <w:color w:val="FF0000"/>
          <w:kern w:val="24"/>
          <w:sz w:val="28"/>
          <w:szCs w:val="28"/>
          <w:lang w:eastAsia="ru-RU"/>
        </w:rPr>
        <w:t xml:space="preserve">Повышение уровня </w:t>
      </w:r>
      <w:proofErr w:type="gramStart"/>
      <w:r w:rsidR="00C64515" w:rsidRPr="00C64515">
        <w:rPr>
          <w:rFonts w:ascii="Times New Roman" w:eastAsia="+mn-ea" w:hAnsi="Times New Roman" w:cs="Times New Roman"/>
          <w:b/>
          <w:bCs/>
          <w:color w:val="FF0000"/>
          <w:kern w:val="24"/>
          <w:sz w:val="28"/>
          <w:szCs w:val="28"/>
          <w:lang w:eastAsia="ru-RU"/>
        </w:rPr>
        <w:t>профессиональных</w:t>
      </w:r>
      <w:proofErr w:type="gramEnd"/>
      <w:r w:rsidR="00C64515" w:rsidRPr="00C64515">
        <w:rPr>
          <w:rFonts w:ascii="Times New Roman" w:eastAsia="+mn-ea" w:hAnsi="Times New Roman" w:cs="Times New Roman"/>
          <w:b/>
          <w:bCs/>
          <w:color w:val="FF0000"/>
          <w:kern w:val="24"/>
          <w:sz w:val="28"/>
          <w:szCs w:val="28"/>
          <w:lang w:eastAsia="ru-RU"/>
        </w:rPr>
        <w:t xml:space="preserve"> компетенции (из опыта работы школы).</w:t>
      </w:r>
      <w:r w:rsidR="00730226" w:rsidRPr="00730226">
        <w:t xml:space="preserve"> </w:t>
      </w:r>
    </w:p>
    <w:p w:rsidR="00730226" w:rsidRDefault="00730226" w:rsidP="00860090">
      <w:pPr>
        <w:spacing w:after="0" w:line="240" w:lineRule="auto"/>
        <w:textAlignment w:val="baseline"/>
        <w:rPr>
          <w:rFonts w:ascii="Times New Roman" w:eastAsia="+mn-ea" w:hAnsi="Times New Roman" w:cs="Times New Roman"/>
          <w:b/>
          <w:bCs/>
          <w:color w:val="FF0000"/>
          <w:kern w:val="24"/>
          <w:sz w:val="28"/>
          <w:szCs w:val="28"/>
          <w:lang w:eastAsia="ru-RU"/>
        </w:rPr>
      </w:pPr>
      <w:r w:rsidRPr="00730226">
        <w:rPr>
          <w:rFonts w:ascii="Times New Roman" w:eastAsia="+mn-ea" w:hAnsi="Times New Roman" w:cs="Times New Roman"/>
          <w:b/>
          <w:bCs/>
          <w:color w:val="FF0000"/>
          <w:kern w:val="24"/>
          <w:sz w:val="28"/>
          <w:szCs w:val="28"/>
          <w:lang w:eastAsia="ru-RU"/>
        </w:rPr>
        <w:t>Аттестация педагогов, повышение квалификации</w:t>
      </w:r>
      <w:r>
        <w:rPr>
          <w:rFonts w:ascii="Times New Roman" w:eastAsia="+mn-ea" w:hAnsi="Times New Roman" w:cs="Times New Roman"/>
          <w:b/>
          <w:bCs/>
          <w:color w:val="FF0000"/>
          <w:kern w:val="24"/>
          <w:sz w:val="28"/>
          <w:szCs w:val="28"/>
          <w:lang w:eastAsia="ru-RU"/>
        </w:rPr>
        <w:t xml:space="preserve">. </w:t>
      </w:r>
    </w:p>
    <w:p w:rsidR="00730226" w:rsidRDefault="00730226" w:rsidP="00860090">
      <w:pPr>
        <w:spacing w:after="0" w:line="240" w:lineRule="auto"/>
        <w:textAlignment w:val="baseline"/>
      </w:pPr>
      <w:r w:rsidRPr="00730226">
        <w:t xml:space="preserve"> </w:t>
      </w:r>
      <w:r w:rsidRPr="00730226">
        <w:rPr>
          <w:rFonts w:ascii="Times New Roman" w:eastAsia="+mn-ea" w:hAnsi="Times New Roman" w:cs="Times New Roman"/>
          <w:b/>
          <w:bCs/>
          <w:color w:val="FF0000"/>
          <w:kern w:val="24"/>
          <w:sz w:val="28"/>
          <w:szCs w:val="28"/>
          <w:lang w:eastAsia="ru-RU"/>
        </w:rPr>
        <w:t>Работа в методических объединениях, творческих или  проблемных группах.</w:t>
      </w:r>
      <w:r w:rsidRPr="00730226">
        <w:t xml:space="preserve"> </w:t>
      </w:r>
    </w:p>
    <w:p w:rsidR="00C64515" w:rsidRPr="00C64515" w:rsidRDefault="00730226" w:rsidP="00860090">
      <w:pPr>
        <w:spacing w:after="0" w:line="240" w:lineRule="auto"/>
        <w:textAlignment w:val="baseline"/>
        <w:rPr>
          <w:rFonts w:ascii="Times New Roman" w:eastAsia="+mn-ea" w:hAnsi="Times New Roman" w:cs="Times New Roman"/>
          <w:b/>
          <w:bCs/>
          <w:color w:val="FF0000"/>
          <w:kern w:val="24"/>
          <w:sz w:val="28"/>
          <w:szCs w:val="28"/>
          <w:lang w:eastAsia="ru-RU"/>
        </w:rPr>
      </w:pPr>
      <w:r w:rsidRPr="00730226">
        <w:rPr>
          <w:rFonts w:ascii="Times New Roman" w:eastAsia="+mn-ea" w:hAnsi="Times New Roman" w:cs="Times New Roman"/>
          <w:b/>
          <w:bCs/>
          <w:color w:val="FF0000"/>
          <w:kern w:val="24"/>
          <w:sz w:val="28"/>
          <w:szCs w:val="28"/>
          <w:lang w:eastAsia="ru-RU"/>
        </w:rPr>
        <w:t>Инновационная деятельность педагога.</w:t>
      </w:r>
    </w:p>
    <w:p w:rsidR="00730226" w:rsidRDefault="00730226"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0D5F09"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r>
        <w:rPr>
          <w:noProof/>
          <w:lang w:eastAsia="ru-RU"/>
        </w:rPr>
        <w:drawing>
          <wp:anchor distT="0" distB="0" distL="114300" distR="114300" simplePos="0" relativeHeight="251929600" behindDoc="0" locked="0" layoutInCell="1" allowOverlap="1">
            <wp:simplePos x="6362700" y="2724150"/>
            <wp:positionH relativeFrom="margin">
              <wp:align>left</wp:align>
            </wp:positionH>
            <wp:positionV relativeFrom="margin">
              <wp:align>center</wp:align>
            </wp:positionV>
            <wp:extent cx="3894455" cy="2939415"/>
            <wp:effectExtent l="0" t="0" r="0" b="0"/>
            <wp:wrapSquare wrapText="bothSides"/>
            <wp:docPr id="6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4455" cy="2939415"/>
                    </a:xfrm>
                    <a:prstGeom prst="rect">
                      <a:avLst/>
                    </a:prstGeom>
                  </pic:spPr>
                </pic:pic>
              </a:graphicData>
            </a:graphic>
          </wp:anchor>
        </w:drawing>
      </w: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A21AFC"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p>
    <w:p w:rsidR="00A21AFC" w:rsidRDefault="00575902"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r w:rsidRPr="00860090">
        <w:rPr>
          <w:rFonts w:ascii="Times New Roman" w:eastAsia="Times New Roman" w:hAnsi="Times New Roman" w:cs="Times New Roman"/>
          <w:b/>
          <w:sz w:val="32"/>
          <w:szCs w:val="32"/>
          <w:bdr w:val="none" w:sz="0" w:space="0" w:color="auto" w:frame="1"/>
          <w:lang w:eastAsia="ru-RU"/>
        </w:rPr>
        <w:t xml:space="preserve">Как никто не может дать другому того, </w:t>
      </w:r>
    </w:p>
    <w:p w:rsidR="00A21AFC" w:rsidRDefault="00575902"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r w:rsidRPr="00860090">
        <w:rPr>
          <w:rFonts w:ascii="Times New Roman" w:eastAsia="Times New Roman" w:hAnsi="Times New Roman" w:cs="Times New Roman"/>
          <w:b/>
          <w:sz w:val="32"/>
          <w:szCs w:val="32"/>
          <w:bdr w:val="none" w:sz="0" w:space="0" w:color="auto" w:frame="1"/>
          <w:lang w:eastAsia="ru-RU"/>
        </w:rPr>
        <w:t xml:space="preserve">чего не имеет сам, так не может развивать, </w:t>
      </w:r>
    </w:p>
    <w:p w:rsidR="00A21AFC" w:rsidRDefault="00575902"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r w:rsidRPr="00860090">
        <w:rPr>
          <w:rFonts w:ascii="Times New Roman" w:eastAsia="Times New Roman" w:hAnsi="Times New Roman" w:cs="Times New Roman"/>
          <w:b/>
          <w:sz w:val="32"/>
          <w:szCs w:val="32"/>
          <w:bdr w:val="none" w:sz="0" w:space="0" w:color="auto" w:frame="1"/>
          <w:lang w:eastAsia="ru-RU"/>
        </w:rPr>
        <w:lastRenderedPageBreak/>
        <w:t xml:space="preserve">воспитывать и образовывать других тот, </w:t>
      </w:r>
      <w:r w:rsidRPr="00860090">
        <w:rPr>
          <w:rFonts w:ascii="Times New Roman" w:eastAsia="Times New Roman" w:hAnsi="Times New Roman" w:cs="Times New Roman"/>
          <w:b/>
          <w:sz w:val="32"/>
          <w:szCs w:val="32"/>
          <w:bdr w:val="none" w:sz="0" w:space="0" w:color="auto" w:frame="1"/>
          <w:lang w:eastAsia="ru-RU"/>
        </w:rPr>
        <w:br/>
        <w:t xml:space="preserve">кто сам не является развитым, </w:t>
      </w:r>
    </w:p>
    <w:p w:rsidR="00575902" w:rsidRDefault="00575902" w:rsidP="00575902">
      <w:pPr>
        <w:shd w:val="clear" w:color="auto" w:fill="FFFFFF"/>
        <w:spacing w:after="0" w:line="240" w:lineRule="auto"/>
        <w:jc w:val="right"/>
        <w:rPr>
          <w:rFonts w:ascii="Times New Roman" w:eastAsia="Times New Roman" w:hAnsi="Times New Roman" w:cs="Times New Roman"/>
          <w:b/>
          <w:sz w:val="32"/>
          <w:szCs w:val="32"/>
          <w:bdr w:val="none" w:sz="0" w:space="0" w:color="auto" w:frame="1"/>
          <w:lang w:eastAsia="ru-RU"/>
        </w:rPr>
      </w:pPr>
      <w:r w:rsidRPr="00860090">
        <w:rPr>
          <w:rFonts w:ascii="Times New Roman" w:eastAsia="Times New Roman" w:hAnsi="Times New Roman" w:cs="Times New Roman"/>
          <w:b/>
          <w:sz w:val="32"/>
          <w:szCs w:val="32"/>
          <w:bdr w:val="none" w:sz="0" w:space="0" w:color="auto" w:frame="1"/>
          <w:lang w:eastAsia="ru-RU"/>
        </w:rPr>
        <w:t>воспитанным и образованным.</w:t>
      </w:r>
      <w:r w:rsidRPr="00860090">
        <w:rPr>
          <w:rFonts w:ascii="Times New Roman" w:eastAsia="Times New Roman" w:hAnsi="Times New Roman" w:cs="Times New Roman"/>
          <w:b/>
          <w:sz w:val="32"/>
          <w:szCs w:val="32"/>
          <w:bdr w:val="none" w:sz="0" w:space="0" w:color="auto" w:frame="1"/>
          <w:lang w:eastAsia="ru-RU"/>
        </w:rPr>
        <w:br/>
        <w:t xml:space="preserve">                                           А. Дистервег</w:t>
      </w: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575902" w:rsidRDefault="00575902"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860090" w:rsidRPr="00575902" w:rsidRDefault="00860090" w:rsidP="00575902">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p>
    <w:p w:rsidR="00A21AFC" w:rsidRPr="000D5F09" w:rsidRDefault="00A21AFC" w:rsidP="00A21AFC">
      <w:pPr>
        <w:tabs>
          <w:tab w:val="left" w:pos="1230"/>
          <w:tab w:val="left" w:pos="2070"/>
        </w:tabs>
        <w:spacing w:after="0" w:line="259" w:lineRule="auto"/>
        <w:rPr>
          <w:rFonts w:ascii="Monotype Corsiva" w:eastAsia="Calibri" w:hAnsi="Monotype Corsiva" w:cs="Times New Roman"/>
          <w:b/>
          <w:i/>
          <w:sz w:val="40"/>
          <w:szCs w:val="40"/>
        </w:rPr>
      </w:pPr>
      <w:r w:rsidRPr="000D5F09">
        <w:rPr>
          <w:rFonts w:ascii="Monotype Corsiva" w:eastAsia="Calibri" w:hAnsi="Monotype Corsiva" w:cs="Times New Roman"/>
          <w:b/>
          <w:i/>
          <w:sz w:val="40"/>
          <w:szCs w:val="40"/>
        </w:rPr>
        <w:t>Правильно определенная цель</w:t>
      </w:r>
    </w:p>
    <w:p w:rsidR="00A21AFC" w:rsidRPr="000D5F09" w:rsidRDefault="00A21AFC" w:rsidP="00A21AFC">
      <w:pPr>
        <w:tabs>
          <w:tab w:val="left" w:pos="1230"/>
          <w:tab w:val="left" w:pos="2070"/>
        </w:tabs>
        <w:spacing w:after="0" w:line="259" w:lineRule="auto"/>
        <w:ind w:left="-993"/>
        <w:jc w:val="center"/>
        <w:rPr>
          <w:rFonts w:ascii="Monotype Corsiva" w:eastAsia="Calibri" w:hAnsi="Monotype Corsiva" w:cs="Times New Roman"/>
          <w:b/>
          <w:i/>
          <w:sz w:val="40"/>
          <w:szCs w:val="40"/>
        </w:rPr>
      </w:pPr>
      <w:r w:rsidRPr="000D5F09">
        <w:rPr>
          <w:rFonts w:ascii="Monotype Corsiva" w:eastAsia="Calibri" w:hAnsi="Monotype Corsiva" w:cs="Times New Roman"/>
          <w:b/>
          <w:i/>
          <w:sz w:val="40"/>
          <w:szCs w:val="40"/>
        </w:rPr>
        <w:t xml:space="preserve">          – это гарант</w:t>
      </w:r>
    </w:p>
    <w:p w:rsidR="00A21AFC" w:rsidRPr="000D5F09" w:rsidRDefault="00A21AFC" w:rsidP="00A21AFC">
      <w:pPr>
        <w:tabs>
          <w:tab w:val="left" w:pos="1230"/>
          <w:tab w:val="left" w:pos="2070"/>
        </w:tabs>
        <w:spacing w:after="0" w:line="259" w:lineRule="auto"/>
        <w:ind w:left="-993"/>
        <w:jc w:val="center"/>
        <w:rPr>
          <w:rFonts w:ascii="Monotype Corsiva" w:eastAsia="Calibri" w:hAnsi="Monotype Corsiva" w:cs="Times New Roman"/>
          <w:b/>
          <w:i/>
          <w:sz w:val="40"/>
          <w:szCs w:val="40"/>
        </w:rPr>
      </w:pPr>
      <w:r w:rsidRPr="000D5F09">
        <w:rPr>
          <w:rFonts w:ascii="Monotype Corsiva" w:eastAsia="Calibri" w:hAnsi="Monotype Corsiva" w:cs="Times New Roman"/>
          <w:b/>
          <w:i/>
          <w:sz w:val="40"/>
          <w:szCs w:val="40"/>
        </w:rPr>
        <w:t xml:space="preserve">       достижения запланированного</w:t>
      </w:r>
    </w:p>
    <w:p w:rsidR="00A21AFC" w:rsidRPr="000D5F09" w:rsidRDefault="00A21AFC" w:rsidP="00A21AFC">
      <w:pPr>
        <w:tabs>
          <w:tab w:val="left" w:pos="1230"/>
          <w:tab w:val="left" w:pos="2070"/>
        </w:tabs>
        <w:spacing w:after="0" w:line="259" w:lineRule="auto"/>
        <w:ind w:left="-993"/>
        <w:jc w:val="center"/>
        <w:rPr>
          <w:rFonts w:ascii="Monotype Corsiva" w:eastAsia="Calibri" w:hAnsi="Monotype Corsiva" w:cs="Times New Roman"/>
          <w:b/>
          <w:i/>
          <w:sz w:val="40"/>
          <w:szCs w:val="40"/>
        </w:rPr>
      </w:pPr>
      <w:r w:rsidRPr="000D5F09">
        <w:rPr>
          <w:rFonts w:ascii="Monotype Corsiva" w:eastAsia="Calibri" w:hAnsi="Monotype Corsiva" w:cs="Times New Roman"/>
          <w:b/>
          <w:i/>
          <w:sz w:val="40"/>
          <w:szCs w:val="40"/>
        </w:rPr>
        <w:t xml:space="preserve">           результата.</w:t>
      </w:r>
    </w:p>
    <w:p w:rsidR="00A21AFC" w:rsidRPr="000D5F09" w:rsidRDefault="00A21AFC" w:rsidP="00A21AFC">
      <w:pPr>
        <w:rPr>
          <w:sz w:val="40"/>
          <w:szCs w:val="40"/>
        </w:rPr>
      </w:pPr>
    </w:p>
    <w:p w:rsidR="000D5F09" w:rsidRPr="00E527C2" w:rsidRDefault="000D5F09" w:rsidP="00E527C2"/>
    <w:p w:rsidR="00730226" w:rsidRPr="00E527C2" w:rsidRDefault="00730226" w:rsidP="00730226">
      <w:pPr>
        <w:spacing w:after="0" w:line="240" w:lineRule="auto"/>
        <w:textAlignment w:val="baseline"/>
        <w:rPr>
          <w:rFonts w:ascii="Times New Roman" w:eastAsia="+mn-ea" w:hAnsi="Times New Roman" w:cs="Times New Roman"/>
          <w:b/>
          <w:bCs/>
          <w:color w:val="FF0000"/>
          <w:kern w:val="24"/>
          <w:sz w:val="28"/>
          <w:szCs w:val="28"/>
          <w:lang w:eastAsia="ru-RU"/>
        </w:rPr>
      </w:pPr>
      <w:r w:rsidRPr="00C64515">
        <w:rPr>
          <w:rFonts w:ascii="Times New Roman" w:eastAsia="+mn-ea" w:hAnsi="Times New Roman" w:cs="Times New Roman"/>
          <w:b/>
          <w:bCs/>
          <w:color w:val="FF0000"/>
          <w:kern w:val="24"/>
          <w:sz w:val="28"/>
          <w:szCs w:val="28"/>
          <w:lang w:eastAsia="ru-RU"/>
        </w:rPr>
        <w:t xml:space="preserve">Повышение уровня </w:t>
      </w:r>
      <w:proofErr w:type="gramStart"/>
      <w:r w:rsidRPr="00C64515">
        <w:rPr>
          <w:rFonts w:ascii="Times New Roman" w:eastAsia="+mn-ea" w:hAnsi="Times New Roman" w:cs="Times New Roman"/>
          <w:b/>
          <w:bCs/>
          <w:color w:val="FF0000"/>
          <w:kern w:val="24"/>
          <w:sz w:val="28"/>
          <w:szCs w:val="28"/>
          <w:lang w:eastAsia="ru-RU"/>
        </w:rPr>
        <w:t>профессиональных</w:t>
      </w:r>
      <w:proofErr w:type="gramEnd"/>
      <w:r w:rsidRPr="00C64515">
        <w:rPr>
          <w:rFonts w:ascii="Times New Roman" w:eastAsia="+mn-ea" w:hAnsi="Times New Roman" w:cs="Times New Roman"/>
          <w:b/>
          <w:bCs/>
          <w:color w:val="FF0000"/>
          <w:kern w:val="24"/>
          <w:sz w:val="28"/>
          <w:szCs w:val="28"/>
          <w:lang w:eastAsia="ru-RU"/>
        </w:rPr>
        <w:t xml:space="preserve"> компетенции </w:t>
      </w:r>
      <w:r w:rsidR="00E527C2">
        <w:rPr>
          <w:rFonts w:ascii="Times New Roman" w:eastAsia="+mn-ea" w:hAnsi="Times New Roman" w:cs="Times New Roman"/>
          <w:b/>
          <w:bCs/>
          <w:color w:val="FF0000"/>
          <w:kern w:val="24"/>
          <w:sz w:val="28"/>
          <w:szCs w:val="28"/>
          <w:lang w:eastAsia="ru-RU"/>
        </w:rPr>
        <w:t xml:space="preserve"> </w:t>
      </w:r>
      <w:r w:rsidRPr="00C64515">
        <w:rPr>
          <w:rFonts w:ascii="Times New Roman" w:eastAsia="+mn-ea" w:hAnsi="Times New Roman" w:cs="Times New Roman"/>
          <w:b/>
          <w:bCs/>
          <w:color w:val="FF0000"/>
          <w:kern w:val="24"/>
          <w:sz w:val="28"/>
          <w:szCs w:val="28"/>
          <w:lang w:eastAsia="ru-RU"/>
        </w:rPr>
        <w:t>(из опыта работы школы).</w:t>
      </w:r>
    </w:p>
    <w:p w:rsidR="00C64515" w:rsidRPr="00C64515" w:rsidRDefault="00C64515" w:rsidP="00E527C2">
      <w:pPr>
        <w:spacing w:after="0" w:line="240" w:lineRule="auto"/>
        <w:rPr>
          <w:rFonts w:ascii="Times New Roman" w:eastAsia="Times New Roman" w:hAnsi="Times New Roman" w:cs="Times New Roman"/>
          <w:sz w:val="24"/>
          <w:szCs w:val="24"/>
          <w:lang w:eastAsia="ru-RU"/>
        </w:rPr>
      </w:pPr>
      <w:r w:rsidRPr="00C64515">
        <w:rPr>
          <w:rFonts w:ascii="Times New Roman" w:eastAsia="Calibri" w:hAnsi="Times New Roman" w:cs="Times New Roman"/>
          <w:sz w:val="24"/>
          <w:szCs w:val="24"/>
          <w:lang w:eastAsia="ru-RU"/>
        </w:rPr>
        <w:t>Школа должна идти в ногу со временем, а где-то и опережать его, чтобы готовить ребят к динамичной, б</w:t>
      </w:r>
      <w:r w:rsidR="00E527C2">
        <w:rPr>
          <w:rFonts w:ascii="Times New Roman" w:eastAsia="Calibri" w:hAnsi="Times New Roman" w:cs="Times New Roman"/>
          <w:sz w:val="24"/>
          <w:szCs w:val="24"/>
          <w:lang w:eastAsia="ru-RU"/>
        </w:rPr>
        <w:t xml:space="preserve">ыстроменяющейся жизни, учить их </w:t>
      </w:r>
      <w:r w:rsidRPr="00C64515">
        <w:rPr>
          <w:rFonts w:ascii="Times New Roman" w:eastAsia="Calibri" w:hAnsi="Times New Roman" w:cs="Times New Roman"/>
          <w:sz w:val="24"/>
          <w:szCs w:val="24"/>
          <w:lang w:eastAsia="ru-RU"/>
        </w:rPr>
        <w:t xml:space="preserve">овладевать новыми знаниями и умениями, свободно и творчески мыслить. </w:t>
      </w:r>
    </w:p>
    <w:p w:rsidR="00C64515" w:rsidRPr="00C64515" w:rsidRDefault="00C64515" w:rsidP="00E527C2">
      <w:pPr>
        <w:spacing w:after="0"/>
        <w:jc w:val="both"/>
        <w:rPr>
          <w:rFonts w:ascii="Times New Roman" w:eastAsia="Calibri" w:hAnsi="Times New Roman" w:cs="Times New Roman"/>
          <w:b/>
          <w:sz w:val="24"/>
          <w:szCs w:val="24"/>
        </w:rPr>
      </w:pPr>
      <w:r w:rsidRPr="00C64515">
        <w:rPr>
          <w:rFonts w:ascii="Times New Roman" w:eastAsia="Calibri" w:hAnsi="Times New Roman" w:cs="Times New Roman"/>
          <w:sz w:val="24"/>
          <w:szCs w:val="24"/>
        </w:rPr>
        <w:t xml:space="preserve">Именно педагог является основной фигурой при реализации на практике основных нововведений в школе. И для успешного введения в практику различных инноваций, для реализации в новых условиях, поставленных перед ним задач педагог должен обладать необходимым уровнем </w:t>
      </w:r>
      <w:r w:rsidRPr="00C64515">
        <w:rPr>
          <w:rFonts w:ascii="Times New Roman" w:eastAsia="Calibri" w:hAnsi="Times New Roman" w:cs="Times New Roman"/>
          <w:b/>
          <w:sz w:val="24"/>
          <w:szCs w:val="24"/>
        </w:rPr>
        <w:t>профессиональной компетентности</w:t>
      </w:r>
      <w:r w:rsidR="00E527C2">
        <w:rPr>
          <w:rFonts w:ascii="Times New Roman" w:eastAsia="Calibri" w:hAnsi="Times New Roman" w:cs="Times New Roman"/>
          <w:b/>
          <w:sz w:val="24"/>
          <w:szCs w:val="24"/>
        </w:rPr>
        <w:t>.</w:t>
      </w:r>
    </w:p>
    <w:p w:rsidR="00C64515" w:rsidRPr="00C64515" w:rsidRDefault="00C64515" w:rsidP="00E527C2">
      <w:pPr>
        <w:spacing w:after="0" w:line="240" w:lineRule="auto"/>
        <w:jc w:val="both"/>
        <w:outlineLvl w:val="1"/>
        <w:rPr>
          <w:rFonts w:ascii="Times New Roman" w:eastAsia="Calibri" w:hAnsi="Times New Roman" w:cs="Times New Roman"/>
          <w:sz w:val="24"/>
          <w:szCs w:val="24"/>
        </w:rPr>
      </w:pPr>
      <w:r w:rsidRPr="00C64515">
        <w:rPr>
          <w:rFonts w:ascii="Times New Roman" w:eastAsia="Calibri" w:hAnsi="Times New Roman" w:cs="Times New Roman"/>
          <w:sz w:val="24"/>
          <w:szCs w:val="24"/>
        </w:rPr>
        <w:t>На заседании Госсовета по вопросам совершенствования системы общего образования  Президент РФ В. В. Путин отметил:</w:t>
      </w:r>
    </w:p>
    <w:p w:rsidR="00C64515" w:rsidRPr="00C64515" w:rsidRDefault="00C64515" w:rsidP="00E527C2">
      <w:pPr>
        <w:spacing w:after="0"/>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lastRenderedPageBreak/>
        <w:t xml:space="preserve">«Во все времена в основе качественного школьного образования лежала работа учителя. Сегодня требования к этой профессии многократно возрастают. Создание достойной мотивации для учителей, условий для их постоянного самосовершенствования, для повышения квалификации сегодня становятся ключевым фактором развития всей системы общего образования». </w:t>
      </w:r>
    </w:p>
    <w:p w:rsidR="00C64515" w:rsidRPr="00C64515" w:rsidRDefault="00C64515" w:rsidP="00E527C2">
      <w:pPr>
        <w:spacing w:after="0" w:line="240" w:lineRule="auto"/>
        <w:jc w:val="both"/>
        <w:outlineLvl w:val="1"/>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По итогам заседания Госсовета по вопросам совершенствования системы общего образования Президентом РФ, Правительству был дан ряд поручений. </w:t>
      </w:r>
    </w:p>
    <w:p w:rsidR="00C64515" w:rsidRPr="00C64515" w:rsidRDefault="00C64515" w:rsidP="00E527C2">
      <w:pPr>
        <w:spacing w:after="45" w:line="240" w:lineRule="auto"/>
        <w:jc w:val="both"/>
        <w:outlineLvl w:val="1"/>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Одно из них, самый важный из них (на мой взгляд) - </w:t>
      </w:r>
      <w:r w:rsidRPr="00C64515">
        <w:rPr>
          <w:rFonts w:ascii="Times New Roman" w:eastAsia="Calibri" w:hAnsi="Times New Roman" w:cs="Times New Roman"/>
          <w:b/>
          <w:sz w:val="24"/>
          <w:szCs w:val="24"/>
        </w:rPr>
        <w:t>обеспечить формирование национальной системы учительского роста</w:t>
      </w:r>
      <w:r w:rsidRPr="00C64515">
        <w:rPr>
          <w:rFonts w:ascii="Times New Roman" w:eastAsia="Calibri" w:hAnsi="Times New Roman" w:cs="Times New Roman"/>
          <w:sz w:val="24"/>
          <w:szCs w:val="24"/>
        </w:rPr>
        <w:t xml:space="preserve">, направленной, в частности, на установление для педагогических работников уровней владения профессиональными компетенциями.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Развитие профессиональной компетентности – это развитие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xml:space="preserve">Национальная образовательная инициатива «Наша новая школа» называет ряд приоритетных направлений, одним из которых является совершенствование  учительского состава. Новая школа требует сегодня  нового учителя. </w:t>
      </w:r>
      <w:proofErr w:type="gramStart"/>
      <w:r w:rsidRPr="00C64515">
        <w:rPr>
          <w:rFonts w:ascii="Times New Roman" w:eastAsia="Times New Roman" w:hAnsi="Times New Roman" w:cs="Times New Roman"/>
          <w:color w:val="333333"/>
          <w:sz w:val="24"/>
          <w:szCs w:val="24"/>
          <w:lang w:eastAsia="ru-RU"/>
        </w:rPr>
        <w:t>Современному педагогу становится необходимым  постоянно повышать уровень своих профессиональных компетентностей: предметной, методической, коммуникативной, информационной, общекультурной,  правовой.</w:t>
      </w:r>
      <w:proofErr w:type="gramEnd"/>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Исходя из современных требований, предъявляемых к педагогу,  школа определяет  основные пути развития его профессиональной компетентности:</w:t>
      </w:r>
    </w:p>
    <w:p w:rsidR="00C64515" w:rsidRPr="00C64515" w:rsidRDefault="00C64515" w:rsidP="00E527C2">
      <w:pPr>
        <w:shd w:val="clear" w:color="auto" w:fill="FFFFFF"/>
        <w:spacing w:after="0"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Работа в методических объединениях, творческих или  проблемных группах.</w:t>
      </w:r>
    </w:p>
    <w:p w:rsidR="00C64515" w:rsidRPr="00C64515" w:rsidRDefault="00C64515" w:rsidP="00E527C2">
      <w:pPr>
        <w:shd w:val="clear" w:color="auto" w:fill="FFFFFF"/>
        <w:spacing w:after="100" w:afterAutospacing="1"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Инновационная деятельность педагога.</w:t>
      </w:r>
    </w:p>
    <w:p w:rsidR="00C64515" w:rsidRPr="00C64515" w:rsidRDefault="00C64515" w:rsidP="00E527C2">
      <w:pPr>
        <w:shd w:val="clear" w:color="auto" w:fill="FFFFFF"/>
        <w:spacing w:after="100" w:afterAutospacing="1"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Участие в конкурсах профессионального мастерства, мастер-класса, форумах, фестивалях и т.п.</w:t>
      </w:r>
    </w:p>
    <w:p w:rsidR="00C64515" w:rsidRPr="00C64515" w:rsidRDefault="00C64515" w:rsidP="00E527C2">
      <w:pPr>
        <w:shd w:val="clear" w:color="auto" w:fill="FFFFFF"/>
        <w:spacing w:after="100" w:afterAutospacing="1"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Обобщение и распространение собственного педагогического опыта.</w:t>
      </w:r>
    </w:p>
    <w:p w:rsidR="00C64515" w:rsidRPr="00C64515" w:rsidRDefault="00C64515" w:rsidP="00E527C2">
      <w:pPr>
        <w:shd w:val="clear" w:color="auto" w:fill="FFFFFF"/>
        <w:spacing w:after="100" w:afterAutospacing="1"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Аттестация педагогов, повышение квалификации</w:t>
      </w:r>
    </w:p>
    <w:p w:rsidR="00C64515" w:rsidRPr="00C64515" w:rsidRDefault="00C64515" w:rsidP="00E527C2">
      <w:pPr>
        <w:pBdr>
          <w:bottom w:val="single" w:sz="12" w:space="1" w:color="auto"/>
        </w:pBdr>
        <w:shd w:val="clear" w:color="auto" w:fill="FFFFFF"/>
        <w:spacing w:after="100" w:afterAutospacing="1" w:line="300" w:lineRule="atLeast"/>
        <w:contextualSpacing/>
        <w:jc w:val="both"/>
        <w:rPr>
          <w:rFonts w:ascii="Times New Roman" w:eastAsia="Times New Roman" w:hAnsi="Times New Roman" w:cs="Times New Roman"/>
          <w:b/>
          <w:color w:val="333333"/>
          <w:sz w:val="24"/>
          <w:szCs w:val="24"/>
          <w:lang w:eastAsia="ru-RU"/>
        </w:rPr>
      </w:pPr>
      <w:r w:rsidRPr="00C64515">
        <w:rPr>
          <w:rFonts w:ascii="Times New Roman" w:eastAsia="Times New Roman" w:hAnsi="Times New Roman" w:cs="Times New Roman"/>
          <w:b/>
          <w:color w:val="333333"/>
          <w:sz w:val="24"/>
          <w:szCs w:val="24"/>
          <w:lang w:eastAsia="ru-RU"/>
        </w:rPr>
        <w:t>Развитие профессиональной компетентности через активные формы работы с педагогами.</w:t>
      </w:r>
    </w:p>
    <w:p w:rsidR="00C64515" w:rsidRPr="00C64515" w:rsidRDefault="00C64515" w:rsidP="00E527C2">
      <w:pPr>
        <w:shd w:val="clear" w:color="auto" w:fill="FFFFFF"/>
        <w:spacing w:after="100" w:afterAutospacing="1"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b/>
          <w:color w:val="FF0000"/>
          <w:sz w:val="24"/>
          <w:szCs w:val="24"/>
          <w:lang w:eastAsia="ru-RU"/>
        </w:rPr>
        <w:t>Работа в методических объединениях, творческих или  проблемных группах</w:t>
      </w:r>
      <w:proofErr w:type="gramStart"/>
      <w:r w:rsidRPr="00C64515">
        <w:rPr>
          <w:rFonts w:ascii="Times New Roman" w:eastAsia="Times New Roman" w:hAnsi="Times New Roman" w:cs="Times New Roman"/>
          <w:b/>
          <w:color w:val="FF0000"/>
          <w:sz w:val="24"/>
          <w:szCs w:val="24"/>
          <w:lang w:eastAsia="ru-RU"/>
        </w:rPr>
        <w:t>.</w:t>
      </w:r>
      <w:r w:rsidRPr="00C64515">
        <w:rPr>
          <w:rFonts w:ascii="Times New Roman" w:eastAsia="Times New Roman" w:hAnsi="Times New Roman" w:cs="Times New Roman"/>
          <w:color w:val="333333"/>
          <w:sz w:val="24"/>
          <w:szCs w:val="24"/>
          <w:lang w:eastAsia="ru-RU"/>
        </w:rPr>
        <w:t>В</w:t>
      </w:r>
      <w:proofErr w:type="gramEnd"/>
      <w:r w:rsidRPr="00C64515">
        <w:rPr>
          <w:rFonts w:ascii="Times New Roman" w:eastAsia="Times New Roman" w:hAnsi="Times New Roman" w:cs="Times New Roman"/>
          <w:color w:val="333333"/>
          <w:sz w:val="24"/>
          <w:szCs w:val="24"/>
          <w:lang w:eastAsia="ru-RU"/>
        </w:rPr>
        <w:t xml:space="preserve">ся </w:t>
      </w:r>
      <w:r w:rsidRPr="00C64515">
        <w:rPr>
          <w:rFonts w:ascii="Times New Roman" w:eastAsia="Times New Roman" w:hAnsi="Times New Roman" w:cs="Times New Roman"/>
          <w:b/>
          <w:color w:val="333333"/>
          <w:sz w:val="24"/>
          <w:szCs w:val="24"/>
          <w:lang w:eastAsia="ru-RU"/>
        </w:rPr>
        <w:t>методическая работа школы</w:t>
      </w:r>
      <w:r w:rsidRPr="00C64515">
        <w:rPr>
          <w:rFonts w:ascii="Times New Roman" w:eastAsia="Times New Roman" w:hAnsi="Times New Roman" w:cs="Times New Roman"/>
          <w:color w:val="333333"/>
          <w:sz w:val="24"/>
          <w:szCs w:val="24"/>
          <w:lang w:eastAsia="ru-RU"/>
        </w:rPr>
        <w:t xml:space="preserve"> направлена на выполнение главной темы, над которой работает школа:   ««Системно–деятельностный подход в обучении и воспитании».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Формы методической работы: тематические педсоветы, методические советы, МО учителей, работа учителей над темами самообразования, открытые уроки, творческие отчеты,  работа творческих микрогрупп, предметные декады, круглые столы, семинары, организация работы с одаренными детьми, взаимопосещение</w:t>
      </w:r>
      <w:proofErr w:type="gramStart"/>
      <w:r w:rsidRPr="00C64515">
        <w:rPr>
          <w:rFonts w:ascii="Times New Roman" w:eastAsia="Times New Roman" w:hAnsi="Times New Roman" w:cs="Times New Roman"/>
          <w:color w:val="333333"/>
          <w:sz w:val="24"/>
          <w:szCs w:val="24"/>
          <w:lang w:eastAsia="ru-RU"/>
        </w:rPr>
        <w:t xml:space="preserve"> ,</w:t>
      </w:r>
      <w:proofErr w:type="gramEnd"/>
      <w:r w:rsidRPr="00C64515">
        <w:rPr>
          <w:rFonts w:ascii="Times New Roman" w:eastAsia="Times New Roman" w:hAnsi="Times New Roman" w:cs="Times New Roman"/>
          <w:color w:val="333333"/>
          <w:sz w:val="24"/>
          <w:szCs w:val="24"/>
          <w:lang w:eastAsia="ru-RU"/>
        </w:rPr>
        <w:t xml:space="preserve"> обобщение педагогического опыта.</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МС школы, предметные МО свою работу строят таким образом, чтобы создать комфортную среду обучающимся.</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xml:space="preserve">          Свою работу МО демонстрируют во время проведения ежегодных предметных декад и месячников, а также семинаров. Лучше всех проводят предметную декаду</w:t>
      </w:r>
      <w:r w:rsidR="000D5F09">
        <w:rPr>
          <w:rFonts w:ascii="Times New Roman" w:eastAsia="Times New Roman" w:hAnsi="Times New Roman" w:cs="Times New Roman"/>
          <w:color w:val="333333"/>
          <w:sz w:val="24"/>
          <w:szCs w:val="24"/>
          <w:lang w:eastAsia="ru-RU"/>
        </w:rPr>
        <w:t xml:space="preserve">  учителя математики, истории.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xml:space="preserve">Постоянно на всех совещаниях и педсоветах </w:t>
      </w:r>
      <w:proofErr w:type="gramStart"/>
      <w:r w:rsidRPr="00C64515">
        <w:rPr>
          <w:rFonts w:ascii="Times New Roman" w:eastAsia="Times New Roman" w:hAnsi="Times New Roman" w:cs="Times New Roman"/>
          <w:color w:val="333333"/>
          <w:sz w:val="24"/>
          <w:szCs w:val="24"/>
          <w:lang w:eastAsia="ru-RU"/>
        </w:rPr>
        <w:t>поднимаются вопросы    среднего звена   по ФГОС ООО второго поколения одним из важных показателей готовности является</w:t>
      </w:r>
      <w:proofErr w:type="gramEnd"/>
      <w:r w:rsidRPr="00C64515">
        <w:rPr>
          <w:rFonts w:ascii="Times New Roman" w:eastAsia="Times New Roman" w:hAnsi="Times New Roman" w:cs="Times New Roman"/>
          <w:color w:val="333333"/>
          <w:sz w:val="24"/>
          <w:szCs w:val="24"/>
          <w:lang w:eastAsia="ru-RU"/>
        </w:rPr>
        <w:t xml:space="preserve"> осознание самим учителем важности, целесообразности и эффективности подъёма качества обучения.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Практическая работа на Методическом Совете  проходила в групповой форме.  Участники  Методического Совета  разбиваются на группы (группы формируются по «предметному» принципу).  К каждой группе предметного цикла присоединяются  учителя начальной школы.  Каждой группе предлагается задание.</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lastRenderedPageBreak/>
        <w:t xml:space="preserve">Задание группам: используя раздаточные материалы, ноутбуки, выход в интернет, разработайте схему урока на основе системно - деятельностного подхода.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xml:space="preserve"> Для этого:</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Выберите тему урока</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Определите  вид урока</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Подберите методы работы на каждом этапе урока</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Заполните выданную в</w:t>
      </w:r>
      <w:r w:rsidR="000D5F09">
        <w:rPr>
          <w:rFonts w:ascii="Times New Roman" w:eastAsia="Times New Roman" w:hAnsi="Times New Roman" w:cs="Times New Roman"/>
          <w:color w:val="333333"/>
          <w:sz w:val="24"/>
          <w:szCs w:val="24"/>
          <w:lang w:eastAsia="ru-RU"/>
        </w:rPr>
        <w:t>ам  технологическую карту урока</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 xml:space="preserve">          По завершению работы в группах, представляются итоги.    От  физико-математического цикла был представлен мастер-класс урока по ФГОСу Магомедовой С.А, от филологов выступила  - Алибекова З.А.,  от учителей истории предоставила мастер-класс – Салаханова А.В., от учителей английского языка – Семедова З.Ш.  Многим учителям понравился мастер класс учителя истории – Салахановой  А.В.  Подводятся итоги работы, делаются выводы. </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Зам. директора по УВР:  Хидиргабиева И.Г., Сулейманова С.Н., Дайтиева А.Ч., решили чаще посещать уроки с целью помощи в среднем звене введения ФГОС ОО.</w:t>
      </w:r>
    </w:p>
    <w:p w:rsidR="00C64515" w:rsidRPr="00C64515" w:rsidRDefault="00C64515" w:rsidP="00E527C2">
      <w:pPr>
        <w:shd w:val="clear" w:color="auto" w:fill="FFFFFF"/>
        <w:spacing w:after="0" w:line="300" w:lineRule="atLeast"/>
        <w:jc w:val="both"/>
        <w:rPr>
          <w:rFonts w:ascii="Times New Roman" w:eastAsia="Times New Roman" w:hAnsi="Times New Roman" w:cs="Times New Roman"/>
          <w:color w:val="333333"/>
          <w:sz w:val="24"/>
          <w:szCs w:val="24"/>
          <w:lang w:eastAsia="ru-RU"/>
        </w:rPr>
      </w:pPr>
      <w:r w:rsidRPr="00C64515">
        <w:rPr>
          <w:rFonts w:ascii="Times New Roman" w:eastAsia="Times New Roman" w:hAnsi="Times New Roman" w:cs="Times New Roman"/>
          <w:color w:val="333333"/>
          <w:sz w:val="24"/>
          <w:szCs w:val="24"/>
          <w:lang w:eastAsia="ru-RU"/>
        </w:rPr>
        <w:t>______________________________________________</w:t>
      </w:r>
      <w:r w:rsidR="000D5F09">
        <w:rPr>
          <w:rFonts w:ascii="Times New Roman" w:eastAsia="Times New Roman" w:hAnsi="Times New Roman" w:cs="Times New Roman"/>
          <w:color w:val="333333"/>
          <w:sz w:val="24"/>
          <w:szCs w:val="24"/>
          <w:lang w:eastAsia="ru-RU"/>
        </w:rPr>
        <w:t>_______________________________</w:t>
      </w:r>
    </w:p>
    <w:p w:rsidR="00C64515" w:rsidRPr="00C64515" w:rsidRDefault="00C64515" w:rsidP="00C64515">
      <w:pPr>
        <w:shd w:val="clear" w:color="auto" w:fill="FFFFFF"/>
        <w:spacing w:after="0" w:line="240" w:lineRule="auto"/>
        <w:rPr>
          <w:rFonts w:ascii="Times New Roman" w:eastAsia="Times New Roman" w:hAnsi="Times New Roman" w:cs="Times New Roman"/>
          <w:b/>
          <w:color w:val="FF0000"/>
          <w:sz w:val="24"/>
          <w:szCs w:val="24"/>
          <w:lang w:eastAsia="ru-RU"/>
        </w:rPr>
      </w:pPr>
      <w:r w:rsidRPr="00C64515">
        <w:rPr>
          <w:rFonts w:ascii="Times New Roman" w:eastAsia="Times New Roman" w:hAnsi="Times New Roman" w:cs="Times New Roman"/>
          <w:b/>
          <w:color w:val="FF0000"/>
          <w:sz w:val="24"/>
          <w:szCs w:val="24"/>
          <w:lang w:eastAsia="ru-RU"/>
        </w:rPr>
        <w:t>Инновационная деятельность педагога.</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 Особую роль в процессе профессионального самосовершенствования педагога</w:t>
      </w:r>
      <w:r w:rsidRPr="00C64515">
        <w:rPr>
          <w:rFonts w:ascii="Times New Roman" w:eastAsia="Times New Roman" w:hAnsi="Times New Roman" w:cs="Times New Roman"/>
          <w:b/>
          <w:bCs/>
          <w:color w:val="000000"/>
          <w:sz w:val="24"/>
          <w:szCs w:val="24"/>
          <w:bdr w:val="none" w:sz="0" w:space="0" w:color="auto" w:frame="1"/>
          <w:lang w:eastAsia="ru-RU"/>
        </w:rPr>
        <w:t> играет его инновационная деятельность</w:t>
      </w:r>
      <w:r w:rsidRPr="00C64515">
        <w:rPr>
          <w:rFonts w:ascii="Times New Roman" w:eastAsia="Times New Roman" w:hAnsi="Times New Roman" w:cs="Times New Roman"/>
          <w:color w:val="000000"/>
          <w:sz w:val="24"/>
          <w:szCs w:val="24"/>
          <w:bdr w:val="none" w:sz="0" w:space="0" w:color="auto" w:frame="1"/>
          <w:lang w:eastAsia="ru-RU"/>
        </w:rPr>
        <w:t>. В связи с этим становление готовности педагога к ней является важнейшим условием его профессионального развития.</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В конце учебного года - 2017  проведено анкетирование с целью определения уровня готовности коллектива к инновационной деятельности.  Цель анкетирования стало определение уровня готовности педагогов к освоению нового, желание осваивать те или иные новации, а управленческой команде анкетирование позволило правильно выстроить серию методических  педсоветов, которые помогли бы учителям совершенствовать свое профессиональное мастерство. </w:t>
      </w:r>
    </w:p>
    <w:p w:rsidR="00C64515" w:rsidRPr="00C64515" w:rsidRDefault="00C64515" w:rsidP="00C64515">
      <w:pPr>
        <w:spacing w:after="160" w:line="256" w:lineRule="auto"/>
        <w:rPr>
          <w:rFonts w:ascii="Times New Roman" w:eastAsia="Calibri" w:hAnsi="Times New Roman" w:cs="Times New Roman"/>
          <w:sz w:val="24"/>
          <w:szCs w:val="24"/>
        </w:rPr>
      </w:pPr>
      <w:r w:rsidRPr="00C64515">
        <w:rPr>
          <w:rFonts w:ascii="Calibri" w:eastAsia="Calibri" w:hAnsi="Calibri" w:cs="Times New Roman"/>
          <w:noProof/>
          <w:lang w:eastAsia="ru-RU"/>
        </w:rPr>
        <w:drawing>
          <wp:inline distT="0" distB="0" distL="0" distR="0" wp14:anchorId="1AB4F331" wp14:editId="2AE26CA7">
            <wp:extent cx="5772150" cy="2581275"/>
            <wp:effectExtent l="0" t="0" r="19050" b="9525"/>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Calibri" w:hAnsi="Times New Roman" w:cs="Times New Roman"/>
          <w:sz w:val="24"/>
          <w:szCs w:val="24"/>
        </w:rPr>
        <w:t>Результаты анкетирования обработаны.</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lastRenderedPageBreak/>
        <w:t>В целом следует отметить, что коллектив школы достаточно адекватно воспринимает необходимость внедрения инновационных процессов. Но надо ещё много работать над собой каждому педагогу.</w:t>
      </w:r>
    </w:p>
    <w:p w:rsidR="00C64515" w:rsidRPr="000D5F09" w:rsidRDefault="00C64515" w:rsidP="00C64515">
      <w:pPr>
        <w:shd w:val="clear" w:color="auto" w:fill="FFFFFF"/>
        <w:spacing w:after="0" w:line="240" w:lineRule="auto"/>
        <w:rPr>
          <w:rFonts w:ascii="Times New Roman" w:eastAsia="Times New Roman" w:hAnsi="Times New Roman" w:cs="Times New Roman"/>
          <w:color w:val="000000"/>
          <w:sz w:val="24"/>
          <w:szCs w:val="24"/>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_____________________________________________________________________________ </w:t>
      </w:r>
    </w:p>
    <w:p w:rsidR="00C64515" w:rsidRPr="00C64515" w:rsidRDefault="00C64515" w:rsidP="00C64515">
      <w:pPr>
        <w:shd w:val="clear" w:color="auto" w:fill="FFFFFF"/>
        <w:spacing w:after="0" w:line="240" w:lineRule="auto"/>
        <w:rPr>
          <w:rFonts w:ascii="Times New Roman" w:eastAsia="Times New Roman" w:hAnsi="Times New Roman" w:cs="Times New Roman"/>
          <w:b/>
          <w:color w:val="FF0000"/>
          <w:sz w:val="24"/>
          <w:szCs w:val="24"/>
          <w:bdr w:val="none" w:sz="0" w:space="0" w:color="auto" w:frame="1"/>
          <w:lang w:eastAsia="ru-RU"/>
        </w:rPr>
      </w:pPr>
      <w:r w:rsidRPr="00C64515">
        <w:rPr>
          <w:rFonts w:ascii="Times New Roman" w:eastAsia="Times New Roman" w:hAnsi="Times New Roman" w:cs="Times New Roman"/>
          <w:b/>
          <w:color w:val="FF0000"/>
          <w:sz w:val="24"/>
          <w:szCs w:val="24"/>
          <w:bdr w:val="none" w:sz="0" w:space="0" w:color="auto" w:frame="1"/>
          <w:lang w:eastAsia="ru-RU"/>
        </w:rPr>
        <w:t>Участие в конкурсах профессионального мастерства, мастер-класса, форумах, фестивалях и т.п.</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lang w:eastAsia="ru-RU"/>
        </w:rPr>
      </w:pPr>
      <w:r w:rsidRPr="00C64515">
        <w:rPr>
          <w:rFonts w:ascii="Times New Roman" w:eastAsia="Times New Roman" w:hAnsi="Times New Roman" w:cs="Times New Roman"/>
          <w:color w:val="000000"/>
          <w:sz w:val="24"/>
          <w:szCs w:val="24"/>
          <w:bdr w:val="none" w:sz="0" w:space="0" w:color="auto" w:frame="1"/>
          <w:lang w:eastAsia="ru-RU"/>
        </w:rPr>
        <w:t>Одним из путей  развития профессиональной компетентности педагога является   его </w:t>
      </w:r>
      <w:r w:rsidRPr="00C64515">
        <w:rPr>
          <w:rFonts w:ascii="Times New Roman" w:eastAsia="Times New Roman" w:hAnsi="Times New Roman" w:cs="Times New Roman"/>
          <w:b/>
          <w:bCs/>
          <w:color w:val="000000"/>
          <w:sz w:val="24"/>
          <w:szCs w:val="24"/>
          <w:bdr w:val="none" w:sz="0" w:space="0" w:color="auto" w:frame="1"/>
          <w:lang w:eastAsia="ru-RU"/>
        </w:rPr>
        <w:t>участие в конкурсах профессионального мастерства</w:t>
      </w:r>
      <w:r w:rsidRPr="00C64515">
        <w:rPr>
          <w:rFonts w:ascii="Times New Roman" w:eastAsia="Times New Roman" w:hAnsi="Times New Roman" w:cs="Times New Roman"/>
          <w:color w:val="000000"/>
          <w:sz w:val="24"/>
          <w:szCs w:val="24"/>
          <w:bdr w:val="none" w:sz="0" w:space="0" w:color="auto" w:frame="1"/>
          <w:lang w:eastAsia="ru-RU"/>
        </w:rPr>
        <w:t>:</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Считаю, что активность участия педагогов нашей школы в конкурсах высока. Ежегодно наши учителя принимают активное участие </w:t>
      </w:r>
      <w:r w:rsidR="000D5F09">
        <w:rPr>
          <w:rFonts w:ascii="Times New Roman" w:eastAsia="Times New Roman" w:hAnsi="Times New Roman" w:cs="Times New Roman"/>
          <w:color w:val="000000"/>
          <w:sz w:val="24"/>
          <w:szCs w:val="24"/>
          <w:bdr w:val="none" w:sz="0" w:space="0" w:color="auto" w:frame="1"/>
          <w:lang w:eastAsia="ru-RU"/>
        </w:rPr>
        <w:t>во всех конкурсах, олимпиадах</w:t>
      </w:r>
      <w:proofErr w:type="gramStart"/>
      <w:r w:rsidR="000D5F09">
        <w:rPr>
          <w:rFonts w:ascii="Times New Roman" w:eastAsia="Times New Roman" w:hAnsi="Times New Roman" w:cs="Times New Roman"/>
          <w:color w:val="000000"/>
          <w:sz w:val="24"/>
          <w:szCs w:val="24"/>
          <w:bdr w:val="none" w:sz="0" w:space="0" w:color="auto" w:frame="1"/>
          <w:lang w:eastAsia="ru-RU"/>
        </w:rPr>
        <w:t>..</w:t>
      </w:r>
      <w:proofErr w:type="gramEnd"/>
    </w:p>
    <w:p w:rsidR="00C64515" w:rsidRPr="000D5F09" w:rsidRDefault="00C64515" w:rsidP="00C64515">
      <w:pPr>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Ежегодно наши учителя (в основном молодые педагоги) участвуют в конкурсах. Шлифуют своё педагогическое мастерство. Конечно, не всегда уда</w:t>
      </w:r>
      <w:r w:rsidR="000D5F09">
        <w:rPr>
          <w:rFonts w:ascii="Times New Roman" w:eastAsia="Calibri" w:hAnsi="Times New Roman" w:cs="Times New Roman"/>
          <w:sz w:val="24"/>
          <w:szCs w:val="24"/>
        </w:rPr>
        <w:t xml:space="preserve">чно. Но это тоже хороший опыт. </w:t>
      </w:r>
    </w:p>
    <w:tbl>
      <w:tblPr>
        <w:tblpPr w:leftFromText="180" w:rightFromText="180" w:bottomFromText="200" w:vertAnchor="text" w:horzAnchor="margin" w:tblpXSpec="center" w:tblpY="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6804"/>
        <w:gridCol w:w="3118"/>
      </w:tblGrid>
      <w:tr w:rsidR="00C64515" w:rsidRPr="00C64515" w:rsidTr="004A5B20">
        <w:tc>
          <w:tcPr>
            <w:tcW w:w="166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0" w:line="240" w:lineRule="auto"/>
              <w:contextualSpacing/>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годы</w:t>
            </w:r>
          </w:p>
        </w:tc>
        <w:tc>
          <w:tcPr>
            <w:tcW w:w="3402"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0" w:line="240" w:lineRule="auto"/>
              <w:contextualSpacing/>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Название конкурса</w:t>
            </w:r>
          </w:p>
        </w:tc>
        <w:tc>
          <w:tcPr>
            <w:tcW w:w="6804"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0" w:line="240" w:lineRule="auto"/>
              <w:contextualSpacing/>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ФИО учителей</w:t>
            </w:r>
          </w:p>
        </w:tc>
        <w:tc>
          <w:tcPr>
            <w:tcW w:w="311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0" w:line="240" w:lineRule="auto"/>
              <w:contextualSpacing/>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результат</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hideMark/>
          </w:tcPr>
          <w:p w:rsidR="00C64515" w:rsidRPr="000D5F09"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2009 – 2010г.</w:t>
            </w:r>
          </w:p>
        </w:tc>
        <w:tc>
          <w:tcPr>
            <w:tcW w:w="3402"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2010г»</w:t>
            </w:r>
          </w:p>
        </w:tc>
        <w:tc>
          <w:tcPr>
            <w:tcW w:w="6804" w:type="dxa"/>
            <w:tcBorders>
              <w:top w:val="single" w:sz="4" w:space="0" w:color="auto"/>
              <w:left w:val="single" w:sz="4" w:space="0" w:color="auto"/>
              <w:bottom w:val="single" w:sz="4" w:space="0" w:color="auto"/>
              <w:right w:val="single" w:sz="4" w:space="0" w:color="auto"/>
            </w:tcBorders>
            <w:hideMark/>
          </w:tcPr>
          <w:p w:rsidR="00C64515" w:rsidRPr="00C64515" w:rsidRDefault="000D5F09" w:rsidP="000D5F0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Нухова Унайсат  Байрамбеговна, </w:t>
            </w:r>
            <w:r w:rsidR="00C64515" w:rsidRPr="00C64515">
              <w:rPr>
                <w:rFonts w:ascii="Times New Roman" w:eastAsia="Calibri" w:hAnsi="Times New Roman" w:cs="Times New Roman"/>
                <w:sz w:val="24"/>
                <w:szCs w:val="24"/>
              </w:rPr>
              <w:t>(стаж – 2 года)</w:t>
            </w:r>
          </w:p>
        </w:tc>
        <w:tc>
          <w:tcPr>
            <w:tcW w:w="311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4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2009 – 2010г.</w:t>
            </w:r>
          </w:p>
        </w:tc>
        <w:tc>
          <w:tcPr>
            <w:tcW w:w="3402"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М</w:t>
            </w:r>
            <w:r w:rsidR="000D5F09">
              <w:rPr>
                <w:rFonts w:ascii="Times New Roman" w:eastAsia="Calibri" w:hAnsi="Times New Roman" w:cs="Times New Roman"/>
                <w:sz w:val="24"/>
                <w:szCs w:val="24"/>
              </w:rPr>
              <w:t xml:space="preserve">ирзаханова Багарат Алимирзоевна, </w:t>
            </w:r>
            <w:r w:rsidRPr="00C64515">
              <w:rPr>
                <w:rFonts w:ascii="Times New Roman" w:eastAsia="Calibri" w:hAnsi="Times New Roman" w:cs="Times New Roman"/>
                <w:sz w:val="24"/>
                <w:szCs w:val="24"/>
              </w:rPr>
              <w:t>(стаж – 2 года)</w:t>
            </w:r>
          </w:p>
        </w:tc>
        <w:tc>
          <w:tcPr>
            <w:tcW w:w="311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4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2010 – 2011г.</w:t>
            </w:r>
          </w:p>
        </w:tc>
        <w:tc>
          <w:tcPr>
            <w:tcW w:w="3402"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2011г»</w:t>
            </w:r>
          </w:p>
        </w:tc>
        <w:tc>
          <w:tcPr>
            <w:tcW w:w="6804" w:type="dxa"/>
            <w:tcBorders>
              <w:top w:val="single" w:sz="4" w:space="0" w:color="auto"/>
              <w:left w:val="single" w:sz="4" w:space="0" w:color="auto"/>
              <w:bottom w:val="single" w:sz="4" w:space="0" w:color="auto"/>
              <w:right w:val="single" w:sz="4" w:space="0" w:color="auto"/>
            </w:tcBorders>
            <w:hideMark/>
          </w:tcPr>
          <w:p w:rsidR="00C64515" w:rsidRPr="00C64515" w:rsidRDefault="000D5F09" w:rsidP="000D5F09">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Шатова Елена Николаевна, </w:t>
            </w:r>
            <w:r w:rsidR="00C64515" w:rsidRPr="00C64515">
              <w:rPr>
                <w:rFonts w:ascii="Times New Roman" w:eastAsia="Calibri" w:hAnsi="Times New Roman" w:cs="Times New Roman"/>
                <w:sz w:val="24"/>
                <w:szCs w:val="24"/>
              </w:rPr>
              <w:t>(стаж – 4 года)</w:t>
            </w:r>
          </w:p>
        </w:tc>
        <w:tc>
          <w:tcPr>
            <w:tcW w:w="3118" w:type="dxa"/>
            <w:tcBorders>
              <w:top w:val="single" w:sz="4" w:space="0" w:color="auto"/>
              <w:left w:val="single" w:sz="4" w:space="0" w:color="auto"/>
              <w:bottom w:val="single" w:sz="4" w:space="0" w:color="auto"/>
              <w:right w:val="single" w:sz="4" w:space="0" w:color="auto"/>
            </w:tcBorders>
            <w:hideMark/>
          </w:tcPr>
          <w:p w:rsidR="00C64515" w:rsidRPr="00C64515" w:rsidRDefault="00C64515" w:rsidP="000D5F09">
            <w:pPr>
              <w:spacing w:after="160" w:line="240" w:lineRule="auto"/>
              <w:jc w:val="both"/>
              <w:rPr>
                <w:rFonts w:ascii="Times New Roman" w:eastAsia="Calibri" w:hAnsi="Times New Roman" w:cs="Times New Roman"/>
                <w:sz w:val="24"/>
                <w:szCs w:val="24"/>
              </w:rPr>
            </w:pPr>
            <w:r w:rsidRPr="00C64515">
              <w:rPr>
                <w:rFonts w:ascii="Times New Roman" w:eastAsia="Calibri" w:hAnsi="Times New Roman" w:cs="Times New Roman"/>
                <w:sz w:val="24"/>
                <w:szCs w:val="24"/>
              </w:rPr>
              <w:t>4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2010 – 2011г.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vAlign w:val="center"/>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Гаджиева Сакинат Исаевна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2011 – 2012г.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музыки»</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Бутаева Любовь Григорьевна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1 место в номинации «Лучший урок музыки»</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2011 – 2012г.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2010г»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Джалилова Патимат Магомедовна, (стаж- 12 лет)</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2011 – 2012г.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МирзахановаБагаратАлимирзоевна, (стаж – 3 года)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 3место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2011 – 2012г.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«Самый классный </w:t>
            </w:r>
            <w:proofErr w:type="gramStart"/>
            <w:r w:rsidRPr="00C64515">
              <w:rPr>
                <w:rFonts w:ascii="Times New Roman" w:eastAsia="Calibri" w:hAnsi="Times New Roman" w:cs="Times New Roman"/>
                <w:sz w:val="24"/>
                <w:szCs w:val="24"/>
              </w:rPr>
              <w:t>классный</w:t>
            </w:r>
            <w:proofErr w:type="gramEnd"/>
            <w:r w:rsidRPr="00C64515">
              <w:rPr>
                <w:rFonts w:ascii="Times New Roman" w:eastAsia="Calibri"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Кардашева Камилла Мамедовна, (стаж – 3 года)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Победитель конкурса</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2012 - 2013</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Зайнутдинова Гулияр Магомедрасуловна, (стаж – 1 год)</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2014-2015г.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2014г»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Рамазанова Луиза Ахмедпашаевна – стаж – 2 года.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2014-2015г.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Алибекова Заира Алибековна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2014-2015г.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«Самый классный </w:t>
            </w:r>
            <w:proofErr w:type="gramStart"/>
            <w:r w:rsidRPr="00C64515">
              <w:rPr>
                <w:rFonts w:ascii="Times New Roman" w:eastAsia="Calibri" w:hAnsi="Times New Roman" w:cs="Times New Roman"/>
                <w:sz w:val="24"/>
                <w:szCs w:val="24"/>
              </w:rPr>
              <w:t>классный</w:t>
            </w:r>
            <w:proofErr w:type="gramEnd"/>
            <w:r w:rsidRPr="00C64515">
              <w:rPr>
                <w:rFonts w:ascii="Times New Roman" w:eastAsia="Calibri"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Абдулазизова Самера Абдулаевна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Участие</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2014-2015г.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Конкурс «Кабинет педагогов – психологов ОУ»</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Курбанова Гульнара Пайзудиновна – педагог-психолог</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2015–2016г.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«Лучший учитель   родного языка»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Адилова Асли Мусаевна – учитель табасаранского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b/>
                <w:sz w:val="24"/>
                <w:szCs w:val="24"/>
              </w:rPr>
              <w:t>2 место</w:t>
            </w:r>
            <w:r w:rsidRPr="00C64515">
              <w:rPr>
                <w:rFonts w:ascii="Times New Roman" w:eastAsia="Calibri" w:hAnsi="Times New Roman" w:cs="Times New Roman"/>
                <w:sz w:val="24"/>
                <w:szCs w:val="24"/>
              </w:rPr>
              <w:t>, участие в республиканском конкурсе, 2 место в своей номинации.</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2015–2016г.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2016г»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Джафарова Кристина Надимовна – 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Участние</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2015–2016г.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«Самый классный </w:t>
            </w:r>
            <w:proofErr w:type="gramStart"/>
            <w:r w:rsidRPr="00C64515">
              <w:rPr>
                <w:rFonts w:ascii="Times New Roman" w:eastAsia="Calibri" w:hAnsi="Times New Roman" w:cs="Times New Roman"/>
                <w:sz w:val="24"/>
                <w:szCs w:val="24"/>
              </w:rPr>
              <w:t>классный</w:t>
            </w:r>
            <w:proofErr w:type="gramEnd"/>
            <w:r w:rsidRPr="00C64515">
              <w:rPr>
                <w:rFonts w:ascii="Times New Roman" w:eastAsia="Calibri"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Иммиева Рабият Магомедовна, учитель начальных классов</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Участие</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2016 – 2017г.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2017г»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Семедова Зарема Шахбановна – 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Участие</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lastRenderedPageBreak/>
              <w:t>2016 – 2017г.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«Самый классный </w:t>
            </w:r>
            <w:proofErr w:type="gramStart"/>
            <w:r w:rsidRPr="00C64515">
              <w:rPr>
                <w:rFonts w:ascii="Times New Roman" w:eastAsia="Calibri" w:hAnsi="Times New Roman" w:cs="Times New Roman"/>
                <w:sz w:val="24"/>
                <w:szCs w:val="24"/>
              </w:rPr>
              <w:t>классный</w:t>
            </w:r>
            <w:proofErr w:type="gramEnd"/>
            <w:r w:rsidRPr="00C64515">
              <w:rPr>
                <w:rFonts w:ascii="Times New Roman" w:eastAsia="Calibri"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Семедова Зарема Шахбановна – 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4A5B20" w:rsidP="000D5F09">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Победитель</w:t>
            </w:r>
            <w:proofErr w:type="gramStart"/>
            <w:r>
              <w:rPr>
                <w:rFonts w:ascii="Times New Roman" w:eastAsia="Calibri" w:hAnsi="Times New Roman" w:cs="Times New Roman"/>
                <w:sz w:val="24"/>
                <w:szCs w:val="24"/>
              </w:rPr>
              <w:t>,у</w:t>
            </w:r>
            <w:proofErr w:type="gramEnd"/>
            <w:r w:rsidR="00C64515" w:rsidRPr="00C64515">
              <w:rPr>
                <w:rFonts w:ascii="Times New Roman" w:eastAsia="Calibri" w:hAnsi="Times New Roman" w:cs="Times New Roman"/>
                <w:sz w:val="24"/>
                <w:szCs w:val="24"/>
              </w:rPr>
              <w:t>частие в республиканском туре</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2016 – 2017г.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«Лучший учитель   </w:t>
            </w:r>
            <w:proofErr w:type="gramStart"/>
            <w:r w:rsidRPr="00C64515">
              <w:rPr>
                <w:rFonts w:ascii="Times New Roman" w:eastAsia="Calibri" w:hAnsi="Times New Roman" w:cs="Times New Roman"/>
                <w:sz w:val="24"/>
                <w:szCs w:val="24"/>
              </w:rPr>
              <w:t>родного</w:t>
            </w:r>
            <w:proofErr w:type="gramEnd"/>
            <w:r w:rsidRPr="00C64515">
              <w:rPr>
                <w:rFonts w:ascii="Times New Roman" w:eastAsia="Calibri" w:hAnsi="Times New Roman" w:cs="Times New Roman"/>
                <w:sz w:val="24"/>
                <w:szCs w:val="24"/>
              </w:rPr>
              <w:t xml:space="preserve"> языка-2017г.»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Гаджикеримова Калимат Ханмагомедовна – учитель табасаранского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2016 – 2017г.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Конкурс «Лучший кабинет родного языка»</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Гаджиева Сакинат Исаевна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Призовое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2017-2018г.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«Учитель года – 2017г»</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Семедова Зарема Шахбановна – учитель английского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3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2017-2018г.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«Лучший учитель   </w:t>
            </w:r>
            <w:proofErr w:type="gramStart"/>
            <w:r w:rsidRPr="00C64515">
              <w:rPr>
                <w:rFonts w:ascii="Times New Roman" w:eastAsia="Calibri" w:hAnsi="Times New Roman" w:cs="Times New Roman"/>
                <w:sz w:val="24"/>
                <w:szCs w:val="24"/>
              </w:rPr>
              <w:t>родного</w:t>
            </w:r>
            <w:proofErr w:type="gramEnd"/>
            <w:r w:rsidRPr="00C64515">
              <w:rPr>
                <w:rFonts w:ascii="Times New Roman" w:eastAsia="Calibri" w:hAnsi="Times New Roman" w:cs="Times New Roman"/>
                <w:sz w:val="24"/>
                <w:szCs w:val="24"/>
              </w:rPr>
              <w:t xml:space="preserve"> языка-2018»</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Хучуева Наина Ахмедовна – учитель лакского языка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4 место</w:t>
            </w:r>
          </w:p>
        </w:tc>
      </w:tr>
      <w:tr w:rsidR="00C64515" w:rsidRPr="00C64515" w:rsidTr="004A5B20">
        <w:tc>
          <w:tcPr>
            <w:tcW w:w="166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2017 – 2018г.</w:t>
            </w:r>
          </w:p>
        </w:tc>
        <w:tc>
          <w:tcPr>
            <w:tcW w:w="3402"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 xml:space="preserve">«Самый классный </w:t>
            </w:r>
            <w:proofErr w:type="gramStart"/>
            <w:r w:rsidRPr="00C64515">
              <w:rPr>
                <w:rFonts w:ascii="Times New Roman" w:eastAsia="Calibri" w:hAnsi="Times New Roman" w:cs="Times New Roman"/>
                <w:sz w:val="24"/>
                <w:szCs w:val="24"/>
              </w:rPr>
              <w:t>классный</w:t>
            </w:r>
            <w:proofErr w:type="gramEnd"/>
            <w:r w:rsidRPr="00C64515">
              <w:rPr>
                <w:rFonts w:ascii="Times New Roman" w:eastAsia="Calibri"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Матаева Айшат Муртузалиевна – учитель начальной школы</w:t>
            </w:r>
          </w:p>
          <w:p w:rsidR="004A5B20" w:rsidRPr="00C64515" w:rsidRDefault="004A5B20" w:rsidP="000D5F09">
            <w:pPr>
              <w:spacing w:after="0" w:line="240" w:lineRule="auto"/>
              <w:contextualSpacing/>
              <w:rPr>
                <w:rFonts w:ascii="Times New Roman" w:eastAsia="Calibri"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C64515" w:rsidRPr="00C64515" w:rsidRDefault="00C64515" w:rsidP="000D5F09">
            <w:pPr>
              <w:spacing w:after="0" w:line="240" w:lineRule="auto"/>
              <w:contextualSpacing/>
              <w:rPr>
                <w:rFonts w:ascii="Times New Roman" w:eastAsia="Calibri" w:hAnsi="Times New Roman" w:cs="Times New Roman"/>
                <w:sz w:val="24"/>
                <w:szCs w:val="24"/>
              </w:rPr>
            </w:pPr>
            <w:r w:rsidRPr="00C64515">
              <w:rPr>
                <w:rFonts w:ascii="Times New Roman" w:eastAsia="Calibri" w:hAnsi="Times New Roman" w:cs="Times New Roman"/>
                <w:sz w:val="24"/>
                <w:szCs w:val="24"/>
              </w:rPr>
              <w:t>2 место</w:t>
            </w:r>
          </w:p>
        </w:tc>
      </w:tr>
    </w:tbl>
    <w:p w:rsidR="00C64515" w:rsidRPr="00C64515" w:rsidRDefault="00C64515" w:rsidP="00C64515">
      <w:pPr>
        <w:shd w:val="clear" w:color="auto" w:fill="FFFFFF"/>
        <w:spacing w:after="0" w:line="240" w:lineRule="auto"/>
        <w:rPr>
          <w:rFonts w:ascii="Helvetica" w:eastAsia="Times New Roman" w:hAnsi="Helvetica" w:cs="Times New Roman"/>
          <w:color w:val="000000"/>
          <w:sz w:val="14"/>
          <w:szCs w:val="14"/>
          <w:lang w:eastAsia="ru-RU"/>
        </w:rPr>
      </w:pPr>
    </w:p>
    <w:p w:rsidR="00C64515" w:rsidRDefault="00C64515" w:rsidP="00C64515">
      <w:pPr>
        <w:shd w:val="clear" w:color="auto" w:fill="FFFFFF"/>
        <w:spacing w:after="0" w:line="240" w:lineRule="auto"/>
        <w:rPr>
          <w:rFonts w:ascii="Verdana" w:eastAsia="Times New Roman" w:hAnsi="Verdana" w:cs="Helvetica"/>
          <w:color w:val="000000"/>
          <w:sz w:val="24"/>
          <w:szCs w:val="24"/>
          <w:bdr w:val="none" w:sz="0" w:space="0" w:color="auto" w:frame="1"/>
          <w:lang w:eastAsia="ru-RU"/>
        </w:rPr>
      </w:pPr>
    </w:p>
    <w:p w:rsidR="004A5B20" w:rsidRPr="00E527C2" w:rsidRDefault="004A5B20" w:rsidP="00C64515">
      <w:pPr>
        <w:shd w:val="clear" w:color="auto" w:fill="FFFFFF"/>
        <w:spacing w:after="0" w:line="240" w:lineRule="auto"/>
        <w:rPr>
          <w:rFonts w:ascii="Times New Roman" w:eastAsia="Times New Roman" w:hAnsi="Times New Roman" w:cs="Times New Roman"/>
          <w:b/>
          <w:color w:val="000000"/>
          <w:sz w:val="24"/>
          <w:szCs w:val="24"/>
          <w:bdr w:val="none" w:sz="0" w:space="0" w:color="auto" w:frame="1"/>
          <w:lang w:eastAsia="ru-RU"/>
        </w:rPr>
      </w:pPr>
      <w:r w:rsidRPr="005003AF">
        <w:rPr>
          <w:rFonts w:ascii="Times New Roman" w:eastAsia="Times New Roman" w:hAnsi="Times New Roman" w:cs="Times New Roman"/>
          <w:b/>
          <w:color w:val="FF0000"/>
          <w:sz w:val="24"/>
          <w:szCs w:val="24"/>
          <w:bdr w:val="none" w:sz="0" w:space="0" w:color="auto" w:frame="1"/>
          <w:lang w:eastAsia="ru-RU"/>
        </w:rPr>
        <w:t>Наиболее значимые достижения учителей школы за 2017-2018 учебный год</w:t>
      </w:r>
      <w:r w:rsidRPr="004A5B20">
        <w:rPr>
          <w:rFonts w:ascii="Times New Roman" w:eastAsia="Times New Roman" w:hAnsi="Times New Roman" w:cs="Times New Roman"/>
          <w:b/>
          <w:color w:val="000000"/>
          <w:sz w:val="24"/>
          <w:szCs w:val="24"/>
          <w:bdr w:val="none" w:sz="0" w:space="0" w:color="auto" w:frame="1"/>
          <w:lang w:eastAsia="ru-RU"/>
        </w:rPr>
        <w:t>.</w:t>
      </w:r>
    </w:p>
    <w:p w:rsidR="004A5B20" w:rsidRPr="005003AF" w:rsidRDefault="004A5B20" w:rsidP="00C64515">
      <w:pPr>
        <w:shd w:val="clear" w:color="auto" w:fill="FFFFFF"/>
        <w:spacing w:after="0" w:line="240" w:lineRule="auto"/>
        <w:rPr>
          <w:rFonts w:ascii="Times New Roman" w:eastAsia="Times New Roman" w:hAnsi="Times New Roman" w:cs="Times New Roman"/>
          <w:b/>
          <w:color w:val="000000"/>
          <w:sz w:val="24"/>
          <w:szCs w:val="24"/>
          <w:bdr w:val="none" w:sz="0" w:space="0" w:color="auto" w:frame="1"/>
          <w:lang w:eastAsia="ru-RU"/>
        </w:rPr>
      </w:pPr>
      <w:r w:rsidRPr="005003AF">
        <w:rPr>
          <w:rFonts w:ascii="Verdana" w:eastAsia="Times New Roman" w:hAnsi="Verdana" w:cs="Helvetica"/>
          <w:b/>
          <w:color w:val="000000"/>
          <w:sz w:val="24"/>
          <w:szCs w:val="24"/>
          <w:bdr w:val="none" w:sz="0" w:space="0" w:color="auto" w:frame="1"/>
          <w:lang w:eastAsia="ru-RU"/>
        </w:rPr>
        <w:t xml:space="preserve"> </w:t>
      </w:r>
      <w:r w:rsidRPr="005003AF">
        <w:rPr>
          <w:rFonts w:ascii="Times New Roman" w:eastAsia="Times New Roman" w:hAnsi="Times New Roman" w:cs="Times New Roman"/>
          <w:b/>
          <w:color w:val="000000"/>
          <w:sz w:val="24"/>
          <w:szCs w:val="24"/>
          <w:bdr w:val="none" w:sz="0" w:space="0" w:color="auto" w:frame="1"/>
          <w:lang w:eastAsia="ru-RU"/>
        </w:rPr>
        <w:t xml:space="preserve">Матаева Айшат Муртузалиевна, учитель начальных классов,  призёр  (2 место) муниципального конкурса «Самый классный </w:t>
      </w:r>
      <w:proofErr w:type="gramStart"/>
      <w:r w:rsidRPr="005003AF">
        <w:rPr>
          <w:rFonts w:ascii="Times New Roman" w:eastAsia="Times New Roman" w:hAnsi="Times New Roman" w:cs="Times New Roman"/>
          <w:b/>
          <w:color w:val="000000"/>
          <w:sz w:val="24"/>
          <w:szCs w:val="24"/>
          <w:bdr w:val="none" w:sz="0" w:space="0" w:color="auto" w:frame="1"/>
          <w:lang w:eastAsia="ru-RU"/>
        </w:rPr>
        <w:t>классный</w:t>
      </w:r>
      <w:proofErr w:type="gramEnd"/>
      <w:r w:rsidRPr="005003AF">
        <w:rPr>
          <w:rFonts w:ascii="Times New Roman" w:eastAsia="Times New Roman" w:hAnsi="Times New Roman" w:cs="Times New Roman"/>
          <w:b/>
          <w:color w:val="000000"/>
          <w:sz w:val="24"/>
          <w:szCs w:val="24"/>
          <w:bdr w:val="none" w:sz="0" w:space="0" w:color="auto" w:frame="1"/>
          <w:lang w:eastAsia="ru-RU"/>
        </w:rPr>
        <w:t>»</w:t>
      </w:r>
    </w:p>
    <w:p w:rsidR="005003AF" w:rsidRPr="005003AF" w:rsidRDefault="005003AF" w:rsidP="00C64515">
      <w:pPr>
        <w:shd w:val="clear" w:color="auto" w:fill="FFFFFF"/>
        <w:spacing w:after="0" w:line="240" w:lineRule="auto"/>
        <w:rPr>
          <w:rFonts w:ascii="Times New Roman" w:eastAsia="Times New Roman" w:hAnsi="Times New Roman" w:cs="Times New Roman"/>
          <w:b/>
          <w:color w:val="000000"/>
          <w:sz w:val="24"/>
          <w:szCs w:val="24"/>
          <w:bdr w:val="none" w:sz="0" w:space="0" w:color="auto" w:frame="1"/>
          <w:lang w:eastAsia="ru-RU"/>
        </w:rPr>
      </w:pPr>
      <w:r w:rsidRPr="005003AF">
        <w:rPr>
          <w:rFonts w:ascii="Times New Roman" w:eastAsia="Times New Roman" w:hAnsi="Times New Roman" w:cs="Times New Roman"/>
          <w:b/>
          <w:color w:val="000000"/>
          <w:sz w:val="24"/>
          <w:szCs w:val="24"/>
          <w:bdr w:val="none" w:sz="0" w:space="0" w:color="auto" w:frame="1"/>
          <w:lang w:eastAsia="ru-RU"/>
        </w:rPr>
        <w:t>Хучуева Наина Ахмедовна, учитель лакского языка, участница (4место) муниципального конкурса «Лучший учитель родного языка»</w:t>
      </w:r>
    </w:p>
    <w:p w:rsidR="005003AF" w:rsidRPr="00E527C2" w:rsidRDefault="00A66CFB" w:rsidP="00C64515">
      <w:pPr>
        <w:shd w:val="clear" w:color="auto" w:fill="FFFFFF"/>
        <w:spacing w:after="0" w:line="240" w:lineRule="auto"/>
        <w:rPr>
          <w:rFonts w:ascii="Times New Roman" w:eastAsia="Times New Roman" w:hAnsi="Times New Roman" w:cs="Times New Roman"/>
          <w:b/>
          <w:color w:val="000000"/>
          <w:sz w:val="24"/>
          <w:szCs w:val="24"/>
          <w:bdr w:val="none" w:sz="0" w:space="0" w:color="auto" w:frame="1"/>
          <w:lang w:eastAsia="ru-RU"/>
        </w:rPr>
      </w:pPr>
      <w:r w:rsidRPr="002D63B2">
        <w:rPr>
          <w:rFonts w:ascii="Times New Roman" w:eastAsia="Times New Roman" w:hAnsi="Times New Roman" w:cs="Times New Roman"/>
          <w:b/>
          <w:color w:val="000000"/>
          <w:sz w:val="24"/>
          <w:szCs w:val="24"/>
          <w:bdr w:val="none" w:sz="0" w:space="0" w:color="auto" w:frame="1"/>
          <w:lang w:eastAsia="ru-RU"/>
        </w:rPr>
        <w:t>Семедова Зарема Шахбановна, учитель английского языка, призёр (3 место) муниципального конкурса</w:t>
      </w:r>
      <w:r w:rsidR="002D63B2" w:rsidRPr="002D63B2">
        <w:rPr>
          <w:rFonts w:ascii="Times New Roman" w:eastAsia="Times New Roman" w:hAnsi="Times New Roman" w:cs="Times New Roman"/>
          <w:b/>
          <w:color w:val="000000"/>
          <w:sz w:val="24"/>
          <w:szCs w:val="24"/>
          <w:bdr w:val="none" w:sz="0" w:space="0" w:color="auto" w:frame="1"/>
          <w:lang w:eastAsia="ru-RU"/>
        </w:rPr>
        <w:t xml:space="preserve"> «Учитель года – 2018»</w:t>
      </w:r>
    </w:p>
    <w:p w:rsidR="00C64515" w:rsidRPr="00C64515" w:rsidRDefault="00C64515" w:rsidP="009B0B32">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2. Также хотелось бы отметить, что многие молодые учителя школы участвуют во всероссийских педагогических олимпиадах, проводимых на портале дистанционных олимпиад и конкурсов «Мир – Олимпиад» и получают дипломы «Профессиона</w:t>
      </w:r>
      <w:r w:rsidR="009B0B32">
        <w:rPr>
          <w:rFonts w:ascii="Times New Roman" w:eastAsia="Times New Roman" w:hAnsi="Times New Roman" w:cs="Times New Roman"/>
          <w:color w:val="000000"/>
          <w:sz w:val="24"/>
          <w:szCs w:val="24"/>
          <w:bdr w:val="none" w:sz="0" w:space="0" w:color="auto" w:frame="1"/>
          <w:lang w:eastAsia="ru-RU"/>
        </w:rPr>
        <w:t>льная компетентность педагога».</w:t>
      </w:r>
    </w:p>
    <w:p w:rsidR="00C64515" w:rsidRPr="00F56613" w:rsidRDefault="00C64515" w:rsidP="009B0B32">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В предметных олимпиадах среди учителей города наши педагоги активно участвуют и радуют своими результатами.</w:t>
      </w:r>
    </w:p>
    <w:p w:rsidR="00C64515" w:rsidRPr="00C64515" w:rsidRDefault="00C64515" w:rsidP="009B0B32">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Многие наши учителя активно участвуют в в</w:t>
      </w:r>
      <w:r w:rsidR="009B0B32">
        <w:rPr>
          <w:rFonts w:ascii="Times New Roman" w:eastAsia="Times New Roman" w:hAnsi="Times New Roman" w:cs="Times New Roman"/>
          <w:color w:val="000000"/>
          <w:sz w:val="24"/>
          <w:szCs w:val="24"/>
          <w:bdr w:val="none" w:sz="0" w:space="0" w:color="auto" w:frame="1"/>
          <w:lang w:eastAsia="ru-RU"/>
        </w:rPr>
        <w:t>ебинарах, получают сертификаты.</w:t>
      </w:r>
    </w:p>
    <w:p w:rsidR="00C64515" w:rsidRPr="00C64515" w:rsidRDefault="00C64515" w:rsidP="009B0B32">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В школе уже девятый  год активно действует кружок «Юный эколог». Он формирует у детей экологический стиль жизни. Воспитывает школьников внимательному, доброжелательному отношению ко всему окружающему. Привлекает ребят и непосредственное участие в природоохранной деятельности.   Ежегодно школа занимае</w:t>
      </w:r>
      <w:r w:rsidR="009B0B32">
        <w:rPr>
          <w:rFonts w:ascii="Times New Roman" w:eastAsia="Times New Roman" w:hAnsi="Times New Roman" w:cs="Times New Roman"/>
          <w:color w:val="000000"/>
          <w:sz w:val="24"/>
          <w:szCs w:val="24"/>
          <w:bdr w:val="none" w:sz="0" w:space="0" w:color="auto" w:frame="1"/>
          <w:lang w:eastAsia="ru-RU"/>
        </w:rPr>
        <w:t>т призовые места по озеленению.</w:t>
      </w:r>
    </w:p>
    <w:p w:rsidR="00C64515" w:rsidRPr="00F56613" w:rsidRDefault="00C64515" w:rsidP="009B0B32">
      <w:pPr>
        <w:pStyle w:val="a4"/>
        <w:shd w:val="clear" w:color="auto" w:fill="FFFFFF"/>
        <w:spacing w:after="0" w:line="240" w:lineRule="auto"/>
        <w:ind w:left="0"/>
        <w:rPr>
          <w:rFonts w:ascii="Times New Roman" w:eastAsia="Times New Roman" w:hAnsi="Times New Roman" w:cs="Times New Roman"/>
          <w:sz w:val="24"/>
          <w:szCs w:val="24"/>
          <w:bdr w:val="none" w:sz="0" w:space="0" w:color="auto" w:frame="1"/>
          <w:lang w:eastAsia="ru-RU"/>
        </w:rPr>
      </w:pPr>
      <w:r w:rsidRPr="00F56613">
        <w:rPr>
          <w:rFonts w:ascii="Times New Roman" w:eastAsia="Times New Roman" w:hAnsi="Times New Roman" w:cs="Times New Roman"/>
          <w:sz w:val="24"/>
          <w:szCs w:val="24"/>
          <w:bdr w:val="none" w:sz="0" w:space="0" w:color="auto" w:frame="1"/>
          <w:lang w:eastAsia="ru-RU"/>
        </w:rPr>
        <w:t>Одной из ведущих форм повышения уровня профессионального мастерства является  изучение опыта коллег, показ своего собственного опыта.</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 xml:space="preserve">  Лучший учитель года раскрывает секреты </w:t>
      </w:r>
      <w:proofErr w:type="gramStart"/>
      <w:r w:rsidRPr="00C64515">
        <w:rPr>
          <w:rFonts w:ascii="Times New Roman" w:eastAsia="Times New Roman" w:hAnsi="Times New Roman" w:cs="Times New Roman"/>
          <w:sz w:val="24"/>
          <w:szCs w:val="24"/>
          <w:bdr w:val="none" w:sz="0" w:space="0" w:color="auto" w:frame="1"/>
          <w:lang w:eastAsia="ru-RU"/>
        </w:rPr>
        <w:t>позитивных</w:t>
      </w:r>
      <w:proofErr w:type="gramEnd"/>
      <w:r w:rsidRPr="00C64515">
        <w:rPr>
          <w:rFonts w:ascii="Times New Roman" w:eastAsia="Times New Roman" w:hAnsi="Times New Roman" w:cs="Times New Roman"/>
          <w:sz w:val="24"/>
          <w:szCs w:val="24"/>
          <w:bdr w:val="none" w:sz="0" w:space="0" w:color="auto" w:frame="1"/>
          <w:lang w:eastAsia="ru-RU"/>
        </w:rPr>
        <w:t xml:space="preserve"> тенденции в своей  работе:</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 xml:space="preserve">1) поиск способов активизации познавательной деятельности учащихся; </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 xml:space="preserve">2)применение новых технологий; </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3)использование разнообразных форм учебных занятий;</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4)использование индивидуального, дифференцированного подхода к учащимся.</w:t>
      </w:r>
    </w:p>
    <w:p w:rsidR="00C64515" w:rsidRPr="00C64515" w:rsidRDefault="00C64515" w:rsidP="00C64515">
      <w:pPr>
        <w:shd w:val="clear" w:color="auto" w:fill="FFFFFF"/>
        <w:spacing w:after="0" w:line="240" w:lineRule="auto"/>
        <w:rPr>
          <w:rFonts w:ascii="Times New Roman" w:eastAsia="Times New Roman" w:hAnsi="Times New Roman" w:cs="Times New Roman"/>
          <w:sz w:val="24"/>
          <w:szCs w:val="24"/>
          <w:bdr w:val="none" w:sz="0" w:space="0" w:color="auto" w:frame="1"/>
          <w:lang w:eastAsia="ru-RU"/>
        </w:rPr>
      </w:pPr>
      <w:r w:rsidRPr="00C64515">
        <w:rPr>
          <w:rFonts w:ascii="Times New Roman" w:eastAsia="Times New Roman" w:hAnsi="Times New Roman" w:cs="Times New Roman"/>
          <w:sz w:val="24"/>
          <w:szCs w:val="24"/>
          <w:bdr w:val="none" w:sz="0" w:space="0" w:color="auto" w:frame="1"/>
          <w:lang w:eastAsia="ru-RU"/>
        </w:rPr>
        <w:t>Интересными были выступления Салах</w:t>
      </w:r>
      <w:r w:rsidR="009B0B32">
        <w:rPr>
          <w:rFonts w:ascii="Times New Roman" w:eastAsia="Times New Roman" w:hAnsi="Times New Roman" w:cs="Times New Roman"/>
          <w:sz w:val="24"/>
          <w:szCs w:val="24"/>
          <w:bdr w:val="none" w:sz="0" w:space="0" w:color="auto" w:frame="1"/>
          <w:lang w:eastAsia="ru-RU"/>
        </w:rPr>
        <w:t xml:space="preserve">ановой А.В., Магомедовой С.А.  </w:t>
      </w:r>
    </w:p>
    <w:p w:rsidR="00C64515" w:rsidRPr="00743435" w:rsidRDefault="00C64515" w:rsidP="00743435">
      <w:pPr>
        <w:shd w:val="clear" w:color="auto" w:fill="FFFFFF"/>
        <w:spacing w:after="0" w:line="240" w:lineRule="auto"/>
        <w:rPr>
          <w:rFonts w:ascii="Times New Roman" w:eastAsia="Times New Roman" w:hAnsi="Times New Roman" w:cs="Times New Roman"/>
          <w:b/>
          <w:color w:val="FF0000"/>
          <w:sz w:val="24"/>
          <w:szCs w:val="24"/>
          <w:bdr w:val="none" w:sz="0" w:space="0" w:color="auto" w:frame="1"/>
          <w:lang w:eastAsia="ru-RU"/>
        </w:rPr>
      </w:pPr>
      <w:r w:rsidRPr="00C64515">
        <w:rPr>
          <w:rFonts w:ascii="Times New Roman" w:eastAsia="Times New Roman" w:hAnsi="Times New Roman" w:cs="Times New Roman"/>
          <w:b/>
          <w:color w:val="FF0000"/>
          <w:sz w:val="24"/>
          <w:szCs w:val="24"/>
          <w:bdr w:val="none" w:sz="0" w:space="0" w:color="auto" w:frame="1"/>
          <w:lang w:eastAsia="ru-RU"/>
        </w:rPr>
        <w:t>Аттестация педагогов, повышение квалификации</w:t>
      </w:r>
    </w:p>
    <w:p w:rsidR="00C64515" w:rsidRPr="00F56613" w:rsidRDefault="00F56613"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 xml:space="preserve"> </w:t>
      </w:r>
      <w:r w:rsidR="00C64515" w:rsidRPr="00F56613">
        <w:rPr>
          <w:rFonts w:ascii="Times New Roman" w:eastAsia="Times New Roman" w:hAnsi="Times New Roman" w:cs="Times New Roman"/>
          <w:color w:val="000000"/>
          <w:sz w:val="24"/>
          <w:szCs w:val="24"/>
          <w:bdr w:val="none" w:sz="0" w:space="0" w:color="auto" w:frame="1"/>
          <w:lang w:eastAsia="ru-RU"/>
        </w:rPr>
        <w:t xml:space="preserve">Показателем творческой деятельности педагогов, механизмом совершенствования управления качеством образования является </w:t>
      </w:r>
      <w:r w:rsidR="00C64515" w:rsidRPr="00F56613">
        <w:rPr>
          <w:rFonts w:ascii="Times New Roman" w:eastAsia="Times New Roman" w:hAnsi="Times New Roman" w:cs="Times New Roman"/>
          <w:b/>
          <w:color w:val="000000"/>
          <w:sz w:val="24"/>
          <w:szCs w:val="24"/>
          <w:bdr w:val="none" w:sz="0" w:space="0" w:color="auto" w:frame="1"/>
          <w:lang w:eastAsia="ru-RU"/>
        </w:rPr>
        <w:t>аттестация педагогических работников</w:t>
      </w:r>
      <w:r w:rsidR="00C64515" w:rsidRPr="00F56613">
        <w:rPr>
          <w:rFonts w:ascii="Times New Roman" w:eastAsia="Times New Roman" w:hAnsi="Times New Roman" w:cs="Times New Roman"/>
          <w:color w:val="000000"/>
          <w:sz w:val="24"/>
          <w:szCs w:val="24"/>
          <w:bdr w:val="none" w:sz="0" w:space="0" w:color="auto" w:frame="1"/>
          <w:lang w:eastAsia="ru-RU"/>
        </w:rPr>
        <w:t>. Учителя проходят процедуру аттестации согласно перспективному плану.</w:t>
      </w:r>
    </w:p>
    <w:p w:rsidR="00C64515" w:rsidRPr="00743435" w:rsidRDefault="00F56613"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C64515" w:rsidRPr="00C64515">
        <w:rPr>
          <w:rFonts w:ascii="Times New Roman" w:eastAsia="Times New Roman" w:hAnsi="Times New Roman" w:cs="Times New Roman"/>
          <w:color w:val="000000"/>
          <w:sz w:val="24"/>
          <w:szCs w:val="24"/>
          <w:bdr w:val="none" w:sz="0" w:space="0" w:color="auto" w:frame="1"/>
          <w:lang w:eastAsia="ru-RU"/>
        </w:rPr>
        <w:t xml:space="preserve">Активно проходит обучение учителей </w:t>
      </w:r>
      <w:r w:rsidR="00C64515" w:rsidRPr="00C64515">
        <w:rPr>
          <w:rFonts w:ascii="Times New Roman" w:eastAsia="Times New Roman" w:hAnsi="Times New Roman" w:cs="Times New Roman"/>
          <w:b/>
          <w:color w:val="000000"/>
          <w:sz w:val="24"/>
          <w:szCs w:val="24"/>
          <w:bdr w:val="none" w:sz="0" w:space="0" w:color="auto" w:frame="1"/>
          <w:lang w:eastAsia="ru-RU"/>
        </w:rPr>
        <w:t>на курсах повышения квалификации</w:t>
      </w:r>
      <w:r w:rsidR="00C64515" w:rsidRPr="00C64515">
        <w:rPr>
          <w:rFonts w:ascii="Times New Roman" w:eastAsia="Times New Roman" w:hAnsi="Times New Roman" w:cs="Times New Roman"/>
          <w:color w:val="000000"/>
          <w:sz w:val="24"/>
          <w:szCs w:val="24"/>
          <w:bdr w:val="none" w:sz="0" w:space="0" w:color="auto" w:frame="1"/>
          <w:lang w:eastAsia="ru-RU"/>
        </w:rPr>
        <w:t xml:space="preserve">: моделирование вопросов современного урока, организация работы с одаренными детьми. Ежегодно обучаются на курсах повышения квалификации, участвуют в научно-практических семинарах и конференциях. Результаты эффективности курсовой подготовки отслеживаются через планы профессионального развития педагогов и итоговые </w:t>
      </w:r>
      <w:r w:rsidR="00C64515" w:rsidRPr="00C64515">
        <w:rPr>
          <w:rFonts w:ascii="Times New Roman" w:eastAsia="Times New Roman" w:hAnsi="Times New Roman" w:cs="Times New Roman"/>
          <w:color w:val="000000"/>
          <w:sz w:val="24"/>
          <w:szCs w:val="24"/>
          <w:bdr w:val="none" w:sz="0" w:space="0" w:color="auto" w:frame="1"/>
          <w:lang w:eastAsia="ru-RU"/>
        </w:rPr>
        <w:lastRenderedPageBreak/>
        <w:t>диагностические карты.</w:t>
      </w:r>
      <w:r>
        <w:rPr>
          <w:rFonts w:ascii="Times New Roman" w:eastAsia="Times New Roman" w:hAnsi="Times New Roman" w:cs="Times New Roman"/>
          <w:color w:val="000000"/>
          <w:sz w:val="24"/>
          <w:szCs w:val="24"/>
          <w:bdr w:val="none" w:sz="0" w:space="0" w:color="auto" w:frame="1"/>
          <w:lang w:eastAsia="ru-RU"/>
        </w:rPr>
        <w:t xml:space="preserve"> В этом учебном голу прошли курсы повышения квалификации в ДИРО  – 17 учителей. Из 82 учителей 12 имеют высшую категорию, 11 человек имеют первую категорию.</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14"/>
          <w:szCs w:val="14"/>
          <w:lang w:eastAsia="ru-RU"/>
        </w:rPr>
      </w:pPr>
      <w:r w:rsidRPr="00C64515">
        <w:rPr>
          <w:rFonts w:ascii="Times New Roman" w:eastAsia="Times New Roman" w:hAnsi="Times New Roman" w:cs="Times New Roman"/>
          <w:color w:val="000000"/>
          <w:sz w:val="24"/>
          <w:szCs w:val="24"/>
          <w:bdr w:val="none" w:sz="0" w:space="0" w:color="auto" w:frame="1"/>
          <w:lang w:eastAsia="ru-RU"/>
        </w:rPr>
        <w:t>Следует отметить, что не один из перечисленных способов не будет эффективным, если педагог сам не осознает необходимости повышения собственной профессиональной компетентности. Можно выделить два пути осуществления профессионального развития учителя:</w:t>
      </w:r>
    </w:p>
    <w:p w:rsid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посредством самообразования, т.е. собственного желания, постановки цели, задач, последовательного приближения к этой цели через определенные действия; </w:t>
      </w:r>
      <w:r w:rsidRPr="00C64515">
        <w:rPr>
          <w:rFonts w:ascii="Times New Roman" w:eastAsia="Times New Roman" w:hAnsi="Times New Roman" w:cs="Times New Roman"/>
          <w:color w:val="000000"/>
          <w:sz w:val="14"/>
          <w:szCs w:val="14"/>
          <w:lang w:eastAsia="ru-RU"/>
        </w:rPr>
        <w:br/>
      </w:r>
      <w:r w:rsidRPr="00C64515">
        <w:rPr>
          <w:rFonts w:ascii="Times New Roman" w:eastAsia="Times New Roman" w:hAnsi="Times New Roman" w:cs="Times New Roman"/>
          <w:color w:val="000000"/>
          <w:sz w:val="24"/>
          <w:szCs w:val="24"/>
          <w:bdr w:val="none" w:sz="0" w:space="0" w:color="auto" w:frame="1"/>
          <w:lang w:eastAsia="ru-RU"/>
        </w:rPr>
        <w:t>– за счет осознанного, обязательно добровольного участия учителя в организованных школой мероприятиях, т.е. фактора влияния окружающей профессиональной среды на мотивацию учителя и его желание профессионально развиваться и расти.</w:t>
      </w:r>
    </w:p>
    <w:p w:rsidR="00F56613"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Отсюда вытекает необходимость мотивации педагогов и создания благоприятных условий для их педагогического роста.</w:t>
      </w:r>
    </w:p>
    <w:p w:rsidR="00F56613" w:rsidRPr="00F56613" w:rsidRDefault="00F56613"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 xml:space="preserve"> В 2018г. учитель английского языка -  Семедова З.Ш. с 22 апреля по 7 мая  прошла  курсы усовершенствования  в Лондоне. Жила недалеко от школы в семье Джейн. Её поразило множество парков, всюду цветы. Многие галереи и музеи имеют бесплатный вход. Посетила самые известные достопримечательности древней английской столицы: Тауэр, Биг Бен, Лондонский глаз, Вестминстерское аббатство, Букингемский дворец и т.д. И учёба, и культурная программа прошли успешно.</w:t>
      </w:r>
    </w:p>
    <w:p w:rsidR="00167C8A" w:rsidRDefault="00F56613" w:rsidP="009B0B32">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 xml:space="preserve">В 2017г.  проходил заочный конкурс «Я – молодой педагог». В нем приняла участие – </w:t>
      </w:r>
    </w:p>
    <w:p w:rsidR="00F56613" w:rsidRPr="00C64515" w:rsidRDefault="00F56613" w:rsidP="009B0B32">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учитель ИЗО – Щ</w:t>
      </w:r>
      <w:r w:rsidR="009B0B32">
        <w:rPr>
          <w:rFonts w:ascii="Times New Roman" w:eastAsia="Times New Roman" w:hAnsi="Times New Roman" w:cs="Times New Roman"/>
          <w:color w:val="000000"/>
          <w:sz w:val="24"/>
          <w:szCs w:val="24"/>
          <w:bdr w:val="none" w:sz="0" w:space="0" w:color="auto" w:frame="1"/>
          <w:lang w:eastAsia="ru-RU"/>
        </w:rPr>
        <w:t>алаева Э.Г.</w:t>
      </w:r>
      <w:r w:rsidR="00167C8A">
        <w:rPr>
          <w:rFonts w:ascii="Times New Roman" w:eastAsia="Times New Roman" w:hAnsi="Times New Roman" w:cs="Times New Roman"/>
          <w:noProof/>
          <w:color w:val="000000"/>
          <w:sz w:val="24"/>
          <w:szCs w:val="24"/>
          <w:bdr w:val="none" w:sz="0" w:space="0" w:color="auto" w:frame="1"/>
          <w:lang w:eastAsia="ru-RU"/>
        </w:rPr>
        <w:t xml:space="preserve">                           </w:t>
      </w:r>
    </w:p>
    <w:p w:rsidR="00F56613" w:rsidRDefault="00F56613"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В Москве в июне прошла курсы усовершенствования учитель физики Исаева Х.А.</w:t>
      </w:r>
    </w:p>
    <w:p w:rsidR="00F56613" w:rsidRDefault="00167C8A" w:rsidP="00167C8A">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p>
    <w:p w:rsidR="00C64515" w:rsidRPr="00F56613" w:rsidRDefault="00C64515"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color w:val="000000"/>
          <w:sz w:val="24"/>
          <w:szCs w:val="24"/>
          <w:bdr w:val="none" w:sz="0" w:space="0" w:color="auto" w:frame="1"/>
          <w:lang w:eastAsia="ru-RU"/>
        </w:rPr>
        <w:t xml:space="preserve">Диагностика, проведенная в  школе в рамках изучения вопроса мотивации профессионального развития педагогов, позволила определить приемы и методы, способствующие повышению мотивации профессионального развития для различных категорий педагогов нашего образовательного учреждения, а также выстроить модель руководства мотивацией профессионального развития педагогов. </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       В качестве приоритетных направлений создания мотивационной среды можно </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выделить следующие:</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14"/>
          <w:szCs w:val="14"/>
          <w:lang w:eastAsia="ru-RU"/>
        </w:rPr>
      </w:pPr>
      <w:r w:rsidRPr="00C64515">
        <w:rPr>
          <w:rFonts w:ascii="Times New Roman" w:eastAsia="Times New Roman" w:hAnsi="Times New Roman" w:cs="Times New Roman"/>
          <w:color w:val="000000"/>
          <w:sz w:val="24"/>
          <w:szCs w:val="24"/>
          <w:bdr w:val="none" w:sz="0" w:space="0" w:color="auto" w:frame="1"/>
          <w:lang w:eastAsia="ru-RU"/>
        </w:rPr>
        <w:t>- самообразование</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14"/>
          <w:szCs w:val="14"/>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 формирование устойчивой мотивации профессионального развития </w:t>
      </w:r>
      <w:r w:rsidRPr="00C64515">
        <w:rPr>
          <w:rFonts w:ascii="Times New Roman" w:eastAsia="Times New Roman" w:hAnsi="Times New Roman" w:cs="Times New Roman"/>
          <w:color w:val="000000"/>
          <w:sz w:val="14"/>
          <w:szCs w:val="14"/>
          <w:lang w:eastAsia="ru-RU"/>
        </w:rPr>
        <w:br/>
      </w:r>
      <w:r w:rsidRPr="00C64515">
        <w:rPr>
          <w:rFonts w:ascii="Times New Roman" w:eastAsia="Times New Roman" w:hAnsi="Times New Roman" w:cs="Times New Roman"/>
          <w:color w:val="000000"/>
          <w:sz w:val="24"/>
          <w:szCs w:val="24"/>
          <w:bdr w:val="none" w:sz="0" w:space="0" w:color="auto" w:frame="1"/>
          <w:lang w:eastAsia="ru-RU"/>
        </w:rPr>
        <w:t>– усиление индивидуальной и дифференцированной работы с педагогом, планирование его профессиональной карьеры.</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14"/>
          <w:szCs w:val="14"/>
          <w:lang w:eastAsia="ru-RU"/>
        </w:rPr>
      </w:pPr>
      <w:r w:rsidRPr="00C64515">
        <w:rPr>
          <w:rFonts w:ascii="Times New Roman" w:eastAsia="Times New Roman" w:hAnsi="Times New Roman" w:cs="Times New Roman"/>
          <w:color w:val="000000"/>
          <w:sz w:val="24"/>
          <w:szCs w:val="24"/>
          <w:bdr w:val="none" w:sz="0" w:space="0" w:color="auto" w:frame="1"/>
          <w:lang w:eastAsia="ru-RU"/>
        </w:rPr>
        <w:t>От качества работы учителя зависит и качество обучения учащихся. Анализ результатов образовательной деятельности непосредственно определяется уровнем профессионализма педагогов.</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Учащиеся школы на протяжении   показывают неплохие результаты учебной деятельности. </w:t>
      </w:r>
    </w:p>
    <w:p w:rsid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Об этом свидетельствуют результаты Муниципального этапа ВОШ. </w:t>
      </w:r>
    </w:p>
    <w:p w:rsidR="00485F5B" w:rsidRPr="00C64515" w:rsidRDefault="00485F5B"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Pr>
          <w:noProof/>
          <w:lang w:eastAsia="ru-RU"/>
        </w:rPr>
        <w:lastRenderedPageBreak/>
        <w:drawing>
          <wp:inline distT="0" distB="0" distL="0" distR="0" wp14:anchorId="77DC8DEA" wp14:editId="29F1FED6">
            <wp:extent cx="5476875" cy="29146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4515" w:rsidRPr="00167C8A" w:rsidRDefault="00C64515" w:rsidP="00C64515">
      <w:pPr>
        <w:shd w:val="clear" w:color="auto" w:fill="FFFFFF"/>
        <w:spacing w:after="0" w:line="240" w:lineRule="auto"/>
        <w:rPr>
          <w:rFonts w:ascii="Calibri" w:eastAsia="Calibri" w:hAnsi="Calibri" w:cs="Times New Roman"/>
          <w:noProof/>
          <w:lang w:eastAsia="ru-RU"/>
        </w:rPr>
      </w:pPr>
      <w:r w:rsidRPr="00C64515">
        <w:rPr>
          <w:rFonts w:ascii="Times New Roman" w:eastAsia="Times New Roman" w:hAnsi="Times New Roman" w:cs="Times New Roman"/>
          <w:color w:val="000000"/>
          <w:sz w:val="24"/>
          <w:szCs w:val="24"/>
          <w:bdr w:val="none" w:sz="0" w:space="0" w:color="auto" w:frame="1"/>
          <w:lang w:eastAsia="ru-RU"/>
        </w:rPr>
        <w:t>В региональном этапе ВОШ 2017-2018г</w:t>
      </w:r>
      <w:r w:rsidR="00F56613">
        <w:rPr>
          <w:rFonts w:ascii="Times New Roman" w:eastAsia="Times New Roman" w:hAnsi="Times New Roman" w:cs="Times New Roman"/>
          <w:color w:val="000000"/>
          <w:sz w:val="24"/>
          <w:szCs w:val="24"/>
          <w:bdr w:val="none" w:sz="0" w:space="0" w:color="auto" w:frame="1"/>
          <w:lang w:eastAsia="ru-RU"/>
        </w:rPr>
        <w:t xml:space="preserve">. участвуют три  ученицы по четырём </w:t>
      </w:r>
      <w:r w:rsidRPr="00C64515">
        <w:rPr>
          <w:rFonts w:ascii="Times New Roman" w:eastAsia="Times New Roman" w:hAnsi="Times New Roman" w:cs="Times New Roman"/>
          <w:color w:val="000000"/>
          <w:sz w:val="24"/>
          <w:szCs w:val="24"/>
          <w:bdr w:val="none" w:sz="0" w:space="0" w:color="auto" w:frame="1"/>
          <w:lang w:eastAsia="ru-RU"/>
        </w:rPr>
        <w:t xml:space="preserve"> предметам: </w:t>
      </w:r>
    </w:p>
    <w:p w:rsidR="0016491C" w:rsidRPr="00F56613" w:rsidRDefault="00C64515"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b/>
          <w:color w:val="000000"/>
          <w:sz w:val="24"/>
          <w:szCs w:val="24"/>
          <w:bdr w:val="none" w:sz="0" w:space="0" w:color="auto" w:frame="1"/>
          <w:lang w:eastAsia="ru-RU"/>
        </w:rPr>
        <w:t>Ибрагимова Диана</w:t>
      </w:r>
      <w:r w:rsidRPr="0016491C">
        <w:rPr>
          <w:rFonts w:ascii="Times New Roman" w:eastAsia="Times New Roman" w:hAnsi="Times New Roman" w:cs="Times New Roman"/>
          <w:color w:val="000000"/>
          <w:sz w:val="24"/>
          <w:szCs w:val="24"/>
          <w:bdr w:val="none" w:sz="0" w:space="0" w:color="auto" w:frame="1"/>
          <w:lang w:eastAsia="ru-RU"/>
        </w:rPr>
        <w:t>, ученица 9 «б» класса победитель олимпиады по обществознанию и математике в муниципальном этапе ВОШ, в региональном этапе является призёром по обществознанию.</w:t>
      </w:r>
    </w:p>
    <w:p w:rsidR="00C64515" w:rsidRPr="00F56613" w:rsidRDefault="00C64515" w:rsidP="00521999">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sidRPr="00F56613">
        <w:rPr>
          <w:rFonts w:ascii="Times New Roman" w:eastAsia="Times New Roman" w:hAnsi="Times New Roman" w:cs="Times New Roman"/>
          <w:b/>
          <w:color w:val="000000"/>
          <w:sz w:val="24"/>
          <w:szCs w:val="24"/>
          <w:bdr w:val="none" w:sz="0" w:space="0" w:color="auto" w:frame="1"/>
          <w:lang w:eastAsia="ru-RU"/>
        </w:rPr>
        <w:t>Магомедова Арина</w:t>
      </w:r>
      <w:r w:rsidRPr="00F56613">
        <w:rPr>
          <w:rFonts w:ascii="Times New Roman" w:eastAsia="Times New Roman" w:hAnsi="Times New Roman" w:cs="Times New Roman"/>
          <w:color w:val="000000"/>
          <w:sz w:val="24"/>
          <w:szCs w:val="24"/>
          <w:bdr w:val="none" w:sz="0" w:space="0" w:color="auto" w:frame="1"/>
          <w:lang w:eastAsia="ru-RU"/>
        </w:rPr>
        <w:t>, ученица 10 «а» класса, победитель олимпиады по технологии в муниципальном этапе ВОШ, в  региональном этапе является призёром.</w:t>
      </w:r>
    </w:p>
    <w:p w:rsidR="00C64515" w:rsidRPr="00C64515" w:rsidRDefault="001C1D04" w:rsidP="00485F5B">
      <w:pPr>
        <w:pStyle w:val="a4"/>
        <w:shd w:val="clear" w:color="auto" w:fill="FFFFFF"/>
        <w:spacing w:after="0" w:line="240" w:lineRule="auto"/>
        <w:ind w:left="0"/>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color w:val="000000"/>
          <w:sz w:val="24"/>
          <w:szCs w:val="24"/>
          <w:bdr w:val="none" w:sz="0" w:space="0" w:color="auto" w:frame="1"/>
          <w:lang w:eastAsia="ru-RU"/>
        </w:rPr>
        <w:t>Шихметова Раку</w:t>
      </w:r>
      <w:r w:rsidR="00F56613">
        <w:rPr>
          <w:rFonts w:ascii="Times New Roman" w:eastAsia="Times New Roman" w:hAnsi="Times New Roman" w:cs="Times New Roman"/>
          <w:b/>
          <w:color w:val="000000"/>
          <w:sz w:val="24"/>
          <w:szCs w:val="24"/>
          <w:bdr w:val="none" w:sz="0" w:space="0" w:color="auto" w:frame="1"/>
          <w:lang w:eastAsia="ru-RU"/>
        </w:rPr>
        <w:t>ят</w:t>
      </w:r>
      <w:r w:rsidR="00C64515" w:rsidRPr="00F56613">
        <w:rPr>
          <w:rFonts w:ascii="Times New Roman" w:eastAsia="Times New Roman" w:hAnsi="Times New Roman" w:cs="Times New Roman"/>
          <w:color w:val="000000"/>
          <w:sz w:val="24"/>
          <w:szCs w:val="24"/>
          <w:bdr w:val="none" w:sz="0" w:space="0" w:color="auto" w:frame="1"/>
          <w:lang w:eastAsia="ru-RU"/>
        </w:rPr>
        <w:t>, ученица 9 «а» класса, заняла 1 место в муниципальном этапе и второе в региональном этапе по лезгинской литературе.</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14"/>
          <w:szCs w:val="14"/>
          <w:lang w:eastAsia="ru-RU"/>
        </w:rPr>
      </w:pP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В современных условиях только активная жизненная позиция, повышение профессионального мастерства  помогает педагогу обеспечить одно из главнейших прав обучающихся – </w:t>
      </w:r>
      <w:r w:rsidRPr="00C64515">
        <w:rPr>
          <w:rFonts w:ascii="Times New Roman" w:eastAsia="Times New Roman" w:hAnsi="Times New Roman" w:cs="Times New Roman"/>
          <w:b/>
          <w:color w:val="000000"/>
          <w:sz w:val="24"/>
          <w:szCs w:val="24"/>
          <w:bdr w:val="none" w:sz="0" w:space="0" w:color="auto" w:frame="1"/>
          <w:lang w:eastAsia="ru-RU"/>
        </w:rPr>
        <w:t>право на качественное образование.</w:t>
      </w:r>
    </w:p>
    <w:p w:rsidR="00C64515" w:rsidRPr="00C64515" w:rsidRDefault="00C64515" w:rsidP="00C64515">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 xml:space="preserve">Учитель — всегда активная, творческая личность. Пробуждать интересы, вести учащихся за собой может только человек с развитой волей, где личной активности отводится решающее место. </w:t>
      </w:r>
    </w:p>
    <w:p w:rsidR="00730226" w:rsidRPr="00167C8A" w:rsidRDefault="00C64515" w:rsidP="00167C8A">
      <w:pPr>
        <w:shd w:val="clear" w:color="auto" w:fill="FFFFFF"/>
        <w:spacing w:after="0" w:line="240" w:lineRule="auto"/>
        <w:rPr>
          <w:rFonts w:ascii="Times New Roman" w:eastAsia="Times New Roman" w:hAnsi="Times New Roman" w:cs="Times New Roman"/>
          <w:color w:val="000000"/>
          <w:sz w:val="24"/>
          <w:szCs w:val="24"/>
          <w:bdr w:val="none" w:sz="0" w:space="0" w:color="auto" w:frame="1"/>
          <w:lang w:eastAsia="ru-RU"/>
        </w:rPr>
      </w:pPr>
      <w:r w:rsidRPr="00C64515">
        <w:rPr>
          <w:rFonts w:ascii="Times New Roman" w:eastAsia="Times New Roman" w:hAnsi="Times New Roman" w:cs="Times New Roman"/>
          <w:color w:val="000000"/>
          <w:sz w:val="24"/>
          <w:szCs w:val="24"/>
          <w:bdr w:val="none" w:sz="0" w:space="0" w:color="auto" w:frame="1"/>
          <w:lang w:eastAsia="ru-RU"/>
        </w:rPr>
        <w:t>Педагогическое руководство детским коллективом обязывает учителя быть изобретательным, сообразительным, настойчивым, всегда готовым к самостоятель</w:t>
      </w:r>
      <w:r w:rsidR="00167C8A">
        <w:rPr>
          <w:rFonts w:ascii="Times New Roman" w:eastAsia="Times New Roman" w:hAnsi="Times New Roman" w:cs="Times New Roman"/>
          <w:color w:val="000000"/>
          <w:sz w:val="24"/>
          <w:szCs w:val="24"/>
          <w:bdr w:val="none" w:sz="0" w:space="0" w:color="auto" w:frame="1"/>
          <w:lang w:eastAsia="ru-RU"/>
        </w:rPr>
        <w:t>ному разрешению любых ситуаций.</w:t>
      </w:r>
    </w:p>
    <w:p w:rsidR="00485F5B" w:rsidRDefault="00485F5B" w:rsidP="00563BBB">
      <w:pPr>
        <w:pStyle w:val="a4"/>
        <w:spacing w:after="0" w:line="240" w:lineRule="auto"/>
        <w:ind w:left="0"/>
        <w:jc w:val="both"/>
        <w:rPr>
          <w:rFonts w:ascii="Times New Roman" w:eastAsia="Calibri" w:hAnsi="Times New Roman" w:cs="Times New Roman"/>
          <w:b/>
          <w:color w:val="FF0000"/>
          <w:sz w:val="28"/>
          <w:szCs w:val="28"/>
        </w:rPr>
      </w:pPr>
    </w:p>
    <w:p w:rsidR="00E527C2" w:rsidRDefault="00E527C2" w:rsidP="00563BBB">
      <w:pPr>
        <w:pStyle w:val="a4"/>
        <w:spacing w:after="0" w:line="240" w:lineRule="auto"/>
        <w:ind w:left="0"/>
        <w:jc w:val="both"/>
        <w:rPr>
          <w:rFonts w:ascii="Times New Roman" w:eastAsia="Calibri" w:hAnsi="Times New Roman" w:cs="Times New Roman"/>
          <w:b/>
          <w:color w:val="FF0000"/>
          <w:sz w:val="28"/>
          <w:szCs w:val="28"/>
        </w:rPr>
      </w:pPr>
    </w:p>
    <w:p w:rsidR="00E527C2" w:rsidRDefault="00E527C2" w:rsidP="00563BBB">
      <w:pPr>
        <w:pStyle w:val="a4"/>
        <w:spacing w:after="0" w:line="240" w:lineRule="auto"/>
        <w:ind w:left="0"/>
        <w:jc w:val="both"/>
        <w:rPr>
          <w:rFonts w:ascii="Times New Roman" w:eastAsia="Calibri" w:hAnsi="Times New Roman" w:cs="Times New Roman"/>
          <w:b/>
          <w:color w:val="FF0000"/>
          <w:sz w:val="28"/>
          <w:szCs w:val="28"/>
        </w:rPr>
      </w:pPr>
    </w:p>
    <w:p w:rsidR="00E527C2" w:rsidRDefault="00E527C2" w:rsidP="00563BBB">
      <w:pPr>
        <w:pStyle w:val="a4"/>
        <w:spacing w:after="0" w:line="240" w:lineRule="auto"/>
        <w:ind w:left="0"/>
        <w:jc w:val="both"/>
        <w:rPr>
          <w:rFonts w:ascii="Times New Roman" w:eastAsia="Calibri" w:hAnsi="Times New Roman" w:cs="Times New Roman"/>
          <w:b/>
          <w:color w:val="FF0000"/>
          <w:sz w:val="28"/>
          <w:szCs w:val="28"/>
        </w:rPr>
      </w:pPr>
    </w:p>
    <w:p w:rsidR="0056426B" w:rsidRDefault="0056426B" w:rsidP="007C4DDA">
      <w:pPr>
        <w:pStyle w:val="a4"/>
        <w:spacing w:after="0" w:line="240" w:lineRule="auto"/>
        <w:ind w:left="0"/>
        <w:jc w:val="both"/>
        <w:rPr>
          <w:rFonts w:ascii="Times New Roman" w:eastAsia="Calibri" w:hAnsi="Times New Roman" w:cs="Times New Roman"/>
          <w:b/>
          <w:color w:val="FF0000"/>
          <w:sz w:val="28"/>
          <w:szCs w:val="28"/>
        </w:rPr>
      </w:pPr>
    </w:p>
    <w:p w:rsidR="0056426B" w:rsidRDefault="0056426B" w:rsidP="007C4DDA">
      <w:pPr>
        <w:pStyle w:val="a4"/>
        <w:spacing w:after="0" w:line="240" w:lineRule="auto"/>
        <w:ind w:left="0"/>
        <w:jc w:val="both"/>
        <w:rPr>
          <w:rFonts w:ascii="Times New Roman" w:eastAsia="Calibri" w:hAnsi="Times New Roman" w:cs="Times New Roman"/>
          <w:b/>
          <w:color w:val="FF0000"/>
          <w:sz w:val="28"/>
          <w:szCs w:val="28"/>
        </w:rPr>
      </w:pPr>
    </w:p>
    <w:p w:rsidR="0056426B" w:rsidRDefault="0056426B" w:rsidP="007C4DDA">
      <w:pPr>
        <w:pStyle w:val="a4"/>
        <w:spacing w:after="0" w:line="240" w:lineRule="auto"/>
        <w:ind w:left="0"/>
        <w:jc w:val="both"/>
        <w:rPr>
          <w:rFonts w:ascii="Times New Roman" w:eastAsia="Calibri" w:hAnsi="Times New Roman" w:cs="Times New Roman"/>
          <w:b/>
          <w:color w:val="FF0000"/>
          <w:sz w:val="28"/>
          <w:szCs w:val="28"/>
        </w:rPr>
      </w:pPr>
    </w:p>
    <w:p w:rsidR="0056426B" w:rsidRDefault="0056426B" w:rsidP="007C4DDA">
      <w:pPr>
        <w:pStyle w:val="a4"/>
        <w:spacing w:after="0" w:line="240" w:lineRule="auto"/>
        <w:ind w:left="0"/>
        <w:jc w:val="both"/>
        <w:rPr>
          <w:rFonts w:ascii="Times New Roman" w:eastAsia="Calibri" w:hAnsi="Times New Roman" w:cs="Times New Roman"/>
          <w:b/>
          <w:color w:val="FF0000"/>
          <w:sz w:val="28"/>
          <w:szCs w:val="28"/>
        </w:rPr>
      </w:pPr>
    </w:p>
    <w:p w:rsidR="007C4DDA" w:rsidRDefault="00A92AB6" w:rsidP="007C4DDA">
      <w:pPr>
        <w:pStyle w:val="a4"/>
        <w:spacing w:after="0" w:line="240" w:lineRule="auto"/>
        <w:ind w:left="0"/>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lastRenderedPageBreak/>
        <w:t>4</w:t>
      </w:r>
      <w:r w:rsidR="007C4DDA">
        <w:rPr>
          <w:rFonts w:ascii="Times New Roman" w:eastAsia="Calibri" w:hAnsi="Times New Roman" w:cs="Times New Roman"/>
          <w:b/>
          <w:color w:val="FF0000"/>
          <w:sz w:val="28"/>
          <w:szCs w:val="28"/>
        </w:rPr>
        <w:t>.</w:t>
      </w:r>
      <w:r w:rsidR="007C4DDA" w:rsidRPr="00563BBB">
        <w:rPr>
          <w:rFonts w:ascii="Times New Roman" w:eastAsia="Calibri" w:hAnsi="Times New Roman" w:cs="Times New Roman"/>
          <w:b/>
          <w:color w:val="FF0000"/>
          <w:sz w:val="28"/>
          <w:szCs w:val="28"/>
        </w:rPr>
        <w:t>Организация образовательного процесса.</w:t>
      </w:r>
      <w:r w:rsidR="007C4DDA">
        <w:rPr>
          <w:rFonts w:ascii="Times New Roman" w:eastAsia="Calibri" w:hAnsi="Times New Roman" w:cs="Times New Roman"/>
          <w:b/>
          <w:color w:val="FF0000"/>
          <w:sz w:val="28"/>
          <w:szCs w:val="28"/>
        </w:rPr>
        <w:t xml:space="preserve"> ВСОКО.</w:t>
      </w:r>
      <w:r w:rsidR="00DC3693">
        <w:rPr>
          <w:rFonts w:ascii="Times New Roman" w:eastAsia="Calibri" w:hAnsi="Times New Roman" w:cs="Times New Roman"/>
          <w:b/>
          <w:color w:val="FF0000"/>
          <w:sz w:val="28"/>
          <w:szCs w:val="28"/>
        </w:rPr>
        <w:t xml:space="preserve"> </w:t>
      </w:r>
    </w:p>
    <w:p w:rsidR="00DC3693" w:rsidRDefault="00DC3693" w:rsidP="007C4DDA">
      <w:pPr>
        <w:pStyle w:val="a4"/>
        <w:spacing w:after="0" w:line="240" w:lineRule="auto"/>
        <w:ind w:left="0"/>
        <w:jc w:val="both"/>
        <w:rPr>
          <w:rFonts w:ascii="Times New Roman" w:eastAsia="Calibri" w:hAnsi="Times New Roman" w:cs="Times New Roman"/>
          <w:b/>
          <w:color w:val="FF0000"/>
          <w:sz w:val="28"/>
          <w:szCs w:val="28"/>
        </w:rPr>
      </w:pPr>
    </w:p>
    <w:p w:rsidR="00167C8A"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167C8A" w:rsidRDefault="00167C8A" w:rsidP="00DC3693">
      <w:pPr>
        <w:pStyle w:val="a4"/>
        <w:spacing w:after="0" w:line="240" w:lineRule="auto"/>
        <w:ind w:left="0"/>
        <w:jc w:val="right"/>
        <w:rPr>
          <w:rFonts w:ascii="Times New Roman" w:eastAsia="Calibri" w:hAnsi="Times New Roman" w:cs="Times New Roman"/>
          <w:b/>
          <w:sz w:val="28"/>
          <w:szCs w:val="28"/>
        </w:rPr>
      </w:pPr>
    </w:p>
    <w:p w:rsidR="00167C8A" w:rsidRDefault="00167C8A" w:rsidP="00DC3693">
      <w:pPr>
        <w:pStyle w:val="a4"/>
        <w:spacing w:after="0" w:line="240" w:lineRule="auto"/>
        <w:ind w:left="0"/>
        <w:jc w:val="right"/>
        <w:rPr>
          <w:rFonts w:ascii="Times New Roman" w:eastAsia="Calibri" w:hAnsi="Times New Roman" w:cs="Times New Roman"/>
          <w:b/>
          <w:sz w:val="28"/>
          <w:szCs w:val="28"/>
        </w:rPr>
      </w:pPr>
    </w:p>
    <w:p w:rsidR="00DC3693"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DC3693">
        <w:rPr>
          <w:rFonts w:ascii="Times New Roman" w:eastAsia="Calibri" w:hAnsi="Times New Roman" w:cs="Times New Roman"/>
          <w:b/>
          <w:sz w:val="28"/>
          <w:szCs w:val="28"/>
        </w:rPr>
        <w:t xml:space="preserve">Подготовка к каждому уроку </w:t>
      </w:r>
      <w:r>
        <w:rPr>
          <w:rFonts w:ascii="Times New Roman" w:eastAsia="Calibri" w:hAnsi="Times New Roman" w:cs="Times New Roman"/>
          <w:b/>
          <w:sz w:val="28"/>
          <w:szCs w:val="28"/>
        </w:rPr>
        <w:t xml:space="preserve">длится всю жизнь! </w:t>
      </w:r>
    </w:p>
    <w:p w:rsidR="00DC3693"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 чём же  заключается эта подготовка? </w:t>
      </w:r>
    </w:p>
    <w:p w:rsidR="00167C8A" w:rsidRPr="00167C8A" w:rsidRDefault="00DC3693" w:rsidP="00167C8A">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Это -  чтение. По</w:t>
      </w:r>
      <w:r w:rsidR="00167C8A">
        <w:rPr>
          <w:rFonts w:ascii="Times New Roman" w:eastAsia="Calibri" w:hAnsi="Times New Roman" w:cs="Times New Roman"/>
          <w:b/>
          <w:sz w:val="28"/>
          <w:szCs w:val="28"/>
        </w:rPr>
        <w:t>вседневная, на всю жизнь дружба</w:t>
      </w:r>
    </w:p>
    <w:p w:rsidR="00DC3693"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с книгой.</w:t>
      </w:r>
    </w:p>
    <w:p w:rsidR="00DC3693"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Надо, чтобы в море ваших познаний учебник</w:t>
      </w:r>
    </w:p>
    <w:p w:rsidR="00DC3693" w:rsidRPr="00DC3693" w:rsidRDefault="00DC3693" w:rsidP="00DC3693">
      <w:pPr>
        <w:pStyle w:val="a4"/>
        <w:spacing w:after="0" w:line="240" w:lineRule="auto"/>
        <w:ind w:left="0"/>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был лишь каплей. </w:t>
      </w:r>
    </w:p>
    <w:p w:rsidR="00167C8A" w:rsidRDefault="00167C8A" w:rsidP="00167C8A">
      <w:pPr>
        <w:pStyle w:val="a4"/>
        <w:spacing w:after="0" w:line="240" w:lineRule="auto"/>
        <w:ind w:left="0"/>
        <w:jc w:val="both"/>
        <w:rPr>
          <w:rFonts w:ascii="Times New Roman" w:eastAsia="Calibri" w:hAnsi="Times New Roman" w:cs="Times New Roman"/>
          <w:b/>
          <w:sz w:val="28"/>
          <w:szCs w:val="28"/>
        </w:rPr>
      </w:pPr>
    </w:p>
    <w:p w:rsidR="00167C8A" w:rsidRDefault="00167C8A" w:rsidP="00167C8A">
      <w:pPr>
        <w:pStyle w:val="a4"/>
        <w:spacing w:after="0" w:line="240" w:lineRule="auto"/>
        <w:ind w:left="0"/>
        <w:jc w:val="both"/>
        <w:rPr>
          <w:rFonts w:ascii="Times New Roman" w:eastAsia="Calibri" w:hAnsi="Times New Roman" w:cs="Times New Roman"/>
          <w:b/>
          <w:sz w:val="28"/>
          <w:szCs w:val="28"/>
        </w:rPr>
      </w:pPr>
    </w:p>
    <w:p w:rsidR="00167C8A" w:rsidRDefault="00167C8A" w:rsidP="00167C8A">
      <w:pPr>
        <w:pStyle w:val="a4"/>
        <w:spacing w:after="0" w:line="240" w:lineRule="auto"/>
        <w:ind w:left="0"/>
        <w:jc w:val="both"/>
        <w:rPr>
          <w:rFonts w:ascii="Times New Roman" w:eastAsia="Calibri" w:hAnsi="Times New Roman" w:cs="Times New Roman"/>
          <w:b/>
          <w:sz w:val="28"/>
          <w:szCs w:val="28"/>
        </w:rPr>
      </w:pPr>
    </w:p>
    <w:p w:rsidR="00167C8A" w:rsidRDefault="00167C8A" w:rsidP="00167C8A">
      <w:pPr>
        <w:pStyle w:val="a4"/>
        <w:spacing w:after="0" w:line="240" w:lineRule="auto"/>
        <w:ind w:left="0"/>
        <w:jc w:val="both"/>
        <w:rPr>
          <w:rFonts w:ascii="Times New Roman" w:eastAsia="Calibri" w:hAnsi="Times New Roman" w:cs="Times New Roman"/>
          <w:b/>
          <w:sz w:val="28"/>
          <w:szCs w:val="28"/>
        </w:rPr>
      </w:pPr>
    </w:p>
    <w:p w:rsidR="00167C8A" w:rsidRDefault="00167C8A" w:rsidP="00167C8A">
      <w:pPr>
        <w:spacing w:after="0"/>
        <w:rPr>
          <w:rFonts w:ascii="Monotype Corsiva" w:hAnsi="Monotype Corsiva"/>
          <w:b/>
          <w:bCs/>
          <w:sz w:val="28"/>
          <w:szCs w:val="28"/>
        </w:rPr>
      </w:pPr>
    </w:p>
    <w:p w:rsidR="00167C8A" w:rsidRPr="00A606DD" w:rsidRDefault="00167C8A" w:rsidP="00167C8A">
      <w:pPr>
        <w:spacing w:after="0"/>
        <w:rPr>
          <w:rFonts w:ascii="Monotype Corsiva" w:hAnsi="Monotype Corsiva"/>
          <w:sz w:val="28"/>
          <w:szCs w:val="28"/>
        </w:rPr>
      </w:pPr>
      <w:r w:rsidRPr="00A606DD">
        <w:rPr>
          <w:rFonts w:ascii="Monotype Corsiva" w:hAnsi="Monotype Corsiva"/>
          <w:b/>
          <w:bCs/>
          <w:sz w:val="28"/>
          <w:szCs w:val="28"/>
        </w:rPr>
        <w:t xml:space="preserve">Скажи мне, и я забуду, </w:t>
      </w:r>
    </w:p>
    <w:p w:rsidR="00167C8A" w:rsidRPr="00A606DD" w:rsidRDefault="00167C8A" w:rsidP="00167C8A">
      <w:pPr>
        <w:spacing w:after="0"/>
        <w:rPr>
          <w:rFonts w:ascii="Monotype Corsiva" w:hAnsi="Monotype Corsiva"/>
          <w:sz w:val="28"/>
          <w:szCs w:val="28"/>
        </w:rPr>
      </w:pPr>
      <w:r w:rsidRPr="00A606DD">
        <w:rPr>
          <w:rFonts w:ascii="Monotype Corsiva" w:hAnsi="Monotype Corsiva"/>
          <w:b/>
          <w:bCs/>
          <w:sz w:val="28"/>
          <w:szCs w:val="28"/>
        </w:rPr>
        <w:t xml:space="preserve">     </w:t>
      </w:r>
      <w:r>
        <w:rPr>
          <w:rFonts w:ascii="Monotype Corsiva" w:hAnsi="Monotype Corsiva"/>
          <w:b/>
          <w:bCs/>
          <w:sz w:val="28"/>
          <w:szCs w:val="28"/>
        </w:rPr>
        <w:t xml:space="preserve">                   </w:t>
      </w:r>
      <w:r w:rsidRPr="00A606DD">
        <w:rPr>
          <w:rFonts w:ascii="Monotype Corsiva" w:hAnsi="Monotype Corsiva"/>
          <w:b/>
          <w:bCs/>
          <w:sz w:val="28"/>
          <w:szCs w:val="28"/>
        </w:rPr>
        <w:t>Покажи мне, и я запомню,</w:t>
      </w:r>
    </w:p>
    <w:p w:rsidR="00167C8A" w:rsidRPr="00A606DD" w:rsidRDefault="00167C8A" w:rsidP="00167C8A">
      <w:pPr>
        <w:spacing w:after="0"/>
        <w:rPr>
          <w:rFonts w:ascii="Monotype Corsiva" w:hAnsi="Monotype Corsiva"/>
          <w:sz w:val="28"/>
          <w:szCs w:val="28"/>
        </w:rPr>
      </w:pPr>
      <w:r w:rsidRPr="00A606DD">
        <w:rPr>
          <w:rFonts w:ascii="Monotype Corsiva" w:hAnsi="Monotype Corsiva"/>
          <w:b/>
          <w:bCs/>
          <w:sz w:val="28"/>
          <w:szCs w:val="28"/>
        </w:rPr>
        <w:t xml:space="preserve"> Дай мне </w:t>
      </w:r>
      <w:r w:rsidRPr="00A606DD">
        <w:rPr>
          <w:rFonts w:ascii="Monotype Corsiva" w:hAnsi="Monotype Corsiva"/>
          <w:b/>
          <w:bCs/>
          <w:sz w:val="28"/>
          <w:szCs w:val="28"/>
          <w:u w:val="single"/>
        </w:rPr>
        <w:t>действовать самому</w:t>
      </w:r>
      <w:r w:rsidRPr="00A606DD">
        <w:rPr>
          <w:rFonts w:ascii="Monotype Corsiva" w:hAnsi="Monotype Corsiva"/>
          <w:b/>
          <w:bCs/>
          <w:sz w:val="28"/>
          <w:szCs w:val="28"/>
        </w:rPr>
        <w:t xml:space="preserve">, </w:t>
      </w:r>
    </w:p>
    <w:p w:rsidR="00167C8A" w:rsidRPr="00A606DD" w:rsidRDefault="00167C8A" w:rsidP="00167C8A">
      <w:pPr>
        <w:spacing w:after="0"/>
        <w:rPr>
          <w:rFonts w:ascii="Monotype Corsiva" w:hAnsi="Monotype Corsiva"/>
          <w:sz w:val="28"/>
          <w:szCs w:val="28"/>
        </w:rPr>
      </w:pPr>
      <w:r w:rsidRPr="00A606DD">
        <w:rPr>
          <w:rFonts w:ascii="Monotype Corsiva" w:hAnsi="Monotype Corsiva"/>
          <w:b/>
          <w:bCs/>
          <w:sz w:val="28"/>
          <w:szCs w:val="28"/>
        </w:rPr>
        <w:t xml:space="preserve">        </w:t>
      </w:r>
      <w:r>
        <w:rPr>
          <w:rFonts w:ascii="Monotype Corsiva" w:hAnsi="Monotype Corsiva"/>
          <w:b/>
          <w:bCs/>
          <w:sz w:val="28"/>
          <w:szCs w:val="28"/>
        </w:rPr>
        <w:t xml:space="preserve">                </w:t>
      </w:r>
      <w:r w:rsidRPr="00A606DD">
        <w:rPr>
          <w:rFonts w:ascii="Monotype Corsiva" w:hAnsi="Monotype Corsiva"/>
          <w:b/>
          <w:bCs/>
          <w:sz w:val="28"/>
          <w:szCs w:val="28"/>
        </w:rPr>
        <w:t>И я научусь.</w:t>
      </w:r>
    </w:p>
    <w:p w:rsidR="00167C8A" w:rsidRPr="00BB09B5" w:rsidRDefault="00BB09B5" w:rsidP="00BB09B5">
      <w:pPr>
        <w:spacing w:after="0"/>
        <w:rPr>
          <w:rFonts w:ascii="Monotype Corsiva" w:hAnsi="Monotype Corsiva"/>
          <w:sz w:val="28"/>
          <w:szCs w:val="28"/>
        </w:rPr>
      </w:pPr>
      <w:proofErr w:type="gramStart"/>
      <w:r>
        <w:rPr>
          <w:rFonts w:ascii="Monotype Corsiva" w:hAnsi="Monotype Corsiva"/>
          <w:sz w:val="28"/>
          <w:szCs w:val="28"/>
        </w:rPr>
        <w:t>(китайская мудро</w:t>
      </w:r>
      <w:proofErr w:type="gramEnd"/>
    </w:p>
    <w:p w:rsidR="007C4DDA" w:rsidRDefault="007C4DDA" w:rsidP="00BB09B5">
      <w:pPr>
        <w:pStyle w:val="a4"/>
        <w:spacing w:after="0" w:line="240" w:lineRule="auto"/>
        <w:ind w:left="0"/>
        <w:jc w:val="right"/>
        <w:rPr>
          <w:rFonts w:ascii="Times New Roman" w:eastAsia="Calibri" w:hAnsi="Times New Roman" w:cs="Times New Roman"/>
          <w:b/>
          <w:color w:val="FF0000"/>
          <w:sz w:val="28"/>
          <w:szCs w:val="28"/>
        </w:rPr>
      </w:pPr>
    </w:p>
    <w:p w:rsidR="007C4DDA" w:rsidRDefault="00BB09B5" w:rsidP="00BB09B5">
      <w:pPr>
        <w:pStyle w:val="a4"/>
        <w:spacing w:after="0" w:line="240" w:lineRule="auto"/>
        <w:ind w:left="0"/>
        <w:jc w:val="center"/>
        <w:rPr>
          <w:rFonts w:ascii="Times New Roman" w:eastAsia="Calibri" w:hAnsi="Times New Roman" w:cs="Times New Roman"/>
          <w:b/>
          <w:color w:val="FF0000"/>
          <w:sz w:val="28"/>
          <w:szCs w:val="28"/>
        </w:rPr>
      </w:pPr>
      <w:r>
        <w:rPr>
          <w:noProof/>
          <w:lang w:eastAsia="ru-RU"/>
        </w:rPr>
        <w:t xml:space="preserve">    </w:t>
      </w:r>
    </w:p>
    <w:p w:rsidR="007C4DDA" w:rsidRDefault="007C4DDA" w:rsidP="00563BBB">
      <w:pPr>
        <w:pStyle w:val="a4"/>
        <w:spacing w:after="0" w:line="240" w:lineRule="auto"/>
        <w:ind w:left="0"/>
        <w:jc w:val="both"/>
        <w:rPr>
          <w:rFonts w:ascii="Times New Roman" w:eastAsia="Calibri" w:hAnsi="Times New Roman" w:cs="Times New Roman"/>
          <w:b/>
          <w:color w:val="FF0000"/>
          <w:sz w:val="28"/>
          <w:szCs w:val="28"/>
        </w:rPr>
      </w:pPr>
    </w:p>
    <w:p w:rsidR="007C4DDA" w:rsidRDefault="007C4DDA" w:rsidP="00563BBB">
      <w:pPr>
        <w:pStyle w:val="a4"/>
        <w:spacing w:after="0" w:line="240" w:lineRule="auto"/>
        <w:ind w:left="0"/>
        <w:jc w:val="both"/>
        <w:rPr>
          <w:rFonts w:ascii="Times New Roman" w:eastAsia="Calibri" w:hAnsi="Times New Roman" w:cs="Times New Roman"/>
          <w:b/>
          <w:color w:val="FF0000"/>
          <w:sz w:val="28"/>
          <w:szCs w:val="28"/>
        </w:rPr>
      </w:pPr>
    </w:p>
    <w:p w:rsidR="00BB09B5" w:rsidRDefault="00BB09B5" w:rsidP="00BB09B5">
      <w:pPr>
        <w:pStyle w:val="a4"/>
        <w:spacing w:after="0" w:line="240" w:lineRule="auto"/>
        <w:ind w:left="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E527C2" w:rsidRDefault="00E527C2" w:rsidP="00485F5B">
      <w:pPr>
        <w:pStyle w:val="a4"/>
        <w:spacing w:after="0" w:line="240" w:lineRule="auto"/>
        <w:ind w:left="0"/>
        <w:rPr>
          <w:rFonts w:ascii="Times New Roman" w:eastAsia="Calibri" w:hAnsi="Times New Roman" w:cs="Times New Roman"/>
          <w:b/>
          <w:color w:val="FF0000"/>
          <w:sz w:val="28"/>
          <w:szCs w:val="28"/>
        </w:rPr>
      </w:pPr>
    </w:p>
    <w:p w:rsidR="0056426B" w:rsidRDefault="0056426B" w:rsidP="00485F5B">
      <w:pPr>
        <w:pStyle w:val="a4"/>
        <w:spacing w:after="0" w:line="240" w:lineRule="auto"/>
        <w:ind w:left="0"/>
        <w:rPr>
          <w:rFonts w:ascii="Times New Roman" w:eastAsia="Calibri" w:hAnsi="Times New Roman" w:cs="Times New Roman"/>
          <w:b/>
          <w:color w:val="FF0000"/>
          <w:sz w:val="28"/>
          <w:szCs w:val="28"/>
        </w:rPr>
      </w:pPr>
    </w:p>
    <w:p w:rsidR="0056426B" w:rsidRDefault="0056426B" w:rsidP="00485F5B">
      <w:pPr>
        <w:pStyle w:val="a4"/>
        <w:spacing w:after="0" w:line="240" w:lineRule="auto"/>
        <w:ind w:left="0"/>
        <w:rPr>
          <w:rFonts w:ascii="Times New Roman" w:eastAsia="Calibri" w:hAnsi="Times New Roman" w:cs="Times New Roman"/>
          <w:b/>
          <w:color w:val="FF0000"/>
          <w:sz w:val="28"/>
          <w:szCs w:val="28"/>
        </w:rPr>
      </w:pPr>
    </w:p>
    <w:p w:rsidR="0056426B" w:rsidRDefault="0056426B" w:rsidP="00485F5B">
      <w:pPr>
        <w:pStyle w:val="a4"/>
        <w:spacing w:after="0" w:line="240" w:lineRule="auto"/>
        <w:ind w:left="0"/>
        <w:rPr>
          <w:rFonts w:ascii="Times New Roman" w:eastAsia="Calibri" w:hAnsi="Times New Roman" w:cs="Times New Roman"/>
          <w:b/>
          <w:color w:val="FF0000"/>
          <w:sz w:val="28"/>
          <w:szCs w:val="28"/>
        </w:rPr>
      </w:pPr>
    </w:p>
    <w:p w:rsidR="0056426B" w:rsidRDefault="0056426B" w:rsidP="00485F5B">
      <w:pPr>
        <w:pStyle w:val="a4"/>
        <w:spacing w:after="0" w:line="240" w:lineRule="auto"/>
        <w:ind w:left="0"/>
        <w:rPr>
          <w:rFonts w:ascii="Times New Roman" w:eastAsia="Calibri" w:hAnsi="Times New Roman" w:cs="Times New Roman"/>
          <w:b/>
          <w:color w:val="FF0000"/>
          <w:sz w:val="28"/>
          <w:szCs w:val="28"/>
        </w:rPr>
      </w:pPr>
    </w:p>
    <w:p w:rsidR="0056426B" w:rsidRDefault="0056426B" w:rsidP="00485F5B">
      <w:pPr>
        <w:pStyle w:val="a4"/>
        <w:spacing w:after="0" w:line="240" w:lineRule="auto"/>
        <w:ind w:left="0"/>
        <w:rPr>
          <w:rFonts w:ascii="Times New Roman" w:eastAsia="Calibri" w:hAnsi="Times New Roman" w:cs="Times New Roman"/>
          <w:b/>
          <w:color w:val="FF0000"/>
          <w:sz w:val="28"/>
          <w:szCs w:val="28"/>
        </w:rPr>
      </w:pPr>
    </w:p>
    <w:p w:rsidR="00FA2695" w:rsidRPr="00BB09B5" w:rsidRDefault="00FA2695" w:rsidP="00485F5B">
      <w:pPr>
        <w:pStyle w:val="a4"/>
        <w:spacing w:after="0" w:line="240" w:lineRule="auto"/>
        <w:ind w:left="0"/>
        <w:rPr>
          <w:rFonts w:ascii="Times New Roman" w:eastAsia="Calibri" w:hAnsi="Times New Roman" w:cs="Times New Roman"/>
          <w:b/>
          <w:sz w:val="28"/>
          <w:szCs w:val="28"/>
        </w:rPr>
      </w:pPr>
      <w:r w:rsidRPr="007C4DDA">
        <w:rPr>
          <w:rFonts w:ascii="Times New Roman" w:eastAsia="Calibri" w:hAnsi="Times New Roman" w:cs="Times New Roman"/>
          <w:b/>
          <w:color w:val="FF0000"/>
          <w:sz w:val="28"/>
          <w:szCs w:val="28"/>
        </w:rPr>
        <w:lastRenderedPageBreak/>
        <w:t>Организация образовательного процесса.</w:t>
      </w:r>
      <w:r w:rsidR="003545B6" w:rsidRPr="007C4DDA">
        <w:rPr>
          <w:rFonts w:ascii="Times New Roman" w:eastAsia="Calibri" w:hAnsi="Times New Roman" w:cs="Times New Roman"/>
          <w:b/>
          <w:color w:val="FF0000"/>
          <w:sz w:val="28"/>
          <w:szCs w:val="28"/>
        </w:rPr>
        <w:t xml:space="preserve"> ВСОКО.</w:t>
      </w:r>
    </w:p>
    <w:p w:rsid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Образовательный процесс в учреждении ведется по Базисному учебному плану,  а также согласно утвержденным федеральным программам, календарно – тематическим планированием, которые соответствуют содержанию этих программ, нацеливают на их выполнение.</w:t>
      </w:r>
    </w:p>
    <w:p w:rsidR="002226EC" w:rsidRDefault="002226EC" w:rsidP="00FA26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Распределение учащихся по уровням в 2017-2018 учебном году</w:t>
      </w:r>
    </w:p>
    <w:p w:rsidR="00651A12" w:rsidRDefault="00651A12" w:rsidP="00FA2695">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1F5D1B21" wp14:editId="51E6937C">
            <wp:extent cx="4467225" cy="23145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51A12" w:rsidRDefault="00563BBB" w:rsidP="00FA26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этом году,  2017-2018</w:t>
      </w:r>
      <w:r w:rsidR="00FA2695" w:rsidRPr="00FA2695">
        <w:rPr>
          <w:rFonts w:ascii="Times New Roman" w:eastAsia="Times New Roman" w:hAnsi="Times New Roman" w:cs="Times New Roman"/>
          <w:sz w:val="24"/>
          <w:szCs w:val="24"/>
          <w:lang w:eastAsia="ru-RU"/>
        </w:rPr>
        <w:t xml:space="preserve"> учебном году,  школа работает в две смены.   </w:t>
      </w:r>
      <w:r w:rsidR="00651A12">
        <w:rPr>
          <w:rFonts w:ascii="Times New Roman" w:eastAsia="Times New Roman" w:hAnsi="Times New Roman" w:cs="Times New Roman"/>
          <w:sz w:val="24"/>
          <w:szCs w:val="24"/>
          <w:lang w:eastAsia="ru-RU"/>
        </w:rPr>
        <w:t>В первую смену обучаютя 1, 2, 6,7,8,9,10,11 классы, во вторую смену 3,4, 5 классы.</w:t>
      </w:r>
    </w:p>
    <w:p w:rsidR="00651A12" w:rsidRDefault="00651A12" w:rsidP="00FA2695">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547DA271" wp14:editId="72CDA1E0">
            <wp:extent cx="4543425" cy="29432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xml:space="preserve">Расписание учебных занятий было составлено с учетом  целесообразности воспитательно-образовательного процесса, создания необходимых условий для обучающихся разных возрастных групп, дневной и недельной динамики работоспособности. При  анализе соответствия  расписания </w:t>
      </w:r>
      <w:r w:rsidRPr="00FA2695">
        <w:rPr>
          <w:rFonts w:ascii="Times New Roman" w:eastAsia="Times New Roman" w:hAnsi="Times New Roman" w:cs="Times New Roman"/>
          <w:sz w:val="24"/>
          <w:szCs w:val="24"/>
          <w:lang w:eastAsia="ru-RU"/>
        </w:rPr>
        <w:lastRenderedPageBreak/>
        <w:t xml:space="preserve">учебному плану выявлено: расписание учебных занятий включает в себя </w:t>
      </w:r>
      <w:proofErr w:type="gramStart"/>
      <w:r w:rsidRPr="00FA2695">
        <w:rPr>
          <w:rFonts w:ascii="Times New Roman" w:eastAsia="Times New Roman" w:hAnsi="Times New Roman" w:cs="Times New Roman"/>
          <w:sz w:val="24"/>
          <w:szCs w:val="24"/>
          <w:lang w:eastAsia="ru-RU"/>
        </w:rPr>
        <w:t>все образовательные компоненты, представленные в учебном плане школы и определяется</w:t>
      </w:r>
      <w:proofErr w:type="gramEnd"/>
      <w:r w:rsidRPr="00FA2695">
        <w:rPr>
          <w:rFonts w:ascii="Times New Roman" w:eastAsia="Times New Roman" w:hAnsi="Times New Roman" w:cs="Times New Roman"/>
          <w:sz w:val="24"/>
          <w:szCs w:val="24"/>
          <w:lang w:eastAsia="ru-RU"/>
        </w:rPr>
        <w:t xml:space="preserve"> требованиями и нормами санитарно-эпидемиологических правил и норм СанПин 2.4.2.            В школе существуют классно – урочная</w:t>
      </w:r>
      <w:r w:rsidR="00563BBB">
        <w:rPr>
          <w:rFonts w:ascii="Times New Roman" w:eastAsia="Times New Roman" w:hAnsi="Times New Roman" w:cs="Times New Roman"/>
          <w:sz w:val="24"/>
          <w:szCs w:val="24"/>
          <w:lang w:eastAsia="ru-RU"/>
        </w:rPr>
        <w:t xml:space="preserve">, семейная </w:t>
      </w:r>
      <w:r w:rsidRPr="00FA2695">
        <w:rPr>
          <w:rFonts w:ascii="Times New Roman" w:eastAsia="Times New Roman" w:hAnsi="Times New Roman" w:cs="Times New Roman"/>
          <w:sz w:val="24"/>
          <w:szCs w:val="24"/>
          <w:lang w:eastAsia="ru-RU"/>
        </w:rPr>
        <w:t xml:space="preserve"> и надомная форма обучения. </w:t>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Повышению мотивации учения школьников способствует:</w:t>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xml:space="preserve">           1.Ведение  факультати</w:t>
      </w:r>
      <w:r w:rsidRPr="00FA2695">
        <w:rPr>
          <w:rFonts w:ascii="Times New Roman" w:eastAsia="Calibri" w:hAnsi="Times New Roman" w:cs="Times New Roman"/>
          <w:sz w:val="24"/>
          <w:szCs w:val="24"/>
        </w:rPr>
        <w:t>вов,  различные кружки</w:t>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2. Активное участие учащихся школы в олимпиадах, интеллектуальных марафонах, смотрах, конкурсах и т</w:t>
      </w:r>
      <w:proofErr w:type="gramStart"/>
      <w:r w:rsidRPr="00FA2695">
        <w:rPr>
          <w:rFonts w:ascii="Times New Roman" w:eastAsia="Times New Roman" w:hAnsi="Times New Roman" w:cs="Times New Roman"/>
          <w:sz w:val="24"/>
          <w:szCs w:val="24"/>
          <w:lang w:eastAsia="ru-RU"/>
        </w:rPr>
        <w:t>.п</w:t>
      </w:r>
      <w:proofErr w:type="gramEnd"/>
      <w:r w:rsidRPr="00FA2695">
        <w:rPr>
          <w:rFonts w:ascii="Times New Roman" w:eastAsia="Times New Roman" w:hAnsi="Times New Roman" w:cs="Times New Roman"/>
          <w:sz w:val="24"/>
          <w:szCs w:val="24"/>
          <w:lang w:eastAsia="ru-RU"/>
        </w:rPr>
        <w:t>;</w:t>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3.Использование в обучении инновационных технологий (элементов)</w:t>
      </w:r>
    </w:p>
    <w:p w:rsidR="003B2CFF" w:rsidRDefault="00FA2695" w:rsidP="007C4DDA">
      <w:pPr>
        <w:spacing w:after="0" w:line="240" w:lineRule="auto"/>
        <w:rPr>
          <w:rFonts w:ascii="Times New Roman" w:eastAsia="Times New Roman" w:hAnsi="Times New Roman" w:cs="Times New Roman"/>
          <w:sz w:val="24"/>
          <w:szCs w:val="24"/>
          <w:lang w:eastAsia="ru-RU"/>
        </w:rPr>
      </w:pPr>
      <w:proofErr w:type="gramStart"/>
      <w:r w:rsidRPr="00FA2695">
        <w:rPr>
          <w:rFonts w:ascii="Times New Roman" w:eastAsia="Times New Roman" w:hAnsi="Times New Roman" w:cs="Times New Roman"/>
          <w:sz w:val="24"/>
          <w:szCs w:val="24"/>
          <w:lang w:eastAsia="ru-RU"/>
        </w:rPr>
        <w:t>4.Высокий профессионализм некоторых  педагогов школы (</w:t>
      </w:r>
      <w:r w:rsidRPr="00FA2695">
        <w:rPr>
          <w:rFonts w:ascii="Times New Roman" w:eastAsia="Times New Roman" w:hAnsi="Times New Roman" w:cs="Times New Roman"/>
          <w:b/>
          <w:sz w:val="24"/>
          <w:szCs w:val="24"/>
          <w:lang w:eastAsia="ru-RU"/>
        </w:rPr>
        <w:t>Гаджиев С.Р</w:t>
      </w:r>
      <w:r w:rsidRPr="00B810D5">
        <w:rPr>
          <w:rFonts w:ascii="Times New Roman" w:eastAsia="Times New Roman" w:hAnsi="Times New Roman" w:cs="Times New Roman"/>
          <w:b/>
          <w:sz w:val="24"/>
          <w:szCs w:val="24"/>
          <w:lang w:eastAsia="ru-RU"/>
        </w:rPr>
        <w:t>.,</w:t>
      </w:r>
      <w:r w:rsidRPr="00B810D5">
        <w:rPr>
          <w:rFonts w:ascii="Times New Roman" w:eastAsia="Times New Roman" w:hAnsi="Times New Roman" w:cs="Times New Roman"/>
          <w:sz w:val="24"/>
          <w:szCs w:val="24"/>
          <w:lang w:eastAsia="ru-RU"/>
        </w:rPr>
        <w:t xml:space="preserve">  </w:t>
      </w:r>
      <w:r w:rsidR="003545B6">
        <w:rPr>
          <w:rFonts w:ascii="Times New Roman" w:eastAsia="Times New Roman" w:hAnsi="Times New Roman" w:cs="Times New Roman"/>
          <w:b/>
          <w:sz w:val="24"/>
          <w:szCs w:val="24"/>
          <w:lang w:eastAsia="ru-RU"/>
        </w:rPr>
        <w:t xml:space="preserve">Дайтиева А.Ч., </w:t>
      </w:r>
      <w:r w:rsidRPr="00B810D5">
        <w:rPr>
          <w:rFonts w:ascii="Times New Roman" w:eastAsia="Times New Roman" w:hAnsi="Times New Roman" w:cs="Times New Roman"/>
          <w:b/>
          <w:sz w:val="24"/>
          <w:szCs w:val="24"/>
          <w:lang w:eastAsia="ru-RU"/>
        </w:rPr>
        <w:t xml:space="preserve"> Гаджиева С.И., Маг</w:t>
      </w:r>
      <w:r w:rsidR="00B810D5" w:rsidRPr="00B810D5">
        <w:rPr>
          <w:rFonts w:ascii="Times New Roman" w:eastAsia="Times New Roman" w:hAnsi="Times New Roman" w:cs="Times New Roman"/>
          <w:b/>
          <w:sz w:val="24"/>
          <w:szCs w:val="24"/>
          <w:lang w:eastAsia="ru-RU"/>
        </w:rPr>
        <w:t xml:space="preserve">омедова С.А.,   Курбанова Х.Ч.. </w:t>
      </w:r>
      <w:r w:rsidRPr="00B810D5">
        <w:rPr>
          <w:rFonts w:ascii="Times New Roman" w:eastAsia="Times New Roman" w:hAnsi="Times New Roman" w:cs="Times New Roman"/>
          <w:b/>
          <w:sz w:val="24"/>
          <w:szCs w:val="24"/>
          <w:lang w:eastAsia="ru-RU"/>
        </w:rPr>
        <w:t xml:space="preserve">  Амирг</w:t>
      </w:r>
      <w:r w:rsidR="00B810D5" w:rsidRPr="00B810D5">
        <w:rPr>
          <w:rFonts w:ascii="Times New Roman" w:eastAsia="Times New Roman" w:hAnsi="Times New Roman" w:cs="Times New Roman"/>
          <w:b/>
          <w:sz w:val="24"/>
          <w:szCs w:val="24"/>
          <w:lang w:eastAsia="ru-RU"/>
        </w:rPr>
        <w:t xml:space="preserve">амзаева Ф.И., </w:t>
      </w:r>
      <w:r w:rsidRPr="00B810D5">
        <w:rPr>
          <w:rFonts w:ascii="Times New Roman" w:eastAsia="Times New Roman" w:hAnsi="Times New Roman" w:cs="Times New Roman"/>
          <w:b/>
          <w:sz w:val="24"/>
          <w:szCs w:val="24"/>
          <w:lang w:eastAsia="ru-RU"/>
        </w:rPr>
        <w:t xml:space="preserve"> В</w:t>
      </w:r>
      <w:r w:rsidR="00B810D5" w:rsidRPr="00B810D5">
        <w:rPr>
          <w:rFonts w:ascii="Times New Roman" w:eastAsia="Times New Roman" w:hAnsi="Times New Roman" w:cs="Times New Roman"/>
          <w:b/>
          <w:sz w:val="24"/>
          <w:szCs w:val="24"/>
          <w:lang w:eastAsia="ru-RU"/>
        </w:rPr>
        <w:t xml:space="preserve">агабова У.Д., </w:t>
      </w:r>
      <w:r w:rsidRPr="00B810D5">
        <w:rPr>
          <w:rFonts w:ascii="Times New Roman" w:eastAsia="Times New Roman" w:hAnsi="Times New Roman" w:cs="Times New Roman"/>
          <w:b/>
          <w:sz w:val="24"/>
          <w:szCs w:val="24"/>
          <w:lang w:eastAsia="ru-RU"/>
        </w:rPr>
        <w:t xml:space="preserve"> </w:t>
      </w:r>
      <w:r w:rsidR="003545B6">
        <w:rPr>
          <w:rFonts w:ascii="Times New Roman" w:eastAsia="Times New Roman" w:hAnsi="Times New Roman" w:cs="Times New Roman"/>
          <w:b/>
          <w:sz w:val="24"/>
          <w:szCs w:val="24"/>
          <w:lang w:eastAsia="ru-RU"/>
        </w:rPr>
        <w:t>Салаханова А.В., Семедова З.Ш.,</w:t>
      </w:r>
      <w:r w:rsidRPr="00FA2695">
        <w:rPr>
          <w:rFonts w:ascii="Times New Roman" w:eastAsia="Times New Roman" w:hAnsi="Times New Roman" w:cs="Times New Roman"/>
          <w:b/>
          <w:sz w:val="24"/>
          <w:szCs w:val="24"/>
          <w:lang w:eastAsia="ru-RU"/>
        </w:rPr>
        <w:t xml:space="preserve"> </w:t>
      </w:r>
      <w:r w:rsidR="003545B6">
        <w:rPr>
          <w:rFonts w:ascii="Times New Roman" w:eastAsia="Times New Roman" w:hAnsi="Times New Roman" w:cs="Times New Roman"/>
          <w:b/>
          <w:sz w:val="24"/>
          <w:szCs w:val="24"/>
          <w:lang w:eastAsia="ru-RU"/>
        </w:rPr>
        <w:t>Адилова А.М.,  Щалаева Э.Г., Абдулазизова С.А.</w:t>
      </w:r>
      <w:r w:rsidRPr="00FA2695">
        <w:rPr>
          <w:rFonts w:ascii="Times New Roman" w:eastAsia="Times New Roman" w:hAnsi="Times New Roman" w:cs="Times New Roman"/>
          <w:b/>
          <w:sz w:val="24"/>
          <w:szCs w:val="24"/>
          <w:lang w:eastAsia="ru-RU"/>
        </w:rPr>
        <w:t>)</w:t>
      </w:r>
      <w:r w:rsidRPr="00FA2695">
        <w:rPr>
          <w:rFonts w:ascii="Times New Roman" w:eastAsia="Times New Roman" w:hAnsi="Times New Roman" w:cs="Times New Roman"/>
          <w:sz w:val="24"/>
          <w:szCs w:val="24"/>
          <w:lang w:eastAsia="ru-RU"/>
        </w:rPr>
        <w:t>,  умеющих создавать атмосферу доброжелательности, уважения и доверия,  свидетельствует о том, что в центре процесса обучения стоит личность ребенка</w:t>
      </w:r>
      <w:proofErr w:type="gramEnd"/>
      <w:r w:rsidRPr="00FA2695">
        <w:rPr>
          <w:rFonts w:ascii="Times New Roman" w:eastAsia="Times New Roman" w:hAnsi="Times New Roman" w:cs="Times New Roman"/>
          <w:sz w:val="24"/>
          <w:szCs w:val="24"/>
          <w:lang w:eastAsia="ru-RU"/>
        </w:rPr>
        <w:t>, что успешно идет гуманизация процесса обучения.</w:t>
      </w:r>
    </w:p>
    <w:p w:rsidR="00FA2695" w:rsidRPr="00FA2695" w:rsidRDefault="00FA2695" w:rsidP="00FA2695">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Все вышеизложенное способствует повышению качества образования, созданию условий для самовыражения, саморазвития и самоопределения каждого школьника.</w:t>
      </w:r>
    </w:p>
    <w:p w:rsidR="003545B6" w:rsidRDefault="00FA2695" w:rsidP="003545B6">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Таким образом, образовательная программа школы №9 полностью соответс</w:t>
      </w:r>
      <w:r w:rsidR="003545B6">
        <w:rPr>
          <w:rFonts w:ascii="Times New Roman" w:eastAsia="Times New Roman" w:hAnsi="Times New Roman" w:cs="Times New Roman"/>
          <w:sz w:val="24"/>
          <w:szCs w:val="24"/>
          <w:lang w:eastAsia="ru-RU"/>
        </w:rPr>
        <w:t>твует концепции развития школы.</w:t>
      </w:r>
    </w:p>
    <w:p w:rsidR="0076446A" w:rsidRDefault="00FA2695" w:rsidP="0076446A">
      <w:pPr>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Главная цель концепции развития школы №9 – создание организационно – правовых, организационно – педагогических, учебно – методических основ, инструментов и механизмов для проведения в жизнь функций государственного образовательного учреждения, зафиксированных в Законе РФ «Об образовании», решениях органов законодательной власти и соответствующих интересам конкретной личности.</w:t>
      </w:r>
    </w:p>
    <w:p w:rsidR="00A73073" w:rsidRDefault="00A73073" w:rsidP="006F0325">
      <w:pPr>
        <w:keepNext/>
        <w:shd w:val="clear" w:color="auto" w:fill="FFFFFF"/>
        <w:autoSpaceDE w:val="0"/>
        <w:autoSpaceDN w:val="0"/>
        <w:adjustRightInd w:val="0"/>
        <w:spacing w:after="0" w:line="240" w:lineRule="auto"/>
        <w:outlineLvl w:val="0"/>
        <w:rPr>
          <w:rFonts w:ascii="Times New Roman" w:eastAsia="Times New Roman" w:hAnsi="Times New Roman" w:cs="Times New Roman"/>
          <w:b/>
          <w:i/>
          <w:iCs/>
          <w:color w:val="C00000"/>
          <w:sz w:val="28"/>
          <w:szCs w:val="28"/>
          <w:lang w:eastAsia="ru-RU"/>
        </w:rPr>
      </w:pPr>
    </w:p>
    <w:p w:rsidR="006F0325" w:rsidRPr="006F0325" w:rsidRDefault="003B2CFF" w:rsidP="006F0325">
      <w:pPr>
        <w:keepNext/>
        <w:shd w:val="clear" w:color="auto" w:fill="FFFFFF"/>
        <w:autoSpaceDE w:val="0"/>
        <w:autoSpaceDN w:val="0"/>
        <w:adjustRightInd w:val="0"/>
        <w:spacing w:after="0" w:line="240" w:lineRule="auto"/>
        <w:outlineLvl w:val="0"/>
        <w:rPr>
          <w:rFonts w:ascii="Times New Roman" w:eastAsia="Times New Roman" w:hAnsi="Times New Roman" w:cs="Times New Roman"/>
          <w:b/>
          <w:i/>
          <w:iCs/>
          <w:color w:val="C00000"/>
          <w:sz w:val="28"/>
          <w:szCs w:val="28"/>
          <w:lang w:eastAsia="ru-RU"/>
        </w:rPr>
      </w:pPr>
      <w:r w:rsidRPr="003B2CFF">
        <w:rPr>
          <w:rFonts w:ascii="Times New Roman" w:eastAsia="Times New Roman" w:hAnsi="Times New Roman" w:cs="Times New Roman"/>
          <w:b/>
          <w:i/>
          <w:iCs/>
          <w:color w:val="C00000"/>
          <w:sz w:val="28"/>
          <w:szCs w:val="28"/>
          <w:lang w:eastAsia="ru-RU"/>
        </w:rPr>
        <w:t xml:space="preserve">Итоговые результаты  </w:t>
      </w:r>
      <w:proofErr w:type="gramStart"/>
      <w:r w:rsidRPr="003B2CFF">
        <w:rPr>
          <w:rFonts w:ascii="Times New Roman" w:eastAsia="Times New Roman" w:hAnsi="Times New Roman" w:cs="Times New Roman"/>
          <w:b/>
          <w:i/>
          <w:iCs/>
          <w:color w:val="C00000"/>
          <w:sz w:val="28"/>
          <w:szCs w:val="28"/>
          <w:lang w:eastAsia="ru-RU"/>
        </w:rPr>
        <w:t>обучающихся</w:t>
      </w:r>
      <w:proofErr w:type="gramEnd"/>
      <w:r w:rsidR="006F0325">
        <w:rPr>
          <w:rFonts w:ascii="Times New Roman" w:eastAsia="Times New Roman" w:hAnsi="Times New Roman" w:cs="Times New Roman"/>
          <w:b/>
          <w:i/>
          <w:iCs/>
          <w:color w:val="C00000"/>
          <w:sz w:val="28"/>
          <w:szCs w:val="28"/>
          <w:lang w:eastAsia="ru-RU"/>
        </w:rPr>
        <w:t xml:space="preserve">   за   2017 – 2018</w:t>
      </w:r>
      <w:r w:rsidR="0076446A" w:rsidRPr="003B2CFF">
        <w:rPr>
          <w:rFonts w:ascii="Times New Roman" w:eastAsia="Times New Roman" w:hAnsi="Times New Roman" w:cs="Times New Roman"/>
          <w:b/>
          <w:i/>
          <w:iCs/>
          <w:color w:val="C00000"/>
          <w:sz w:val="28"/>
          <w:szCs w:val="28"/>
          <w:lang w:eastAsia="ru-RU"/>
        </w:rPr>
        <w:t>г.  МБОУ «СОШ№9» г. Каспийска.</w:t>
      </w:r>
      <w:r w:rsidR="006F0325">
        <w:rPr>
          <w:rFonts w:ascii="Times New Roman" w:eastAsia="Times New Roman" w:hAnsi="Times New Roman" w:cs="Times New Roman"/>
          <w:b/>
          <w:i/>
          <w:iCs/>
          <w:color w:val="C00000"/>
          <w:sz w:val="28"/>
          <w:szCs w:val="28"/>
          <w:lang w:eastAsia="ru-RU"/>
        </w:rPr>
        <w:t xml:space="preserve">  </w:t>
      </w:r>
      <w:r w:rsidRPr="003B2CFF">
        <w:rPr>
          <w:rFonts w:ascii="Times New Roman" w:eastAsia="Times New Roman" w:hAnsi="Times New Roman" w:cs="Times New Roman"/>
          <w:b/>
          <w:i/>
          <w:iCs/>
          <w:color w:val="C00000"/>
          <w:sz w:val="28"/>
          <w:szCs w:val="28"/>
          <w:lang w:eastAsia="ru-RU"/>
        </w:rPr>
        <w:t>Движение учащихся.</w:t>
      </w:r>
    </w:p>
    <w:tbl>
      <w:tblPr>
        <w:tblStyle w:val="11"/>
        <w:tblW w:w="8801" w:type="dxa"/>
        <w:tblLayout w:type="fixed"/>
        <w:tblLook w:val="04A0" w:firstRow="1" w:lastRow="0" w:firstColumn="1" w:lastColumn="0" w:noHBand="0" w:noVBand="1"/>
      </w:tblPr>
      <w:tblGrid>
        <w:gridCol w:w="817"/>
        <w:gridCol w:w="755"/>
        <w:gridCol w:w="709"/>
        <w:gridCol w:w="567"/>
        <w:gridCol w:w="709"/>
        <w:gridCol w:w="567"/>
        <w:gridCol w:w="708"/>
        <w:gridCol w:w="567"/>
        <w:gridCol w:w="567"/>
        <w:gridCol w:w="567"/>
        <w:gridCol w:w="709"/>
        <w:gridCol w:w="709"/>
        <w:gridCol w:w="850"/>
      </w:tblGrid>
      <w:tr w:rsidR="006F0325" w:rsidRPr="006F0325" w:rsidTr="006F0325">
        <w:trPr>
          <w:cantSplit/>
          <w:trHeight w:val="1134"/>
        </w:trPr>
        <w:tc>
          <w:tcPr>
            <w:tcW w:w="81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Класс</w:t>
            </w:r>
          </w:p>
        </w:tc>
        <w:tc>
          <w:tcPr>
            <w:tcW w:w="755"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05.09.</w:t>
            </w:r>
          </w:p>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2017г</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выбыл</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прибыл</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Конец года</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Мальч</w:t>
            </w:r>
          </w:p>
        </w:tc>
        <w:tc>
          <w:tcPr>
            <w:tcW w:w="708"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Девоч.</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«5» и «4»</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proofErr w:type="gramStart"/>
            <w:r w:rsidRPr="006F0325">
              <w:rPr>
                <w:rFonts w:ascii="Times New Roman" w:hAnsi="Times New Roman"/>
                <w:sz w:val="20"/>
                <w:szCs w:val="20"/>
              </w:rPr>
              <w:t>Ср.б</w:t>
            </w:r>
            <w:proofErr w:type="gramEnd"/>
            <w:r w:rsidRPr="006F0325">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 кач</w:t>
            </w:r>
          </w:p>
        </w:tc>
        <w:tc>
          <w:tcPr>
            <w:tcW w:w="850" w:type="dxa"/>
            <w:tcBorders>
              <w:top w:val="single" w:sz="4" w:space="0" w:color="000000"/>
              <w:left w:val="single" w:sz="4" w:space="0" w:color="000000"/>
              <w:bottom w:val="single" w:sz="4" w:space="0" w:color="000000"/>
              <w:right w:val="single" w:sz="4" w:space="0" w:color="000000"/>
            </w:tcBorders>
            <w:textDirection w:val="btLr"/>
            <w:hideMark/>
          </w:tcPr>
          <w:p w:rsidR="006F0325" w:rsidRPr="006F0325" w:rsidRDefault="006F0325" w:rsidP="006F0325">
            <w:pPr>
              <w:ind w:right="113"/>
              <w:rPr>
                <w:rFonts w:ascii="Times New Roman" w:hAnsi="Times New Roman"/>
                <w:sz w:val="20"/>
                <w:szCs w:val="20"/>
              </w:rPr>
            </w:pPr>
            <w:r w:rsidRPr="006F0325">
              <w:rPr>
                <w:rFonts w:ascii="Times New Roman" w:hAnsi="Times New Roman"/>
                <w:sz w:val="20"/>
                <w:szCs w:val="20"/>
              </w:rPr>
              <w:t>%усп.</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вн.</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«д»</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«е»</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«ж»</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 вн.</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lang w:val="en-US"/>
              </w:rPr>
            </w:pP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81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sz w:val="20"/>
                <w:szCs w:val="20"/>
              </w:rPr>
            </w:pP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 xml:space="preserve">2 «а» </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66, 5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sz w:val="20"/>
                <w:szCs w:val="20"/>
              </w:rPr>
            </w:pPr>
            <w:r w:rsidRPr="006F0325">
              <w:rPr>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sz w:val="20"/>
                <w:szCs w:val="20"/>
              </w:rPr>
            </w:pPr>
            <w:r w:rsidRPr="006F0325">
              <w:rPr>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61,5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sz w:val="20"/>
                <w:szCs w:val="20"/>
              </w:rPr>
            </w:pPr>
            <w:r w:rsidRPr="006F0325">
              <w:rPr>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«д»</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«е»</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51</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 «ж»</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color w:val="C00000"/>
                <w:sz w:val="20"/>
                <w:szCs w:val="20"/>
              </w:rPr>
            </w:pP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87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32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67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55,3</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lastRenderedPageBreak/>
              <w:t>3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«д»</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48,2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«е»</w:t>
            </w:r>
          </w:p>
        </w:tc>
        <w:tc>
          <w:tcPr>
            <w:tcW w:w="755" w:type="dxa"/>
          </w:tcPr>
          <w:p w:rsidR="006F0325" w:rsidRPr="006F0325" w:rsidRDefault="006F0325" w:rsidP="006F0325">
            <w:pPr>
              <w:tabs>
                <w:tab w:val="left" w:pos="750"/>
              </w:tabs>
              <w:rPr>
                <w:rFonts w:ascii="Times New Roman" w:hAnsi="Times New Roman"/>
                <w:sz w:val="20"/>
                <w:szCs w:val="20"/>
              </w:rPr>
            </w:pPr>
            <w:r w:rsidRPr="006F0325">
              <w:rPr>
                <w:rFonts w:ascii="Times New Roman" w:hAnsi="Times New Roman"/>
                <w:sz w:val="20"/>
                <w:szCs w:val="20"/>
              </w:rPr>
              <w:t>28</w:t>
            </w:r>
            <w:r w:rsidRPr="006F0325">
              <w:rPr>
                <w:rFonts w:ascii="Times New Roman" w:hAnsi="Times New Roman"/>
                <w:sz w:val="20"/>
                <w:szCs w:val="20"/>
              </w:rPr>
              <w:tab/>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color w:val="C00000"/>
                <w:sz w:val="20"/>
                <w:szCs w:val="20"/>
                <w:lang w:val="en-US"/>
              </w:rPr>
            </w:pP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172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77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57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56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57</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 «д»</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46,1</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color w:val="C00000"/>
                <w:sz w:val="20"/>
                <w:szCs w:val="20"/>
              </w:rPr>
            </w:pP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129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62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67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40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52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color w:val="7030A0"/>
                <w:sz w:val="20"/>
                <w:szCs w:val="20"/>
              </w:rPr>
            </w:pPr>
            <w:r w:rsidRPr="006F0325">
              <w:rPr>
                <w:rFonts w:ascii="Times New Roman" w:hAnsi="Times New Roman"/>
                <w:color w:val="7030A0"/>
                <w:sz w:val="20"/>
                <w:szCs w:val="20"/>
              </w:rPr>
              <w:t>Общее по нач.шк.</w:t>
            </w:r>
          </w:p>
        </w:tc>
        <w:tc>
          <w:tcPr>
            <w:tcW w:w="755" w:type="dxa"/>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655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657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323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334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98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164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sz w:val="20"/>
                <w:szCs w:val="20"/>
              </w:rPr>
            </w:pPr>
            <w:r w:rsidRPr="006F0325">
              <w:rPr>
                <w:rFonts w:ascii="Times New Roman" w:hAnsi="Times New Roman"/>
                <w:b/>
                <w:color w:val="7030A0"/>
                <w:sz w:val="20"/>
                <w:szCs w:val="20"/>
              </w:rPr>
              <w:t>54,2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color w:val="7030A0"/>
                <w:sz w:val="20"/>
                <w:szCs w:val="20"/>
              </w:rPr>
            </w:pPr>
            <w:r w:rsidRPr="006F0325">
              <w:rPr>
                <w:rFonts w:ascii="Times New Roman" w:hAnsi="Times New Roman"/>
                <w:color w:val="7030A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класс</w:t>
            </w:r>
          </w:p>
        </w:tc>
        <w:tc>
          <w:tcPr>
            <w:tcW w:w="755"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05.09.</w:t>
            </w:r>
          </w:p>
          <w:p w:rsidR="006F0325" w:rsidRPr="006F0325" w:rsidRDefault="006F0325" w:rsidP="006F0325">
            <w:pPr>
              <w:rPr>
                <w:rFonts w:ascii="Times New Roman" w:hAnsi="Times New Roman"/>
                <w:sz w:val="20"/>
                <w:szCs w:val="20"/>
              </w:rPr>
            </w:pPr>
            <w:r w:rsidRPr="006F0325">
              <w:rPr>
                <w:rFonts w:ascii="Times New Roman" w:hAnsi="Times New Roman"/>
                <w:sz w:val="20"/>
                <w:szCs w:val="20"/>
              </w:rPr>
              <w:t>2017г</w:t>
            </w:r>
          </w:p>
        </w:tc>
        <w:tc>
          <w:tcPr>
            <w:tcW w:w="709"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выбыл</w:t>
            </w:r>
          </w:p>
        </w:tc>
        <w:tc>
          <w:tcPr>
            <w:tcW w:w="56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прибыл</w:t>
            </w:r>
          </w:p>
        </w:tc>
        <w:tc>
          <w:tcPr>
            <w:tcW w:w="709"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Конец  3чет.</w:t>
            </w:r>
          </w:p>
        </w:tc>
        <w:tc>
          <w:tcPr>
            <w:tcW w:w="56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Мал.</w:t>
            </w:r>
          </w:p>
        </w:tc>
        <w:tc>
          <w:tcPr>
            <w:tcW w:w="708"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Дев.</w:t>
            </w:r>
          </w:p>
        </w:tc>
        <w:tc>
          <w:tcPr>
            <w:tcW w:w="56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 и «4»</w:t>
            </w:r>
          </w:p>
        </w:tc>
        <w:tc>
          <w:tcPr>
            <w:tcW w:w="56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proofErr w:type="gramStart"/>
            <w:r w:rsidRPr="006F0325">
              <w:rPr>
                <w:rFonts w:ascii="Times New Roman" w:hAnsi="Times New Roman"/>
                <w:sz w:val="20"/>
                <w:szCs w:val="20"/>
              </w:rPr>
              <w:t>Ср.б</w:t>
            </w:r>
            <w:proofErr w:type="gramEnd"/>
            <w:r w:rsidRPr="006F0325">
              <w:rPr>
                <w:rFonts w:ascii="Times New Roman" w:hAnsi="Times New Roman"/>
                <w:sz w:val="20"/>
                <w:szCs w:val="20"/>
              </w:rPr>
              <w:t>.</w:t>
            </w:r>
          </w:p>
        </w:tc>
        <w:tc>
          <w:tcPr>
            <w:tcW w:w="709"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 кач</w:t>
            </w:r>
          </w:p>
        </w:tc>
        <w:tc>
          <w:tcPr>
            <w:tcW w:w="850"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%усп.</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57</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3, 6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42,9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41</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общее</w:t>
            </w: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114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60</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54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3,65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 «д»</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общее</w:t>
            </w: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61</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18</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общее</w:t>
            </w: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107</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64</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97</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общее</w:t>
            </w: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90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99</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28</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1вн</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 «в»</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1+1вн</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29</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9 «г»</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lastRenderedPageBreak/>
              <w:t>общее</w:t>
            </w:r>
          </w:p>
        </w:tc>
        <w:tc>
          <w:tcPr>
            <w:tcW w:w="755" w:type="dxa"/>
          </w:tcPr>
          <w:p w:rsidR="006F0325" w:rsidRPr="006F0325" w:rsidRDefault="006F0325" w:rsidP="006F0325">
            <w:pPr>
              <w:rPr>
                <w:rFonts w:ascii="Times New Roman" w:hAnsi="Times New Roman"/>
                <w:b/>
                <w:color w:val="C00000"/>
                <w:sz w:val="20"/>
                <w:szCs w:val="20"/>
              </w:rPr>
            </w:pPr>
            <w:r w:rsidRPr="006F0325">
              <w:rPr>
                <w:rFonts w:ascii="Times New Roman" w:hAnsi="Times New Roman"/>
                <w:b/>
                <w:color w:val="C00000"/>
                <w:sz w:val="20"/>
                <w:szCs w:val="20"/>
              </w:rPr>
              <w:t>93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94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59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25</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 «а»</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44</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89</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 «б»</w:t>
            </w:r>
          </w:p>
        </w:tc>
        <w:tc>
          <w:tcPr>
            <w:tcW w:w="755" w:type="dxa"/>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44</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88</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11 кл.</w:t>
            </w:r>
          </w:p>
        </w:tc>
        <w:tc>
          <w:tcPr>
            <w:tcW w:w="755"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19</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20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3,6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40</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sz w:val="20"/>
                <w:szCs w:val="20"/>
              </w:rPr>
            </w:pPr>
            <w:r w:rsidRPr="006F0325">
              <w:rPr>
                <w:rFonts w:ascii="Times New Roman" w:hAnsi="Times New Roman"/>
                <w:sz w:val="20"/>
                <w:szCs w:val="20"/>
              </w:rPr>
              <w:t>100</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общее</w:t>
            </w:r>
          </w:p>
        </w:tc>
        <w:tc>
          <w:tcPr>
            <w:tcW w:w="755"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63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27</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19</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3,5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42</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sz w:val="20"/>
                <w:szCs w:val="20"/>
              </w:rPr>
            </w:pPr>
            <w:r w:rsidRPr="006F0325">
              <w:rPr>
                <w:rFonts w:ascii="Times New Roman" w:hAnsi="Times New Roman"/>
                <w:b/>
                <w:color w:val="FF0000"/>
                <w:sz w:val="20"/>
                <w:szCs w:val="20"/>
              </w:rPr>
              <w:t>92,3</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color w:val="002060"/>
                <w:sz w:val="16"/>
                <w:szCs w:val="16"/>
              </w:rPr>
            </w:pPr>
            <w:r w:rsidRPr="006F0325">
              <w:rPr>
                <w:rFonts w:ascii="Times New Roman" w:hAnsi="Times New Roman"/>
                <w:color w:val="002060"/>
                <w:sz w:val="16"/>
                <w:szCs w:val="16"/>
              </w:rPr>
              <w:t>По среднему звену</w:t>
            </w:r>
          </w:p>
        </w:tc>
        <w:tc>
          <w:tcPr>
            <w:tcW w:w="755" w:type="dxa"/>
          </w:tcPr>
          <w:p w:rsidR="006F0325" w:rsidRPr="006F0325" w:rsidRDefault="006F0325" w:rsidP="006F0325">
            <w:pPr>
              <w:rPr>
                <w:rFonts w:ascii="Times New Roman" w:hAnsi="Times New Roman"/>
                <w:b/>
                <w:color w:val="7030A0"/>
              </w:rPr>
            </w:pPr>
            <w:r w:rsidRPr="006F0325">
              <w:rPr>
                <w:rFonts w:ascii="Times New Roman" w:hAnsi="Times New Roman"/>
                <w:b/>
                <w:color w:val="7030A0"/>
              </w:rPr>
              <w:t>593</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17</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12</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588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292</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296</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75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128</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jc w:val="both"/>
              <w:rPr>
                <w:rFonts w:ascii="Times New Roman" w:hAnsi="Times New Roman"/>
                <w:b/>
                <w:color w:val="7030A0"/>
              </w:rPr>
            </w:pPr>
            <w:r w:rsidRPr="006F0325">
              <w:rPr>
                <w:rFonts w:ascii="Times New Roman" w:hAnsi="Times New Roman"/>
                <w:b/>
                <w:color w:val="7030A0"/>
              </w:rPr>
              <w:t>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3,4</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7030A0"/>
              </w:rPr>
            </w:pPr>
            <w:r w:rsidRPr="006F0325">
              <w:rPr>
                <w:rFonts w:ascii="Times New Roman" w:hAnsi="Times New Roman"/>
                <w:b/>
                <w:color w:val="7030A0"/>
              </w:rPr>
              <w:t>34,3</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002060"/>
              </w:rPr>
            </w:pPr>
            <w:r w:rsidRPr="006F0325">
              <w:rPr>
                <w:rFonts w:ascii="Times New Roman" w:hAnsi="Times New Roman"/>
                <w:b/>
                <w:color w:val="7030A0"/>
              </w:rPr>
              <w:t>98,5</w:t>
            </w:r>
          </w:p>
        </w:tc>
      </w:tr>
      <w:tr w:rsidR="006F0325" w:rsidRPr="006F0325" w:rsidTr="006F0325">
        <w:tc>
          <w:tcPr>
            <w:tcW w:w="817" w:type="dxa"/>
            <w:tcBorders>
              <w:top w:val="single" w:sz="4" w:space="0" w:color="000000"/>
              <w:left w:val="single" w:sz="4" w:space="0" w:color="000000"/>
              <w:bottom w:val="single" w:sz="4" w:space="0" w:color="000000"/>
              <w:right w:val="single" w:sz="4" w:space="0" w:color="000000"/>
            </w:tcBorders>
            <w:hideMark/>
          </w:tcPr>
          <w:p w:rsidR="006F0325" w:rsidRPr="006F0325" w:rsidRDefault="006F0325" w:rsidP="006F0325">
            <w:pPr>
              <w:rPr>
                <w:rFonts w:ascii="Times New Roman" w:hAnsi="Times New Roman"/>
                <w:b/>
                <w:color w:val="C00000"/>
                <w:sz w:val="16"/>
                <w:szCs w:val="16"/>
              </w:rPr>
            </w:pPr>
            <w:r w:rsidRPr="006F0325">
              <w:rPr>
                <w:rFonts w:ascii="Times New Roman" w:hAnsi="Times New Roman"/>
                <w:b/>
                <w:color w:val="C00000"/>
                <w:sz w:val="16"/>
                <w:szCs w:val="16"/>
              </w:rPr>
              <w:t>Общее по школе</w:t>
            </w:r>
          </w:p>
        </w:tc>
        <w:tc>
          <w:tcPr>
            <w:tcW w:w="755" w:type="dxa"/>
          </w:tcPr>
          <w:p w:rsidR="006F0325" w:rsidRPr="006F0325" w:rsidRDefault="006F0325" w:rsidP="006F0325">
            <w:pPr>
              <w:rPr>
                <w:rFonts w:ascii="Times New Roman" w:hAnsi="Times New Roman"/>
                <w:b/>
                <w:color w:val="FF0000"/>
              </w:rPr>
            </w:pPr>
            <w:r w:rsidRPr="006F0325">
              <w:rPr>
                <w:rFonts w:ascii="Times New Roman" w:hAnsi="Times New Roman"/>
                <w:b/>
                <w:color w:val="FF0000"/>
              </w:rPr>
              <w:t>1248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41</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38</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1245</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615</w:t>
            </w:r>
          </w:p>
        </w:tc>
        <w:tc>
          <w:tcPr>
            <w:tcW w:w="708"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630</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173</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292</w:t>
            </w:r>
          </w:p>
        </w:tc>
        <w:tc>
          <w:tcPr>
            <w:tcW w:w="567"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6</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3,5</w:t>
            </w:r>
          </w:p>
        </w:tc>
        <w:tc>
          <w:tcPr>
            <w:tcW w:w="709"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44</w:t>
            </w:r>
          </w:p>
        </w:tc>
        <w:tc>
          <w:tcPr>
            <w:tcW w:w="850" w:type="dxa"/>
            <w:tcBorders>
              <w:top w:val="single" w:sz="4" w:space="0" w:color="000000"/>
              <w:left w:val="single" w:sz="4" w:space="0" w:color="000000"/>
              <w:bottom w:val="single" w:sz="4" w:space="0" w:color="000000"/>
              <w:right w:val="single" w:sz="4" w:space="0" w:color="000000"/>
            </w:tcBorders>
          </w:tcPr>
          <w:p w:rsidR="006F0325" w:rsidRPr="006F0325" w:rsidRDefault="006F0325" w:rsidP="006F0325">
            <w:pPr>
              <w:rPr>
                <w:rFonts w:ascii="Times New Roman" w:hAnsi="Times New Roman"/>
                <w:b/>
                <w:color w:val="FF0000"/>
              </w:rPr>
            </w:pPr>
            <w:r w:rsidRPr="006F0325">
              <w:rPr>
                <w:rFonts w:ascii="Times New Roman" w:hAnsi="Times New Roman"/>
                <w:b/>
                <w:color w:val="FF0000"/>
              </w:rPr>
              <w:t>99</w:t>
            </w:r>
          </w:p>
        </w:tc>
      </w:tr>
    </w:tbl>
    <w:p w:rsidR="00FA2695" w:rsidRDefault="00FA2695" w:rsidP="00FA2695">
      <w:pPr>
        <w:spacing w:after="0" w:line="240" w:lineRule="auto"/>
        <w:rPr>
          <w:rFonts w:ascii="Times New Roman" w:eastAsia="Times New Roman" w:hAnsi="Times New Roman" w:cs="Times New Roman"/>
          <w:sz w:val="28"/>
          <w:szCs w:val="28"/>
          <w:lang w:eastAsia="ru-RU"/>
        </w:rPr>
      </w:pPr>
    </w:p>
    <w:p w:rsidR="006F0325" w:rsidRDefault="007C4DDA" w:rsidP="00FA2695">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77FF6421" wp14:editId="1BB13D5A">
            <wp:extent cx="9525000" cy="362902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4DDA" w:rsidRDefault="007C4DDA" w:rsidP="007C4DDA">
      <w:pPr>
        <w:spacing w:after="0" w:line="240" w:lineRule="auto"/>
        <w:rPr>
          <w:rFonts w:ascii="Times New Roman" w:eastAsia="Times New Roman" w:hAnsi="Times New Roman" w:cs="Times New Roman"/>
          <w:sz w:val="28"/>
          <w:szCs w:val="28"/>
          <w:lang w:eastAsia="ru-RU"/>
        </w:rPr>
      </w:pPr>
    </w:p>
    <w:p w:rsidR="003C44DB" w:rsidRPr="00C23F44" w:rsidRDefault="003C44DB" w:rsidP="003C44DB">
      <w:pPr>
        <w:spacing w:after="0" w:line="240" w:lineRule="auto"/>
        <w:rPr>
          <w:rFonts w:ascii="Times New Roman" w:hAnsi="Times New Roman" w:cs="Times New Roman"/>
          <w:b/>
          <w:color w:val="FF0000"/>
          <w:sz w:val="24"/>
          <w:szCs w:val="24"/>
        </w:rPr>
      </w:pPr>
      <w:r w:rsidRPr="00C23F44">
        <w:rPr>
          <w:rFonts w:ascii="Times New Roman" w:hAnsi="Times New Roman" w:cs="Times New Roman"/>
          <w:b/>
          <w:color w:val="FF0000"/>
          <w:sz w:val="24"/>
          <w:szCs w:val="24"/>
        </w:rPr>
        <w:t xml:space="preserve">Информация  об обеспечении </w:t>
      </w:r>
      <w:proofErr w:type="gramStart"/>
      <w:r w:rsidRPr="00C23F44">
        <w:rPr>
          <w:rFonts w:ascii="Times New Roman" w:hAnsi="Times New Roman" w:cs="Times New Roman"/>
          <w:b/>
          <w:color w:val="FF0000"/>
          <w:sz w:val="24"/>
          <w:szCs w:val="24"/>
        </w:rPr>
        <w:t>функционирования внутренней системы  оценки качества образования</w:t>
      </w:r>
      <w:proofErr w:type="gramEnd"/>
      <w:r w:rsidRPr="00C23F44">
        <w:rPr>
          <w:rFonts w:ascii="Times New Roman" w:hAnsi="Times New Roman" w:cs="Times New Roman"/>
          <w:b/>
          <w:color w:val="FF0000"/>
          <w:sz w:val="24"/>
          <w:szCs w:val="24"/>
        </w:rPr>
        <w:t xml:space="preserve"> в МБОУ «СОШ № 9»</w:t>
      </w:r>
    </w:p>
    <w:p w:rsidR="003C44DB" w:rsidRPr="00210A16" w:rsidRDefault="003C44DB" w:rsidP="003C44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МБОУ «СОШ№9» </w:t>
      </w:r>
      <w:r w:rsidRPr="00210A16">
        <w:rPr>
          <w:rFonts w:ascii="Times New Roman" w:hAnsi="Times New Roman" w:cs="Times New Roman"/>
          <w:sz w:val="24"/>
          <w:szCs w:val="24"/>
        </w:rPr>
        <w:t>создана рабочая группа с целью разработки положения и программы о внутренней системе оценки качества образования;</w:t>
      </w:r>
      <w:r>
        <w:rPr>
          <w:rFonts w:ascii="Times New Roman" w:hAnsi="Times New Roman" w:cs="Times New Roman"/>
          <w:sz w:val="24"/>
          <w:szCs w:val="24"/>
        </w:rPr>
        <w:t xml:space="preserve"> </w:t>
      </w:r>
      <w:r w:rsidRPr="00210A16">
        <w:rPr>
          <w:rFonts w:ascii="Times New Roman" w:hAnsi="Times New Roman" w:cs="Times New Roman"/>
          <w:sz w:val="24"/>
          <w:szCs w:val="24"/>
        </w:rPr>
        <w:t>утвержден план – график мероприятий обеспечению функционирования внутренней системы оценки кач</w:t>
      </w:r>
      <w:r>
        <w:rPr>
          <w:rFonts w:ascii="Times New Roman" w:hAnsi="Times New Roman" w:cs="Times New Roman"/>
          <w:sz w:val="24"/>
          <w:szCs w:val="24"/>
        </w:rPr>
        <w:t>ества образования в МБОУ «СОШ №</w:t>
      </w:r>
      <w:r w:rsidRPr="00210A16">
        <w:rPr>
          <w:rFonts w:ascii="Times New Roman" w:hAnsi="Times New Roman" w:cs="Times New Roman"/>
          <w:sz w:val="24"/>
          <w:szCs w:val="24"/>
        </w:rPr>
        <w:t>9;</w:t>
      </w:r>
      <w:r>
        <w:rPr>
          <w:rFonts w:ascii="Times New Roman" w:hAnsi="Times New Roman" w:cs="Times New Roman"/>
          <w:sz w:val="24"/>
          <w:szCs w:val="24"/>
        </w:rPr>
        <w:t xml:space="preserve"> </w:t>
      </w:r>
      <w:r w:rsidRPr="00210A16">
        <w:rPr>
          <w:rFonts w:ascii="Times New Roman" w:hAnsi="Times New Roman" w:cs="Times New Roman"/>
          <w:sz w:val="24"/>
          <w:szCs w:val="24"/>
        </w:rPr>
        <w:t xml:space="preserve">утверждено положение и программа о внутренней системе оценки качества образования на педагогическом совете </w:t>
      </w:r>
      <w:r>
        <w:rPr>
          <w:rFonts w:ascii="Times New Roman" w:hAnsi="Times New Roman" w:cs="Times New Roman"/>
          <w:sz w:val="24"/>
          <w:szCs w:val="24"/>
        </w:rPr>
        <w:t>школы.</w:t>
      </w:r>
    </w:p>
    <w:p w:rsidR="003C44DB" w:rsidRPr="00210A16" w:rsidRDefault="003C44DB" w:rsidP="003C44DB">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210A16">
        <w:rPr>
          <w:rFonts w:ascii="Times New Roman" w:hAnsi="Times New Roman" w:cs="Times New Roman"/>
          <w:b/>
          <w:sz w:val="24"/>
          <w:szCs w:val="24"/>
        </w:rPr>
        <w:t>Нормативной базой для разработки ВСОКО являются:</w:t>
      </w:r>
    </w:p>
    <w:p w:rsidR="003C44DB" w:rsidRPr="00C23F44" w:rsidRDefault="003C44DB" w:rsidP="00521999">
      <w:pPr>
        <w:pStyle w:val="a4"/>
        <w:spacing w:after="0" w:line="240" w:lineRule="auto"/>
        <w:ind w:left="0"/>
        <w:rPr>
          <w:rFonts w:ascii="Times New Roman" w:hAnsi="Times New Roman" w:cs="Times New Roman"/>
          <w:sz w:val="24"/>
          <w:szCs w:val="24"/>
        </w:rPr>
      </w:pPr>
      <w:r w:rsidRPr="00210A16">
        <w:rPr>
          <w:rFonts w:ascii="Times New Roman" w:hAnsi="Times New Roman" w:cs="Times New Roman"/>
          <w:sz w:val="24"/>
          <w:szCs w:val="24"/>
        </w:rPr>
        <w:t>Федеральный закон «Об образовании в Российской Федерац</w:t>
      </w:r>
      <w:r w:rsidR="00BB09B5">
        <w:rPr>
          <w:rFonts w:ascii="Times New Roman" w:hAnsi="Times New Roman" w:cs="Times New Roman"/>
          <w:sz w:val="24"/>
          <w:szCs w:val="24"/>
        </w:rPr>
        <w:t>ии» от 29.12.2012  г. № 273-ФЗ;</w:t>
      </w:r>
      <w:r w:rsidRPr="00210A16">
        <w:rPr>
          <w:rFonts w:ascii="Times New Roman" w:hAnsi="Times New Roman" w:cs="Times New Roman"/>
          <w:sz w:val="24"/>
          <w:szCs w:val="24"/>
        </w:rPr>
        <w:t xml:space="preserve"> Национальная образовательная</w:t>
      </w:r>
      <w:r w:rsidR="00BB09B5">
        <w:rPr>
          <w:rFonts w:ascii="Times New Roman" w:hAnsi="Times New Roman" w:cs="Times New Roman"/>
          <w:sz w:val="24"/>
          <w:szCs w:val="24"/>
        </w:rPr>
        <w:t xml:space="preserve"> инициатива «Наша новая школа»</w:t>
      </w:r>
      <w:proofErr w:type="gramStart"/>
      <w:r w:rsidR="00BB09B5">
        <w:rPr>
          <w:rFonts w:ascii="Times New Roman" w:hAnsi="Times New Roman" w:cs="Times New Roman"/>
          <w:sz w:val="24"/>
          <w:szCs w:val="24"/>
        </w:rPr>
        <w:t>;</w:t>
      </w:r>
      <w:r w:rsidRPr="00210A16">
        <w:rPr>
          <w:rFonts w:ascii="Times New Roman" w:hAnsi="Times New Roman" w:cs="Times New Roman"/>
          <w:sz w:val="24"/>
          <w:szCs w:val="24"/>
        </w:rPr>
        <w:t>Ф</w:t>
      </w:r>
      <w:proofErr w:type="gramEnd"/>
      <w:r w:rsidRPr="00210A16">
        <w:rPr>
          <w:rFonts w:ascii="Times New Roman" w:hAnsi="Times New Roman" w:cs="Times New Roman"/>
          <w:sz w:val="24"/>
          <w:szCs w:val="24"/>
        </w:rPr>
        <w:t>едеральные государственные образовательные стандарты нового поколения (ФГОС)</w:t>
      </w:r>
    </w:p>
    <w:p w:rsidR="003C44DB" w:rsidRPr="00210A16" w:rsidRDefault="003C44DB" w:rsidP="003C44DB">
      <w:pPr>
        <w:spacing w:after="0" w:line="240" w:lineRule="auto"/>
        <w:rPr>
          <w:rFonts w:ascii="Times New Roman" w:hAnsi="Times New Roman" w:cs="Times New Roman"/>
          <w:sz w:val="24"/>
          <w:szCs w:val="24"/>
        </w:rPr>
      </w:pPr>
      <w:r w:rsidRPr="00210A16">
        <w:rPr>
          <w:rFonts w:ascii="Times New Roman" w:hAnsi="Times New Roman" w:cs="Times New Roman"/>
          <w:b/>
          <w:sz w:val="24"/>
          <w:szCs w:val="24"/>
        </w:rPr>
        <w:lastRenderedPageBreak/>
        <w:t>Качество  образования</w:t>
      </w:r>
      <w:r w:rsidRPr="00210A16">
        <w:rPr>
          <w:rFonts w:ascii="Times New Roman" w:hAnsi="Times New Roman" w:cs="Times New Roman"/>
          <w:sz w:val="24"/>
          <w:szCs w:val="24"/>
        </w:rPr>
        <w:t xml:space="preserve">  –  интегральная  характе</w:t>
      </w:r>
      <w:r w:rsidR="00BB09B5">
        <w:rPr>
          <w:rFonts w:ascii="Times New Roman" w:hAnsi="Times New Roman" w:cs="Times New Roman"/>
          <w:sz w:val="24"/>
          <w:szCs w:val="24"/>
        </w:rPr>
        <w:t xml:space="preserve">ристика  системы  образования, </w:t>
      </w:r>
      <w:r w:rsidRPr="00210A16">
        <w:rPr>
          <w:rFonts w:ascii="Times New Roman" w:hAnsi="Times New Roman" w:cs="Times New Roman"/>
          <w:sz w:val="24"/>
          <w:szCs w:val="24"/>
        </w:rPr>
        <w:t xml:space="preserve">отражающая  степень  соответствия  реально  достигаемых </w:t>
      </w:r>
      <w:r w:rsidR="00BB09B5">
        <w:rPr>
          <w:rFonts w:ascii="Times New Roman" w:hAnsi="Times New Roman" w:cs="Times New Roman"/>
          <w:sz w:val="24"/>
          <w:szCs w:val="24"/>
        </w:rPr>
        <w:t xml:space="preserve"> образовательных  результатов, </w:t>
      </w:r>
      <w:r w:rsidRPr="00210A16">
        <w:rPr>
          <w:rFonts w:ascii="Times New Roman" w:hAnsi="Times New Roman" w:cs="Times New Roman"/>
          <w:sz w:val="24"/>
          <w:szCs w:val="24"/>
        </w:rPr>
        <w:t xml:space="preserve">состояния здоровья детей, условий образовательного процесса нормативным требованиям, </w:t>
      </w:r>
    </w:p>
    <w:p w:rsidR="003C44DB" w:rsidRPr="00210A16" w:rsidRDefault="003C44DB" w:rsidP="003C44DB">
      <w:pPr>
        <w:spacing w:after="0" w:line="240" w:lineRule="auto"/>
        <w:rPr>
          <w:rFonts w:ascii="Times New Roman" w:hAnsi="Times New Roman" w:cs="Times New Roman"/>
          <w:sz w:val="24"/>
          <w:szCs w:val="24"/>
        </w:rPr>
      </w:pPr>
      <w:r w:rsidRPr="00210A16">
        <w:rPr>
          <w:rFonts w:ascii="Times New Roman" w:hAnsi="Times New Roman" w:cs="Times New Roman"/>
          <w:sz w:val="24"/>
          <w:szCs w:val="24"/>
        </w:rPr>
        <w:t>социальным и личностным ожиданиям.</w:t>
      </w:r>
    </w:p>
    <w:p w:rsidR="003C44DB" w:rsidRPr="00C23F44" w:rsidRDefault="003C44DB" w:rsidP="003C44DB">
      <w:pPr>
        <w:spacing w:after="0" w:line="240" w:lineRule="auto"/>
        <w:rPr>
          <w:rFonts w:ascii="Times New Roman" w:hAnsi="Times New Roman" w:cs="Times New Roman"/>
          <w:b/>
          <w:sz w:val="24"/>
          <w:szCs w:val="24"/>
        </w:rPr>
      </w:pPr>
      <w:r w:rsidRPr="00C23F44">
        <w:rPr>
          <w:rFonts w:ascii="Times New Roman" w:hAnsi="Times New Roman" w:cs="Times New Roman"/>
          <w:b/>
          <w:sz w:val="24"/>
          <w:szCs w:val="24"/>
        </w:rPr>
        <w:t>Целью ВСОКО  является:</w:t>
      </w:r>
    </w:p>
    <w:p w:rsidR="003C44DB" w:rsidRPr="00210A16" w:rsidRDefault="003C44DB" w:rsidP="00BB09B5">
      <w:pPr>
        <w:pStyle w:val="a4"/>
        <w:spacing w:after="0" w:line="240" w:lineRule="auto"/>
        <w:ind w:left="0"/>
        <w:rPr>
          <w:rFonts w:ascii="Times New Roman" w:hAnsi="Times New Roman" w:cs="Times New Roman"/>
          <w:sz w:val="24"/>
          <w:szCs w:val="24"/>
        </w:rPr>
      </w:pPr>
      <w:r w:rsidRPr="00C23F44">
        <w:rPr>
          <w:rFonts w:ascii="Times New Roman" w:hAnsi="Times New Roman" w:cs="Times New Roman"/>
          <w:sz w:val="24"/>
          <w:szCs w:val="24"/>
        </w:rPr>
        <w:t>формирование  единой  системы  диагностики  и  контроля  состояния  образ</w:t>
      </w:r>
      <w:r w:rsidR="00BB09B5">
        <w:rPr>
          <w:rFonts w:ascii="Times New Roman" w:hAnsi="Times New Roman" w:cs="Times New Roman"/>
          <w:sz w:val="24"/>
          <w:szCs w:val="24"/>
        </w:rPr>
        <w:t xml:space="preserve">ования, </w:t>
      </w:r>
      <w:r w:rsidRPr="00210A16">
        <w:rPr>
          <w:rFonts w:ascii="Times New Roman" w:hAnsi="Times New Roman" w:cs="Times New Roman"/>
          <w:sz w:val="24"/>
          <w:szCs w:val="24"/>
        </w:rPr>
        <w:t>обеспечивающей  определение  факторов  и  своевременное  выявление  изменений, влияющих на каче</w:t>
      </w:r>
      <w:r>
        <w:rPr>
          <w:rFonts w:ascii="Times New Roman" w:hAnsi="Times New Roman" w:cs="Times New Roman"/>
          <w:sz w:val="24"/>
          <w:szCs w:val="24"/>
        </w:rPr>
        <w:t>ство образования  МБОУ «СОШ№9»</w:t>
      </w:r>
      <w:r w:rsidRPr="00210A16">
        <w:rPr>
          <w:rFonts w:ascii="Times New Roman" w:hAnsi="Times New Roman" w:cs="Times New Roman"/>
          <w:sz w:val="24"/>
          <w:szCs w:val="24"/>
        </w:rPr>
        <w:t>;</w:t>
      </w:r>
      <w:r w:rsidRPr="00C23F44">
        <w:rPr>
          <w:rFonts w:ascii="Times New Roman" w:hAnsi="Times New Roman" w:cs="Times New Roman"/>
          <w:sz w:val="24"/>
          <w:szCs w:val="24"/>
        </w:rPr>
        <w:t>получение  объективной  информации  о  функцион</w:t>
      </w:r>
      <w:r w:rsidR="00BB09B5">
        <w:rPr>
          <w:rFonts w:ascii="Times New Roman" w:hAnsi="Times New Roman" w:cs="Times New Roman"/>
          <w:sz w:val="24"/>
          <w:szCs w:val="24"/>
        </w:rPr>
        <w:t xml:space="preserve">ировании  и  развитии  системы </w:t>
      </w:r>
      <w:r w:rsidRPr="00210A16">
        <w:rPr>
          <w:rFonts w:ascii="Times New Roman" w:hAnsi="Times New Roman" w:cs="Times New Roman"/>
          <w:sz w:val="24"/>
          <w:szCs w:val="24"/>
        </w:rPr>
        <w:t>о</w:t>
      </w:r>
      <w:r>
        <w:rPr>
          <w:rFonts w:ascii="Times New Roman" w:hAnsi="Times New Roman" w:cs="Times New Roman"/>
          <w:sz w:val="24"/>
          <w:szCs w:val="24"/>
        </w:rPr>
        <w:t>бразования  в МБОУ «СОШ№9»</w:t>
      </w:r>
      <w:r w:rsidRPr="00210A16">
        <w:rPr>
          <w:rFonts w:ascii="Times New Roman" w:hAnsi="Times New Roman" w:cs="Times New Roman"/>
          <w:sz w:val="24"/>
          <w:szCs w:val="24"/>
        </w:rPr>
        <w:t>,  тенденциях  его  изменения  и  причинах, влияющих на его уровень;</w:t>
      </w:r>
    </w:p>
    <w:p w:rsidR="003C44DB" w:rsidRPr="00210A16" w:rsidRDefault="003C44DB" w:rsidP="00BB09B5">
      <w:pPr>
        <w:pStyle w:val="a4"/>
        <w:spacing w:after="0" w:line="240" w:lineRule="auto"/>
        <w:ind w:left="0"/>
        <w:rPr>
          <w:rFonts w:ascii="Times New Roman" w:hAnsi="Times New Roman" w:cs="Times New Roman"/>
          <w:sz w:val="24"/>
          <w:szCs w:val="24"/>
        </w:rPr>
      </w:pPr>
      <w:r w:rsidRPr="00C23F44">
        <w:rPr>
          <w:rFonts w:ascii="Times New Roman" w:hAnsi="Times New Roman" w:cs="Times New Roman"/>
          <w:sz w:val="24"/>
          <w:szCs w:val="24"/>
        </w:rPr>
        <w:t>предоставления  всем  участникам  образовательног</w:t>
      </w:r>
      <w:r w:rsidR="00BB09B5">
        <w:rPr>
          <w:rFonts w:ascii="Times New Roman" w:hAnsi="Times New Roman" w:cs="Times New Roman"/>
          <w:sz w:val="24"/>
          <w:szCs w:val="24"/>
        </w:rPr>
        <w:t xml:space="preserve">о  процесса  и  общественности </w:t>
      </w:r>
      <w:r w:rsidRPr="00210A16">
        <w:rPr>
          <w:rFonts w:ascii="Times New Roman" w:hAnsi="Times New Roman" w:cs="Times New Roman"/>
          <w:sz w:val="24"/>
          <w:szCs w:val="24"/>
        </w:rPr>
        <w:t>достоверной информации о качестве образования</w:t>
      </w:r>
      <w:proofErr w:type="gramStart"/>
      <w:r w:rsidRPr="00210A16">
        <w:rPr>
          <w:rFonts w:ascii="Times New Roman" w:hAnsi="Times New Roman" w:cs="Times New Roman"/>
          <w:sz w:val="24"/>
          <w:szCs w:val="24"/>
        </w:rPr>
        <w:t>;</w:t>
      </w:r>
      <w:r w:rsidRPr="00C23F44">
        <w:rPr>
          <w:rFonts w:ascii="Times New Roman" w:hAnsi="Times New Roman" w:cs="Times New Roman"/>
          <w:sz w:val="24"/>
          <w:szCs w:val="24"/>
        </w:rPr>
        <w:t>п</w:t>
      </w:r>
      <w:proofErr w:type="gramEnd"/>
      <w:r w:rsidRPr="00C23F44">
        <w:rPr>
          <w:rFonts w:ascii="Times New Roman" w:hAnsi="Times New Roman" w:cs="Times New Roman"/>
          <w:sz w:val="24"/>
          <w:szCs w:val="24"/>
        </w:rPr>
        <w:t>ринятие  обоснованных  и  своевременны</w:t>
      </w:r>
      <w:r w:rsidR="00BB09B5">
        <w:rPr>
          <w:rFonts w:ascii="Times New Roman" w:hAnsi="Times New Roman" w:cs="Times New Roman"/>
          <w:sz w:val="24"/>
          <w:szCs w:val="24"/>
        </w:rPr>
        <w:t xml:space="preserve">х  управленческих  решений  по </w:t>
      </w:r>
      <w:r w:rsidRPr="00210A16">
        <w:rPr>
          <w:rFonts w:ascii="Times New Roman" w:hAnsi="Times New Roman" w:cs="Times New Roman"/>
          <w:sz w:val="24"/>
          <w:szCs w:val="24"/>
        </w:rPr>
        <w:t xml:space="preserve">совершенствованию  образования  и  повышение  уровня  информированности </w:t>
      </w:r>
    </w:p>
    <w:p w:rsidR="003C44DB" w:rsidRDefault="003C44DB" w:rsidP="00BB09B5">
      <w:pPr>
        <w:spacing w:after="0" w:line="240" w:lineRule="auto"/>
        <w:rPr>
          <w:rFonts w:ascii="Times New Roman" w:hAnsi="Times New Roman" w:cs="Times New Roman"/>
          <w:sz w:val="24"/>
          <w:szCs w:val="24"/>
        </w:rPr>
      </w:pPr>
      <w:r w:rsidRPr="00210A16">
        <w:rPr>
          <w:rFonts w:ascii="Times New Roman" w:hAnsi="Times New Roman" w:cs="Times New Roman"/>
          <w:sz w:val="24"/>
          <w:szCs w:val="24"/>
        </w:rPr>
        <w:t>потребителей образовательных ус</w:t>
      </w:r>
      <w:r w:rsidR="00BB09B5">
        <w:rPr>
          <w:rFonts w:ascii="Times New Roman" w:hAnsi="Times New Roman" w:cs="Times New Roman"/>
          <w:sz w:val="24"/>
          <w:szCs w:val="24"/>
        </w:rPr>
        <w:t>луг при принятии таких решений</w:t>
      </w:r>
      <w:proofErr w:type="gramStart"/>
      <w:r w:rsidR="00BB09B5">
        <w:rPr>
          <w:rFonts w:ascii="Times New Roman" w:hAnsi="Times New Roman" w:cs="Times New Roman"/>
          <w:sz w:val="24"/>
          <w:szCs w:val="24"/>
        </w:rPr>
        <w:t>;</w:t>
      </w:r>
      <w:r w:rsidRPr="00C23F44">
        <w:rPr>
          <w:rFonts w:ascii="Times New Roman" w:hAnsi="Times New Roman" w:cs="Times New Roman"/>
          <w:sz w:val="24"/>
          <w:szCs w:val="24"/>
        </w:rPr>
        <w:t>п</w:t>
      </w:r>
      <w:proofErr w:type="gramEnd"/>
      <w:r w:rsidRPr="00C23F44">
        <w:rPr>
          <w:rFonts w:ascii="Times New Roman" w:hAnsi="Times New Roman" w:cs="Times New Roman"/>
          <w:sz w:val="24"/>
          <w:szCs w:val="24"/>
        </w:rPr>
        <w:t>рогнозирование развития образоват</w:t>
      </w:r>
      <w:r>
        <w:rPr>
          <w:rFonts w:ascii="Times New Roman" w:hAnsi="Times New Roman" w:cs="Times New Roman"/>
          <w:sz w:val="24"/>
          <w:szCs w:val="24"/>
        </w:rPr>
        <w:t xml:space="preserve">ельной системы  МБОУ «СОШ№9» </w:t>
      </w:r>
    </w:p>
    <w:p w:rsidR="003C44DB" w:rsidRPr="00E44565" w:rsidRDefault="003C44DB" w:rsidP="003C44DB">
      <w:pPr>
        <w:shd w:val="clear" w:color="auto" w:fill="FFFFFF"/>
        <w:spacing w:after="0" w:line="240" w:lineRule="auto"/>
        <w:rPr>
          <w:rFonts w:ascii="Times New Roman" w:eastAsia="Times New Roman" w:hAnsi="Times New Roman" w:cs="Times New Roman"/>
          <w:b/>
          <w:bCs/>
          <w:color w:val="FF0000"/>
          <w:sz w:val="24"/>
          <w:szCs w:val="24"/>
          <w:lang w:eastAsia="ru-RU"/>
        </w:rPr>
      </w:pPr>
      <w:r w:rsidRPr="00E44565">
        <w:rPr>
          <w:rFonts w:ascii="Times New Roman" w:eastAsia="Times New Roman" w:hAnsi="Times New Roman" w:cs="Times New Roman"/>
          <w:b/>
          <w:bCs/>
          <w:color w:val="FF0000"/>
          <w:sz w:val="24"/>
          <w:szCs w:val="24"/>
          <w:lang w:eastAsia="ru-RU"/>
        </w:rPr>
        <w:t xml:space="preserve">Направления изучения и показатели </w:t>
      </w:r>
      <w:proofErr w:type="gramStart"/>
      <w:r w:rsidRPr="00E44565">
        <w:rPr>
          <w:rFonts w:ascii="Times New Roman" w:eastAsia="Times New Roman" w:hAnsi="Times New Roman" w:cs="Times New Roman"/>
          <w:b/>
          <w:bCs/>
          <w:color w:val="FF0000"/>
          <w:sz w:val="24"/>
          <w:szCs w:val="24"/>
          <w:lang w:eastAsia="ru-RU"/>
        </w:rPr>
        <w:t>результатов</w:t>
      </w:r>
      <w:r w:rsidRPr="00E44565">
        <w:rPr>
          <w:rFonts w:ascii="Times New Roman" w:eastAsia="Times New Roman" w:hAnsi="Times New Roman" w:cs="Times New Roman"/>
          <w:color w:val="FF0000"/>
          <w:sz w:val="24"/>
          <w:szCs w:val="24"/>
          <w:lang w:eastAsia="ru-RU"/>
        </w:rPr>
        <w:t xml:space="preserve">  </w:t>
      </w:r>
      <w:r w:rsidRPr="00E44565">
        <w:rPr>
          <w:rFonts w:ascii="Times New Roman" w:eastAsia="Times New Roman" w:hAnsi="Times New Roman" w:cs="Times New Roman"/>
          <w:b/>
          <w:bCs/>
          <w:color w:val="FF0000"/>
          <w:sz w:val="24"/>
          <w:szCs w:val="24"/>
          <w:lang w:eastAsia="ru-RU"/>
        </w:rPr>
        <w:t>системы внутренней оценки качества образования</w:t>
      </w:r>
      <w:proofErr w:type="gramEnd"/>
      <w:r w:rsidRPr="00E44565">
        <w:rPr>
          <w:rFonts w:ascii="Times New Roman" w:eastAsia="Times New Roman" w:hAnsi="Times New Roman" w:cs="Times New Roman"/>
          <w:b/>
          <w:bCs/>
          <w:color w:val="FF0000"/>
          <w:sz w:val="24"/>
          <w:szCs w:val="24"/>
          <w:lang w:eastAsia="ru-RU"/>
        </w:rPr>
        <w:t xml:space="preserve"> в МБОУ «СОШ№ 9»</w:t>
      </w:r>
    </w:p>
    <w:tbl>
      <w:tblPr>
        <w:tblStyle w:val="af0"/>
        <w:tblW w:w="15701" w:type="dxa"/>
        <w:tblLayout w:type="fixed"/>
        <w:tblLook w:val="04A0" w:firstRow="1" w:lastRow="0" w:firstColumn="1" w:lastColumn="0" w:noHBand="0" w:noVBand="1"/>
      </w:tblPr>
      <w:tblGrid>
        <w:gridCol w:w="534"/>
        <w:gridCol w:w="2409"/>
        <w:gridCol w:w="12758"/>
      </w:tblGrid>
      <w:tr w:rsidR="003C44DB" w:rsidRPr="002D0972" w:rsidTr="00BB09B5">
        <w:tc>
          <w:tcPr>
            <w:tcW w:w="534" w:type="dxa"/>
          </w:tcPr>
          <w:p w:rsidR="003C44DB" w:rsidRPr="002D0972" w:rsidRDefault="003C44DB" w:rsidP="00D77D40">
            <w:pPr>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w:t>
            </w:r>
          </w:p>
        </w:tc>
        <w:tc>
          <w:tcPr>
            <w:tcW w:w="2409" w:type="dxa"/>
            <w:vAlign w:val="center"/>
          </w:tcPr>
          <w:p w:rsidR="003C44DB" w:rsidRPr="002D0972" w:rsidRDefault="003C44DB" w:rsidP="00D77D40">
            <w:pPr>
              <w:jc w:val="center"/>
              <w:rPr>
                <w:rFonts w:ascii="Times New Roman" w:eastAsia="Times New Roman" w:hAnsi="Times New Roman" w:cs="Times New Roman"/>
                <w:sz w:val="24"/>
                <w:szCs w:val="24"/>
                <w:lang w:eastAsia="ru-RU"/>
              </w:rPr>
            </w:pPr>
            <w:r w:rsidRPr="002D0972">
              <w:rPr>
                <w:rFonts w:ascii="Times New Roman" w:eastAsia="Times New Roman" w:hAnsi="Times New Roman" w:cs="Times New Roman"/>
                <w:sz w:val="24"/>
                <w:szCs w:val="24"/>
                <w:lang w:eastAsia="ru-RU"/>
              </w:rPr>
              <w:t>Направления изучения</w:t>
            </w:r>
          </w:p>
        </w:tc>
        <w:tc>
          <w:tcPr>
            <w:tcW w:w="12758" w:type="dxa"/>
            <w:vAlign w:val="center"/>
          </w:tcPr>
          <w:p w:rsidR="003C44DB" w:rsidRPr="002D0972" w:rsidRDefault="003C44DB" w:rsidP="00D77D40">
            <w:pPr>
              <w:jc w:val="center"/>
              <w:rPr>
                <w:rFonts w:ascii="Times New Roman" w:eastAsia="Times New Roman" w:hAnsi="Times New Roman" w:cs="Times New Roman"/>
                <w:sz w:val="24"/>
                <w:szCs w:val="24"/>
                <w:lang w:eastAsia="ru-RU"/>
              </w:rPr>
            </w:pPr>
            <w:r w:rsidRPr="002D0972">
              <w:rPr>
                <w:rFonts w:ascii="Times New Roman" w:eastAsia="Times New Roman" w:hAnsi="Times New Roman" w:cs="Times New Roman"/>
                <w:bCs/>
                <w:sz w:val="24"/>
                <w:szCs w:val="24"/>
                <w:lang w:eastAsia="ru-RU"/>
              </w:rPr>
              <w:t>Показатели</w:t>
            </w:r>
          </w:p>
        </w:tc>
      </w:tr>
      <w:tr w:rsidR="003C44DB" w:rsidRPr="002D0972" w:rsidTr="00BB09B5">
        <w:tc>
          <w:tcPr>
            <w:tcW w:w="534"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p>
        </w:tc>
        <w:tc>
          <w:tcPr>
            <w:tcW w:w="2409" w:type="dxa"/>
          </w:tcPr>
          <w:p w:rsidR="003C44DB" w:rsidRPr="002D0972" w:rsidRDefault="003C44DB" w:rsidP="00D77D40">
            <w:pPr>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Оценка качества образовательных результатов</w:t>
            </w:r>
          </w:p>
        </w:tc>
        <w:tc>
          <w:tcPr>
            <w:tcW w:w="12758"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резул</w:t>
            </w:r>
            <w:r>
              <w:rPr>
                <w:rFonts w:ascii="Times New Roman" w:eastAsia="Times New Roman" w:hAnsi="Times New Roman" w:cs="Times New Roman"/>
                <w:bCs/>
                <w:color w:val="000000"/>
                <w:sz w:val="24"/>
                <w:szCs w:val="24"/>
                <w:lang w:eastAsia="ru-RU"/>
              </w:rPr>
              <w:t>ьтаты ГИА выпускников</w:t>
            </w:r>
            <w:r w:rsidR="00EA258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00EA2582">
              <w:rPr>
                <w:rFonts w:ascii="Times New Roman" w:eastAsia="Times New Roman" w:hAnsi="Times New Roman" w:cs="Times New Roman"/>
                <w:bCs/>
                <w:color w:val="000000"/>
                <w:sz w:val="24"/>
                <w:szCs w:val="24"/>
                <w:lang w:eastAsia="ru-RU"/>
              </w:rPr>
              <w:t xml:space="preserve"> </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результат</w:t>
            </w:r>
            <w:r w:rsidR="00EA2582">
              <w:rPr>
                <w:rFonts w:ascii="Times New Roman" w:eastAsia="Times New Roman" w:hAnsi="Times New Roman" w:cs="Times New Roman"/>
                <w:bCs/>
                <w:color w:val="000000"/>
                <w:sz w:val="24"/>
                <w:szCs w:val="24"/>
                <w:lang w:eastAsia="ru-RU"/>
              </w:rPr>
              <w:t xml:space="preserve">ы текущей аттестации  </w:t>
            </w:r>
            <w:proofErr w:type="gramStart"/>
            <w:r w:rsidR="00EA2582">
              <w:rPr>
                <w:rFonts w:ascii="Times New Roman" w:eastAsia="Times New Roman" w:hAnsi="Times New Roman" w:cs="Times New Roman"/>
                <w:bCs/>
                <w:color w:val="000000"/>
                <w:sz w:val="24"/>
                <w:szCs w:val="24"/>
                <w:lang w:eastAsia="ru-RU"/>
              </w:rPr>
              <w:t>обучающихся</w:t>
            </w:r>
            <w:proofErr w:type="gramEnd"/>
            <w:r w:rsidR="00EA2582">
              <w:rPr>
                <w:rFonts w:ascii="Times New Roman" w:eastAsia="Times New Roman" w:hAnsi="Times New Roman" w:cs="Times New Roman"/>
                <w:bCs/>
                <w:color w:val="000000"/>
                <w:sz w:val="24"/>
                <w:szCs w:val="24"/>
                <w:lang w:eastAsia="ru-RU"/>
              </w:rPr>
              <w:t>, промежуточные срезы.</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результаты мониторинговых исследова</w:t>
            </w:r>
            <w:r>
              <w:rPr>
                <w:rFonts w:ascii="Times New Roman" w:eastAsia="Times New Roman" w:hAnsi="Times New Roman" w:cs="Times New Roman"/>
                <w:bCs/>
                <w:color w:val="000000"/>
                <w:sz w:val="24"/>
                <w:szCs w:val="24"/>
                <w:lang w:eastAsia="ru-RU"/>
              </w:rPr>
              <w:t xml:space="preserve">ний </w:t>
            </w:r>
            <w:r w:rsidRPr="002D0972">
              <w:rPr>
                <w:rFonts w:ascii="Times New Roman" w:eastAsia="Times New Roman" w:hAnsi="Times New Roman" w:cs="Times New Roman"/>
                <w:bCs/>
                <w:color w:val="000000"/>
                <w:sz w:val="24"/>
                <w:szCs w:val="24"/>
                <w:lang w:eastAsia="ru-RU"/>
              </w:rPr>
              <w:t xml:space="preserve"> адаптации  обучающихся 5 классов (ФГОС: сохранение и поддержка индивидуальности ребенка);</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исследование  метапредме</w:t>
            </w:r>
            <w:r>
              <w:rPr>
                <w:rFonts w:ascii="Times New Roman" w:eastAsia="Times New Roman" w:hAnsi="Times New Roman" w:cs="Times New Roman"/>
                <w:bCs/>
                <w:color w:val="000000"/>
                <w:sz w:val="24"/>
                <w:szCs w:val="24"/>
                <w:lang w:eastAsia="ru-RU"/>
              </w:rPr>
              <w:t>тных  результатов 5-7-х классов;</w:t>
            </w:r>
          </w:p>
          <w:p w:rsidR="003C44DB" w:rsidRPr="00D14A05"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подготовка выпускников 2017-2018 учебного года к ГИА; диагностические и трени</w:t>
            </w:r>
            <w:r>
              <w:rPr>
                <w:rFonts w:ascii="Times New Roman" w:eastAsia="Times New Roman" w:hAnsi="Times New Roman" w:cs="Times New Roman"/>
                <w:bCs/>
                <w:color w:val="000000"/>
                <w:sz w:val="24"/>
                <w:szCs w:val="24"/>
                <w:lang w:eastAsia="ru-RU"/>
              </w:rPr>
              <w:t>ровочные результаты</w:t>
            </w:r>
            <w:r w:rsidR="00BB09B5">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выпускников;</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удовлетворенность родителей качеством образовательных результатов</w:t>
            </w:r>
            <w:r>
              <w:rPr>
                <w:rFonts w:ascii="Times New Roman" w:eastAsia="Times New Roman" w:hAnsi="Times New Roman" w:cs="Times New Roman"/>
                <w:bCs/>
                <w:color w:val="000000"/>
                <w:sz w:val="24"/>
                <w:szCs w:val="24"/>
                <w:lang w:eastAsia="ru-RU"/>
              </w:rPr>
              <w:t>.</w:t>
            </w:r>
          </w:p>
        </w:tc>
      </w:tr>
      <w:tr w:rsidR="003C44DB" w:rsidRPr="002D0972" w:rsidTr="00BB09B5">
        <w:tc>
          <w:tcPr>
            <w:tcW w:w="534"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p>
        </w:tc>
        <w:tc>
          <w:tcPr>
            <w:tcW w:w="2409" w:type="dxa"/>
          </w:tcPr>
          <w:p w:rsidR="003C44DB" w:rsidRPr="002D0972" w:rsidRDefault="003C44DB" w:rsidP="00D77D40">
            <w:pPr>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Оценка качества деятельности педагогических кадров</w:t>
            </w:r>
          </w:p>
        </w:tc>
        <w:tc>
          <w:tcPr>
            <w:tcW w:w="12758"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уровень образования (соответствие образования и преподаваемой дисциплины);</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курсы повышения квалификации,  квалификационная категория;</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применяемые технологии, участие  в  инновационной или  экспериментальной деятельности;</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участие в профессиональных конкурсах;</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удовлетворенность обучающихся и родителей  качеством уроков</w:t>
            </w:r>
            <w:r>
              <w:rPr>
                <w:rFonts w:ascii="Times New Roman" w:eastAsia="Times New Roman" w:hAnsi="Times New Roman" w:cs="Times New Roman"/>
                <w:sz w:val="24"/>
                <w:szCs w:val="24"/>
                <w:lang w:eastAsia="ru-RU"/>
              </w:rPr>
              <w:t>.</w:t>
            </w:r>
          </w:p>
        </w:tc>
      </w:tr>
      <w:tr w:rsidR="003C44DB" w:rsidRPr="002D0972" w:rsidTr="00BB09B5">
        <w:tc>
          <w:tcPr>
            <w:tcW w:w="534"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p>
        </w:tc>
        <w:tc>
          <w:tcPr>
            <w:tcW w:w="2409" w:type="dxa"/>
          </w:tcPr>
          <w:p w:rsidR="003C44DB" w:rsidRPr="002D0972" w:rsidRDefault="003C44DB" w:rsidP="00D77D40">
            <w:pPr>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Оценка качества реализации программы " Способные и одаренные дети"</w:t>
            </w:r>
          </w:p>
        </w:tc>
        <w:tc>
          <w:tcPr>
            <w:tcW w:w="12758"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количество участников предметных олимпиад, конкурсов;</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количество победителей и призеров предметных олимпиад,  анализ результатов ВОШ  за последние три года;</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количество призеров исследовательских конкурсов и проектов;</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количественный и качественный анализ результатов творч</w:t>
            </w:r>
            <w:r>
              <w:rPr>
                <w:rFonts w:ascii="Times New Roman" w:eastAsia="Times New Roman" w:hAnsi="Times New Roman" w:cs="Times New Roman"/>
                <w:bCs/>
                <w:color w:val="000000"/>
                <w:sz w:val="24"/>
                <w:szCs w:val="24"/>
                <w:lang w:eastAsia="ru-RU"/>
              </w:rPr>
              <w:t>еской; деятельности обучающихся.</w:t>
            </w:r>
          </w:p>
        </w:tc>
      </w:tr>
      <w:tr w:rsidR="003C44DB" w:rsidRPr="002D0972" w:rsidTr="00BB09B5">
        <w:tc>
          <w:tcPr>
            <w:tcW w:w="534"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p>
        </w:tc>
        <w:tc>
          <w:tcPr>
            <w:tcW w:w="2409" w:type="dxa"/>
          </w:tcPr>
          <w:p w:rsidR="003C44DB" w:rsidRPr="002D0972" w:rsidRDefault="003C44DB" w:rsidP="00D77D40">
            <w:pPr>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Оценка качества воспитания</w:t>
            </w:r>
          </w:p>
        </w:tc>
        <w:tc>
          <w:tcPr>
            <w:tcW w:w="12758"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динамика личностного развития школьников;</w:t>
            </w:r>
            <w:r>
              <w:rPr>
                <w:rFonts w:ascii="Times New Roman" w:eastAsia="Times New Roman" w:hAnsi="Times New Roman" w:cs="Times New Roman"/>
                <w:bCs/>
                <w:color w:val="000000"/>
                <w:sz w:val="24"/>
                <w:szCs w:val="24"/>
                <w:lang w:eastAsia="ru-RU"/>
              </w:rPr>
              <w:t xml:space="preserve"> результаты исследования по методике «Уровень школьной мотивации Лускановой Г.Н. в 5-ых кл.»</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t>воспитательный потенциал урочной и внеурочной деятельности;</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организация системы дополнительного образования;</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организация  ученического самоуправления и деятельности детских общественных организаций (ДОО);</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социально-психологическое обеспечение воспитания обучающихся,  в том числе школьников с проблемами личностного развития;</w:t>
            </w:r>
          </w:p>
        </w:tc>
      </w:tr>
      <w:tr w:rsidR="003C44DB" w:rsidRPr="002D0972" w:rsidTr="00BB09B5">
        <w:tc>
          <w:tcPr>
            <w:tcW w:w="534"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p>
        </w:tc>
        <w:tc>
          <w:tcPr>
            <w:tcW w:w="2409" w:type="dxa"/>
          </w:tcPr>
          <w:p w:rsidR="003C44DB" w:rsidRPr="002D0972" w:rsidRDefault="003C44DB" w:rsidP="00D77D40">
            <w:pPr>
              <w:rPr>
                <w:rFonts w:ascii="Times New Roman" w:eastAsia="Times New Roman" w:hAnsi="Times New Roman" w:cs="Times New Roman"/>
                <w:sz w:val="24"/>
                <w:szCs w:val="24"/>
                <w:lang w:eastAsia="ru-RU"/>
              </w:rPr>
            </w:pPr>
            <w:r w:rsidRPr="002D0972">
              <w:rPr>
                <w:rFonts w:ascii="Times New Roman" w:eastAsia="Times New Roman" w:hAnsi="Times New Roman" w:cs="Times New Roman"/>
                <w:sz w:val="24"/>
                <w:szCs w:val="24"/>
                <w:lang w:eastAsia="ru-RU"/>
              </w:rPr>
              <w:t xml:space="preserve">Оценка качества </w:t>
            </w:r>
            <w:r w:rsidRPr="002D0972">
              <w:rPr>
                <w:rFonts w:ascii="Times New Roman" w:eastAsia="Times New Roman" w:hAnsi="Times New Roman" w:cs="Times New Roman"/>
                <w:sz w:val="24"/>
                <w:szCs w:val="24"/>
                <w:lang w:eastAsia="ru-RU"/>
              </w:rPr>
              <w:lastRenderedPageBreak/>
              <w:t>здоровьесберегающей деятельности</w:t>
            </w:r>
          </w:p>
        </w:tc>
        <w:tc>
          <w:tcPr>
            <w:tcW w:w="12758" w:type="dxa"/>
          </w:tcPr>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sz w:val="24"/>
                <w:szCs w:val="24"/>
                <w:lang w:eastAsia="ru-RU"/>
              </w:rPr>
              <w:lastRenderedPageBreak/>
              <w:t xml:space="preserve">динамика формирования ценности здорового и безопасного образа жизни у </w:t>
            </w:r>
            <w:proofErr w:type="gramStart"/>
            <w:r w:rsidRPr="002D0972">
              <w:rPr>
                <w:rFonts w:ascii="Times New Roman" w:eastAsia="Times New Roman" w:hAnsi="Times New Roman" w:cs="Times New Roman"/>
                <w:sz w:val="24"/>
                <w:szCs w:val="24"/>
                <w:lang w:eastAsia="ru-RU"/>
              </w:rPr>
              <w:t>обучающихся</w:t>
            </w:r>
            <w:proofErr w:type="gramEnd"/>
            <w:r w:rsidRPr="002D0972">
              <w:rPr>
                <w:rFonts w:ascii="Times New Roman" w:eastAsia="Times New Roman" w:hAnsi="Times New Roman" w:cs="Times New Roman"/>
                <w:sz w:val="24"/>
                <w:szCs w:val="24"/>
                <w:lang w:eastAsia="ru-RU"/>
              </w:rPr>
              <w:t>;</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lastRenderedPageBreak/>
              <w:t>динамика показателей здоровья обучающихся (общего показателя здоровья; показателей заболеваемости органов зрения и опорно-двигательного аппарата; травматизма; показателя количества пропусков занятий по болезни; эффективности оздоровления часто болеющих обучающихся);</w:t>
            </w:r>
          </w:p>
          <w:p w:rsidR="003C44DB" w:rsidRPr="002D097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динамика показателей психологического климата в школе</w:t>
            </w:r>
            <w:r w:rsidR="00EA2582">
              <w:rPr>
                <w:rFonts w:ascii="Times New Roman" w:eastAsia="Times New Roman" w:hAnsi="Times New Roman" w:cs="Times New Roman"/>
                <w:bCs/>
                <w:color w:val="000000"/>
                <w:sz w:val="24"/>
                <w:szCs w:val="24"/>
                <w:lang w:eastAsia="ru-RU"/>
              </w:rPr>
              <w:t>;</w:t>
            </w:r>
          </w:p>
          <w:p w:rsidR="003C44DB" w:rsidRPr="00EA2582" w:rsidRDefault="003C44DB" w:rsidP="00521999">
            <w:pPr>
              <w:pStyle w:val="a4"/>
              <w:ind w:left="0"/>
              <w:rPr>
                <w:rFonts w:ascii="Times New Roman" w:eastAsia="Times New Roman" w:hAnsi="Times New Roman" w:cs="Times New Roman"/>
                <w:bCs/>
                <w:color w:val="000000"/>
                <w:sz w:val="24"/>
                <w:szCs w:val="24"/>
                <w:lang w:eastAsia="ru-RU"/>
              </w:rPr>
            </w:pPr>
            <w:r w:rsidRPr="002D0972">
              <w:rPr>
                <w:rFonts w:ascii="Times New Roman" w:eastAsia="Times New Roman" w:hAnsi="Times New Roman" w:cs="Times New Roman"/>
                <w:bCs/>
                <w:color w:val="000000"/>
                <w:sz w:val="24"/>
                <w:szCs w:val="24"/>
                <w:lang w:eastAsia="ru-RU"/>
              </w:rPr>
              <w:t>социологические исследования на предмет удовлетворенности обучающихся, родителей (законных представителей), педагогических работн</w:t>
            </w:r>
            <w:r>
              <w:rPr>
                <w:rFonts w:ascii="Times New Roman" w:eastAsia="Times New Roman" w:hAnsi="Times New Roman" w:cs="Times New Roman"/>
                <w:bCs/>
                <w:color w:val="000000"/>
                <w:sz w:val="24"/>
                <w:szCs w:val="24"/>
                <w:lang w:eastAsia="ru-RU"/>
              </w:rPr>
              <w:t xml:space="preserve">иков школы  </w:t>
            </w:r>
            <w:r w:rsidRPr="002D0972">
              <w:rPr>
                <w:rFonts w:ascii="Times New Roman" w:eastAsia="Times New Roman" w:hAnsi="Times New Roman" w:cs="Times New Roman"/>
                <w:bCs/>
                <w:color w:val="000000"/>
                <w:sz w:val="24"/>
                <w:szCs w:val="24"/>
                <w:lang w:eastAsia="ru-RU"/>
              </w:rPr>
              <w:t xml:space="preserve"> комплексностью и системностью работы образовательного учреждения по сохранению и укреплению здоровья;</w:t>
            </w:r>
          </w:p>
        </w:tc>
      </w:tr>
    </w:tbl>
    <w:p w:rsidR="007C4DDA" w:rsidRDefault="007C4DDA" w:rsidP="007C4DDA">
      <w:pPr>
        <w:spacing w:after="0" w:line="240" w:lineRule="auto"/>
        <w:rPr>
          <w:rFonts w:ascii="Times New Roman" w:eastAsia="Times New Roman" w:hAnsi="Times New Roman" w:cs="Times New Roman"/>
          <w:sz w:val="28"/>
          <w:szCs w:val="28"/>
          <w:lang w:eastAsia="ru-RU"/>
        </w:rPr>
      </w:pPr>
    </w:p>
    <w:p w:rsidR="00CA7C99" w:rsidRPr="00CA7C99" w:rsidRDefault="00CA7C99" w:rsidP="00CA7C99">
      <w:pPr>
        <w:spacing w:after="0" w:line="240" w:lineRule="auto"/>
        <w:rPr>
          <w:rFonts w:ascii="Times New Roman" w:eastAsia="Calibri" w:hAnsi="Times New Roman" w:cs="Times New Roman"/>
          <w:b/>
          <w:color w:val="FF0000"/>
          <w:sz w:val="24"/>
          <w:szCs w:val="24"/>
        </w:rPr>
      </w:pPr>
      <w:r w:rsidRPr="00CA7C99">
        <w:rPr>
          <w:rFonts w:ascii="Times New Roman" w:eastAsia="Calibri" w:hAnsi="Times New Roman" w:cs="Times New Roman"/>
          <w:b/>
          <w:color w:val="FF0000"/>
          <w:sz w:val="24"/>
          <w:szCs w:val="24"/>
        </w:rPr>
        <w:t>Отчёт по ВПР – 2018г.</w:t>
      </w:r>
      <w:r>
        <w:rPr>
          <w:rFonts w:ascii="Times New Roman" w:eastAsia="Calibri" w:hAnsi="Times New Roman" w:cs="Times New Roman"/>
          <w:b/>
          <w:color w:val="FF0000"/>
          <w:sz w:val="24"/>
          <w:szCs w:val="24"/>
        </w:rPr>
        <w:t xml:space="preserve"> </w:t>
      </w:r>
    </w:p>
    <w:tbl>
      <w:tblPr>
        <w:tblStyle w:val="500"/>
        <w:tblW w:w="11639" w:type="dxa"/>
        <w:tblInd w:w="-34" w:type="dxa"/>
        <w:tblLayout w:type="fixed"/>
        <w:tblLook w:val="04A0" w:firstRow="1" w:lastRow="0" w:firstColumn="1" w:lastColumn="0" w:noHBand="0" w:noVBand="1"/>
      </w:tblPr>
      <w:tblGrid>
        <w:gridCol w:w="2425"/>
        <w:gridCol w:w="1559"/>
        <w:gridCol w:w="851"/>
        <w:gridCol w:w="567"/>
        <w:gridCol w:w="708"/>
        <w:gridCol w:w="709"/>
        <w:gridCol w:w="709"/>
        <w:gridCol w:w="709"/>
        <w:gridCol w:w="708"/>
        <w:gridCol w:w="851"/>
        <w:gridCol w:w="709"/>
        <w:gridCol w:w="1134"/>
      </w:tblGrid>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ОО</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Предмет </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Класс </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Все</w:t>
            </w:r>
          </w:p>
          <w:p w:rsidR="00CA7C99" w:rsidRPr="00CA7C99" w:rsidRDefault="00CA7C99" w:rsidP="00CA7C99">
            <w:r w:rsidRPr="00CA7C99">
              <w:t xml:space="preserve">го </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Писа</w:t>
            </w:r>
          </w:p>
          <w:p w:rsidR="00CA7C99" w:rsidRPr="00CA7C99" w:rsidRDefault="00CA7C99" w:rsidP="00CA7C99">
            <w:r w:rsidRPr="00CA7C99">
              <w:t xml:space="preserve">ло </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усп.</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кач.</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Сред.</w:t>
            </w:r>
          </w:p>
          <w:p w:rsidR="00CA7C99" w:rsidRPr="00CA7C99" w:rsidRDefault="00CA7C99" w:rsidP="00CA7C99">
            <w:r w:rsidRPr="00CA7C99">
              <w:t>балл</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Default="00CA7C99" w:rsidP="00CA7C99">
            <w:r w:rsidRPr="00CA7C99">
              <w:t>МБОУ</w:t>
            </w:r>
            <w:r>
              <w:t xml:space="preserve"> </w:t>
            </w:r>
          </w:p>
          <w:p w:rsidR="00CA7C99" w:rsidRPr="00CA7C99" w:rsidRDefault="00CA7C99" w:rsidP="00CA7C99">
            <w:r w:rsidRPr="00CA7C99">
              <w:t xml:space="preserve">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«а»</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12</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46,4%</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3,4</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«б»</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38,4%</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3,2</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«в»</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29</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12</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9</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82%</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50%</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3,3</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«г»</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29</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79,3%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24%</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3,0</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rPr>
            </w:pPr>
            <w:r w:rsidRPr="00CA7C99">
              <w:rPr>
                <w:b/>
              </w:rPr>
              <w:t>По 5-ым кл.</w:t>
            </w:r>
          </w:p>
        </w:tc>
        <w:tc>
          <w:tcPr>
            <w:tcW w:w="851" w:type="dxa"/>
            <w:tcBorders>
              <w:top w:val="single" w:sz="4" w:space="0" w:color="auto"/>
              <w:left w:val="single" w:sz="4" w:space="0" w:color="auto"/>
              <w:bottom w:val="single" w:sz="4" w:space="0" w:color="auto"/>
              <w:right w:val="single" w:sz="4" w:space="0" w:color="auto"/>
            </w:tcBorders>
          </w:tcPr>
          <w:p w:rsidR="00CA7C99" w:rsidRPr="00CA7C99" w:rsidRDefault="00CA7C99" w:rsidP="00CA7C99">
            <w:pPr>
              <w:rPr>
                <w:b/>
              </w:rPr>
            </w:pP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34</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45</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22</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79,7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39,7</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3,2</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 «а»</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24</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58%</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3,5</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 «б»</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22%</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3,0</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 «в»</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13</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27%</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3,0</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 «г»</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75%</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45%</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3,4</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 «д»</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21</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10</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16%</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rPr>
            </w:pPr>
            <w:r w:rsidRPr="00CA7C99">
              <w:rPr>
                <w:b/>
              </w:rPr>
              <w:t>По 6-ым кл.</w:t>
            </w:r>
          </w:p>
        </w:tc>
        <w:tc>
          <w:tcPr>
            <w:tcW w:w="851"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123</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112</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32</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30</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70,4</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34</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3,14</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«а»</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3</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3,7</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«б»</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17</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86%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3,1</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«в»</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29</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28</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11</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0</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100%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3,9</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«г»</w:t>
            </w: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29</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27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6</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0</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100%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3,7</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rPr>
            </w:pPr>
            <w:r w:rsidRPr="00CA7C99">
              <w:rPr>
                <w:b/>
              </w:rPr>
              <w:t>По 5-ым кл.</w:t>
            </w:r>
          </w:p>
        </w:tc>
        <w:tc>
          <w:tcPr>
            <w:tcW w:w="851" w:type="dxa"/>
            <w:tcBorders>
              <w:top w:val="single" w:sz="4" w:space="0" w:color="auto"/>
              <w:left w:val="single" w:sz="4" w:space="0" w:color="auto"/>
              <w:bottom w:val="single" w:sz="4" w:space="0" w:color="auto"/>
              <w:right w:val="single" w:sz="4" w:space="0" w:color="auto"/>
            </w:tcBorders>
          </w:tcPr>
          <w:p w:rsidR="00CA7C99" w:rsidRPr="00CA7C99" w:rsidRDefault="00CA7C99" w:rsidP="00CA7C99">
            <w:pPr>
              <w:rPr>
                <w:b/>
                <w:color w:val="7030A0"/>
              </w:rPr>
            </w:pPr>
          </w:p>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20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37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47</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7</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93,7</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51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b/>
                <w:color w:val="7030A0"/>
              </w:rPr>
            </w:pPr>
            <w:r w:rsidRPr="00CA7C99">
              <w:rPr>
                <w:b/>
                <w:color w:val="7030A0"/>
              </w:rPr>
              <w:t>3,6</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История </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28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t>2</w:t>
            </w:r>
            <w:r w:rsidRPr="00CA7C99">
              <w:rPr>
                <w:lang w:val="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rPr>
                <w:lang w:val="en-US"/>
              </w:rPr>
              <w:t>100</w:t>
            </w:r>
            <w:r w:rsidRPr="00CA7C99">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64</w:t>
            </w:r>
            <w:r w:rsidRPr="00CA7C99">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4</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История </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«б»</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28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t>2</w:t>
            </w:r>
            <w:r w:rsidRPr="00CA7C99">
              <w:rPr>
                <w:lang w:val="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rPr>
                <w:lang w:val="en-US"/>
              </w:rPr>
              <w:t>3</w:t>
            </w:r>
            <w:r w:rsidRPr="00CA7C99">
              <w:t>,8</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История </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«в»</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t>2</w:t>
            </w:r>
            <w:r w:rsidRPr="00CA7C99">
              <w:rPr>
                <w:lang w:val="en-US"/>
              </w:rPr>
              <w:t>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93%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4,5</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МБОУ «СОШ «9»</w:t>
            </w:r>
          </w:p>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 xml:space="preserve">История </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r w:rsidRPr="00CA7C99">
              <w:t>5 «г»</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28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pPr>
              <w:rPr>
                <w:lang w:val="en-US"/>
              </w:rPr>
            </w:pPr>
            <w:r w:rsidRPr="00CA7C99">
              <w:rPr>
                <w:lang w:val="en-US"/>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7C99" w:rsidRPr="00CA7C99" w:rsidRDefault="00CA7C99" w:rsidP="00CA7C99">
            <w:r w:rsidRPr="00CA7C99">
              <w:t>4</w:t>
            </w:r>
          </w:p>
        </w:tc>
      </w:tr>
      <w:tr w:rsidR="00CA7C99" w:rsidRPr="00CA7C99" w:rsidTr="00E527C2">
        <w:tc>
          <w:tcPr>
            <w:tcW w:w="2425"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155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rPr>
            </w:pPr>
            <w:r w:rsidRPr="00CA7C99">
              <w:rPr>
                <w:b/>
              </w:rPr>
              <w:t>По 5-ым кл.</w:t>
            </w:r>
          </w:p>
        </w:tc>
        <w:tc>
          <w:tcPr>
            <w:tcW w:w="851" w:type="dxa"/>
            <w:tcBorders>
              <w:top w:val="single" w:sz="4" w:space="0" w:color="auto"/>
              <w:left w:val="single" w:sz="4" w:space="0" w:color="auto"/>
              <w:bottom w:val="single" w:sz="4" w:space="0" w:color="auto"/>
              <w:right w:val="single" w:sz="4" w:space="0" w:color="auto"/>
            </w:tcBorders>
          </w:tcPr>
          <w:p w:rsidR="00CA7C99" w:rsidRPr="00CA7C99" w:rsidRDefault="00CA7C99" w:rsidP="00CA7C99"/>
        </w:tc>
        <w:tc>
          <w:tcPr>
            <w:tcW w:w="567"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114</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111</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40</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43</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27</w:t>
            </w:r>
          </w:p>
        </w:tc>
        <w:tc>
          <w:tcPr>
            <w:tcW w:w="708"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1</w:t>
            </w:r>
          </w:p>
        </w:tc>
        <w:tc>
          <w:tcPr>
            <w:tcW w:w="851"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99</w:t>
            </w:r>
          </w:p>
        </w:tc>
        <w:tc>
          <w:tcPr>
            <w:tcW w:w="709"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75</w:t>
            </w:r>
          </w:p>
        </w:tc>
        <w:tc>
          <w:tcPr>
            <w:tcW w:w="1134" w:type="dxa"/>
            <w:tcBorders>
              <w:top w:val="single" w:sz="4" w:space="0" w:color="auto"/>
              <w:left w:val="single" w:sz="4" w:space="0" w:color="auto"/>
              <w:bottom w:val="single" w:sz="4" w:space="0" w:color="auto"/>
              <w:right w:val="single" w:sz="4" w:space="0" w:color="auto"/>
            </w:tcBorders>
            <w:hideMark/>
          </w:tcPr>
          <w:p w:rsidR="00CA7C99" w:rsidRPr="00CA7C99" w:rsidRDefault="00CA7C99" w:rsidP="00CA7C99">
            <w:pPr>
              <w:rPr>
                <w:b/>
                <w:color w:val="7030A0"/>
              </w:rPr>
            </w:pPr>
            <w:r w:rsidRPr="00CA7C99">
              <w:rPr>
                <w:b/>
                <w:color w:val="7030A0"/>
              </w:rPr>
              <w:t>4</w:t>
            </w:r>
          </w:p>
        </w:tc>
      </w:tr>
    </w:tbl>
    <w:p w:rsidR="00CA7C99" w:rsidRDefault="00CA7C99" w:rsidP="00CA7C99">
      <w:pPr>
        <w:spacing w:after="160" w:line="256" w:lineRule="auto"/>
        <w:rPr>
          <w:rFonts w:ascii="Times New Roman" w:eastAsia="Calibri" w:hAnsi="Times New Roman" w:cs="Times New Roman"/>
          <w:sz w:val="24"/>
          <w:szCs w:val="24"/>
        </w:rPr>
      </w:pPr>
    </w:p>
    <w:p w:rsidR="00CA7C99" w:rsidRPr="00CA7C99" w:rsidRDefault="00CA7C99" w:rsidP="00CA7C99">
      <w:pPr>
        <w:spacing w:after="160" w:line="256" w:lineRule="auto"/>
        <w:rPr>
          <w:rFonts w:ascii="Times New Roman" w:eastAsia="Calibri" w:hAnsi="Times New Roman" w:cs="Times New Roman"/>
          <w:sz w:val="24"/>
          <w:szCs w:val="24"/>
        </w:rPr>
      </w:pPr>
      <w:r>
        <w:rPr>
          <w:noProof/>
          <w:lang w:eastAsia="ru-RU"/>
        </w:rPr>
        <w:lastRenderedPageBreak/>
        <w:drawing>
          <wp:inline distT="0" distB="0" distL="0" distR="0" wp14:anchorId="1914B3B2" wp14:editId="4A3E735A">
            <wp:extent cx="9515475" cy="6534150"/>
            <wp:effectExtent l="0" t="0" r="952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7590" w:rsidRDefault="00557590" w:rsidP="007C4DDA">
      <w:pPr>
        <w:spacing w:after="0" w:line="240" w:lineRule="auto"/>
        <w:rPr>
          <w:rFonts w:ascii="Times New Roman" w:eastAsia="Times New Roman" w:hAnsi="Times New Roman" w:cs="Times New Roman"/>
          <w:sz w:val="28"/>
          <w:szCs w:val="28"/>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45686E" w:rsidRDefault="00DF2CCA" w:rsidP="0045686E">
      <w:pPr>
        <w:spacing w:after="100" w:line="240" w:lineRule="auto"/>
        <w:jc w:val="center"/>
        <w:rPr>
          <w:rFonts w:ascii="Times New Roman" w:eastAsia="Times New Roman" w:hAnsi="Times New Roman" w:cs="Times New Roman"/>
          <w:b/>
          <w:color w:val="FF0000"/>
          <w:sz w:val="24"/>
          <w:szCs w:val="24"/>
          <w:lang w:eastAsia="ru-RU"/>
        </w:rPr>
      </w:pPr>
      <w:r>
        <w:rPr>
          <w:noProof/>
          <w:lang w:eastAsia="ru-RU"/>
        </w:rPr>
        <w:drawing>
          <wp:inline distT="0" distB="0" distL="0" distR="0" wp14:anchorId="58DC2CAB" wp14:editId="11AA8852">
            <wp:extent cx="9058275" cy="5619750"/>
            <wp:effectExtent l="0" t="0" r="9525"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2CCA" w:rsidRDefault="00DF2CCA" w:rsidP="002E4EB1">
      <w:pPr>
        <w:spacing w:after="100" w:line="240" w:lineRule="auto"/>
        <w:jc w:val="center"/>
        <w:rPr>
          <w:rFonts w:ascii="Times New Roman" w:eastAsia="Times New Roman" w:hAnsi="Times New Roman" w:cs="Times New Roman"/>
          <w:b/>
          <w:color w:val="FF0000"/>
          <w:sz w:val="24"/>
          <w:szCs w:val="24"/>
          <w:lang w:eastAsia="ru-RU"/>
        </w:rPr>
      </w:pPr>
    </w:p>
    <w:p w:rsidR="00E6267A" w:rsidRDefault="00E6267A" w:rsidP="002E4EB1">
      <w:pPr>
        <w:spacing w:after="100" w:line="240" w:lineRule="auto"/>
        <w:jc w:val="center"/>
        <w:rPr>
          <w:rFonts w:ascii="Times New Roman" w:eastAsia="Times New Roman" w:hAnsi="Times New Roman" w:cs="Times New Roman"/>
          <w:b/>
          <w:color w:val="FF0000"/>
          <w:sz w:val="24"/>
          <w:szCs w:val="24"/>
          <w:lang w:eastAsia="ru-RU"/>
        </w:rPr>
      </w:pPr>
    </w:p>
    <w:p w:rsidR="00E6267A" w:rsidRDefault="00E6267A" w:rsidP="002E4EB1">
      <w:pPr>
        <w:spacing w:after="100" w:line="240" w:lineRule="auto"/>
        <w:jc w:val="center"/>
        <w:rPr>
          <w:rFonts w:ascii="Times New Roman" w:eastAsia="Times New Roman" w:hAnsi="Times New Roman" w:cs="Times New Roman"/>
          <w:b/>
          <w:color w:val="FF0000"/>
          <w:sz w:val="24"/>
          <w:szCs w:val="24"/>
          <w:lang w:eastAsia="ru-RU"/>
        </w:rPr>
      </w:pPr>
    </w:p>
    <w:p w:rsidR="0045686E" w:rsidRDefault="0045686E" w:rsidP="002E4EB1">
      <w:pPr>
        <w:spacing w:after="100" w:line="240" w:lineRule="auto"/>
        <w:jc w:val="center"/>
        <w:rPr>
          <w:rFonts w:ascii="Times New Roman" w:eastAsia="Times New Roman" w:hAnsi="Times New Roman" w:cs="Times New Roman"/>
          <w:b/>
          <w:color w:val="FF0000"/>
          <w:sz w:val="24"/>
          <w:szCs w:val="24"/>
          <w:lang w:eastAsia="ru-RU"/>
        </w:rPr>
      </w:pPr>
      <w:r w:rsidRPr="0045686E">
        <w:rPr>
          <w:rFonts w:ascii="Times New Roman" w:eastAsia="Times New Roman" w:hAnsi="Times New Roman" w:cs="Times New Roman"/>
          <w:b/>
          <w:color w:val="FF0000"/>
          <w:sz w:val="24"/>
          <w:szCs w:val="24"/>
          <w:lang w:eastAsia="ru-RU"/>
        </w:rPr>
        <w:t>Результаты промежуточной аттестации по русскому языку, 2017-2018 учебный год.</w:t>
      </w:r>
    </w:p>
    <w:tbl>
      <w:tblPr>
        <w:tblStyle w:val="af0"/>
        <w:tblW w:w="13750" w:type="dxa"/>
        <w:tblInd w:w="-34" w:type="dxa"/>
        <w:tblLook w:val="04A0" w:firstRow="1" w:lastRow="0" w:firstColumn="1" w:lastColumn="0" w:noHBand="0" w:noVBand="1"/>
      </w:tblPr>
      <w:tblGrid>
        <w:gridCol w:w="993"/>
        <w:gridCol w:w="992"/>
        <w:gridCol w:w="1276"/>
        <w:gridCol w:w="1307"/>
        <w:gridCol w:w="825"/>
        <w:gridCol w:w="824"/>
        <w:gridCol w:w="824"/>
        <w:gridCol w:w="1252"/>
        <w:gridCol w:w="843"/>
        <w:gridCol w:w="843"/>
        <w:gridCol w:w="3771"/>
      </w:tblGrid>
      <w:tr w:rsidR="0045686E" w:rsidRPr="0045686E" w:rsidTr="00E6267A">
        <w:trPr>
          <w:trHeight w:val="277"/>
        </w:trPr>
        <w:tc>
          <w:tcPr>
            <w:tcW w:w="993"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Класс</w:t>
            </w:r>
          </w:p>
        </w:tc>
        <w:tc>
          <w:tcPr>
            <w:tcW w:w="992"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Всего</w:t>
            </w:r>
          </w:p>
        </w:tc>
        <w:tc>
          <w:tcPr>
            <w:tcW w:w="1276"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Кол</w:t>
            </w:r>
            <w:proofErr w:type="gramStart"/>
            <w:r w:rsidRPr="0045686E">
              <w:rPr>
                <w:rFonts w:ascii="Times New Roman" w:eastAsia="Times New Roman" w:hAnsi="Times New Roman"/>
                <w:b/>
                <w:sz w:val="20"/>
                <w:szCs w:val="20"/>
                <w:lang w:eastAsia="ru-RU"/>
              </w:rPr>
              <w:t>.</w:t>
            </w:r>
            <w:proofErr w:type="gramEnd"/>
            <w:r w:rsidRPr="0045686E">
              <w:rPr>
                <w:rFonts w:ascii="Times New Roman" w:eastAsia="Times New Roman" w:hAnsi="Times New Roman"/>
                <w:b/>
                <w:sz w:val="20"/>
                <w:szCs w:val="20"/>
                <w:lang w:eastAsia="ru-RU"/>
              </w:rPr>
              <w:t xml:space="preserve"> </w:t>
            </w:r>
            <w:proofErr w:type="gramStart"/>
            <w:r w:rsidRPr="0045686E">
              <w:rPr>
                <w:rFonts w:ascii="Times New Roman" w:eastAsia="Times New Roman" w:hAnsi="Times New Roman"/>
                <w:b/>
                <w:sz w:val="20"/>
                <w:szCs w:val="20"/>
                <w:lang w:eastAsia="ru-RU"/>
              </w:rPr>
              <w:t>п</w:t>
            </w:r>
            <w:proofErr w:type="gramEnd"/>
            <w:r w:rsidRPr="0045686E">
              <w:rPr>
                <w:rFonts w:ascii="Times New Roman" w:eastAsia="Times New Roman" w:hAnsi="Times New Roman"/>
                <w:b/>
                <w:sz w:val="20"/>
                <w:szCs w:val="20"/>
                <w:lang w:eastAsia="ru-RU"/>
              </w:rPr>
              <w:t>рис.</w:t>
            </w:r>
          </w:p>
        </w:tc>
        <w:tc>
          <w:tcPr>
            <w:tcW w:w="1307"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«5»</w:t>
            </w:r>
          </w:p>
        </w:tc>
        <w:tc>
          <w:tcPr>
            <w:tcW w:w="825"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«4»</w:t>
            </w:r>
          </w:p>
        </w:tc>
        <w:tc>
          <w:tcPr>
            <w:tcW w:w="824"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«3»</w:t>
            </w:r>
          </w:p>
        </w:tc>
        <w:tc>
          <w:tcPr>
            <w:tcW w:w="824"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«2»</w:t>
            </w:r>
          </w:p>
        </w:tc>
        <w:tc>
          <w:tcPr>
            <w:tcW w:w="1252"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Средн</w:t>
            </w:r>
            <w:proofErr w:type="gramStart"/>
            <w:r w:rsidRPr="0045686E">
              <w:rPr>
                <w:rFonts w:ascii="Times New Roman" w:eastAsia="Times New Roman" w:hAnsi="Times New Roman"/>
                <w:b/>
                <w:sz w:val="20"/>
                <w:szCs w:val="20"/>
                <w:lang w:eastAsia="ru-RU"/>
              </w:rPr>
              <w:t>.б</w:t>
            </w:r>
            <w:proofErr w:type="gramEnd"/>
            <w:r w:rsidRPr="0045686E">
              <w:rPr>
                <w:rFonts w:ascii="Times New Roman" w:eastAsia="Times New Roman" w:hAnsi="Times New Roman"/>
                <w:b/>
                <w:sz w:val="20"/>
                <w:szCs w:val="20"/>
                <w:lang w:eastAsia="ru-RU"/>
              </w:rPr>
              <w:t>алл</w:t>
            </w:r>
          </w:p>
        </w:tc>
        <w:tc>
          <w:tcPr>
            <w:tcW w:w="843"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%кач.</w:t>
            </w:r>
          </w:p>
        </w:tc>
        <w:tc>
          <w:tcPr>
            <w:tcW w:w="843" w:type="dxa"/>
          </w:tcPr>
          <w:p w:rsidR="0045686E" w:rsidRPr="0045686E" w:rsidRDefault="0045686E" w:rsidP="00E6267A">
            <w:pPr>
              <w:jc w:val="center"/>
              <w:rPr>
                <w:rFonts w:ascii="Times New Roman" w:eastAsia="Times New Roman" w:hAnsi="Times New Roman"/>
                <w:b/>
                <w:sz w:val="20"/>
                <w:szCs w:val="20"/>
              </w:rPr>
            </w:pPr>
            <w:r w:rsidRPr="0045686E">
              <w:rPr>
                <w:rFonts w:ascii="Times New Roman" w:eastAsia="Times New Roman" w:hAnsi="Times New Roman"/>
                <w:b/>
                <w:sz w:val="20"/>
                <w:szCs w:val="20"/>
                <w:lang w:eastAsia="ru-RU"/>
              </w:rPr>
              <w:t>%усп.</w:t>
            </w:r>
          </w:p>
        </w:tc>
        <w:tc>
          <w:tcPr>
            <w:tcW w:w="3771" w:type="dxa"/>
          </w:tcPr>
          <w:p w:rsidR="0045686E" w:rsidRPr="0045686E" w:rsidRDefault="00E6267A" w:rsidP="00E6267A">
            <w:pPr>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Учитель</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5 «а»</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28</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28</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10</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12</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46</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89</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Алибекова З.А.</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5 «б»</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28</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3,2</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69</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Кадиева Б.М.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5 «в»</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29</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28</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12</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9</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50</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82</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Динмагомедова Д.М.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5 «г»</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29</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27</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14</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78</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Гамзатова З.М.</w:t>
            </w:r>
          </w:p>
        </w:tc>
      </w:tr>
      <w:tr w:rsidR="002E4EB1" w:rsidRPr="0045686E" w:rsidTr="00E6267A">
        <w:tc>
          <w:tcPr>
            <w:tcW w:w="993" w:type="dxa"/>
            <w:shd w:val="clear" w:color="auto" w:fill="FFFF00"/>
          </w:tcPr>
          <w:p w:rsidR="002E4EB1" w:rsidRPr="00E215AD" w:rsidRDefault="002E4EB1" w:rsidP="002E4EB1">
            <w:pPr>
              <w:jc w:val="center"/>
              <w:rPr>
                <w:rFonts w:ascii="Times New Roman" w:eastAsia="Times New Roman" w:hAnsi="Times New Roman"/>
                <w:sz w:val="20"/>
                <w:szCs w:val="20"/>
                <w:lang w:eastAsia="ru-RU"/>
              </w:rPr>
            </w:pPr>
          </w:p>
        </w:tc>
        <w:tc>
          <w:tcPr>
            <w:tcW w:w="99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114</w:t>
            </w:r>
          </w:p>
        </w:tc>
        <w:tc>
          <w:tcPr>
            <w:tcW w:w="1276"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109</w:t>
            </w:r>
          </w:p>
        </w:tc>
        <w:tc>
          <w:tcPr>
            <w:tcW w:w="1307"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10</w:t>
            </w:r>
          </w:p>
        </w:tc>
        <w:tc>
          <w:tcPr>
            <w:tcW w:w="825"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34</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43</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22</w:t>
            </w:r>
          </w:p>
        </w:tc>
        <w:tc>
          <w:tcPr>
            <w:tcW w:w="125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3,3</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37</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80</w:t>
            </w:r>
          </w:p>
        </w:tc>
        <w:tc>
          <w:tcPr>
            <w:tcW w:w="3771" w:type="dxa"/>
            <w:shd w:val="clear" w:color="auto" w:fill="FFFF00"/>
          </w:tcPr>
          <w:p w:rsidR="002E4EB1" w:rsidRPr="00E215AD" w:rsidRDefault="002E4EB1" w:rsidP="002E4EB1">
            <w:pPr>
              <w:jc w:val="center"/>
              <w:rPr>
                <w:rFonts w:ascii="Times New Roman" w:eastAsia="Times New Roman" w:hAnsi="Times New Roman"/>
                <w:sz w:val="20"/>
                <w:szCs w:val="20"/>
              </w:rPr>
            </w:pP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6 «а»</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24</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11</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58</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79</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Алибекова З.А.</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6 «б»</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23</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14</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3,1</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22</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82</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Кадиева Б.М.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6 «в»</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30</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77</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Магомедова Р.К.</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lang w:eastAsia="ru-RU"/>
              </w:rPr>
            </w:pPr>
            <w:r w:rsidRPr="00E215AD">
              <w:rPr>
                <w:rFonts w:ascii="Times New Roman" w:eastAsia="Times New Roman" w:hAnsi="Times New Roman"/>
                <w:sz w:val="20"/>
                <w:szCs w:val="20"/>
                <w:lang w:eastAsia="ru-RU"/>
              </w:rPr>
              <w:t>6 «г»</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25</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21</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75</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Магамедова С.Д.</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lang w:eastAsia="ru-RU"/>
              </w:rPr>
            </w:pPr>
            <w:r w:rsidRPr="00E215AD">
              <w:rPr>
                <w:rFonts w:ascii="Times New Roman" w:eastAsia="Times New Roman" w:hAnsi="Times New Roman"/>
                <w:sz w:val="20"/>
                <w:szCs w:val="20"/>
                <w:lang w:eastAsia="ru-RU"/>
              </w:rPr>
              <w:t>6 «д»</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21</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19</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10</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47</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Магамедова С.Д.</w:t>
            </w:r>
          </w:p>
        </w:tc>
      </w:tr>
      <w:tr w:rsidR="002E4EB1" w:rsidRPr="0045686E" w:rsidTr="00E6267A">
        <w:tc>
          <w:tcPr>
            <w:tcW w:w="993" w:type="dxa"/>
            <w:shd w:val="clear" w:color="auto" w:fill="FFFF00"/>
          </w:tcPr>
          <w:p w:rsidR="002E4EB1" w:rsidRPr="00E215AD" w:rsidRDefault="002E4EB1" w:rsidP="002E4EB1">
            <w:pPr>
              <w:jc w:val="center"/>
              <w:rPr>
                <w:rFonts w:ascii="Times New Roman" w:eastAsia="Times New Roman" w:hAnsi="Times New Roman"/>
                <w:sz w:val="20"/>
                <w:szCs w:val="20"/>
                <w:lang w:eastAsia="ru-RU"/>
              </w:rPr>
            </w:pPr>
          </w:p>
        </w:tc>
        <w:tc>
          <w:tcPr>
            <w:tcW w:w="99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124</w:t>
            </w:r>
          </w:p>
        </w:tc>
        <w:tc>
          <w:tcPr>
            <w:tcW w:w="1276"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113</w:t>
            </w:r>
          </w:p>
        </w:tc>
        <w:tc>
          <w:tcPr>
            <w:tcW w:w="1307"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6</w:t>
            </w:r>
          </w:p>
        </w:tc>
        <w:tc>
          <w:tcPr>
            <w:tcW w:w="825"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32</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44</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30</w:t>
            </w:r>
          </w:p>
        </w:tc>
        <w:tc>
          <w:tcPr>
            <w:tcW w:w="125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3,2</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34</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72</w:t>
            </w:r>
          </w:p>
        </w:tc>
        <w:tc>
          <w:tcPr>
            <w:tcW w:w="3771" w:type="dxa"/>
            <w:shd w:val="clear" w:color="auto" w:fill="FFFF00"/>
          </w:tcPr>
          <w:p w:rsidR="002E4EB1" w:rsidRPr="00E215AD" w:rsidRDefault="002E4EB1" w:rsidP="002E4EB1">
            <w:pPr>
              <w:jc w:val="center"/>
              <w:rPr>
                <w:rFonts w:ascii="Times New Roman" w:eastAsia="Times New Roman" w:hAnsi="Times New Roman"/>
                <w:sz w:val="20"/>
                <w:szCs w:val="20"/>
              </w:rPr>
            </w:pP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7 «а»</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24</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12</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37</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Магомедова Р.К.</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7 «б»</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23</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9</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Алибекова З.А.</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7 «в»</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27</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26</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12</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Кадиева Б.М.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7 «г»</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24</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22</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10</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2,7</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18</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55</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Омарова Д.Д.</w:t>
            </w:r>
          </w:p>
        </w:tc>
      </w:tr>
      <w:tr w:rsidR="002E4EB1" w:rsidRPr="0045686E" w:rsidTr="00E6267A">
        <w:tc>
          <w:tcPr>
            <w:tcW w:w="993" w:type="dxa"/>
            <w:shd w:val="clear" w:color="auto" w:fill="FFFF00"/>
          </w:tcPr>
          <w:p w:rsidR="002E4EB1" w:rsidRPr="00E215AD" w:rsidRDefault="002E4EB1" w:rsidP="002E4EB1">
            <w:pPr>
              <w:jc w:val="center"/>
              <w:rPr>
                <w:rFonts w:ascii="Times New Roman" w:eastAsia="Times New Roman" w:hAnsi="Times New Roman"/>
                <w:b/>
                <w:sz w:val="20"/>
                <w:szCs w:val="20"/>
                <w:lang w:eastAsia="ru-RU"/>
              </w:rPr>
            </w:pPr>
          </w:p>
        </w:tc>
        <w:tc>
          <w:tcPr>
            <w:tcW w:w="99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103</w:t>
            </w:r>
          </w:p>
        </w:tc>
        <w:tc>
          <w:tcPr>
            <w:tcW w:w="1276"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95</w:t>
            </w:r>
          </w:p>
        </w:tc>
        <w:tc>
          <w:tcPr>
            <w:tcW w:w="1307"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7</w:t>
            </w:r>
          </w:p>
        </w:tc>
        <w:tc>
          <w:tcPr>
            <w:tcW w:w="825"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25</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25</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35</w:t>
            </w:r>
          </w:p>
        </w:tc>
        <w:tc>
          <w:tcPr>
            <w:tcW w:w="125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33</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61</w:t>
            </w:r>
          </w:p>
        </w:tc>
        <w:tc>
          <w:tcPr>
            <w:tcW w:w="3771" w:type="dxa"/>
            <w:shd w:val="clear" w:color="auto" w:fill="FFFF00"/>
          </w:tcPr>
          <w:p w:rsidR="002E4EB1" w:rsidRPr="00E215AD" w:rsidRDefault="002E4EB1" w:rsidP="002E4EB1">
            <w:pPr>
              <w:jc w:val="center"/>
              <w:rPr>
                <w:rFonts w:ascii="Times New Roman" w:eastAsia="Times New Roman" w:hAnsi="Times New Roman"/>
                <w:sz w:val="20"/>
                <w:szCs w:val="20"/>
              </w:rPr>
            </w:pP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8 «а»</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28</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25</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9</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11</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88</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Гамзатова З.М.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8 «б»</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31</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30</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70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Гамзатова З.М.</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8 «в»</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31</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30</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12</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3,2</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46</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81</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Омарова Д.Д.</w:t>
            </w:r>
          </w:p>
        </w:tc>
      </w:tr>
      <w:tr w:rsidR="002E4EB1" w:rsidRPr="0045686E" w:rsidTr="00E6267A">
        <w:tc>
          <w:tcPr>
            <w:tcW w:w="993" w:type="dxa"/>
            <w:shd w:val="clear" w:color="auto" w:fill="FFFF00"/>
          </w:tcPr>
          <w:p w:rsidR="002E4EB1" w:rsidRPr="00E215AD" w:rsidRDefault="002E4EB1" w:rsidP="002E4EB1">
            <w:pPr>
              <w:jc w:val="center"/>
              <w:rPr>
                <w:rFonts w:ascii="Times New Roman" w:eastAsia="Times New Roman" w:hAnsi="Times New Roman"/>
                <w:sz w:val="20"/>
                <w:szCs w:val="20"/>
                <w:lang w:eastAsia="ru-RU"/>
              </w:rPr>
            </w:pPr>
          </w:p>
        </w:tc>
        <w:tc>
          <w:tcPr>
            <w:tcW w:w="99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90</w:t>
            </w:r>
          </w:p>
        </w:tc>
        <w:tc>
          <w:tcPr>
            <w:tcW w:w="1276"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85</w:t>
            </w:r>
          </w:p>
        </w:tc>
        <w:tc>
          <w:tcPr>
            <w:tcW w:w="1307"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w:t>
            </w:r>
          </w:p>
        </w:tc>
        <w:tc>
          <w:tcPr>
            <w:tcW w:w="825"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29</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37</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16</w:t>
            </w:r>
          </w:p>
        </w:tc>
        <w:tc>
          <w:tcPr>
            <w:tcW w:w="125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3,2</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41</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79</w:t>
            </w:r>
          </w:p>
        </w:tc>
        <w:tc>
          <w:tcPr>
            <w:tcW w:w="3771" w:type="dxa"/>
            <w:shd w:val="clear" w:color="auto" w:fill="FFFF00"/>
          </w:tcPr>
          <w:p w:rsidR="002E4EB1" w:rsidRPr="00E215AD" w:rsidRDefault="002E4EB1" w:rsidP="002E4EB1">
            <w:pPr>
              <w:jc w:val="center"/>
              <w:rPr>
                <w:rFonts w:ascii="Times New Roman" w:eastAsia="Times New Roman" w:hAnsi="Times New Roman"/>
                <w:b/>
                <w:sz w:val="20"/>
                <w:szCs w:val="20"/>
              </w:rPr>
            </w:pP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10«а»</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18</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15</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8</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3,5</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46</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100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Магомедова Ч.Н.</w:t>
            </w:r>
          </w:p>
        </w:tc>
      </w:tr>
      <w:tr w:rsidR="002E4EB1" w:rsidRPr="0045686E" w:rsidTr="00E6267A">
        <w:tc>
          <w:tcPr>
            <w:tcW w:w="99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lang w:eastAsia="ru-RU"/>
              </w:rPr>
              <w:t>10«б»</w:t>
            </w:r>
          </w:p>
        </w:tc>
        <w:tc>
          <w:tcPr>
            <w:tcW w:w="99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25</w:t>
            </w:r>
          </w:p>
        </w:tc>
        <w:tc>
          <w:tcPr>
            <w:tcW w:w="1276"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24</w:t>
            </w:r>
          </w:p>
        </w:tc>
        <w:tc>
          <w:tcPr>
            <w:tcW w:w="1307"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5</w:t>
            </w:r>
          </w:p>
        </w:tc>
        <w:tc>
          <w:tcPr>
            <w:tcW w:w="825"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13</w:t>
            </w:r>
          </w:p>
        </w:tc>
        <w:tc>
          <w:tcPr>
            <w:tcW w:w="824"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0</w:t>
            </w:r>
          </w:p>
        </w:tc>
        <w:tc>
          <w:tcPr>
            <w:tcW w:w="1252"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3,6</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64</w:t>
            </w:r>
          </w:p>
        </w:tc>
        <w:tc>
          <w:tcPr>
            <w:tcW w:w="843"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100</w:t>
            </w:r>
          </w:p>
        </w:tc>
        <w:tc>
          <w:tcPr>
            <w:tcW w:w="3771" w:type="dxa"/>
          </w:tcPr>
          <w:p w:rsidR="002E4EB1" w:rsidRPr="00E215AD" w:rsidRDefault="002E4EB1" w:rsidP="002E4EB1">
            <w:pPr>
              <w:jc w:val="center"/>
              <w:rPr>
                <w:rFonts w:ascii="Times New Roman" w:eastAsia="Times New Roman" w:hAnsi="Times New Roman"/>
                <w:sz w:val="20"/>
                <w:szCs w:val="20"/>
              </w:rPr>
            </w:pPr>
            <w:r w:rsidRPr="00E215AD">
              <w:rPr>
                <w:rFonts w:ascii="Times New Roman" w:eastAsia="Times New Roman" w:hAnsi="Times New Roman"/>
                <w:sz w:val="20"/>
                <w:szCs w:val="20"/>
              </w:rPr>
              <w:t>Магомедова Ч.Н.</w:t>
            </w:r>
          </w:p>
        </w:tc>
      </w:tr>
      <w:tr w:rsidR="002E4EB1" w:rsidRPr="0045686E" w:rsidTr="00E6267A">
        <w:tc>
          <w:tcPr>
            <w:tcW w:w="993" w:type="dxa"/>
            <w:shd w:val="clear" w:color="auto" w:fill="FFFF00"/>
          </w:tcPr>
          <w:p w:rsidR="002E4EB1" w:rsidRPr="00E215AD" w:rsidRDefault="002E4EB1" w:rsidP="002E4EB1">
            <w:pPr>
              <w:jc w:val="center"/>
              <w:rPr>
                <w:rFonts w:ascii="Times New Roman" w:eastAsia="Times New Roman" w:hAnsi="Times New Roman"/>
                <w:b/>
                <w:sz w:val="20"/>
                <w:szCs w:val="20"/>
                <w:lang w:eastAsia="ru-RU"/>
              </w:rPr>
            </w:pPr>
          </w:p>
        </w:tc>
        <w:tc>
          <w:tcPr>
            <w:tcW w:w="99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43</w:t>
            </w:r>
          </w:p>
        </w:tc>
        <w:tc>
          <w:tcPr>
            <w:tcW w:w="1276"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39</w:t>
            </w:r>
          </w:p>
        </w:tc>
        <w:tc>
          <w:tcPr>
            <w:tcW w:w="1307"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6</w:t>
            </w:r>
          </w:p>
        </w:tc>
        <w:tc>
          <w:tcPr>
            <w:tcW w:w="825"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12</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21</w:t>
            </w:r>
          </w:p>
        </w:tc>
        <w:tc>
          <w:tcPr>
            <w:tcW w:w="824"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0</w:t>
            </w:r>
          </w:p>
        </w:tc>
        <w:tc>
          <w:tcPr>
            <w:tcW w:w="1252"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3,5</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55</w:t>
            </w:r>
          </w:p>
        </w:tc>
        <w:tc>
          <w:tcPr>
            <w:tcW w:w="843" w:type="dxa"/>
            <w:shd w:val="clear" w:color="auto" w:fill="FFFF00"/>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100</w:t>
            </w:r>
          </w:p>
        </w:tc>
        <w:tc>
          <w:tcPr>
            <w:tcW w:w="3771" w:type="dxa"/>
            <w:shd w:val="clear" w:color="auto" w:fill="FFFF00"/>
          </w:tcPr>
          <w:p w:rsidR="002E4EB1" w:rsidRPr="00E215AD" w:rsidRDefault="002E4EB1" w:rsidP="002E4EB1">
            <w:pPr>
              <w:jc w:val="center"/>
              <w:rPr>
                <w:rFonts w:ascii="Times New Roman" w:eastAsia="Times New Roman" w:hAnsi="Times New Roman"/>
                <w:b/>
                <w:sz w:val="20"/>
                <w:szCs w:val="20"/>
              </w:rPr>
            </w:pPr>
          </w:p>
        </w:tc>
      </w:tr>
      <w:tr w:rsidR="002E4EB1" w:rsidRPr="0045686E" w:rsidTr="00E6267A">
        <w:tc>
          <w:tcPr>
            <w:tcW w:w="993"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lang w:eastAsia="ru-RU"/>
              </w:rPr>
            </w:pPr>
          </w:p>
        </w:tc>
        <w:tc>
          <w:tcPr>
            <w:tcW w:w="992"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474</w:t>
            </w:r>
          </w:p>
        </w:tc>
        <w:tc>
          <w:tcPr>
            <w:tcW w:w="1276"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441</w:t>
            </w:r>
          </w:p>
        </w:tc>
        <w:tc>
          <w:tcPr>
            <w:tcW w:w="1307"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32</w:t>
            </w:r>
          </w:p>
        </w:tc>
        <w:tc>
          <w:tcPr>
            <w:tcW w:w="825"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132</w:t>
            </w:r>
          </w:p>
        </w:tc>
        <w:tc>
          <w:tcPr>
            <w:tcW w:w="824"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173</w:t>
            </w:r>
          </w:p>
        </w:tc>
        <w:tc>
          <w:tcPr>
            <w:tcW w:w="824"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103</w:t>
            </w:r>
          </w:p>
        </w:tc>
        <w:tc>
          <w:tcPr>
            <w:tcW w:w="1252"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3,2</w:t>
            </w:r>
          </w:p>
        </w:tc>
        <w:tc>
          <w:tcPr>
            <w:tcW w:w="843"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40</w:t>
            </w:r>
          </w:p>
        </w:tc>
        <w:tc>
          <w:tcPr>
            <w:tcW w:w="843"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r w:rsidRPr="00E215AD">
              <w:rPr>
                <w:rFonts w:ascii="Times New Roman" w:eastAsia="Times New Roman" w:hAnsi="Times New Roman"/>
                <w:b/>
                <w:sz w:val="20"/>
                <w:szCs w:val="20"/>
              </w:rPr>
              <w:t>78</w:t>
            </w:r>
          </w:p>
        </w:tc>
        <w:tc>
          <w:tcPr>
            <w:tcW w:w="3771" w:type="dxa"/>
            <w:shd w:val="clear" w:color="auto" w:fill="FBD4B4" w:themeFill="accent6" w:themeFillTint="66"/>
          </w:tcPr>
          <w:p w:rsidR="002E4EB1" w:rsidRPr="00E215AD" w:rsidRDefault="002E4EB1" w:rsidP="002E4EB1">
            <w:pPr>
              <w:jc w:val="center"/>
              <w:rPr>
                <w:rFonts w:ascii="Times New Roman" w:eastAsia="Times New Roman" w:hAnsi="Times New Roman"/>
                <w:b/>
                <w:sz w:val="20"/>
                <w:szCs w:val="20"/>
              </w:rPr>
            </w:pPr>
          </w:p>
        </w:tc>
      </w:tr>
    </w:tbl>
    <w:p w:rsidR="002E4EB1" w:rsidRPr="002E4EB1" w:rsidRDefault="002E4EB1" w:rsidP="00E6267A">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промежуточной аттестации по английскому языку, 2017-2018 учебный год.</w:t>
      </w:r>
    </w:p>
    <w:tbl>
      <w:tblPr>
        <w:tblStyle w:val="2200"/>
        <w:tblW w:w="0" w:type="auto"/>
        <w:tblLayout w:type="fixed"/>
        <w:tblLook w:val="04A0" w:firstRow="1" w:lastRow="0" w:firstColumn="1" w:lastColumn="0" w:noHBand="0" w:noVBand="1"/>
      </w:tblPr>
      <w:tblGrid>
        <w:gridCol w:w="1134"/>
        <w:gridCol w:w="959"/>
        <w:gridCol w:w="1276"/>
        <w:gridCol w:w="1134"/>
        <w:gridCol w:w="850"/>
        <w:gridCol w:w="851"/>
        <w:gridCol w:w="708"/>
        <w:gridCol w:w="1418"/>
        <w:gridCol w:w="850"/>
        <w:gridCol w:w="851"/>
        <w:gridCol w:w="3685"/>
      </w:tblGrid>
      <w:tr w:rsidR="002E4EB1" w:rsidRPr="002E4EB1" w:rsidTr="00E6267A">
        <w:trPr>
          <w:cantSplit/>
          <w:trHeight w:val="417"/>
        </w:trPr>
        <w:tc>
          <w:tcPr>
            <w:tcW w:w="1134" w:type="dxa"/>
          </w:tcPr>
          <w:p w:rsidR="002E4EB1" w:rsidRPr="00E6267A" w:rsidRDefault="002E4EB1" w:rsidP="00E6267A">
            <w:pPr>
              <w:jc w:val="center"/>
              <w:rPr>
                <w:rFonts w:ascii="Times New Roman" w:eastAsia="Times New Roman" w:hAnsi="Times New Roman" w:cs="Times New Roman"/>
                <w:b/>
                <w:sz w:val="20"/>
                <w:szCs w:val="20"/>
                <w:lang w:eastAsia="ru-RU"/>
              </w:rPr>
            </w:pPr>
            <w:r w:rsidRPr="00E6267A">
              <w:rPr>
                <w:rFonts w:ascii="Times New Roman" w:eastAsia="Times New Roman" w:hAnsi="Times New Roman" w:cs="Times New Roman"/>
                <w:b/>
                <w:sz w:val="20"/>
                <w:szCs w:val="20"/>
                <w:lang w:eastAsia="ru-RU"/>
              </w:rPr>
              <w:t>Класс</w:t>
            </w:r>
          </w:p>
        </w:tc>
        <w:tc>
          <w:tcPr>
            <w:tcW w:w="959" w:type="dxa"/>
          </w:tcPr>
          <w:p w:rsidR="002E4EB1" w:rsidRPr="00E6267A" w:rsidRDefault="002E4EB1" w:rsidP="00E6267A">
            <w:pPr>
              <w:jc w:val="center"/>
              <w:rPr>
                <w:rFonts w:ascii="Times New Roman" w:eastAsia="Times New Roman" w:hAnsi="Times New Roman" w:cs="Times New Roman"/>
                <w:b/>
                <w:sz w:val="20"/>
                <w:szCs w:val="20"/>
                <w:lang w:eastAsia="ru-RU"/>
              </w:rPr>
            </w:pPr>
            <w:r w:rsidRPr="00E6267A">
              <w:rPr>
                <w:rFonts w:ascii="Times New Roman" w:eastAsia="Times New Roman" w:hAnsi="Times New Roman" w:cs="Times New Roman"/>
                <w:b/>
                <w:sz w:val="20"/>
                <w:szCs w:val="20"/>
                <w:lang w:eastAsia="ru-RU"/>
              </w:rPr>
              <w:t>Всего</w:t>
            </w:r>
          </w:p>
        </w:tc>
        <w:tc>
          <w:tcPr>
            <w:tcW w:w="1276" w:type="dxa"/>
          </w:tcPr>
          <w:p w:rsidR="002E4EB1" w:rsidRPr="00E6267A" w:rsidRDefault="002E4EB1" w:rsidP="00E6267A">
            <w:pPr>
              <w:jc w:val="center"/>
              <w:rPr>
                <w:rFonts w:ascii="Times New Roman" w:eastAsia="Times New Roman" w:hAnsi="Times New Roman" w:cs="Times New Roman"/>
                <w:b/>
                <w:sz w:val="20"/>
                <w:szCs w:val="20"/>
                <w:lang w:eastAsia="ru-RU"/>
              </w:rPr>
            </w:pPr>
            <w:r w:rsidRPr="00E6267A">
              <w:rPr>
                <w:rFonts w:ascii="Times New Roman" w:eastAsia="Times New Roman" w:hAnsi="Times New Roman" w:cs="Times New Roman"/>
                <w:b/>
                <w:sz w:val="20"/>
                <w:szCs w:val="20"/>
                <w:lang w:eastAsia="ru-RU"/>
              </w:rPr>
              <w:t>Кол</w:t>
            </w:r>
            <w:proofErr w:type="gramStart"/>
            <w:r w:rsidRPr="00E6267A">
              <w:rPr>
                <w:rFonts w:ascii="Times New Roman" w:eastAsia="Times New Roman" w:hAnsi="Times New Roman" w:cs="Times New Roman"/>
                <w:b/>
                <w:sz w:val="20"/>
                <w:szCs w:val="20"/>
                <w:lang w:eastAsia="ru-RU"/>
              </w:rPr>
              <w:t>.</w:t>
            </w:r>
            <w:proofErr w:type="gramEnd"/>
            <w:r w:rsidRPr="00E6267A">
              <w:rPr>
                <w:rFonts w:ascii="Times New Roman" w:eastAsia="Times New Roman" w:hAnsi="Times New Roman" w:cs="Times New Roman"/>
                <w:b/>
                <w:sz w:val="20"/>
                <w:szCs w:val="20"/>
                <w:lang w:eastAsia="ru-RU"/>
              </w:rPr>
              <w:t xml:space="preserve"> </w:t>
            </w:r>
            <w:proofErr w:type="gramStart"/>
            <w:r w:rsidRPr="00E6267A">
              <w:rPr>
                <w:rFonts w:ascii="Times New Roman" w:eastAsia="Times New Roman" w:hAnsi="Times New Roman" w:cs="Times New Roman"/>
                <w:b/>
                <w:sz w:val="20"/>
                <w:szCs w:val="20"/>
                <w:lang w:eastAsia="ru-RU"/>
              </w:rPr>
              <w:t>п</w:t>
            </w:r>
            <w:proofErr w:type="gramEnd"/>
            <w:r w:rsidRPr="00E6267A">
              <w:rPr>
                <w:rFonts w:ascii="Times New Roman" w:eastAsia="Times New Roman" w:hAnsi="Times New Roman" w:cs="Times New Roman"/>
                <w:b/>
                <w:sz w:val="20"/>
                <w:szCs w:val="20"/>
                <w:lang w:eastAsia="ru-RU"/>
              </w:rPr>
              <w:t>рис</w:t>
            </w:r>
          </w:p>
        </w:tc>
        <w:tc>
          <w:tcPr>
            <w:tcW w:w="1134" w:type="dxa"/>
          </w:tcPr>
          <w:p w:rsidR="002E4EB1" w:rsidRPr="00E6267A" w:rsidRDefault="002E4EB1" w:rsidP="00E6267A">
            <w:pPr>
              <w:jc w:val="center"/>
              <w:rPr>
                <w:rFonts w:ascii="Times New Roman" w:eastAsia="Times New Roman" w:hAnsi="Times New Roman" w:cs="Times New Roman"/>
                <w:b/>
                <w:sz w:val="20"/>
                <w:szCs w:val="20"/>
                <w:lang w:eastAsia="ru-RU"/>
              </w:rPr>
            </w:pPr>
            <w:r w:rsidRPr="00E6267A">
              <w:rPr>
                <w:rFonts w:ascii="Times New Roman" w:eastAsia="Times New Roman" w:hAnsi="Times New Roman" w:cs="Times New Roman"/>
                <w:b/>
                <w:sz w:val="20"/>
                <w:szCs w:val="20"/>
                <w:lang w:eastAsia="ru-RU"/>
              </w:rPr>
              <w:t>«5»</w:t>
            </w:r>
          </w:p>
        </w:tc>
        <w:tc>
          <w:tcPr>
            <w:tcW w:w="850"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«4»</w:t>
            </w:r>
          </w:p>
        </w:tc>
        <w:tc>
          <w:tcPr>
            <w:tcW w:w="851"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«3»</w:t>
            </w:r>
          </w:p>
        </w:tc>
        <w:tc>
          <w:tcPr>
            <w:tcW w:w="708"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«2»</w:t>
            </w:r>
          </w:p>
        </w:tc>
        <w:tc>
          <w:tcPr>
            <w:tcW w:w="1418"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Сре. балл</w:t>
            </w:r>
          </w:p>
        </w:tc>
        <w:tc>
          <w:tcPr>
            <w:tcW w:w="850"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%кач.</w:t>
            </w:r>
          </w:p>
        </w:tc>
        <w:tc>
          <w:tcPr>
            <w:tcW w:w="851"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%усп.</w:t>
            </w:r>
          </w:p>
        </w:tc>
        <w:tc>
          <w:tcPr>
            <w:tcW w:w="3685" w:type="dxa"/>
          </w:tcPr>
          <w:p w:rsidR="002E4EB1" w:rsidRPr="00E6267A" w:rsidRDefault="002E4EB1" w:rsidP="00E6267A">
            <w:pPr>
              <w:jc w:val="center"/>
              <w:rPr>
                <w:rFonts w:ascii="Times New Roman" w:eastAsia="Times New Roman" w:hAnsi="Times New Roman" w:cs="Times New Roman"/>
                <w:b/>
                <w:sz w:val="20"/>
                <w:szCs w:val="20"/>
              </w:rPr>
            </w:pPr>
            <w:r w:rsidRPr="00E6267A">
              <w:rPr>
                <w:rFonts w:ascii="Times New Roman" w:eastAsia="Times New Roman" w:hAnsi="Times New Roman" w:cs="Times New Roman"/>
                <w:b/>
                <w:sz w:val="20"/>
                <w:szCs w:val="20"/>
              </w:rPr>
              <w:t>Учитель</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«а»-1</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3,0</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23</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69</w:t>
            </w:r>
          </w:p>
        </w:tc>
        <w:tc>
          <w:tcPr>
            <w:tcW w:w="3685" w:type="dxa"/>
          </w:tcPr>
          <w:p w:rsidR="002E4EB1" w:rsidRPr="002E4EB1" w:rsidRDefault="002E4EB1" w:rsidP="002E4EB1">
            <w:pPr>
              <w:jc w:val="center"/>
              <w:rPr>
                <w:rFonts w:ascii="Times New Roman" w:hAnsi="Times New Roman" w:cs="Times New Roman"/>
                <w:sz w:val="20"/>
                <w:szCs w:val="20"/>
              </w:rPr>
            </w:pPr>
            <w:r w:rsidRPr="002E4EB1">
              <w:rPr>
                <w:rFonts w:ascii="Times New Roman" w:hAnsi="Times New Roman" w:cs="Times New Roman"/>
                <w:sz w:val="20"/>
                <w:szCs w:val="20"/>
              </w:rPr>
              <w:t>Нурудинова Н.К.</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«а»-2</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2,7</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21</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57</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Семедова З.Ш.</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«б»-1</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43</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86</w:t>
            </w:r>
          </w:p>
        </w:tc>
        <w:tc>
          <w:tcPr>
            <w:tcW w:w="3685" w:type="dxa"/>
          </w:tcPr>
          <w:p w:rsidR="002E4EB1" w:rsidRPr="002E4EB1" w:rsidRDefault="002E4EB1" w:rsidP="002E4EB1">
            <w:pPr>
              <w:jc w:val="center"/>
              <w:rPr>
                <w:rFonts w:ascii="Times New Roman" w:hAnsi="Times New Roman" w:cs="Times New Roman"/>
                <w:sz w:val="20"/>
                <w:szCs w:val="20"/>
              </w:rPr>
            </w:pPr>
            <w:r w:rsidRPr="002E4EB1">
              <w:rPr>
                <w:rFonts w:ascii="Times New Roman" w:hAnsi="Times New Roman" w:cs="Times New Roman"/>
                <w:sz w:val="20"/>
                <w:szCs w:val="20"/>
              </w:rPr>
              <w:t>Гаджиахмедова А.М.</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«б»-2</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2,8</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42</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42</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Семедова З.Ш.</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«в»-1</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3,7</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57</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93</w:t>
            </w:r>
          </w:p>
        </w:tc>
        <w:tc>
          <w:tcPr>
            <w:tcW w:w="3685" w:type="dxa"/>
          </w:tcPr>
          <w:p w:rsidR="002E4EB1" w:rsidRPr="002E4EB1" w:rsidRDefault="002E4EB1" w:rsidP="002E4EB1">
            <w:pPr>
              <w:jc w:val="center"/>
              <w:rPr>
                <w:rFonts w:ascii="Times New Roman" w:hAnsi="Times New Roman" w:cs="Times New Roman"/>
                <w:sz w:val="20"/>
                <w:szCs w:val="20"/>
              </w:rPr>
            </w:pPr>
            <w:r w:rsidRPr="002E4EB1">
              <w:rPr>
                <w:rFonts w:ascii="Times New Roman" w:hAnsi="Times New Roman" w:cs="Times New Roman"/>
                <w:sz w:val="20"/>
                <w:szCs w:val="20"/>
              </w:rPr>
              <w:t>Гаджиахмедова А.М.</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«в»-2</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3,6</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57</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92</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Семедова З.Ш.</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«г»-1</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21</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79</w:t>
            </w:r>
          </w:p>
        </w:tc>
        <w:tc>
          <w:tcPr>
            <w:tcW w:w="3685" w:type="dxa"/>
          </w:tcPr>
          <w:p w:rsidR="002E4EB1" w:rsidRPr="002E4EB1" w:rsidRDefault="002E4EB1" w:rsidP="002E4EB1">
            <w:pPr>
              <w:jc w:val="center"/>
              <w:rPr>
                <w:rFonts w:ascii="Times New Roman" w:hAnsi="Times New Roman" w:cs="Times New Roman"/>
                <w:sz w:val="20"/>
                <w:szCs w:val="20"/>
              </w:rPr>
            </w:pPr>
            <w:r w:rsidRPr="002E4EB1">
              <w:rPr>
                <w:rFonts w:ascii="Times New Roman" w:hAnsi="Times New Roman" w:cs="Times New Roman"/>
                <w:sz w:val="20"/>
                <w:szCs w:val="20"/>
              </w:rPr>
              <w:t>Гаджиахмедова А.М.</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5 «г»-2</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2,9</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21</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64</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Семедова З.Ш.</w:t>
            </w:r>
          </w:p>
        </w:tc>
      </w:tr>
      <w:tr w:rsidR="002E4EB1" w:rsidRPr="002E4EB1" w:rsidTr="00E6267A">
        <w:tc>
          <w:tcPr>
            <w:tcW w:w="1134" w:type="dxa"/>
            <w:shd w:val="clear" w:color="auto" w:fill="FFFF00"/>
          </w:tcPr>
          <w:p w:rsidR="002E4EB1" w:rsidRPr="002E4EB1" w:rsidRDefault="002E4EB1" w:rsidP="002E4EB1">
            <w:pPr>
              <w:jc w:val="center"/>
              <w:rPr>
                <w:rFonts w:ascii="Times New Roman" w:eastAsia="Times New Roman" w:hAnsi="Times New Roman" w:cs="Times New Roman"/>
                <w:b/>
                <w:sz w:val="20"/>
                <w:szCs w:val="20"/>
                <w:lang w:eastAsia="ru-RU"/>
              </w:rPr>
            </w:pPr>
          </w:p>
        </w:tc>
        <w:tc>
          <w:tcPr>
            <w:tcW w:w="959"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112</w:t>
            </w:r>
          </w:p>
        </w:tc>
        <w:tc>
          <w:tcPr>
            <w:tcW w:w="1276"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111</w:t>
            </w:r>
          </w:p>
        </w:tc>
        <w:tc>
          <w:tcPr>
            <w:tcW w:w="1134"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11</w:t>
            </w:r>
          </w:p>
        </w:tc>
        <w:tc>
          <w:tcPr>
            <w:tcW w:w="850"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32</w:t>
            </w:r>
          </w:p>
        </w:tc>
        <w:tc>
          <w:tcPr>
            <w:tcW w:w="851"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39</w:t>
            </w:r>
          </w:p>
        </w:tc>
        <w:tc>
          <w:tcPr>
            <w:tcW w:w="708"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29</w:t>
            </w:r>
          </w:p>
        </w:tc>
        <w:tc>
          <w:tcPr>
            <w:tcW w:w="1418"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3,1</w:t>
            </w:r>
          </w:p>
        </w:tc>
        <w:tc>
          <w:tcPr>
            <w:tcW w:w="850"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36</w:t>
            </w:r>
          </w:p>
        </w:tc>
        <w:tc>
          <w:tcPr>
            <w:tcW w:w="851" w:type="dxa"/>
            <w:shd w:val="clear" w:color="auto" w:fill="FFFF00"/>
          </w:tcPr>
          <w:p w:rsidR="002E4EB1" w:rsidRPr="002E4EB1" w:rsidRDefault="002E4EB1" w:rsidP="002E4EB1">
            <w:pPr>
              <w:spacing w:line="252" w:lineRule="auto"/>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73</w:t>
            </w:r>
          </w:p>
        </w:tc>
        <w:tc>
          <w:tcPr>
            <w:tcW w:w="3685" w:type="dxa"/>
            <w:shd w:val="clear" w:color="auto" w:fill="FFFF00"/>
          </w:tcPr>
          <w:p w:rsidR="002E4EB1" w:rsidRPr="002E4EB1" w:rsidRDefault="002E4EB1" w:rsidP="002E4EB1">
            <w:pPr>
              <w:jc w:val="center"/>
              <w:rPr>
                <w:rFonts w:ascii="Times New Roman" w:eastAsia="Calibri" w:hAnsi="Times New Roman" w:cs="Times New Roman"/>
                <w:b/>
                <w:sz w:val="20"/>
                <w:szCs w:val="20"/>
              </w:rPr>
            </w:pP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«а»-1</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«а»-2</w:t>
            </w:r>
          </w:p>
        </w:tc>
        <w:tc>
          <w:tcPr>
            <w:tcW w:w="959"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134"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70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3,9</w:t>
            </w:r>
          </w:p>
        </w:tc>
        <w:tc>
          <w:tcPr>
            <w:tcW w:w="850"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75</w:t>
            </w:r>
          </w:p>
        </w:tc>
        <w:tc>
          <w:tcPr>
            <w:tcW w:w="851"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spacing w:line="252" w:lineRule="auto"/>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Алиомарова С.З.</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lastRenderedPageBreak/>
              <w:t>6 «б»-1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92</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«б»-2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45,4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82</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Алиомарова С.З.</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«в»-1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hAnsi="Times New Roman" w:cs="Times New Roman"/>
                <w:sz w:val="20"/>
                <w:szCs w:val="20"/>
              </w:rPr>
              <w:t>Нурудинова Н.К.</w:t>
            </w:r>
          </w:p>
        </w:tc>
      </w:tr>
      <w:tr w:rsidR="002E4EB1" w:rsidRPr="002E4EB1" w:rsidTr="00E6267A">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«в»-2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27</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Алиомарова С.З.</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«г»-1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hAnsi="Times New Roman" w:cs="Times New Roman"/>
                <w:sz w:val="20"/>
                <w:szCs w:val="20"/>
              </w:rPr>
              <w:t>Нурудинова Н.К.</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«г»-2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Алиомарова С.З.</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6 «д»</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21</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20</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2,9</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75</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hAnsi="Times New Roman" w:cs="Times New Roman"/>
                <w:sz w:val="20"/>
                <w:szCs w:val="20"/>
              </w:rPr>
              <w:t>Нурудинова Н.К.</w:t>
            </w: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sz w:val="20"/>
                <w:szCs w:val="20"/>
                <w:lang w:eastAsia="ru-RU"/>
              </w:rPr>
            </w:pP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122</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109</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7</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32</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61</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3,3</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37</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93</w:t>
            </w:r>
          </w:p>
        </w:tc>
        <w:tc>
          <w:tcPr>
            <w:tcW w:w="3685" w:type="dxa"/>
            <w:shd w:val="clear" w:color="auto" w:fill="FFFF00"/>
          </w:tcPr>
          <w:p w:rsidR="002E4EB1" w:rsidRPr="002E4EB1" w:rsidRDefault="002E4EB1" w:rsidP="002E4EB1">
            <w:pPr>
              <w:jc w:val="center"/>
              <w:rPr>
                <w:rFonts w:ascii="Times New Roman" w:eastAsia="Times New Roman" w:hAnsi="Times New Roman" w:cs="Times New Roman"/>
                <w:sz w:val="20"/>
                <w:szCs w:val="20"/>
              </w:rPr>
            </w:pP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7 «а»-1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73</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7 «а»-2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77</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tcPr>
          <w:p w:rsidR="002E4EB1" w:rsidRPr="002E4EB1" w:rsidRDefault="002E4EB1" w:rsidP="002E4EB1">
            <w:pPr>
              <w:jc w:val="center"/>
              <w:rPr>
                <w:rFonts w:ascii="Times New Roman" w:hAnsi="Times New Roman" w:cs="Times New Roman"/>
                <w:sz w:val="20"/>
                <w:szCs w:val="20"/>
              </w:rPr>
            </w:pPr>
            <w:r w:rsidRPr="002E4EB1">
              <w:rPr>
                <w:rFonts w:ascii="Times New Roman" w:eastAsia="Times New Roman" w:hAnsi="Times New Roman" w:cs="Times New Roman"/>
                <w:sz w:val="20"/>
                <w:szCs w:val="20"/>
                <w:lang w:eastAsia="ru-RU"/>
              </w:rPr>
              <w:t>7 «б»-1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82</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7 «б»-2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77</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tcPr>
          <w:p w:rsidR="002E4EB1" w:rsidRPr="002E4EB1" w:rsidRDefault="002E4EB1" w:rsidP="002E4EB1">
            <w:pPr>
              <w:jc w:val="center"/>
              <w:rPr>
                <w:rFonts w:ascii="Times New Roman" w:hAnsi="Times New Roman" w:cs="Times New Roman"/>
                <w:sz w:val="20"/>
                <w:szCs w:val="20"/>
              </w:rPr>
            </w:pPr>
            <w:r w:rsidRPr="002E4EB1">
              <w:rPr>
                <w:rFonts w:ascii="Times New Roman" w:eastAsia="Times New Roman" w:hAnsi="Times New Roman" w:cs="Times New Roman"/>
                <w:sz w:val="20"/>
                <w:szCs w:val="20"/>
                <w:lang w:eastAsia="ru-RU"/>
              </w:rPr>
              <w:t>7 «в»-1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84</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7 «в»-2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77</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tcPr>
          <w:p w:rsidR="002E4EB1" w:rsidRPr="002E4EB1" w:rsidRDefault="002E4EB1" w:rsidP="002E4EB1">
            <w:pPr>
              <w:jc w:val="center"/>
              <w:rPr>
                <w:rFonts w:ascii="Times New Roman" w:hAnsi="Times New Roman" w:cs="Times New Roman"/>
                <w:sz w:val="20"/>
                <w:szCs w:val="20"/>
              </w:rPr>
            </w:pPr>
            <w:r w:rsidRPr="002E4EB1">
              <w:rPr>
                <w:rFonts w:ascii="Times New Roman" w:eastAsia="Times New Roman" w:hAnsi="Times New Roman" w:cs="Times New Roman"/>
                <w:sz w:val="20"/>
                <w:szCs w:val="20"/>
                <w:lang w:eastAsia="ru-RU"/>
              </w:rPr>
              <w:t>7 «г»-1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18</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73</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7 «г»-2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18</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73</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b/>
                <w:sz w:val="20"/>
                <w:szCs w:val="20"/>
                <w:lang w:eastAsia="ru-RU"/>
              </w:rPr>
            </w:pP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104</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96</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12</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23</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38</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22</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3,2</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36</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77</w:t>
            </w:r>
          </w:p>
        </w:tc>
        <w:tc>
          <w:tcPr>
            <w:tcW w:w="3685" w:type="dxa"/>
            <w:shd w:val="clear" w:color="auto" w:fill="FFFF00"/>
          </w:tcPr>
          <w:p w:rsidR="002E4EB1" w:rsidRPr="002E4EB1" w:rsidRDefault="002E4EB1" w:rsidP="002E4EB1">
            <w:pPr>
              <w:jc w:val="center"/>
              <w:rPr>
                <w:rFonts w:ascii="Times New Roman" w:eastAsia="Calibri" w:hAnsi="Times New Roman" w:cs="Times New Roman"/>
                <w:b/>
                <w:sz w:val="20"/>
                <w:szCs w:val="20"/>
              </w:rPr>
            </w:pP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«а»-1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«а»-2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16</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«б»-1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92</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«б»-2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16</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16</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88</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«в»-1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93</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Султанова М.И.</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8 «в»-2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16</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16</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88</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b/>
                <w:sz w:val="20"/>
                <w:szCs w:val="20"/>
                <w:lang w:eastAsia="ru-RU"/>
              </w:rPr>
            </w:pP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92</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86</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8</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25</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47</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6</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3,4</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39</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94</w:t>
            </w:r>
          </w:p>
        </w:tc>
        <w:tc>
          <w:tcPr>
            <w:tcW w:w="3685" w:type="dxa"/>
            <w:shd w:val="clear" w:color="auto" w:fill="FFFF00"/>
          </w:tcPr>
          <w:p w:rsidR="002E4EB1" w:rsidRPr="002E4EB1" w:rsidRDefault="002E4EB1" w:rsidP="002E4EB1">
            <w:pPr>
              <w:jc w:val="center"/>
              <w:rPr>
                <w:rFonts w:ascii="Times New Roman" w:eastAsia="Calibri" w:hAnsi="Times New Roman" w:cs="Times New Roman"/>
                <w:b/>
                <w:sz w:val="20"/>
                <w:szCs w:val="20"/>
              </w:rPr>
            </w:pP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«а»-1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hAnsi="Times New Roman" w:cs="Times New Roman"/>
                <w:sz w:val="20"/>
                <w:szCs w:val="20"/>
              </w:rPr>
              <w:t>Гаджиахмедова А.М.</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«а»-2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«б»</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20</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20</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3,4</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«в»</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24</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15</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«г»-1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14</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29</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Агаханова Д.Г.</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9 «г»-2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11</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91</w:t>
            </w:r>
          </w:p>
        </w:tc>
        <w:tc>
          <w:tcPr>
            <w:tcW w:w="3685" w:type="dxa"/>
          </w:tcPr>
          <w:p w:rsidR="002E4EB1" w:rsidRPr="002E4EB1" w:rsidRDefault="002E4EB1" w:rsidP="002E4EB1">
            <w:pPr>
              <w:jc w:val="center"/>
              <w:rPr>
                <w:rFonts w:ascii="Times New Roman" w:eastAsia="Times New Roman"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sz w:val="20"/>
                <w:szCs w:val="20"/>
                <w:lang w:eastAsia="ru-RU"/>
              </w:rPr>
            </w:pP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94</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94</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15</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20</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56</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3,45</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39</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97</w:t>
            </w:r>
          </w:p>
        </w:tc>
        <w:tc>
          <w:tcPr>
            <w:tcW w:w="3685" w:type="dxa"/>
            <w:shd w:val="clear" w:color="auto" w:fill="FFFF00"/>
          </w:tcPr>
          <w:p w:rsidR="002E4EB1" w:rsidRPr="002E4EB1" w:rsidRDefault="002E4EB1" w:rsidP="002E4EB1">
            <w:pPr>
              <w:jc w:val="center"/>
              <w:rPr>
                <w:rFonts w:ascii="Times New Roman" w:eastAsia="Times New Roman" w:hAnsi="Times New Roman" w:cs="Times New Roman"/>
                <w:sz w:val="20"/>
                <w:szCs w:val="20"/>
              </w:rPr>
            </w:pP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10 «а»</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19</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17</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6</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3,8</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59</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88</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10 «б»-1</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12</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0</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3,9</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75</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100</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Семедова З.Ш.</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10 «б»-2</w:t>
            </w:r>
          </w:p>
        </w:tc>
        <w:tc>
          <w:tcPr>
            <w:tcW w:w="959"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276"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13</w:t>
            </w:r>
          </w:p>
        </w:tc>
        <w:tc>
          <w:tcPr>
            <w:tcW w:w="1134"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5</w:t>
            </w:r>
          </w:p>
        </w:tc>
        <w:tc>
          <w:tcPr>
            <w:tcW w:w="70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2</w:t>
            </w:r>
          </w:p>
        </w:tc>
        <w:tc>
          <w:tcPr>
            <w:tcW w:w="1418"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3,5</w:t>
            </w:r>
          </w:p>
        </w:tc>
        <w:tc>
          <w:tcPr>
            <w:tcW w:w="850"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46</w:t>
            </w:r>
          </w:p>
        </w:tc>
        <w:tc>
          <w:tcPr>
            <w:tcW w:w="851"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85</w:t>
            </w:r>
          </w:p>
        </w:tc>
        <w:tc>
          <w:tcPr>
            <w:tcW w:w="3685" w:type="dxa"/>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b/>
                <w:sz w:val="20"/>
                <w:szCs w:val="20"/>
                <w:lang w:eastAsia="ru-RU"/>
              </w:rPr>
            </w:pP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44</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42</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11</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14</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13</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4</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3,7</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60</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91</w:t>
            </w:r>
          </w:p>
        </w:tc>
        <w:tc>
          <w:tcPr>
            <w:tcW w:w="3685" w:type="dxa"/>
            <w:shd w:val="clear" w:color="auto" w:fill="FFFF00"/>
          </w:tcPr>
          <w:p w:rsidR="002E4EB1" w:rsidRPr="002E4EB1" w:rsidRDefault="002E4EB1" w:rsidP="002E4EB1">
            <w:pPr>
              <w:jc w:val="center"/>
              <w:rPr>
                <w:rFonts w:ascii="Times New Roman" w:eastAsia="Times New Roman" w:hAnsi="Times New Roman" w:cs="Times New Roman"/>
                <w:b/>
                <w:sz w:val="20"/>
                <w:szCs w:val="20"/>
              </w:rPr>
            </w:pPr>
          </w:p>
        </w:tc>
      </w:tr>
      <w:tr w:rsidR="002E4EB1" w:rsidRPr="002E4EB1" w:rsidTr="00E6267A">
        <w:trPr>
          <w:trHeight w:val="228"/>
        </w:trPr>
        <w:tc>
          <w:tcPr>
            <w:tcW w:w="1134" w:type="dxa"/>
            <w:shd w:val="clear" w:color="auto" w:fill="FFFF00"/>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11</w:t>
            </w:r>
          </w:p>
        </w:tc>
        <w:tc>
          <w:tcPr>
            <w:tcW w:w="959"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20</w:t>
            </w:r>
          </w:p>
        </w:tc>
        <w:tc>
          <w:tcPr>
            <w:tcW w:w="1276"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20</w:t>
            </w:r>
          </w:p>
        </w:tc>
        <w:tc>
          <w:tcPr>
            <w:tcW w:w="1134"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7</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4</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9</w:t>
            </w:r>
          </w:p>
        </w:tc>
        <w:tc>
          <w:tcPr>
            <w:tcW w:w="70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0</w:t>
            </w:r>
          </w:p>
        </w:tc>
        <w:tc>
          <w:tcPr>
            <w:tcW w:w="1418"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3,9</w:t>
            </w:r>
          </w:p>
        </w:tc>
        <w:tc>
          <w:tcPr>
            <w:tcW w:w="850"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60</w:t>
            </w:r>
          </w:p>
        </w:tc>
        <w:tc>
          <w:tcPr>
            <w:tcW w:w="851" w:type="dxa"/>
            <w:shd w:val="clear" w:color="auto" w:fill="FFFF00"/>
          </w:tcPr>
          <w:p w:rsidR="002E4EB1" w:rsidRPr="002E4EB1" w:rsidRDefault="002E4EB1" w:rsidP="002E4EB1">
            <w:pPr>
              <w:jc w:val="center"/>
              <w:rPr>
                <w:rFonts w:ascii="Times New Roman" w:eastAsia="Calibri" w:hAnsi="Times New Roman" w:cs="Times New Roman"/>
                <w:b/>
                <w:sz w:val="20"/>
                <w:szCs w:val="20"/>
              </w:rPr>
            </w:pPr>
            <w:r w:rsidRPr="002E4EB1">
              <w:rPr>
                <w:rFonts w:ascii="Times New Roman" w:eastAsia="Calibri" w:hAnsi="Times New Roman" w:cs="Times New Roman"/>
                <w:b/>
                <w:sz w:val="20"/>
                <w:szCs w:val="20"/>
              </w:rPr>
              <w:t>100</w:t>
            </w:r>
          </w:p>
        </w:tc>
        <w:tc>
          <w:tcPr>
            <w:tcW w:w="3685" w:type="dxa"/>
            <w:shd w:val="clear" w:color="auto" w:fill="FFFF00"/>
          </w:tcPr>
          <w:p w:rsidR="002E4EB1" w:rsidRPr="002E4EB1" w:rsidRDefault="002E4EB1" w:rsidP="002E4EB1">
            <w:pPr>
              <w:jc w:val="center"/>
              <w:rPr>
                <w:rFonts w:ascii="Times New Roman" w:eastAsia="Calibri" w:hAnsi="Times New Roman" w:cs="Times New Roman"/>
                <w:sz w:val="20"/>
                <w:szCs w:val="20"/>
              </w:rPr>
            </w:pPr>
            <w:r w:rsidRPr="002E4EB1">
              <w:rPr>
                <w:rFonts w:ascii="Times New Roman" w:eastAsia="Calibri" w:hAnsi="Times New Roman" w:cs="Times New Roman"/>
                <w:sz w:val="20"/>
                <w:szCs w:val="20"/>
              </w:rPr>
              <w:t>Мирзабекова И.Н.</w:t>
            </w:r>
          </w:p>
        </w:tc>
      </w:tr>
      <w:tr w:rsidR="002E4EB1" w:rsidRPr="002E4EB1" w:rsidTr="00E6267A">
        <w:trPr>
          <w:trHeight w:val="228"/>
        </w:trPr>
        <w:tc>
          <w:tcPr>
            <w:tcW w:w="1134" w:type="dxa"/>
          </w:tcPr>
          <w:p w:rsidR="002E4EB1" w:rsidRPr="002E4EB1" w:rsidRDefault="002E4EB1" w:rsidP="002E4EB1">
            <w:pPr>
              <w:jc w:val="center"/>
              <w:rPr>
                <w:rFonts w:ascii="Times New Roman" w:eastAsia="Times New Roman" w:hAnsi="Times New Roman" w:cs="Times New Roman"/>
                <w:sz w:val="20"/>
                <w:szCs w:val="20"/>
                <w:lang w:eastAsia="ru-RU"/>
              </w:rPr>
            </w:pPr>
            <w:r w:rsidRPr="002E4EB1">
              <w:rPr>
                <w:rFonts w:ascii="Times New Roman" w:eastAsia="Times New Roman" w:hAnsi="Times New Roman" w:cs="Times New Roman"/>
                <w:sz w:val="20"/>
                <w:szCs w:val="20"/>
                <w:lang w:eastAsia="ru-RU"/>
              </w:rPr>
              <w:t>Всего по школе</w:t>
            </w:r>
          </w:p>
        </w:tc>
        <w:tc>
          <w:tcPr>
            <w:tcW w:w="959"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588</w:t>
            </w:r>
          </w:p>
        </w:tc>
        <w:tc>
          <w:tcPr>
            <w:tcW w:w="1276"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558</w:t>
            </w:r>
          </w:p>
        </w:tc>
        <w:tc>
          <w:tcPr>
            <w:tcW w:w="1134"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71</w:t>
            </w:r>
          </w:p>
        </w:tc>
        <w:tc>
          <w:tcPr>
            <w:tcW w:w="850"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150</w:t>
            </w:r>
          </w:p>
        </w:tc>
        <w:tc>
          <w:tcPr>
            <w:tcW w:w="851"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263</w:t>
            </w:r>
          </w:p>
        </w:tc>
        <w:tc>
          <w:tcPr>
            <w:tcW w:w="708"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73</w:t>
            </w:r>
          </w:p>
        </w:tc>
        <w:tc>
          <w:tcPr>
            <w:tcW w:w="1418"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3,4</w:t>
            </w:r>
          </w:p>
        </w:tc>
        <w:tc>
          <w:tcPr>
            <w:tcW w:w="850"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44</w:t>
            </w:r>
          </w:p>
        </w:tc>
        <w:tc>
          <w:tcPr>
            <w:tcW w:w="851" w:type="dxa"/>
          </w:tcPr>
          <w:p w:rsidR="002E4EB1" w:rsidRPr="002E4EB1" w:rsidRDefault="002E4EB1" w:rsidP="002E4EB1">
            <w:pPr>
              <w:jc w:val="center"/>
              <w:rPr>
                <w:rFonts w:ascii="Times New Roman" w:eastAsia="Times New Roman" w:hAnsi="Times New Roman" w:cs="Times New Roman"/>
                <w:b/>
                <w:sz w:val="20"/>
                <w:szCs w:val="20"/>
                <w:lang w:eastAsia="ru-RU"/>
              </w:rPr>
            </w:pPr>
            <w:r w:rsidRPr="002E4EB1">
              <w:rPr>
                <w:rFonts w:ascii="Times New Roman" w:eastAsia="Times New Roman" w:hAnsi="Times New Roman" w:cs="Times New Roman"/>
                <w:b/>
                <w:sz w:val="20"/>
                <w:szCs w:val="20"/>
                <w:lang w:eastAsia="ru-RU"/>
              </w:rPr>
              <w:t>89</w:t>
            </w:r>
          </w:p>
        </w:tc>
        <w:tc>
          <w:tcPr>
            <w:tcW w:w="3685" w:type="dxa"/>
          </w:tcPr>
          <w:p w:rsidR="002E4EB1" w:rsidRPr="002E4EB1" w:rsidRDefault="002E4EB1" w:rsidP="002E4EB1">
            <w:pPr>
              <w:jc w:val="center"/>
              <w:rPr>
                <w:rFonts w:ascii="Times New Roman" w:eastAsia="Times New Roman" w:hAnsi="Times New Roman" w:cs="Times New Roman"/>
                <w:b/>
                <w:color w:val="FF0000"/>
                <w:sz w:val="20"/>
                <w:szCs w:val="20"/>
                <w:lang w:eastAsia="ru-RU"/>
              </w:rPr>
            </w:pPr>
          </w:p>
        </w:tc>
      </w:tr>
    </w:tbl>
    <w:p w:rsidR="00EC4567" w:rsidRDefault="00EC4567" w:rsidP="00E6267A">
      <w:pPr>
        <w:spacing w:after="100" w:line="240" w:lineRule="auto"/>
        <w:rPr>
          <w:rFonts w:ascii="Times New Roman" w:eastAsia="Times New Roman" w:hAnsi="Times New Roman" w:cs="Times New Roman"/>
          <w:b/>
          <w:color w:val="FF0000"/>
          <w:sz w:val="24"/>
          <w:szCs w:val="24"/>
          <w:lang w:eastAsia="ru-RU"/>
        </w:rPr>
      </w:pPr>
    </w:p>
    <w:p w:rsidR="002E4EB1" w:rsidRPr="002E4EB1" w:rsidRDefault="002E4EB1" w:rsidP="00E6267A">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промежуточной аттестации по обществознанию, 2017-2018 уч. год.</w:t>
      </w:r>
    </w:p>
    <w:tbl>
      <w:tblPr>
        <w:tblW w:w="14188" w:type="dxa"/>
        <w:tblInd w:w="-34" w:type="dxa"/>
        <w:tblLayout w:type="fixed"/>
        <w:tblCellMar>
          <w:left w:w="10" w:type="dxa"/>
          <w:right w:w="10" w:type="dxa"/>
        </w:tblCellMar>
        <w:tblLook w:val="0000" w:firstRow="0" w:lastRow="0" w:firstColumn="0" w:lastColumn="0" w:noHBand="0" w:noVBand="0"/>
      </w:tblPr>
      <w:tblGrid>
        <w:gridCol w:w="1418"/>
        <w:gridCol w:w="1401"/>
        <w:gridCol w:w="963"/>
        <w:gridCol w:w="653"/>
        <w:gridCol w:w="653"/>
        <w:gridCol w:w="653"/>
        <w:gridCol w:w="544"/>
        <w:gridCol w:w="1666"/>
        <w:gridCol w:w="1276"/>
        <w:gridCol w:w="1134"/>
        <w:gridCol w:w="3827"/>
      </w:tblGrid>
      <w:tr w:rsidR="002E4EB1" w:rsidRPr="002E4EB1" w:rsidTr="00E6267A">
        <w:trPr>
          <w:cantSplit/>
          <w:trHeight w:val="277"/>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Класс</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Кол</w:t>
            </w:r>
            <w:proofErr w:type="gramStart"/>
            <w:r w:rsidRPr="002E4EB1">
              <w:rPr>
                <w:rFonts w:ascii="Times New Roman" w:eastAsia="Calibri" w:hAnsi="Times New Roman" w:cs="Times New Roman"/>
                <w:b/>
                <w:sz w:val="20"/>
                <w:szCs w:val="20"/>
                <w:lang w:eastAsia="ru-RU"/>
              </w:rPr>
              <w:t>.у</w:t>
            </w:r>
            <w:proofErr w:type="gramEnd"/>
            <w:r w:rsidRPr="002E4EB1">
              <w:rPr>
                <w:rFonts w:ascii="Times New Roman" w:eastAsia="Calibri" w:hAnsi="Times New Roman" w:cs="Times New Roman"/>
                <w:b/>
                <w:sz w:val="20"/>
                <w:szCs w:val="20"/>
                <w:lang w:eastAsia="ru-RU"/>
              </w:rPr>
              <w:t>ч</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Присут.</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Сре</w:t>
            </w:r>
            <w:proofErr w:type="gramStart"/>
            <w:r w:rsidRPr="002E4EB1">
              <w:rPr>
                <w:rFonts w:ascii="Times New Roman" w:eastAsia="Calibri" w:hAnsi="Times New Roman" w:cs="Times New Roman"/>
                <w:b/>
                <w:sz w:val="20"/>
                <w:szCs w:val="20"/>
                <w:lang w:eastAsia="ru-RU"/>
              </w:rPr>
              <w:t>.б</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%кач</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%усп.</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Учитель</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72</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«б»</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70</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lastRenderedPageBreak/>
              <w:t>5 «в»</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29</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85</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«г»</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29</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82</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59"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114</w:t>
            </w:r>
          </w:p>
        </w:tc>
        <w:tc>
          <w:tcPr>
            <w:tcW w:w="96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105</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38</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23</w:t>
            </w:r>
          </w:p>
        </w:tc>
        <w:tc>
          <w:tcPr>
            <w:tcW w:w="544"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77</w:t>
            </w:r>
          </w:p>
        </w:tc>
        <w:tc>
          <w:tcPr>
            <w:tcW w:w="1134"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59"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99</w:t>
            </w:r>
          </w:p>
        </w:tc>
        <w:tc>
          <w:tcPr>
            <w:tcW w:w="3827"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59" w:lineRule="auto"/>
              <w:jc w:val="center"/>
              <w:rPr>
                <w:rFonts w:ascii="Times New Roman" w:eastAsiaTheme="minorEastAsia" w:hAnsi="Times New Roman" w:cs="Times New Roman"/>
                <w:b/>
                <w:sz w:val="20"/>
                <w:szCs w:val="20"/>
                <w:lang w:eastAsia="ru-RU"/>
              </w:rPr>
            </w:pPr>
          </w:p>
        </w:tc>
      </w:tr>
      <w:tr w:rsidR="002E4EB1" w:rsidRPr="002E4EB1" w:rsidTr="00E6267A">
        <w:trPr>
          <w:trHeight w:val="193"/>
        </w:trPr>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«б»</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58</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«в»</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62</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«г»</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48</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«д»</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21</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13</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33</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95</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124</w:t>
            </w:r>
          </w:p>
        </w:tc>
        <w:tc>
          <w:tcPr>
            <w:tcW w:w="96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120</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13</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60</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45</w:t>
            </w:r>
          </w:p>
        </w:tc>
        <w:tc>
          <w:tcPr>
            <w:tcW w:w="544"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60</w:t>
            </w:r>
          </w:p>
        </w:tc>
        <w:tc>
          <w:tcPr>
            <w:tcW w:w="1134"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98</w:t>
            </w:r>
          </w:p>
        </w:tc>
        <w:tc>
          <w:tcPr>
            <w:tcW w:w="3827"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68</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«б»</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52</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«в»</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56</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«г»</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24</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39</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103</w:t>
            </w:r>
          </w:p>
        </w:tc>
        <w:tc>
          <w:tcPr>
            <w:tcW w:w="96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27</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27</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46</w:t>
            </w:r>
          </w:p>
        </w:tc>
        <w:tc>
          <w:tcPr>
            <w:tcW w:w="544"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54</w:t>
            </w:r>
          </w:p>
        </w:tc>
        <w:tc>
          <w:tcPr>
            <w:tcW w:w="1134"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«б»</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17</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45</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«в»</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55</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90</w:t>
            </w:r>
          </w:p>
        </w:tc>
        <w:tc>
          <w:tcPr>
            <w:tcW w:w="96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87</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46</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32</w:t>
            </w:r>
          </w:p>
        </w:tc>
        <w:tc>
          <w:tcPr>
            <w:tcW w:w="544"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3,7</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65</w:t>
            </w:r>
          </w:p>
        </w:tc>
        <w:tc>
          <w:tcPr>
            <w:tcW w:w="1134"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39</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«б»</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13</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52</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96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20</w:t>
            </w:r>
          </w:p>
        </w:tc>
        <w:tc>
          <w:tcPr>
            <w:tcW w:w="653"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22</w:t>
            </w:r>
          </w:p>
        </w:tc>
        <w:tc>
          <w:tcPr>
            <w:tcW w:w="544"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46</w:t>
            </w:r>
          </w:p>
        </w:tc>
        <w:tc>
          <w:tcPr>
            <w:tcW w:w="1134"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140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474</w:t>
            </w:r>
          </w:p>
        </w:tc>
        <w:tc>
          <w:tcPr>
            <w:tcW w:w="96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455</w:t>
            </w:r>
          </w:p>
        </w:tc>
        <w:tc>
          <w:tcPr>
            <w:tcW w:w="6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88</w:t>
            </w:r>
          </w:p>
        </w:tc>
        <w:tc>
          <w:tcPr>
            <w:tcW w:w="6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196</w:t>
            </w:r>
          </w:p>
        </w:tc>
        <w:tc>
          <w:tcPr>
            <w:tcW w:w="6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168</w:t>
            </w:r>
          </w:p>
        </w:tc>
        <w:tc>
          <w:tcPr>
            <w:tcW w:w="54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w:t>
            </w:r>
          </w:p>
        </w:tc>
        <w:tc>
          <w:tcPr>
            <w:tcW w:w="166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3,8</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60,4</w:t>
            </w:r>
          </w:p>
        </w:tc>
        <w:tc>
          <w:tcPr>
            <w:tcW w:w="1134"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99,4</w:t>
            </w:r>
          </w:p>
        </w:tc>
        <w:tc>
          <w:tcPr>
            <w:tcW w:w="3827"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r>
      <w:tr w:rsidR="002E4EB1" w:rsidRPr="002E4EB1" w:rsidTr="00E6267A">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«а»</w:t>
            </w:r>
          </w:p>
        </w:tc>
        <w:tc>
          <w:tcPr>
            <w:tcW w:w="14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9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61</w:t>
            </w:r>
          </w:p>
        </w:tc>
        <w:tc>
          <w:tcPr>
            <w:tcW w:w="113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3827"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bl>
    <w:p w:rsidR="002E4EB1" w:rsidRPr="002E4EB1" w:rsidRDefault="002E4EB1" w:rsidP="00E6267A">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промежуточной аттестации по истории, 2017-2018г</w:t>
      </w:r>
    </w:p>
    <w:tbl>
      <w:tblPr>
        <w:tblW w:w="5000" w:type="pct"/>
        <w:tblCellMar>
          <w:left w:w="10" w:type="dxa"/>
          <w:right w:w="10" w:type="dxa"/>
        </w:tblCellMar>
        <w:tblLook w:val="0000" w:firstRow="0" w:lastRow="0" w:firstColumn="0" w:lastColumn="0" w:noHBand="0" w:noVBand="0"/>
      </w:tblPr>
      <w:tblGrid>
        <w:gridCol w:w="1389"/>
        <w:gridCol w:w="1000"/>
        <w:gridCol w:w="1160"/>
        <w:gridCol w:w="1080"/>
        <w:gridCol w:w="926"/>
        <w:gridCol w:w="617"/>
        <w:gridCol w:w="771"/>
        <w:gridCol w:w="1697"/>
        <w:gridCol w:w="1388"/>
        <w:gridCol w:w="1234"/>
        <w:gridCol w:w="4165"/>
      </w:tblGrid>
      <w:tr w:rsidR="002E4EB1" w:rsidRPr="002E4EB1" w:rsidTr="00EC4567">
        <w:trPr>
          <w:cantSplit/>
          <w:trHeight w:val="11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Класс</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Кол</w:t>
            </w:r>
            <w:proofErr w:type="gramStart"/>
            <w:r w:rsidRPr="002E4EB1">
              <w:rPr>
                <w:rFonts w:ascii="Times New Roman" w:eastAsia="Calibri" w:hAnsi="Times New Roman" w:cs="Times New Roman"/>
                <w:b/>
                <w:sz w:val="20"/>
                <w:szCs w:val="20"/>
                <w:lang w:eastAsia="ru-RU"/>
              </w:rPr>
              <w:t>.у</w:t>
            </w:r>
            <w:proofErr w:type="gramEnd"/>
            <w:r w:rsidRPr="002E4EB1">
              <w:rPr>
                <w:rFonts w:ascii="Times New Roman" w:eastAsia="Calibri" w:hAnsi="Times New Roman" w:cs="Times New Roman"/>
                <w:b/>
                <w:sz w:val="20"/>
                <w:szCs w:val="20"/>
                <w:lang w:eastAsia="ru-RU"/>
              </w:rPr>
              <w:t>ч</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Присут.</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Сре</w:t>
            </w:r>
            <w:proofErr w:type="gramStart"/>
            <w:r w:rsidRPr="002E4EB1">
              <w:rPr>
                <w:rFonts w:ascii="Times New Roman" w:eastAsia="Calibri" w:hAnsi="Times New Roman" w:cs="Times New Roman"/>
                <w:b/>
                <w:sz w:val="20"/>
                <w:szCs w:val="20"/>
                <w:lang w:eastAsia="ru-RU"/>
              </w:rPr>
              <w:t>.б</w:t>
            </w:r>
            <w:proofErr w:type="gramEnd"/>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%кач</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%усп.</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Учитель</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«а»</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64</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«б»</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59</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96.3</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«в»</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29</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16</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4.5</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93</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 «г»</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29</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17</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82</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Theme="minorEastAsia" w:hAnsi="Times New Roman" w:cs="Times New Roman"/>
                <w:sz w:val="20"/>
                <w:szCs w:val="20"/>
                <w:lang w:eastAsia="ru-RU"/>
              </w:rPr>
              <w:t>Гаджимурадова Н.А.</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114</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111</w:t>
            </w:r>
          </w:p>
        </w:tc>
        <w:tc>
          <w:tcPr>
            <w:tcW w:w="3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40</w:t>
            </w:r>
          </w:p>
        </w:tc>
        <w:tc>
          <w:tcPr>
            <w:tcW w:w="3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2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27</w:t>
            </w:r>
          </w:p>
        </w:tc>
        <w:tc>
          <w:tcPr>
            <w:tcW w:w="2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w:t>
            </w:r>
          </w:p>
        </w:tc>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75</w:t>
            </w:r>
          </w:p>
        </w:tc>
        <w:tc>
          <w:tcPr>
            <w:tcW w:w="400" w:type="pct"/>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99</w:t>
            </w:r>
          </w:p>
        </w:tc>
        <w:tc>
          <w:tcPr>
            <w:tcW w:w="1350" w:type="pct"/>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«а»</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72</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«б»</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17</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«в»</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24</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3.7</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54</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«г»</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3.4</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48</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96</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 «д»</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21</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21</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33</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85</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124</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121</w:t>
            </w:r>
          </w:p>
        </w:tc>
        <w:tc>
          <w:tcPr>
            <w:tcW w:w="3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14</w:t>
            </w:r>
          </w:p>
        </w:tc>
        <w:tc>
          <w:tcPr>
            <w:tcW w:w="3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45</w:t>
            </w:r>
          </w:p>
        </w:tc>
        <w:tc>
          <w:tcPr>
            <w:tcW w:w="2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56</w:t>
            </w:r>
          </w:p>
        </w:tc>
        <w:tc>
          <w:tcPr>
            <w:tcW w:w="2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w:t>
            </w:r>
          </w:p>
        </w:tc>
        <w:tc>
          <w:tcPr>
            <w:tcW w:w="5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3,5</w:t>
            </w:r>
          </w:p>
        </w:tc>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48</w:t>
            </w:r>
          </w:p>
        </w:tc>
        <w:tc>
          <w:tcPr>
            <w:tcW w:w="400" w:type="pct"/>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95</w:t>
            </w:r>
          </w:p>
        </w:tc>
        <w:tc>
          <w:tcPr>
            <w:tcW w:w="1350" w:type="pct"/>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E6267A">
            <w:pPr>
              <w:spacing w:line="240" w:lineRule="auto"/>
              <w:jc w:val="center"/>
              <w:rPr>
                <w:rFonts w:ascii="Times New Roman" w:eastAsia="Calibri" w:hAnsi="Times New Roman" w:cs="Times New Roman"/>
                <w:sz w:val="20"/>
                <w:szCs w:val="20"/>
                <w:lang w:eastAsia="ru-RU"/>
              </w:rPr>
            </w:pP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«а»</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4.0</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64</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«б»</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3.7</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60</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after="0" w:line="240" w:lineRule="auto"/>
              <w:jc w:val="center"/>
              <w:rPr>
                <w:rFonts w:ascii="Times New Roman" w:eastAsiaTheme="minorEastAsia"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«в»</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27</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56</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 «г»</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24</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23</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5</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13</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3.7</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44</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103</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3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24</w:t>
            </w:r>
          </w:p>
        </w:tc>
        <w:tc>
          <w:tcPr>
            <w:tcW w:w="3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32</w:t>
            </w:r>
          </w:p>
        </w:tc>
        <w:tc>
          <w:tcPr>
            <w:tcW w:w="2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44</w:t>
            </w:r>
          </w:p>
        </w:tc>
        <w:tc>
          <w:tcPr>
            <w:tcW w:w="2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3,8</w:t>
            </w:r>
          </w:p>
        </w:tc>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56</w:t>
            </w:r>
          </w:p>
        </w:tc>
        <w:tc>
          <w:tcPr>
            <w:tcW w:w="400" w:type="pct"/>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E6267A">
            <w:pPr>
              <w:spacing w:line="240" w:lineRule="auto"/>
              <w:jc w:val="center"/>
              <w:rPr>
                <w:rFonts w:ascii="Times New Roman" w:eastAsia="Calibri" w:hAnsi="Times New Roman" w:cs="Times New Roman"/>
                <w:sz w:val="20"/>
                <w:szCs w:val="20"/>
                <w:lang w:eastAsia="ru-RU"/>
              </w:rPr>
            </w:pP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«а»</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46</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«б»</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29</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16</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3.3</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38</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93.1</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«в»</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30</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21</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3.3</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30</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Салаханова А.В.</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90</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85</w:t>
            </w:r>
          </w:p>
        </w:tc>
        <w:tc>
          <w:tcPr>
            <w:tcW w:w="3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31</w:t>
            </w:r>
          </w:p>
        </w:tc>
        <w:tc>
          <w:tcPr>
            <w:tcW w:w="2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51</w:t>
            </w:r>
          </w:p>
        </w:tc>
        <w:tc>
          <w:tcPr>
            <w:tcW w:w="2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5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3,4</w:t>
            </w:r>
          </w:p>
        </w:tc>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38</w:t>
            </w:r>
          </w:p>
        </w:tc>
        <w:tc>
          <w:tcPr>
            <w:tcW w:w="400" w:type="pct"/>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97,6</w:t>
            </w:r>
          </w:p>
        </w:tc>
        <w:tc>
          <w:tcPr>
            <w:tcW w:w="1350" w:type="pct"/>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E6267A">
            <w:pPr>
              <w:spacing w:line="240" w:lineRule="auto"/>
              <w:jc w:val="center"/>
              <w:rPr>
                <w:rFonts w:ascii="Times New Roman" w:eastAsia="Calibri" w:hAnsi="Times New Roman" w:cs="Times New Roman"/>
                <w:sz w:val="20"/>
                <w:szCs w:val="20"/>
                <w:lang w:eastAsia="ru-RU"/>
              </w:rPr>
            </w:pP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«а»</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3.5</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39</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«б»</w:t>
            </w:r>
          </w:p>
        </w:tc>
        <w:tc>
          <w:tcPr>
            <w:tcW w:w="32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7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3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w:t>
            </w:r>
          </w:p>
        </w:tc>
        <w:tc>
          <w:tcPr>
            <w:tcW w:w="3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15</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2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3.6</w:t>
            </w:r>
          </w:p>
        </w:tc>
        <w:tc>
          <w:tcPr>
            <w:tcW w:w="45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64</w:t>
            </w:r>
          </w:p>
        </w:tc>
        <w:tc>
          <w:tcPr>
            <w:tcW w:w="400" w:type="pct"/>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Магомедова Х.К.</w:t>
            </w:r>
          </w:p>
        </w:tc>
      </w:tr>
      <w:tr w:rsidR="002E4EB1" w:rsidRPr="002E4EB1" w:rsidTr="00EC4567">
        <w:trPr>
          <w:trHeight w:val="283"/>
        </w:trPr>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376"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3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3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22</w:t>
            </w:r>
          </w:p>
        </w:tc>
        <w:tc>
          <w:tcPr>
            <w:tcW w:w="20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19</w:t>
            </w:r>
          </w:p>
        </w:tc>
        <w:tc>
          <w:tcPr>
            <w:tcW w:w="2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5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3,5</w:t>
            </w:r>
          </w:p>
        </w:tc>
        <w:tc>
          <w:tcPr>
            <w:tcW w:w="450" w:type="pct"/>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52</w:t>
            </w:r>
          </w:p>
        </w:tc>
        <w:tc>
          <w:tcPr>
            <w:tcW w:w="400" w:type="pct"/>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1350" w:type="pct"/>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E6267A">
            <w:pPr>
              <w:spacing w:line="240" w:lineRule="auto"/>
              <w:jc w:val="center"/>
              <w:rPr>
                <w:rFonts w:ascii="Times New Roman" w:eastAsia="Calibri" w:hAnsi="Times New Roman" w:cs="Times New Roman"/>
                <w:b/>
                <w:sz w:val="20"/>
                <w:szCs w:val="20"/>
                <w:lang w:eastAsia="ru-RU"/>
              </w:rPr>
            </w:pPr>
          </w:p>
        </w:tc>
      </w:tr>
      <w:tr w:rsidR="002E4EB1" w:rsidRPr="002E4EB1" w:rsidTr="00EC4567">
        <w:trPr>
          <w:trHeight w:val="268"/>
        </w:trPr>
        <w:tc>
          <w:tcPr>
            <w:tcW w:w="45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sz w:val="20"/>
                <w:szCs w:val="20"/>
                <w:lang w:eastAsia="ru-RU"/>
              </w:rPr>
            </w:pPr>
          </w:p>
        </w:tc>
        <w:tc>
          <w:tcPr>
            <w:tcW w:w="324"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474</w:t>
            </w:r>
          </w:p>
        </w:tc>
        <w:tc>
          <w:tcPr>
            <w:tcW w:w="376"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460</w:t>
            </w:r>
          </w:p>
        </w:tc>
        <w:tc>
          <w:tcPr>
            <w:tcW w:w="35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81</w:t>
            </w:r>
          </w:p>
        </w:tc>
        <w:tc>
          <w:tcPr>
            <w:tcW w:w="30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173</w:t>
            </w:r>
          </w:p>
        </w:tc>
        <w:tc>
          <w:tcPr>
            <w:tcW w:w="20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197</w:t>
            </w:r>
          </w:p>
        </w:tc>
        <w:tc>
          <w:tcPr>
            <w:tcW w:w="25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w:t>
            </w:r>
          </w:p>
        </w:tc>
        <w:tc>
          <w:tcPr>
            <w:tcW w:w="55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3,6</w:t>
            </w:r>
          </w:p>
        </w:tc>
        <w:tc>
          <w:tcPr>
            <w:tcW w:w="450" w:type="pct"/>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54</w:t>
            </w:r>
          </w:p>
        </w:tc>
        <w:tc>
          <w:tcPr>
            <w:tcW w:w="400" w:type="pct"/>
            <w:tcBorders>
              <w:top w:val="single" w:sz="4" w:space="0" w:color="000000"/>
              <w:left w:val="single" w:sz="4" w:space="0" w:color="000000"/>
              <w:bottom w:val="single" w:sz="4" w:space="0" w:color="000000"/>
              <w:right w:val="single" w:sz="4" w:space="0" w:color="auto"/>
            </w:tcBorders>
            <w:shd w:val="clear" w:color="auto" w:fill="FDE9D9" w:themeFill="accent6" w:themeFillTint="33"/>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98,4</w:t>
            </w:r>
          </w:p>
        </w:tc>
        <w:tc>
          <w:tcPr>
            <w:tcW w:w="1350" w:type="pct"/>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2E4EB1" w:rsidRPr="002E4EB1" w:rsidRDefault="002E4EB1" w:rsidP="00E6267A">
            <w:pPr>
              <w:spacing w:line="240" w:lineRule="auto"/>
              <w:jc w:val="center"/>
              <w:rPr>
                <w:rFonts w:ascii="Times New Roman" w:eastAsia="Calibri" w:hAnsi="Times New Roman" w:cs="Times New Roman"/>
                <w:sz w:val="20"/>
                <w:szCs w:val="20"/>
                <w:lang w:eastAsia="ru-RU"/>
              </w:rPr>
            </w:pPr>
          </w:p>
        </w:tc>
      </w:tr>
    </w:tbl>
    <w:p w:rsidR="002E4EB1" w:rsidRPr="002E4EB1" w:rsidRDefault="002E4EB1" w:rsidP="00E6267A">
      <w:pPr>
        <w:spacing w:after="0"/>
        <w:rPr>
          <w:rFonts w:ascii="Times New Roman" w:eastAsiaTheme="minorEastAsia" w:hAnsi="Times New Roman" w:cs="Times New Roman"/>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промежуточной аттестации по истории Дагестана, 2017-2018 учебный год</w:t>
      </w:r>
    </w:p>
    <w:tbl>
      <w:tblPr>
        <w:tblW w:w="11624" w:type="dxa"/>
        <w:tblInd w:w="108" w:type="dxa"/>
        <w:tblLayout w:type="fixed"/>
        <w:tblCellMar>
          <w:left w:w="10" w:type="dxa"/>
          <w:right w:w="10" w:type="dxa"/>
        </w:tblCellMar>
        <w:tblLook w:val="0000" w:firstRow="0" w:lastRow="0" w:firstColumn="0" w:lastColumn="0" w:noHBand="0" w:noVBand="0"/>
      </w:tblPr>
      <w:tblGrid>
        <w:gridCol w:w="1276"/>
        <w:gridCol w:w="851"/>
        <w:gridCol w:w="1365"/>
        <w:gridCol w:w="709"/>
        <w:gridCol w:w="708"/>
        <w:gridCol w:w="709"/>
        <w:gridCol w:w="709"/>
        <w:gridCol w:w="850"/>
        <w:gridCol w:w="709"/>
        <w:gridCol w:w="1328"/>
        <w:gridCol w:w="2410"/>
      </w:tblGrid>
      <w:tr w:rsidR="002E4EB1" w:rsidRPr="002E4EB1" w:rsidTr="00E6267A">
        <w:trPr>
          <w:cantSplit/>
          <w:trHeight w:val="206"/>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Класс</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Кол</w:t>
            </w:r>
            <w:proofErr w:type="gramStart"/>
            <w:r w:rsidRPr="002E4EB1">
              <w:rPr>
                <w:rFonts w:ascii="Times New Roman" w:eastAsia="Calibri" w:hAnsi="Times New Roman" w:cs="Times New Roman"/>
                <w:b/>
                <w:sz w:val="16"/>
                <w:szCs w:val="16"/>
                <w:lang w:eastAsia="ru-RU"/>
              </w:rPr>
              <w:t>.у</w:t>
            </w:r>
            <w:proofErr w:type="gramEnd"/>
            <w:r w:rsidRPr="002E4EB1">
              <w:rPr>
                <w:rFonts w:ascii="Times New Roman" w:eastAsia="Calibri" w:hAnsi="Times New Roman" w:cs="Times New Roman"/>
                <w:b/>
                <w:sz w:val="16"/>
                <w:szCs w:val="16"/>
                <w:lang w:eastAsia="ru-RU"/>
              </w:rPr>
              <w:t>ч</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Присут.</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Сре</w:t>
            </w:r>
            <w:proofErr w:type="gramStart"/>
            <w:r w:rsidRPr="002E4EB1">
              <w:rPr>
                <w:rFonts w:ascii="Times New Roman" w:eastAsia="Calibri" w:hAnsi="Times New Roman" w:cs="Times New Roman"/>
                <w:b/>
                <w:sz w:val="16"/>
                <w:szCs w:val="16"/>
                <w:lang w:eastAsia="ru-RU"/>
              </w:rPr>
              <w:t>.б</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%кач.</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%усп.</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E6267A">
            <w:pPr>
              <w:spacing w:after="0" w:line="240" w:lineRule="auto"/>
              <w:jc w:val="center"/>
              <w:rPr>
                <w:rFonts w:ascii="Times New Roman" w:eastAsia="Calibri" w:hAnsi="Times New Roman" w:cs="Times New Roman"/>
                <w:b/>
                <w:sz w:val="16"/>
                <w:szCs w:val="16"/>
                <w:lang w:eastAsia="ru-RU"/>
              </w:rPr>
            </w:pPr>
            <w:r w:rsidRPr="002E4EB1">
              <w:rPr>
                <w:rFonts w:ascii="Times New Roman" w:eastAsia="Calibri" w:hAnsi="Times New Roman" w:cs="Times New Roman"/>
                <w:b/>
                <w:sz w:val="16"/>
                <w:szCs w:val="16"/>
                <w:lang w:eastAsia="ru-RU"/>
              </w:rPr>
              <w:t>Учитель</w:t>
            </w: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«а»</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89</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«б»</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16</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77</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line="240" w:lineRule="auto"/>
              <w:jc w:val="center"/>
              <w:rPr>
                <w:rFonts w:ascii="Times New Roman" w:eastAsiaTheme="minorEastAsia" w:hAnsi="Times New Roman" w:cs="Times New Roman"/>
                <w:sz w:val="20"/>
                <w:szCs w:val="20"/>
                <w:lang w:eastAsia="ru-RU"/>
              </w:rPr>
            </w:pPr>
            <w:r w:rsidRPr="002E4EB1">
              <w:rPr>
                <w:rFonts w:ascii="Times New Roman" w:eastAsiaTheme="minorEastAsia" w:hAnsi="Times New Roman" w:cs="Times New Roman"/>
                <w:sz w:val="20"/>
                <w:szCs w:val="20"/>
                <w:lang w:eastAsia="ru-RU"/>
              </w:rPr>
              <w:t>Агадашова С.Ш.</w:t>
            </w: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8 «в»</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90</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line="240" w:lineRule="auto"/>
              <w:jc w:val="center"/>
              <w:rPr>
                <w:rFonts w:ascii="Times New Roman" w:eastAsiaTheme="minorEastAsia" w:hAnsi="Times New Roman" w:cs="Times New Roman"/>
                <w:sz w:val="20"/>
                <w:szCs w:val="20"/>
                <w:lang w:eastAsia="ru-RU"/>
              </w:rPr>
            </w:pPr>
            <w:r w:rsidRPr="002E4EB1">
              <w:rPr>
                <w:rFonts w:ascii="Times New Roman" w:eastAsiaTheme="minorEastAsia" w:hAnsi="Times New Roman" w:cs="Times New Roman"/>
                <w:sz w:val="20"/>
                <w:szCs w:val="20"/>
                <w:lang w:eastAsia="ru-RU"/>
              </w:rPr>
              <w:t>Агадашова С.Ш.</w:t>
            </w: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90</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88</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85</w:t>
            </w:r>
          </w:p>
        </w:tc>
        <w:tc>
          <w:tcPr>
            <w:tcW w:w="1328"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line="240" w:lineRule="auto"/>
              <w:jc w:val="center"/>
              <w:rPr>
                <w:rFonts w:ascii="Times New Roman" w:eastAsiaTheme="minorEastAsia" w:hAnsi="Times New Roman" w:cs="Times New Roman"/>
                <w:sz w:val="20"/>
                <w:szCs w:val="20"/>
                <w:lang w:eastAsia="ru-RU"/>
              </w:rPr>
            </w:pP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 «а»</w:t>
            </w:r>
          </w:p>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w:t>
            </w:r>
            <w:proofErr w:type="gramStart"/>
            <w:r w:rsidRPr="002E4EB1">
              <w:rPr>
                <w:rFonts w:ascii="Times New Roman" w:eastAsia="Calibri" w:hAnsi="Times New Roman" w:cs="Times New Roman"/>
                <w:sz w:val="20"/>
                <w:szCs w:val="20"/>
                <w:lang w:eastAsia="ru-RU"/>
              </w:rPr>
              <w:t>Ш</w:t>
            </w:r>
            <w:proofErr w:type="gramEnd"/>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10«б»</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12</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4.4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92</w:t>
            </w:r>
          </w:p>
        </w:tc>
        <w:tc>
          <w:tcPr>
            <w:tcW w:w="1328"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000000" w:fill="FFFFFF"/>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r w:rsidRPr="002E4EB1">
              <w:rPr>
                <w:rFonts w:ascii="Times New Roman" w:eastAsia="Calibri" w:hAnsi="Times New Roman" w:cs="Times New Roman"/>
                <w:sz w:val="20"/>
                <w:szCs w:val="20"/>
                <w:lang w:eastAsia="ru-RU"/>
              </w:rPr>
              <w:t>Агадашова С.Ш.</w:t>
            </w: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1365"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43</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22</w:t>
            </w:r>
          </w:p>
        </w:tc>
        <w:tc>
          <w:tcPr>
            <w:tcW w:w="70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96</w:t>
            </w:r>
          </w:p>
        </w:tc>
        <w:tc>
          <w:tcPr>
            <w:tcW w:w="1328" w:type="dxa"/>
            <w:tcBorders>
              <w:top w:val="single" w:sz="4" w:space="0" w:color="000000"/>
              <w:left w:val="single" w:sz="4" w:space="0" w:color="000000"/>
              <w:bottom w:val="single" w:sz="4" w:space="0" w:color="000000"/>
              <w:right w:val="single" w:sz="4" w:space="0" w:color="auto"/>
            </w:tcBorders>
            <w:shd w:val="clear" w:color="auto" w:fill="FFFF00"/>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auto" w:fill="FFFF00"/>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p>
        </w:tc>
      </w:tr>
      <w:tr w:rsidR="002E4EB1" w:rsidRPr="002E4EB1" w:rsidTr="00E6267A">
        <w:tc>
          <w:tcPr>
            <w:tcW w:w="127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133</w:t>
            </w:r>
          </w:p>
        </w:tc>
        <w:tc>
          <w:tcPr>
            <w:tcW w:w="136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131</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62</w:t>
            </w:r>
          </w:p>
        </w:tc>
        <w:tc>
          <w:tcPr>
            <w:tcW w:w="7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53</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91</w:t>
            </w:r>
          </w:p>
        </w:tc>
        <w:tc>
          <w:tcPr>
            <w:tcW w:w="1328" w:type="dxa"/>
            <w:tcBorders>
              <w:top w:val="single" w:sz="4" w:space="0" w:color="000000"/>
              <w:left w:val="single" w:sz="4" w:space="0" w:color="000000"/>
              <w:bottom w:val="single" w:sz="4" w:space="0" w:color="000000"/>
              <w:right w:val="single" w:sz="4" w:space="0" w:color="auto"/>
            </w:tcBorders>
            <w:shd w:val="clear" w:color="auto" w:fill="FDE9D9" w:themeFill="accent6" w:themeFillTint="33"/>
            <w:tcMar>
              <w:left w:w="108" w:type="dxa"/>
              <w:right w:w="108" w:type="dxa"/>
            </w:tcMar>
          </w:tcPr>
          <w:p w:rsidR="002E4EB1" w:rsidRPr="002E4EB1" w:rsidRDefault="002E4EB1" w:rsidP="002E4EB1">
            <w:pPr>
              <w:spacing w:after="0" w:line="240" w:lineRule="auto"/>
              <w:jc w:val="center"/>
              <w:rPr>
                <w:rFonts w:ascii="Times New Roman" w:eastAsia="Calibri" w:hAnsi="Times New Roman" w:cs="Times New Roman"/>
                <w:b/>
                <w:sz w:val="20"/>
                <w:szCs w:val="20"/>
                <w:lang w:eastAsia="ru-RU"/>
              </w:rPr>
            </w:pPr>
            <w:r w:rsidRPr="002E4EB1">
              <w:rPr>
                <w:rFonts w:ascii="Times New Roman" w:eastAsia="Calibri" w:hAnsi="Times New Roman" w:cs="Times New Roman"/>
                <w:b/>
                <w:sz w:val="20"/>
                <w:szCs w:val="20"/>
                <w:lang w:eastAsia="ru-RU"/>
              </w:rPr>
              <w:t>100</w:t>
            </w:r>
          </w:p>
        </w:tc>
        <w:tc>
          <w:tcPr>
            <w:tcW w:w="2410" w:type="dxa"/>
            <w:tcBorders>
              <w:top w:val="single" w:sz="4" w:space="0" w:color="000000"/>
              <w:left w:val="single" w:sz="4" w:space="0" w:color="auto"/>
              <w:bottom w:val="single" w:sz="4" w:space="0" w:color="000000"/>
              <w:right w:val="single" w:sz="4" w:space="0" w:color="000000"/>
            </w:tcBorders>
            <w:shd w:val="clear" w:color="auto" w:fill="FDE9D9" w:themeFill="accent6" w:themeFillTint="33"/>
          </w:tcPr>
          <w:p w:rsidR="002E4EB1" w:rsidRPr="002E4EB1" w:rsidRDefault="002E4EB1" w:rsidP="002E4EB1">
            <w:pPr>
              <w:spacing w:after="0" w:line="240" w:lineRule="auto"/>
              <w:jc w:val="center"/>
              <w:rPr>
                <w:rFonts w:ascii="Times New Roman" w:eastAsia="Calibri" w:hAnsi="Times New Roman" w:cs="Times New Roman"/>
                <w:sz w:val="20"/>
                <w:szCs w:val="20"/>
                <w:lang w:eastAsia="ru-RU"/>
              </w:rPr>
            </w:pPr>
          </w:p>
        </w:tc>
      </w:tr>
    </w:tbl>
    <w:p w:rsidR="00E527C2" w:rsidRDefault="00E527C2" w:rsidP="00E6267A">
      <w:pPr>
        <w:spacing w:after="100" w:line="240" w:lineRule="auto"/>
        <w:rPr>
          <w:rFonts w:ascii="Times New Roman" w:eastAsia="Times New Roman" w:hAnsi="Times New Roman" w:cs="Times New Roman"/>
          <w:b/>
          <w:color w:val="FF0000"/>
          <w:sz w:val="24"/>
          <w:szCs w:val="24"/>
          <w:lang w:eastAsia="ru-RU"/>
        </w:rPr>
      </w:pPr>
    </w:p>
    <w:p w:rsidR="00E527C2" w:rsidRDefault="00E527C2" w:rsidP="00E6267A">
      <w:pPr>
        <w:spacing w:after="100" w:line="240" w:lineRule="auto"/>
        <w:rPr>
          <w:rFonts w:ascii="Times New Roman" w:eastAsia="Times New Roman" w:hAnsi="Times New Roman" w:cs="Times New Roman"/>
          <w:b/>
          <w:color w:val="FF0000"/>
          <w:sz w:val="24"/>
          <w:szCs w:val="24"/>
          <w:lang w:eastAsia="ru-RU"/>
        </w:rPr>
      </w:pPr>
    </w:p>
    <w:p w:rsidR="00E527C2" w:rsidRDefault="00E527C2" w:rsidP="00E6267A">
      <w:pPr>
        <w:spacing w:after="100" w:line="240" w:lineRule="auto"/>
        <w:rPr>
          <w:rFonts w:ascii="Times New Roman" w:eastAsia="Times New Roman" w:hAnsi="Times New Roman" w:cs="Times New Roman"/>
          <w:b/>
          <w:color w:val="FF0000"/>
          <w:sz w:val="24"/>
          <w:szCs w:val="24"/>
          <w:lang w:eastAsia="ru-RU"/>
        </w:rPr>
      </w:pPr>
    </w:p>
    <w:p w:rsidR="00E527C2" w:rsidRDefault="00E527C2" w:rsidP="00E6267A">
      <w:pPr>
        <w:spacing w:after="100" w:line="240" w:lineRule="auto"/>
        <w:rPr>
          <w:rFonts w:ascii="Times New Roman" w:eastAsia="Times New Roman" w:hAnsi="Times New Roman" w:cs="Times New Roman"/>
          <w:b/>
          <w:color w:val="FF0000"/>
          <w:sz w:val="24"/>
          <w:szCs w:val="24"/>
          <w:lang w:eastAsia="ru-RU"/>
        </w:rPr>
      </w:pPr>
    </w:p>
    <w:p w:rsidR="002E4EB1" w:rsidRPr="002E4EB1" w:rsidRDefault="002E4EB1" w:rsidP="00E6267A">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lastRenderedPageBreak/>
        <w:t>Результаты  промежуточной аттестации по математике,  алгебре 2017-2018 учебный год.</w:t>
      </w:r>
    </w:p>
    <w:tbl>
      <w:tblPr>
        <w:tblStyle w:val="53"/>
        <w:tblW w:w="0" w:type="auto"/>
        <w:tblInd w:w="706" w:type="dxa"/>
        <w:tblLayout w:type="fixed"/>
        <w:tblLook w:val="04A0" w:firstRow="1" w:lastRow="0" w:firstColumn="1" w:lastColumn="0" w:noHBand="0" w:noVBand="1"/>
      </w:tblPr>
      <w:tblGrid>
        <w:gridCol w:w="993"/>
        <w:gridCol w:w="708"/>
        <w:gridCol w:w="709"/>
        <w:gridCol w:w="567"/>
        <w:gridCol w:w="709"/>
        <w:gridCol w:w="709"/>
        <w:gridCol w:w="567"/>
        <w:gridCol w:w="708"/>
        <w:gridCol w:w="709"/>
        <w:gridCol w:w="709"/>
        <w:gridCol w:w="1984"/>
      </w:tblGrid>
      <w:tr w:rsidR="002E4EB1" w:rsidRPr="002E4EB1" w:rsidTr="002E4EB1">
        <w:trPr>
          <w:cantSplit/>
          <w:trHeight w:val="1045"/>
        </w:trPr>
        <w:tc>
          <w:tcPr>
            <w:tcW w:w="993"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Класс</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Всего</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Кол</w:t>
            </w:r>
            <w:proofErr w:type="gramStart"/>
            <w:r w:rsidRPr="002E4EB1">
              <w:rPr>
                <w:b/>
                <w:sz w:val="20"/>
                <w:szCs w:val="20"/>
              </w:rPr>
              <w:t>.</w:t>
            </w:r>
            <w:proofErr w:type="gramEnd"/>
            <w:r w:rsidRPr="002E4EB1">
              <w:rPr>
                <w:b/>
                <w:sz w:val="20"/>
                <w:szCs w:val="20"/>
              </w:rPr>
              <w:t xml:space="preserve"> </w:t>
            </w:r>
            <w:proofErr w:type="gramStart"/>
            <w:r w:rsidRPr="002E4EB1">
              <w:rPr>
                <w:b/>
                <w:sz w:val="20"/>
                <w:szCs w:val="20"/>
              </w:rPr>
              <w:t>п</w:t>
            </w:r>
            <w:proofErr w:type="gramEnd"/>
            <w:r w:rsidRPr="002E4EB1">
              <w:rPr>
                <w:b/>
                <w:sz w:val="20"/>
                <w:szCs w:val="20"/>
              </w:rPr>
              <w:t>рис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«5»</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«4»</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«3»</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«2»</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Сре. балл</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%кач.</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%усп.</w:t>
            </w:r>
          </w:p>
        </w:tc>
        <w:tc>
          <w:tcPr>
            <w:tcW w:w="1984"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Учитель</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«а»</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68</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«б»</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74</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Багамаева З.Г.</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«в»</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72</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Исаева Х.А.</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«г»</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Мазанова М.Ш.</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spacing w:line="252" w:lineRule="auto"/>
              <w:jc w:val="center"/>
              <w:rPr>
                <w:b/>
                <w:sz w:val="20"/>
                <w:szCs w:val="20"/>
              </w:rPr>
            </w:pPr>
            <w:r w:rsidRPr="002E4EB1">
              <w:rPr>
                <w:b/>
                <w:sz w:val="20"/>
                <w:szCs w:val="20"/>
              </w:rPr>
              <w:t>114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22</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79</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«а»</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83</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Магомедова С. А.</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«б»</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Мазанова М.Ш.</w:t>
            </w:r>
          </w:p>
        </w:tc>
      </w:tr>
      <w:tr w:rsidR="002E4EB1" w:rsidRPr="002E4EB1" w:rsidTr="002E4EB1">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«в»</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Багамаева З.Г.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«г»</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Мазанова М.Ш.</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«д»</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Багамаева З.Г.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124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120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97</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«а»</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«б»</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«в»</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«г»</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«а»</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83</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Багамаева З.Г.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71</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78</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71</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74</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43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73</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Всего по школе</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474</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448</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75</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205</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60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85</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p>
        </w:tc>
      </w:tr>
    </w:tbl>
    <w:p w:rsidR="002E4EB1" w:rsidRPr="002E4EB1" w:rsidRDefault="002E4EB1" w:rsidP="002E4EB1">
      <w:pPr>
        <w:spacing w:after="0" w:line="240" w:lineRule="auto"/>
        <w:rPr>
          <w:rFonts w:ascii="Times New Roman" w:eastAsia="Times New Roman" w:hAnsi="Times New Roman" w:cs="Times New Roman"/>
          <w:b/>
          <w:bCs/>
          <w:color w:val="FF0000"/>
          <w:sz w:val="24"/>
          <w:szCs w:val="24"/>
          <w:lang w:eastAsia="ru-RU"/>
        </w:rPr>
      </w:pPr>
    </w:p>
    <w:p w:rsidR="002E4EB1" w:rsidRPr="002E4EB1" w:rsidRDefault="002E4EB1" w:rsidP="002E4EB1">
      <w:pPr>
        <w:spacing w:after="0" w:line="240" w:lineRule="auto"/>
        <w:jc w:val="center"/>
        <w:rPr>
          <w:rFonts w:ascii="Times New Roman" w:eastAsia="Times New Roman" w:hAnsi="Times New Roman" w:cs="Times New Roman"/>
          <w:b/>
          <w:bCs/>
          <w:color w:val="FF0000"/>
          <w:sz w:val="24"/>
          <w:szCs w:val="24"/>
          <w:lang w:eastAsia="ru-RU"/>
        </w:rPr>
      </w:pPr>
    </w:p>
    <w:p w:rsidR="00EC4567" w:rsidRDefault="00EC4567" w:rsidP="002E4EB1">
      <w:pPr>
        <w:spacing w:after="10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10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10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10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100" w:line="240" w:lineRule="auto"/>
        <w:jc w:val="center"/>
        <w:rPr>
          <w:rFonts w:ascii="Times New Roman" w:eastAsia="Times New Roman" w:hAnsi="Times New Roman" w:cs="Times New Roman"/>
          <w:b/>
          <w:color w:val="FF0000"/>
          <w:sz w:val="24"/>
          <w:szCs w:val="24"/>
          <w:lang w:eastAsia="ru-RU"/>
        </w:rPr>
      </w:pPr>
    </w:p>
    <w:p w:rsidR="00E527C2" w:rsidRDefault="00E527C2" w:rsidP="00EC4567">
      <w:pPr>
        <w:spacing w:after="100" w:line="240" w:lineRule="auto"/>
        <w:rPr>
          <w:rFonts w:ascii="Times New Roman" w:eastAsia="Times New Roman" w:hAnsi="Times New Roman" w:cs="Times New Roman"/>
          <w:b/>
          <w:color w:val="FF0000"/>
          <w:sz w:val="24"/>
          <w:szCs w:val="24"/>
          <w:lang w:eastAsia="ru-RU"/>
        </w:rPr>
      </w:pPr>
    </w:p>
    <w:p w:rsidR="002E4EB1" w:rsidRPr="002E4EB1" w:rsidRDefault="002E4EB1" w:rsidP="00EC4567">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lastRenderedPageBreak/>
        <w:t>Результаты  промежуточной аттестации по геометрии 2017-2018 учебный год.</w:t>
      </w:r>
    </w:p>
    <w:tbl>
      <w:tblPr>
        <w:tblStyle w:val="53"/>
        <w:tblW w:w="0" w:type="auto"/>
        <w:tblInd w:w="437" w:type="dxa"/>
        <w:tblLayout w:type="fixed"/>
        <w:tblLook w:val="04A0" w:firstRow="1" w:lastRow="0" w:firstColumn="1" w:lastColumn="0" w:noHBand="0" w:noVBand="1"/>
      </w:tblPr>
      <w:tblGrid>
        <w:gridCol w:w="993"/>
        <w:gridCol w:w="567"/>
        <w:gridCol w:w="708"/>
        <w:gridCol w:w="567"/>
        <w:gridCol w:w="567"/>
        <w:gridCol w:w="709"/>
        <w:gridCol w:w="709"/>
        <w:gridCol w:w="850"/>
        <w:gridCol w:w="709"/>
        <w:gridCol w:w="709"/>
        <w:gridCol w:w="1984"/>
      </w:tblGrid>
      <w:tr w:rsidR="002E4EB1" w:rsidRPr="002E4EB1" w:rsidTr="00EC4567">
        <w:trPr>
          <w:cantSplit/>
          <w:trHeight w:val="419"/>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Класс</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Всего</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Кол</w:t>
            </w:r>
            <w:proofErr w:type="gramStart"/>
            <w:r w:rsidRPr="002E4EB1">
              <w:rPr>
                <w:b/>
                <w:sz w:val="20"/>
                <w:szCs w:val="20"/>
              </w:rPr>
              <w:t>.</w:t>
            </w:r>
            <w:proofErr w:type="gramEnd"/>
            <w:r w:rsidRPr="002E4EB1">
              <w:rPr>
                <w:b/>
                <w:sz w:val="20"/>
                <w:szCs w:val="20"/>
              </w:rPr>
              <w:t xml:space="preserve"> </w:t>
            </w:r>
            <w:proofErr w:type="gramStart"/>
            <w:r w:rsidRPr="002E4EB1">
              <w:rPr>
                <w:b/>
                <w:sz w:val="20"/>
                <w:szCs w:val="20"/>
              </w:rPr>
              <w:t>п</w:t>
            </w:r>
            <w:proofErr w:type="gramEnd"/>
            <w:r w:rsidRPr="002E4EB1">
              <w:rPr>
                <w:b/>
                <w:sz w:val="20"/>
                <w:szCs w:val="20"/>
              </w:rPr>
              <w:t>рис</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«4»</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Сре. балл</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%кач.</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%усп.</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b/>
                <w:sz w:val="20"/>
                <w:szCs w:val="20"/>
              </w:rPr>
            </w:pPr>
            <w:r w:rsidRPr="002E4EB1">
              <w:rPr>
                <w:b/>
                <w:sz w:val="20"/>
                <w:szCs w:val="20"/>
              </w:rPr>
              <w:t>Учитель</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«г»</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Шахмурханова С.Г.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103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77</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81</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Багамаева З.Г.</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74</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77</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78</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78</w:t>
            </w:r>
          </w:p>
        </w:tc>
        <w:tc>
          <w:tcPr>
            <w:tcW w:w="19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Магомедова С. А.</w:t>
            </w: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43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78</w:t>
            </w:r>
          </w:p>
        </w:tc>
        <w:tc>
          <w:tcPr>
            <w:tcW w:w="19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9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EC4567" w:rsidP="002E4EB1">
            <w:pPr>
              <w:jc w:val="center"/>
              <w:rPr>
                <w:b/>
                <w:sz w:val="20"/>
                <w:szCs w:val="20"/>
              </w:rPr>
            </w:pPr>
            <w:r>
              <w:rPr>
                <w:b/>
                <w:sz w:val="20"/>
                <w:szCs w:val="20"/>
              </w:rPr>
              <w:t xml:space="preserve">Всего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236</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215</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51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103</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29</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38</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85</w:t>
            </w:r>
          </w:p>
        </w:tc>
        <w:tc>
          <w:tcPr>
            <w:tcW w:w="19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p>
        </w:tc>
      </w:tr>
    </w:tbl>
    <w:p w:rsidR="002E4EB1" w:rsidRPr="002E4EB1" w:rsidRDefault="002E4EB1" w:rsidP="00EC4567">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промежуточной аттестации по физике 2017-2018 учебный год.</w:t>
      </w:r>
    </w:p>
    <w:tbl>
      <w:tblPr>
        <w:tblStyle w:val="53"/>
        <w:tblW w:w="0" w:type="auto"/>
        <w:tblInd w:w="424" w:type="dxa"/>
        <w:tblLayout w:type="fixed"/>
        <w:tblLook w:val="04A0" w:firstRow="1" w:lastRow="0" w:firstColumn="1" w:lastColumn="0" w:noHBand="0" w:noVBand="1"/>
      </w:tblPr>
      <w:tblGrid>
        <w:gridCol w:w="851"/>
        <w:gridCol w:w="709"/>
        <w:gridCol w:w="708"/>
        <w:gridCol w:w="567"/>
        <w:gridCol w:w="709"/>
        <w:gridCol w:w="709"/>
        <w:gridCol w:w="709"/>
        <w:gridCol w:w="708"/>
        <w:gridCol w:w="709"/>
        <w:gridCol w:w="709"/>
        <w:gridCol w:w="2126"/>
      </w:tblGrid>
      <w:tr w:rsidR="002E4EB1" w:rsidRPr="002E4EB1" w:rsidTr="00EC4567">
        <w:trPr>
          <w:cantSplit/>
          <w:trHeight w:val="493"/>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Класс</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Всего</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Кол</w:t>
            </w:r>
            <w:proofErr w:type="gramStart"/>
            <w:r w:rsidRPr="002E4EB1">
              <w:rPr>
                <w:rFonts w:ascii="Times New Roman" w:hAnsi="Times New Roman"/>
                <w:b/>
                <w:sz w:val="16"/>
                <w:szCs w:val="16"/>
              </w:rPr>
              <w:t>.</w:t>
            </w:r>
            <w:proofErr w:type="gramEnd"/>
            <w:r w:rsidRPr="002E4EB1">
              <w:rPr>
                <w:rFonts w:ascii="Times New Roman" w:hAnsi="Times New Roman"/>
                <w:b/>
                <w:sz w:val="16"/>
                <w:szCs w:val="16"/>
              </w:rPr>
              <w:t xml:space="preserve"> </w:t>
            </w:r>
            <w:proofErr w:type="gramStart"/>
            <w:r w:rsidRPr="002E4EB1">
              <w:rPr>
                <w:rFonts w:ascii="Times New Roman" w:hAnsi="Times New Roman"/>
                <w:b/>
                <w:sz w:val="16"/>
                <w:szCs w:val="16"/>
              </w:rPr>
              <w:t>п</w:t>
            </w:r>
            <w:proofErr w:type="gramEnd"/>
            <w:r w:rsidRPr="002E4EB1">
              <w:rPr>
                <w:rFonts w:ascii="Times New Roman" w:hAnsi="Times New Roman"/>
                <w:b/>
                <w:sz w:val="16"/>
                <w:szCs w:val="16"/>
              </w:rPr>
              <w:t>рис</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«5»</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«4»</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«3»</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«2»</w:t>
            </w:r>
          </w:p>
        </w:tc>
        <w:tc>
          <w:tcPr>
            <w:tcW w:w="708"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Сре. балл</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%кач.</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%усп.</w:t>
            </w:r>
          </w:p>
        </w:tc>
        <w:tc>
          <w:tcPr>
            <w:tcW w:w="2126" w:type="dxa"/>
            <w:tcBorders>
              <w:top w:val="single" w:sz="4" w:space="0" w:color="auto"/>
              <w:left w:val="single" w:sz="4" w:space="0" w:color="auto"/>
              <w:bottom w:val="single" w:sz="4" w:space="0" w:color="auto"/>
              <w:right w:val="single" w:sz="4" w:space="0" w:color="auto"/>
            </w:tcBorders>
            <w:hideMark/>
          </w:tcPr>
          <w:p w:rsidR="002E4EB1" w:rsidRPr="002E4EB1" w:rsidRDefault="002E4EB1" w:rsidP="00EC4567">
            <w:pPr>
              <w:jc w:val="center"/>
              <w:rPr>
                <w:rFonts w:ascii="Times New Roman" w:hAnsi="Times New Roman"/>
                <w:b/>
                <w:sz w:val="16"/>
                <w:szCs w:val="16"/>
              </w:rPr>
            </w:pPr>
            <w:r w:rsidRPr="002E4EB1">
              <w:rPr>
                <w:rFonts w:ascii="Times New Roman" w:hAnsi="Times New Roman"/>
                <w:b/>
                <w:sz w:val="16"/>
                <w:szCs w:val="16"/>
              </w:rPr>
              <w:t>Учитель</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96</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87</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«в»</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87</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«г»</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78</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103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87</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96</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94</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90</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93</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100</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86</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«г»</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84</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94</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96</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75</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2126"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Исаева Х.А.</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43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 кл.</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2126"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Дайтиева А.Ч.</w:t>
            </w:r>
          </w:p>
        </w:tc>
      </w:tr>
      <w:tr w:rsidR="002E4EB1" w:rsidRPr="002E4EB1" w:rsidTr="00EC4567">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EC4567" w:rsidP="002E4EB1">
            <w:pPr>
              <w:jc w:val="center"/>
              <w:rPr>
                <w:b/>
                <w:sz w:val="20"/>
                <w:szCs w:val="20"/>
              </w:rPr>
            </w:pPr>
            <w:r>
              <w:rPr>
                <w:b/>
                <w:sz w:val="20"/>
                <w:szCs w:val="20"/>
              </w:rPr>
              <w:t xml:space="preserve">Всего </w:t>
            </w:r>
            <w:proofErr w:type="gramStart"/>
            <w:r>
              <w:rPr>
                <w:b/>
                <w:sz w:val="20"/>
                <w:szCs w:val="20"/>
              </w:rPr>
              <w:t>п</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350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318</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89</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171</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28</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3,5</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95</w:t>
            </w:r>
          </w:p>
        </w:tc>
        <w:tc>
          <w:tcPr>
            <w:tcW w:w="2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p>
        </w:tc>
      </w:tr>
    </w:tbl>
    <w:p w:rsidR="002E4EB1" w:rsidRPr="002E4EB1" w:rsidRDefault="002E4EB1" w:rsidP="002E4EB1">
      <w:pPr>
        <w:spacing w:after="0" w:line="240" w:lineRule="auto"/>
        <w:jc w:val="center"/>
        <w:rPr>
          <w:rFonts w:ascii="Times New Roman" w:eastAsia="Times New Roman" w:hAnsi="Times New Roman" w:cs="Times New Roman"/>
          <w:b/>
          <w:bCs/>
          <w:sz w:val="24"/>
          <w:szCs w:val="24"/>
          <w:lang w:eastAsia="ru-RU"/>
        </w:rPr>
      </w:pPr>
    </w:p>
    <w:p w:rsidR="002E4EB1" w:rsidRPr="002E4EB1" w:rsidRDefault="002E4EB1" w:rsidP="002E4EB1">
      <w:pPr>
        <w:spacing w:after="0" w:line="240" w:lineRule="auto"/>
        <w:jc w:val="center"/>
        <w:rPr>
          <w:rFonts w:ascii="Times New Roman" w:eastAsia="Times New Roman" w:hAnsi="Times New Roman" w:cs="Times New Roman"/>
          <w:b/>
          <w:bCs/>
          <w:color w:val="FF0000"/>
          <w:sz w:val="24"/>
          <w:szCs w:val="24"/>
          <w:lang w:eastAsia="ru-RU"/>
        </w:rPr>
      </w:pPr>
    </w:p>
    <w:p w:rsidR="00E527C2" w:rsidRDefault="00E527C2" w:rsidP="002E4EB1">
      <w:pPr>
        <w:spacing w:after="100" w:line="240" w:lineRule="auto"/>
        <w:jc w:val="center"/>
        <w:rPr>
          <w:rFonts w:ascii="Times New Roman" w:eastAsia="Times New Roman" w:hAnsi="Times New Roman" w:cs="Times New Roman"/>
          <w:b/>
          <w:color w:val="FF0000"/>
          <w:sz w:val="24"/>
          <w:szCs w:val="24"/>
          <w:lang w:eastAsia="ru-RU"/>
        </w:rPr>
      </w:pPr>
    </w:p>
    <w:p w:rsidR="002E4EB1" w:rsidRPr="002E4EB1" w:rsidRDefault="002E4EB1" w:rsidP="002E4EB1">
      <w:pPr>
        <w:spacing w:after="100" w:line="240" w:lineRule="auto"/>
        <w:jc w:val="center"/>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lastRenderedPageBreak/>
        <w:t>Результаты  промежуточной аттестации по информатике 2017-2018 учебный год.</w:t>
      </w:r>
    </w:p>
    <w:tbl>
      <w:tblPr>
        <w:tblStyle w:val="54"/>
        <w:tblW w:w="0" w:type="auto"/>
        <w:tblInd w:w="1381" w:type="dxa"/>
        <w:tblLayout w:type="fixed"/>
        <w:tblLook w:val="04A0" w:firstRow="1" w:lastRow="0" w:firstColumn="1" w:lastColumn="0" w:noHBand="0" w:noVBand="1"/>
      </w:tblPr>
      <w:tblGrid>
        <w:gridCol w:w="851"/>
        <w:gridCol w:w="709"/>
        <w:gridCol w:w="708"/>
        <w:gridCol w:w="567"/>
        <w:gridCol w:w="709"/>
        <w:gridCol w:w="709"/>
        <w:gridCol w:w="709"/>
        <w:gridCol w:w="708"/>
        <w:gridCol w:w="709"/>
        <w:gridCol w:w="709"/>
      </w:tblGrid>
      <w:tr w:rsidR="002E4EB1" w:rsidRPr="002E4EB1" w:rsidTr="002E4EB1">
        <w:trPr>
          <w:cantSplit/>
          <w:trHeight w:val="1349"/>
        </w:trPr>
        <w:tc>
          <w:tcPr>
            <w:tcW w:w="851"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Класс</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Всего</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Кол</w:t>
            </w:r>
            <w:proofErr w:type="gramStart"/>
            <w:r w:rsidRPr="002E4EB1">
              <w:rPr>
                <w:b/>
                <w:sz w:val="20"/>
                <w:szCs w:val="20"/>
              </w:rPr>
              <w:t>.</w:t>
            </w:r>
            <w:proofErr w:type="gramEnd"/>
            <w:r w:rsidRPr="002E4EB1">
              <w:rPr>
                <w:b/>
                <w:sz w:val="20"/>
                <w:szCs w:val="20"/>
              </w:rPr>
              <w:t xml:space="preserve"> </w:t>
            </w:r>
            <w:proofErr w:type="gramStart"/>
            <w:r w:rsidRPr="002E4EB1">
              <w:rPr>
                <w:b/>
                <w:sz w:val="20"/>
                <w:szCs w:val="20"/>
              </w:rPr>
              <w:t>п</w:t>
            </w:r>
            <w:proofErr w:type="gramEnd"/>
            <w:r w:rsidRPr="002E4EB1">
              <w:rPr>
                <w:b/>
                <w:sz w:val="20"/>
                <w:szCs w:val="20"/>
              </w:rPr>
              <w:t>рис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«5»</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«4»</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«3»</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«2»</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Сре. балл</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%кач.</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b/>
                <w:sz w:val="20"/>
                <w:szCs w:val="20"/>
              </w:rPr>
            </w:pPr>
            <w:r w:rsidRPr="002E4EB1">
              <w:rPr>
                <w:b/>
                <w:sz w:val="20"/>
                <w:szCs w:val="20"/>
              </w:rPr>
              <w:t>%усп.</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92</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76</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«в»</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27</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98</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«г»</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81</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103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16</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87</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57</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93</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97</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3,9</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97</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86</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«б»</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81</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«в»</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97</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 «г»</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b/>
                <w:sz w:val="20"/>
                <w:szCs w:val="20"/>
              </w:rPr>
            </w:pPr>
            <w:r w:rsidRPr="002E4EB1">
              <w:rPr>
                <w:b/>
                <w:sz w:val="20"/>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2E4EB1" w:rsidRPr="002E4EB1" w:rsidRDefault="002E4EB1" w:rsidP="002E4EB1">
            <w:pPr>
              <w:jc w:val="center"/>
              <w:rPr>
                <w:sz w:val="20"/>
                <w:szCs w:val="20"/>
              </w:rPr>
            </w:pPr>
            <w:r w:rsidRPr="002E4EB1">
              <w:rPr>
                <w:sz w:val="20"/>
                <w:szCs w:val="20"/>
              </w:rPr>
              <w:t>96</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94</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8"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88</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43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94</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 кл.</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Всего по школе</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E4EB1" w:rsidRPr="002E4EB1" w:rsidRDefault="002E4EB1" w:rsidP="002E4EB1">
            <w:pPr>
              <w:jc w:val="center"/>
              <w:rPr>
                <w:b/>
                <w:sz w:val="20"/>
                <w:szCs w:val="20"/>
              </w:rPr>
            </w:pPr>
            <w:r w:rsidRPr="002E4EB1">
              <w:rPr>
                <w:b/>
                <w:sz w:val="20"/>
                <w:szCs w:val="20"/>
              </w:rPr>
              <w:t>350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306</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76</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108</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92</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29</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3,7</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67</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95</w:t>
            </w:r>
          </w:p>
        </w:tc>
      </w:tr>
    </w:tbl>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C4567" w:rsidRDefault="00EC4567" w:rsidP="00EC4567">
      <w:pPr>
        <w:spacing w:after="100" w:line="240" w:lineRule="auto"/>
        <w:rPr>
          <w:rFonts w:ascii="Times New Roman" w:eastAsia="Times New Roman" w:hAnsi="Times New Roman" w:cs="Times New Roman"/>
          <w:b/>
          <w:bCs/>
          <w:sz w:val="24"/>
          <w:szCs w:val="24"/>
          <w:lang w:eastAsia="ru-RU"/>
        </w:rPr>
      </w:pPr>
    </w:p>
    <w:p w:rsidR="00E527C2" w:rsidRDefault="00EC4567" w:rsidP="00EC4567">
      <w:pPr>
        <w:spacing w:after="10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
    <w:p w:rsidR="00E527C2" w:rsidRDefault="00E527C2" w:rsidP="00EC4567">
      <w:pPr>
        <w:spacing w:after="100" w:line="240" w:lineRule="auto"/>
        <w:rPr>
          <w:rFonts w:ascii="Times New Roman" w:eastAsia="Times New Roman" w:hAnsi="Times New Roman" w:cs="Times New Roman"/>
          <w:b/>
          <w:bCs/>
          <w:sz w:val="24"/>
          <w:szCs w:val="24"/>
          <w:lang w:eastAsia="ru-RU"/>
        </w:rPr>
      </w:pPr>
    </w:p>
    <w:p w:rsidR="002E4EB1" w:rsidRPr="002E4EB1" w:rsidRDefault="002E4EB1" w:rsidP="00EC4567">
      <w:pPr>
        <w:spacing w:after="100" w:line="240" w:lineRule="auto"/>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lastRenderedPageBreak/>
        <w:t>Результаты  промежуточной  аттестации  по химии, 2017-2018 учебный год.</w:t>
      </w:r>
    </w:p>
    <w:tbl>
      <w:tblPr>
        <w:tblStyle w:val="54"/>
        <w:tblW w:w="0" w:type="auto"/>
        <w:tblInd w:w="1161" w:type="dxa"/>
        <w:tblLayout w:type="fixed"/>
        <w:tblLook w:val="04A0" w:firstRow="1" w:lastRow="0" w:firstColumn="1" w:lastColumn="0" w:noHBand="0" w:noVBand="1"/>
      </w:tblPr>
      <w:tblGrid>
        <w:gridCol w:w="959"/>
        <w:gridCol w:w="709"/>
        <w:gridCol w:w="708"/>
        <w:gridCol w:w="567"/>
        <w:gridCol w:w="567"/>
        <w:gridCol w:w="709"/>
        <w:gridCol w:w="709"/>
        <w:gridCol w:w="709"/>
        <w:gridCol w:w="708"/>
        <w:gridCol w:w="709"/>
        <w:gridCol w:w="1985"/>
      </w:tblGrid>
      <w:tr w:rsidR="002E4EB1" w:rsidRPr="002E4EB1" w:rsidTr="002E4EB1">
        <w:trPr>
          <w:cantSplit/>
          <w:trHeight w:val="1014"/>
        </w:trPr>
        <w:tc>
          <w:tcPr>
            <w:tcW w:w="95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Класс</w:t>
            </w:r>
          </w:p>
          <w:p w:rsidR="002E4EB1" w:rsidRPr="002E4EB1" w:rsidRDefault="002E4EB1" w:rsidP="002E4EB1">
            <w:pPr>
              <w:ind w:left="113" w:right="113"/>
              <w:jc w:val="center"/>
              <w:rPr>
                <w:rFonts w:ascii="Times New Roman" w:hAnsi="Times New Roman"/>
                <w:b/>
                <w:sz w:val="16"/>
                <w:szCs w:val="16"/>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Всего</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Кол</w:t>
            </w:r>
            <w:proofErr w:type="gramStart"/>
            <w:r w:rsidRPr="002E4EB1">
              <w:rPr>
                <w:rFonts w:ascii="Times New Roman" w:hAnsi="Times New Roman"/>
                <w:b/>
                <w:sz w:val="16"/>
                <w:szCs w:val="16"/>
              </w:rPr>
              <w:t>.</w:t>
            </w:r>
            <w:proofErr w:type="gramEnd"/>
            <w:r w:rsidRPr="002E4EB1">
              <w:rPr>
                <w:rFonts w:ascii="Times New Roman" w:hAnsi="Times New Roman"/>
                <w:b/>
                <w:sz w:val="16"/>
                <w:szCs w:val="16"/>
              </w:rPr>
              <w:t xml:space="preserve"> </w:t>
            </w:r>
            <w:proofErr w:type="gramStart"/>
            <w:r w:rsidRPr="002E4EB1">
              <w:rPr>
                <w:rFonts w:ascii="Times New Roman" w:hAnsi="Times New Roman"/>
                <w:b/>
                <w:sz w:val="16"/>
                <w:szCs w:val="16"/>
              </w:rPr>
              <w:t>п</w:t>
            </w:r>
            <w:proofErr w:type="gramEnd"/>
            <w:r w:rsidRPr="002E4EB1">
              <w:rPr>
                <w:rFonts w:ascii="Times New Roman" w:hAnsi="Times New Roman"/>
                <w:b/>
                <w:sz w:val="16"/>
                <w:szCs w:val="16"/>
              </w:rPr>
              <w:t>рис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«5»</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«4»</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«3»</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«2»</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Сре. балл</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%кач.</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%усп.</w:t>
            </w:r>
          </w:p>
        </w:tc>
        <w:tc>
          <w:tcPr>
            <w:tcW w:w="1985" w:type="dxa"/>
            <w:tcBorders>
              <w:top w:val="single" w:sz="4" w:space="0" w:color="auto"/>
              <w:left w:val="single" w:sz="4" w:space="0" w:color="auto"/>
              <w:bottom w:val="single" w:sz="4" w:space="0" w:color="auto"/>
              <w:right w:val="single" w:sz="4" w:space="0" w:color="auto"/>
            </w:tcBorders>
            <w:textDirection w:val="btLr"/>
            <w:hideMark/>
          </w:tcPr>
          <w:p w:rsidR="002E4EB1" w:rsidRPr="002E4EB1" w:rsidRDefault="002E4EB1" w:rsidP="002E4EB1">
            <w:pPr>
              <w:ind w:left="113" w:right="113"/>
              <w:jc w:val="center"/>
              <w:rPr>
                <w:rFonts w:ascii="Times New Roman" w:hAnsi="Times New Roman"/>
                <w:b/>
                <w:sz w:val="16"/>
                <w:szCs w:val="16"/>
              </w:rPr>
            </w:pPr>
            <w:r w:rsidRPr="002E4EB1">
              <w:rPr>
                <w:rFonts w:ascii="Times New Roman" w:hAnsi="Times New Roman"/>
                <w:b/>
                <w:sz w:val="16"/>
                <w:szCs w:val="16"/>
              </w:rPr>
              <w:t>Учитель</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«а»</w:t>
            </w:r>
          </w:p>
        </w:tc>
        <w:tc>
          <w:tcPr>
            <w:tcW w:w="709" w:type="dxa"/>
          </w:tcPr>
          <w:p w:rsidR="002E4EB1" w:rsidRPr="002E4EB1" w:rsidRDefault="002E4EB1" w:rsidP="002E4EB1">
            <w:pPr>
              <w:jc w:val="center"/>
              <w:rPr>
                <w:sz w:val="20"/>
                <w:szCs w:val="20"/>
              </w:rPr>
            </w:pPr>
            <w:r w:rsidRPr="002E4EB1">
              <w:rPr>
                <w:sz w:val="20"/>
                <w:szCs w:val="20"/>
              </w:rPr>
              <w:t>28</w:t>
            </w:r>
          </w:p>
        </w:tc>
        <w:tc>
          <w:tcPr>
            <w:tcW w:w="708" w:type="dxa"/>
          </w:tcPr>
          <w:p w:rsidR="002E4EB1" w:rsidRPr="002E4EB1" w:rsidRDefault="002E4EB1" w:rsidP="002E4EB1">
            <w:pPr>
              <w:jc w:val="center"/>
              <w:rPr>
                <w:sz w:val="20"/>
                <w:szCs w:val="20"/>
              </w:rPr>
            </w:pPr>
            <w:r w:rsidRPr="002E4EB1">
              <w:rPr>
                <w:sz w:val="20"/>
                <w:szCs w:val="20"/>
              </w:rPr>
              <w:t>23</w:t>
            </w:r>
          </w:p>
        </w:tc>
        <w:tc>
          <w:tcPr>
            <w:tcW w:w="567" w:type="dxa"/>
          </w:tcPr>
          <w:p w:rsidR="002E4EB1" w:rsidRPr="002E4EB1" w:rsidRDefault="002E4EB1" w:rsidP="002E4EB1">
            <w:pPr>
              <w:jc w:val="center"/>
              <w:rPr>
                <w:sz w:val="20"/>
                <w:szCs w:val="20"/>
              </w:rPr>
            </w:pPr>
            <w:r w:rsidRPr="002E4EB1">
              <w:rPr>
                <w:sz w:val="20"/>
                <w:szCs w:val="20"/>
              </w:rPr>
              <w:t>5</w:t>
            </w:r>
          </w:p>
        </w:tc>
        <w:tc>
          <w:tcPr>
            <w:tcW w:w="567" w:type="dxa"/>
          </w:tcPr>
          <w:p w:rsidR="002E4EB1" w:rsidRPr="002E4EB1" w:rsidRDefault="002E4EB1" w:rsidP="002E4EB1">
            <w:pPr>
              <w:jc w:val="center"/>
              <w:rPr>
                <w:sz w:val="20"/>
                <w:szCs w:val="20"/>
              </w:rPr>
            </w:pPr>
            <w:r w:rsidRPr="002E4EB1">
              <w:rPr>
                <w:sz w:val="20"/>
                <w:szCs w:val="20"/>
              </w:rPr>
              <w:t>6</w:t>
            </w:r>
          </w:p>
        </w:tc>
        <w:tc>
          <w:tcPr>
            <w:tcW w:w="709" w:type="dxa"/>
          </w:tcPr>
          <w:p w:rsidR="002E4EB1" w:rsidRPr="002E4EB1" w:rsidRDefault="002E4EB1" w:rsidP="002E4EB1">
            <w:pPr>
              <w:jc w:val="center"/>
              <w:rPr>
                <w:sz w:val="20"/>
                <w:szCs w:val="20"/>
              </w:rPr>
            </w:pPr>
            <w:r w:rsidRPr="002E4EB1">
              <w:rPr>
                <w:sz w:val="20"/>
                <w:szCs w:val="20"/>
              </w:rPr>
              <w:t>12</w:t>
            </w:r>
          </w:p>
        </w:tc>
        <w:tc>
          <w:tcPr>
            <w:tcW w:w="709" w:type="dxa"/>
          </w:tcPr>
          <w:p w:rsidR="002E4EB1" w:rsidRPr="002E4EB1" w:rsidRDefault="002E4EB1" w:rsidP="002E4EB1">
            <w:pPr>
              <w:jc w:val="center"/>
              <w:rPr>
                <w:sz w:val="20"/>
                <w:szCs w:val="20"/>
              </w:rPr>
            </w:pPr>
            <w:r w:rsidRPr="002E4EB1">
              <w:rPr>
                <w:sz w:val="20"/>
                <w:szCs w:val="20"/>
              </w:rPr>
              <w:t>0</w:t>
            </w:r>
          </w:p>
        </w:tc>
        <w:tc>
          <w:tcPr>
            <w:tcW w:w="709" w:type="dxa"/>
          </w:tcPr>
          <w:p w:rsidR="002E4EB1" w:rsidRPr="002E4EB1" w:rsidRDefault="002E4EB1" w:rsidP="002E4EB1">
            <w:pPr>
              <w:jc w:val="center"/>
              <w:rPr>
                <w:sz w:val="20"/>
                <w:szCs w:val="20"/>
              </w:rPr>
            </w:pPr>
            <w:r w:rsidRPr="002E4EB1">
              <w:rPr>
                <w:sz w:val="20"/>
                <w:szCs w:val="20"/>
              </w:rPr>
              <w:t>3,7</w:t>
            </w:r>
          </w:p>
        </w:tc>
        <w:tc>
          <w:tcPr>
            <w:tcW w:w="708" w:type="dxa"/>
          </w:tcPr>
          <w:p w:rsidR="002E4EB1" w:rsidRPr="002E4EB1" w:rsidRDefault="002E4EB1" w:rsidP="002E4EB1">
            <w:pPr>
              <w:jc w:val="center"/>
              <w:rPr>
                <w:sz w:val="20"/>
                <w:szCs w:val="20"/>
              </w:rPr>
            </w:pPr>
            <w:r w:rsidRPr="002E4EB1">
              <w:rPr>
                <w:sz w:val="20"/>
                <w:szCs w:val="20"/>
              </w:rPr>
              <w:t>48</w:t>
            </w:r>
          </w:p>
        </w:tc>
        <w:tc>
          <w:tcPr>
            <w:tcW w:w="709" w:type="dxa"/>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709" w:type="dxa"/>
          </w:tcPr>
          <w:p w:rsidR="002E4EB1" w:rsidRPr="002E4EB1" w:rsidRDefault="002E4EB1" w:rsidP="002E4EB1">
            <w:pPr>
              <w:jc w:val="center"/>
              <w:rPr>
                <w:sz w:val="20"/>
                <w:szCs w:val="20"/>
              </w:rPr>
            </w:pPr>
            <w:r w:rsidRPr="002E4EB1">
              <w:rPr>
                <w:sz w:val="20"/>
                <w:szCs w:val="20"/>
              </w:rPr>
              <w:t>31</w:t>
            </w:r>
          </w:p>
        </w:tc>
        <w:tc>
          <w:tcPr>
            <w:tcW w:w="708" w:type="dxa"/>
          </w:tcPr>
          <w:p w:rsidR="002E4EB1" w:rsidRPr="002E4EB1" w:rsidRDefault="002E4EB1" w:rsidP="002E4EB1">
            <w:pPr>
              <w:jc w:val="center"/>
              <w:rPr>
                <w:sz w:val="20"/>
                <w:szCs w:val="20"/>
              </w:rPr>
            </w:pPr>
            <w:r w:rsidRPr="002E4EB1">
              <w:rPr>
                <w:sz w:val="20"/>
                <w:szCs w:val="20"/>
              </w:rPr>
              <w:t>25</w:t>
            </w:r>
          </w:p>
        </w:tc>
        <w:tc>
          <w:tcPr>
            <w:tcW w:w="567" w:type="dxa"/>
          </w:tcPr>
          <w:p w:rsidR="002E4EB1" w:rsidRPr="002E4EB1" w:rsidRDefault="002E4EB1" w:rsidP="002E4EB1">
            <w:pPr>
              <w:jc w:val="center"/>
              <w:rPr>
                <w:sz w:val="20"/>
                <w:szCs w:val="20"/>
              </w:rPr>
            </w:pPr>
            <w:r w:rsidRPr="002E4EB1">
              <w:rPr>
                <w:sz w:val="20"/>
                <w:szCs w:val="20"/>
              </w:rPr>
              <w:t>5</w:t>
            </w:r>
          </w:p>
        </w:tc>
        <w:tc>
          <w:tcPr>
            <w:tcW w:w="567" w:type="dxa"/>
          </w:tcPr>
          <w:p w:rsidR="002E4EB1" w:rsidRPr="002E4EB1" w:rsidRDefault="002E4EB1" w:rsidP="002E4EB1">
            <w:pPr>
              <w:jc w:val="center"/>
              <w:rPr>
                <w:sz w:val="20"/>
                <w:szCs w:val="20"/>
              </w:rPr>
            </w:pPr>
            <w:r w:rsidRPr="002E4EB1">
              <w:rPr>
                <w:sz w:val="20"/>
                <w:szCs w:val="20"/>
              </w:rPr>
              <w:t>3</w:t>
            </w:r>
          </w:p>
        </w:tc>
        <w:tc>
          <w:tcPr>
            <w:tcW w:w="709" w:type="dxa"/>
          </w:tcPr>
          <w:p w:rsidR="002E4EB1" w:rsidRPr="002E4EB1" w:rsidRDefault="002E4EB1" w:rsidP="002E4EB1">
            <w:pPr>
              <w:jc w:val="center"/>
              <w:rPr>
                <w:sz w:val="20"/>
                <w:szCs w:val="20"/>
              </w:rPr>
            </w:pPr>
            <w:r w:rsidRPr="002E4EB1">
              <w:rPr>
                <w:sz w:val="20"/>
                <w:szCs w:val="20"/>
              </w:rPr>
              <w:t>16</w:t>
            </w:r>
          </w:p>
        </w:tc>
        <w:tc>
          <w:tcPr>
            <w:tcW w:w="709" w:type="dxa"/>
          </w:tcPr>
          <w:p w:rsidR="002E4EB1" w:rsidRPr="002E4EB1" w:rsidRDefault="002E4EB1" w:rsidP="002E4EB1">
            <w:pPr>
              <w:jc w:val="center"/>
              <w:rPr>
                <w:sz w:val="20"/>
                <w:szCs w:val="20"/>
              </w:rPr>
            </w:pPr>
            <w:r w:rsidRPr="002E4EB1">
              <w:rPr>
                <w:sz w:val="20"/>
                <w:szCs w:val="20"/>
              </w:rPr>
              <w:t>1</w:t>
            </w:r>
          </w:p>
        </w:tc>
        <w:tc>
          <w:tcPr>
            <w:tcW w:w="709" w:type="dxa"/>
          </w:tcPr>
          <w:p w:rsidR="002E4EB1" w:rsidRPr="002E4EB1" w:rsidRDefault="002E4EB1" w:rsidP="002E4EB1">
            <w:pPr>
              <w:jc w:val="center"/>
              <w:rPr>
                <w:sz w:val="20"/>
                <w:szCs w:val="20"/>
              </w:rPr>
            </w:pPr>
            <w:r w:rsidRPr="002E4EB1">
              <w:rPr>
                <w:sz w:val="20"/>
                <w:szCs w:val="20"/>
              </w:rPr>
              <w:t>3,5</w:t>
            </w:r>
          </w:p>
        </w:tc>
        <w:tc>
          <w:tcPr>
            <w:tcW w:w="708" w:type="dxa"/>
          </w:tcPr>
          <w:p w:rsidR="002E4EB1" w:rsidRPr="002E4EB1" w:rsidRDefault="002E4EB1" w:rsidP="002E4EB1">
            <w:pPr>
              <w:jc w:val="center"/>
              <w:rPr>
                <w:sz w:val="20"/>
                <w:szCs w:val="20"/>
              </w:rPr>
            </w:pPr>
            <w:r w:rsidRPr="002E4EB1">
              <w:rPr>
                <w:sz w:val="20"/>
                <w:szCs w:val="20"/>
              </w:rPr>
              <w:t>32</w:t>
            </w:r>
          </w:p>
        </w:tc>
        <w:tc>
          <w:tcPr>
            <w:tcW w:w="709" w:type="dxa"/>
          </w:tcPr>
          <w:p w:rsidR="002E4EB1" w:rsidRPr="002E4EB1" w:rsidRDefault="002E4EB1" w:rsidP="002E4EB1">
            <w:pPr>
              <w:jc w:val="center"/>
              <w:rPr>
                <w:sz w:val="20"/>
                <w:szCs w:val="20"/>
              </w:rPr>
            </w:pPr>
            <w:r w:rsidRPr="002E4EB1">
              <w:rPr>
                <w:sz w:val="20"/>
                <w:szCs w:val="20"/>
              </w:rPr>
              <w:t>96</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709" w:type="dxa"/>
          </w:tcPr>
          <w:p w:rsidR="002E4EB1" w:rsidRPr="002E4EB1" w:rsidRDefault="002E4EB1" w:rsidP="002E4EB1">
            <w:pPr>
              <w:jc w:val="center"/>
              <w:rPr>
                <w:sz w:val="20"/>
                <w:szCs w:val="20"/>
              </w:rPr>
            </w:pPr>
            <w:r w:rsidRPr="002E4EB1">
              <w:rPr>
                <w:sz w:val="20"/>
                <w:szCs w:val="20"/>
              </w:rPr>
              <w:t>31</w:t>
            </w:r>
          </w:p>
        </w:tc>
        <w:tc>
          <w:tcPr>
            <w:tcW w:w="708" w:type="dxa"/>
          </w:tcPr>
          <w:p w:rsidR="002E4EB1" w:rsidRPr="002E4EB1" w:rsidRDefault="002E4EB1" w:rsidP="002E4EB1">
            <w:pPr>
              <w:jc w:val="center"/>
              <w:rPr>
                <w:sz w:val="20"/>
                <w:szCs w:val="20"/>
              </w:rPr>
            </w:pPr>
            <w:r w:rsidRPr="002E4EB1">
              <w:rPr>
                <w:sz w:val="20"/>
                <w:szCs w:val="20"/>
              </w:rPr>
              <w:t>28</w:t>
            </w:r>
          </w:p>
        </w:tc>
        <w:tc>
          <w:tcPr>
            <w:tcW w:w="567" w:type="dxa"/>
          </w:tcPr>
          <w:p w:rsidR="002E4EB1" w:rsidRPr="002E4EB1" w:rsidRDefault="002E4EB1" w:rsidP="002E4EB1">
            <w:pPr>
              <w:jc w:val="center"/>
              <w:rPr>
                <w:sz w:val="20"/>
                <w:szCs w:val="20"/>
              </w:rPr>
            </w:pPr>
            <w:r w:rsidRPr="002E4EB1">
              <w:rPr>
                <w:sz w:val="20"/>
                <w:szCs w:val="20"/>
              </w:rPr>
              <w:t>4</w:t>
            </w:r>
          </w:p>
        </w:tc>
        <w:tc>
          <w:tcPr>
            <w:tcW w:w="567" w:type="dxa"/>
          </w:tcPr>
          <w:p w:rsidR="002E4EB1" w:rsidRPr="002E4EB1" w:rsidRDefault="002E4EB1" w:rsidP="002E4EB1">
            <w:pPr>
              <w:jc w:val="center"/>
              <w:rPr>
                <w:sz w:val="20"/>
                <w:szCs w:val="20"/>
              </w:rPr>
            </w:pPr>
            <w:r w:rsidRPr="002E4EB1">
              <w:rPr>
                <w:sz w:val="20"/>
                <w:szCs w:val="20"/>
              </w:rPr>
              <w:t>4</w:t>
            </w:r>
          </w:p>
        </w:tc>
        <w:tc>
          <w:tcPr>
            <w:tcW w:w="709" w:type="dxa"/>
          </w:tcPr>
          <w:p w:rsidR="002E4EB1" w:rsidRPr="002E4EB1" w:rsidRDefault="002E4EB1" w:rsidP="002E4EB1">
            <w:pPr>
              <w:jc w:val="center"/>
              <w:rPr>
                <w:sz w:val="20"/>
                <w:szCs w:val="20"/>
              </w:rPr>
            </w:pPr>
            <w:r w:rsidRPr="002E4EB1">
              <w:rPr>
                <w:sz w:val="20"/>
                <w:szCs w:val="20"/>
              </w:rPr>
              <w:t>15</w:t>
            </w:r>
          </w:p>
        </w:tc>
        <w:tc>
          <w:tcPr>
            <w:tcW w:w="709" w:type="dxa"/>
          </w:tcPr>
          <w:p w:rsidR="002E4EB1" w:rsidRPr="002E4EB1" w:rsidRDefault="002E4EB1" w:rsidP="002E4EB1">
            <w:pPr>
              <w:jc w:val="center"/>
              <w:rPr>
                <w:sz w:val="20"/>
                <w:szCs w:val="20"/>
              </w:rPr>
            </w:pPr>
            <w:r w:rsidRPr="002E4EB1">
              <w:rPr>
                <w:sz w:val="20"/>
                <w:szCs w:val="20"/>
              </w:rPr>
              <w:t>5</w:t>
            </w:r>
          </w:p>
        </w:tc>
        <w:tc>
          <w:tcPr>
            <w:tcW w:w="709" w:type="dxa"/>
          </w:tcPr>
          <w:p w:rsidR="002E4EB1" w:rsidRPr="002E4EB1" w:rsidRDefault="002E4EB1" w:rsidP="002E4EB1">
            <w:pPr>
              <w:jc w:val="center"/>
              <w:rPr>
                <w:sz w:val="20"/>
                <w:szCs w:val="20"/>
              </w:rPr>
            </w:pPr>
            <w:r w:rsidRPr="002E4EB1">
              <w:rPr>
                <w:sz w:val="20"/>
                <w:szCs w:val="20"/>
              </w:rPr>
              <w:t>3,3</w:t>
            </w:r>
          </w:p>
        </w:tc>
        <w:tc>
          <w:tcPr>
            <w:tcW w:w="708" w:type="dxa"/>
          </w:tcPr>
          <w:p w:rsidR="002E4EB1" w:rsidRPr="002E4EB1" w:rsidRDefault="002E4EB1" w:rsidP="002E4EB1">
            <w:pPr>
              <w:jc w:val="center"/>
              <w:rPr>
                <w:sz w:val="20"/>
                <w:szCs w:val="20"/>
              </w:rPr>
            </w:pPr>
            <w:r w:rsidRPr="002E4EB1">
              <w:rPr>
                <w:sz w:val="20"/>
                <w:szCs w:val="20"/>
              </w:rPr>
              <w:t>28</w:t>
            </w:r>
          </w:p>
        </w:tc>
        <w:tc>
          <w:tcPr>
            <w:tcW w:w="709" w:type="dxa"/>
          </w:tcPr>
          <w:p w:rsidR="002E4EB1" w:rsidRPr="002E4EB1" w:rsidRDefault="002E4EB1" w:rsidP="002E4EB1">
            <w:pPr>
              <w:jc w:val="center"/>
              <w:rPr>
                <w:sz w:val="20"/>
                <w:szCs w:val="20"/>
              </w:rPr>
            </w:pPr>
            <w:r w:rsidRPr="002E4EB1">
              <w:rPr>
                <w:sz w:val="20"/>
                <w:szCs w:val="20"/>
              </w:rPr>
              <w:t>82</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90</w:t>
            </w:r>
          </w:p>
        </w:tc>
        <w:tc>
          <w:tcPr>
            <w:tcW w:w="708" w:type="dxa"/>
            <w:shd w:val="clear" w:color="auto" w:fill="FFFF00"/>
            <w:vAlign w:val="center"/>
          </w:tcPr>
          <w:p w:rsidR="002E4EB1" w:rsidRPr="002E4EB1" w:rsidRDefault="002E4EB1" w:rsidP="002E4EB1">
            <w:pPr>
              <w:jc w:val="center"/>
              <w:rPr>
                <w:b/>
                <w:sz w:val="20"/>
                <w:szCs w:val="20"/>
              </w:rPr>
            </w:pPr>
            <w:r w:rsidRPr="002E4EB1">
              <w:rPr>
                <w:b/>
                <w:sz w:val="20"/>
                <w:szCs w:val="20"/>
              </w:rPr>
              <w:t>76</w:t>
            </w:r>
          </w:p>
        </w:tc>
        <w:tc>
          <w:tcPr>
            <w:tcW w:w="567" w:type="dxa"/>
            <w:shd w:val="clear" w:color="auto" w:fill="FFFF00"/>
            <w:vAlign w:val="center"/>
          </w:tcPr>
          <w:p w:rsidR="002E4EB1" w:rsidRPr="002E4EB1" w:rsidRDefault="002E4EB1" w:rsidP="002E4EB1">
            <w:pPr>
              <w:jc w:val="center"/>
              <w:rPr>
                <w:b/>
                <w:sz w:val="20"/>
                <w:szCs w:val="20"/>
              </w:rPr>
            </w:pPr>
            <w:r w:rsidRPr="002E4EB1">
              <w:rPr>
                <w:b/>
                <w:sz w:val="20"/>
                <w:szCs w:val="20"/>
              </w:rPr>
              <w:t>14</w:t>
            </w:r>
          </w:p>
        </w:tc>
        <w:tc>
          <w:tcPr>
            <w:tcW w:w="567" w:type="dxa"/>
            <w:shd w:val="clear" w:color="auto" w:fill="FFFF00"/>
            <w:vAlign w:val="center"/>
          </w:tcPr>
          <w:p w:rsidR="002E4EB1" w:rsidRPr="002E4EB1" w:rsidRDefault="002E4EB1" w:rsidP="002E4EB1">
            <w:pPr>
              <w:jc w:val="center"/>
              <w:rPr>
                <w:b/>
                <w:sz w:val="20"/>
                <w:szCs w:val="20"/>
              </w:rPr>
            </w:pPr>
            <w:r w:rsidRPr="002E4EB1">
              <w:rPr>
                <w:b/>
                <w:sz w:val="20"/>
                <w:szCs w:val="20"/>
              </w:rPr>
              <w:t>13</w:t>
            </w: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43</w:t>
            </w: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6</w:t>
            </w: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3,5</w:t>
            </w:r>
          </w:p>
        </w:tc>
        <w:tc>
          <w:tcPr>
            <w:tcW w:w="708" w:type="dxa"/>
            <w:shd w:val="clear" w:color="auto" w:fill="FFFF00"/>
            <w:vAlign w:val="center"/>
          </w:tcPr>
          <w:p w:rsidR="002E4EB1" w:rsidRPr="002E4EB1" w:rsidRDefault="002E4EB1" w:rsidP="002E4EB1">
            <w:pPr>
              <w:jc w:val="center"/>
              <w:rPr>
                <w:b/>
                <w:sz w:val="20"/>
                <w:szCs w:val="20"/>
              </w:rPr>
            </w:pPr>
            <w:r w:rsidRPr="002E4EB1">
              <w:rPr>
                <w:b/>
                <w:sz w:val="20"/>
                <w:szCs w:val="20"/>
              </w:rPr>
              <w:t>36</w:t>
            </w: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93</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«а»</w:t>
            </w:r>
          </w:p>
        </w:tc>
        <w:tc>
          <w:tcPr>
            <w:tcW w:w="709" w:type="dxa"/>
          </w:tcPr>
          <w:p w:rsidR="002E4EB1" w:rsidRPr="002E4EB1" w:rsidRDefault="002E4EB1" w:rsidP="002E4EB1">
            <w:pPr>
              <w:jc w:val="center"/>
              <w:rPr>
                <w:sz w:val="20"/>
                <w:szCs w:val="20"/>
              </w:rPr>
            </w:pPr>
            <w:r w:rsidRPr="002E4EB1">
              <w:rPr>
                <w:sz w:val="20"/>
                <w:szCs w:val="20"/>
              </w:rPr>
              <w:t>25</w:t>
            </w:r>
          </w:p>
        </w:tc>
        <w:tc>
          <w:tcPr>
            <w:tcW w:w="708" w:type="dxa"/>
          </w:tcPr>
          <w:p w:rsidR="002E4EB1" w:rsidRPr="002E4EB1" w:rsidRDefault="002E4EB1" w:rsidP="002E4EB1">
            <w:pPr>
              <w:jc w:val="center"/>
              <w:rPr>
                <w:sz w:val="20"/>
                <w:szCs w:val="20"/>
              </w:rPr>
            </w:pPr>
            <w:r w:rsidRPr="002E4EB1">
              <w:rPr>
                <w:sz w:val="20"/>
                <w:szCs w:val="20"/>
              </w:rPr>
              <w:t>17</w:t>
            </w:r>
          </w:p>
        </w:tc>
        <w:tc>
          <w:tcPr>
            <w:tcW w:w="567" w:type="dxa"/>
            <w:vAlign w:val="center"/>
          </w:tcPr>
          <w:p w:rsidR="002E4EB1" w:rsidRPr="002E4EB1" w:rsidRDefault="002E4EB1" w:rsidP="002E4EB1">
            <w:pPr>
              <w:jc w:val="center"/>
              <w:rPr>
                <w:bCs/>
                <w:color w:val="000000"/>
                <w:sz w:val="20"/>
                <w:szCs w:val="20"/>
              </w:rPr>
            </w:pPr>
            <w:r w:rsidRPr="002E4EB1">
              <w:rPr>
                <w:bCs/>
                <w:color w:val="000000"/>
                <w:sz w:val="20"/>
                <w:szCs w:val="20"/>
              </w:rPr>
              <w:t>0</w:t>
            </w:r>
          </w:p>
        </w:tc>
        <w:tc>
          <w:tcPr>
            <w:tcW w:w="567" w:type="dxa"/>
            <w:vAlign w:val="center"/>
          </w:tcPr>
          <w:p w:rsidR="002E4EB1" w:rsidRPr="002E4EB1" w:rsidRDefault="002E4EB1" w:rsidP="002E4EB1">
            <w:pPr>
              <w:jc w:val="center"/>
              <w:rPr>
                <w:bCs/>
                <w:color w:val="000000"/>
                <w:sz w:val="20"/>
                <w:szCs w:val="20"/>
              </w:rPr>
            </w:pPr>
            <w:r w:rsidRPr="002E4EB1">
              <w:rPr>
                <w:bCs/>
                <w:color w:val="000000"/>
                <w:sz w:val="20"/>
                <w:szCs w:val="20"/>
              </w:rPr>
              <w:t>7</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5</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5</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3,8</w:t>
            </w:r>
          </w:p>
        </w:tc>
        <w:tc>
          <w:tcPr>
            <w:tcW w:w="708" w:type="dxa"/>
            <w:vAlign w:val="center"/>
          </w:tcPr>
          <w:p w:rsidR="002E4EB1" w:rsidRPr="002E4EB1" w:rsidRDefault="002E4EB1" w:rsidP="002E4EB1">
            <w:pPr>
              <w:jc w:val="center"/>
              <w:rPr>
                <w:bCs/>
                <w:color w:val="000000"/>
                <w:sz w:val="20"/>
                <w:szCs w:val="20"/>
              </w:rPr>
            </w:pPr>
            <w:r w:rsidRPr="002E4EB1">
              <w:rPr>
                <w:bCs/>
                <w:color w:val="000000"/>
                <w:sz w:val="20"/>
                <w:szCs w:val="20"/>
              </w:rPr>
              <w:t>60</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85</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«б»</w:t>
            </w:r>
          </w:p>
        </w:tc>
        <w:tc>
          <w:tcPr>
            <w:tcW w:w="709" w:type="dxa"/>
          </w:tcPr>
          <w:p w:rsidR="002E4EB1" w:rsidRPr="002E4EB1" w:rsidRDefault="002E4EB1" w:rsidP="002E4EB1">
            <w:pPr>
              <w:jc w:val="center"/>
              <w:rPr>
                <w:sz w:val="20"/>
                <w:szCs w:val="20"/>
              </w:rPr>
            </w:pPr>
            <w:r w:rsidRPr="002E4EB1">
              <w:rPr>
                <w:sz w:val="20"/>
                <w:szCs w:val="20"/>
              </w:rPr>
              <w:t>20</w:t>
            </w:r>
          </w:p>
        </w:tc>
        <w:tc>
          <w:tcPr>
            <w:tcW w:w="708" w:type="dxa"/>
          </w:tcPr>
          <w:p w:rsidR="002E4EB1" w:rsidRPr="002E4EB1" w:rsidRDefault="002E4EB1" w:rsidP="002E4EB1">
            <w:pPr>
              <w:jc w:val="center"/>
              <w:rPr>
                <w:sz w:val="20"/>
                <w:szCs w:val="20"/>
              </w:rPr>
            </w:pPr>
            <w:r w:rsidRPr="002E4EB1">
              <w:rPr>
                <w:sz w:val="20"/>
                <w:szCs w:val="20"/>
              </w:rPr>
              <w:t>12</w:t>
            </w:r>
          </w:p>
        </w:tc>
        <w:tc>
          <w:tcPr>
            <w:tcW w:w="567" w:type="dxa"/>
          </w:tcPr>
          <w:p w:rsidR="002E4EB1" w:rsidRPr="002E4EB1" w:rsidRDefault="002E4EB1" w:rsidP="002E4EB1">
            <w:pPr>
              <w:jc w:val="center"/>
              <w:rPr>
                <w:sz w:val="20"/>
                <w:szCs w:val="20"/>
              </w:rPr>
            </w:pPr>
            <w:r w:rsidRPr="002E4EB1">
              <w:rPr>
                <w:sz w:val="20"/>
                <w:szCs w:val="20"/>
              </w:rPr>
              <w:t>0</w:t>
            </w:r>
          </w:p>
        </w:tc>
        <w:tc>
          <w:tcPr>
            <w:tcW w:w="567" w:type="dxa"/>
          </w:tcPr>
          <w:p w:rsidR="002E4EB1" w:rsidRPr="002E4EB1" w:rsidRDefault="002E4EB1" w:rsidP="002E4EB1">
            <w:pPr>
              <w:jc w:val="center"/>
              <w:rPr>
                <w:sz w:val="20"/>
                <w:szCs w:val="20"/>
              </w:rPr>
            </w:pPr>
            <w:r w:rsidRPr="002E4EB1">
              <w:rPr>
                <w:sz w:val="20"/>
                <w:szCs w:val="20"/>
              </w:rPr>
              <w:t>4</w:t>
            </w:r>
          </w:p>
        </w:tc>
        <w:tc>
          <w:tcPr>
            <w:tcW w:w="709" w:type="dxa"/>
          </w:tcPr>
          <w:p w:rsidR="002E4EB1" w:rsidRPr="002E4EB1" w:rsidRDefault="002E4EB1" w:rsidP="002E4EB1">
            <w:pPr>
              <w:jc w:val="center"/>
              <w:rPr>
                <w:sz w:val="20"/>
                <w:szCs w:val="20"/>
              </w:rPr>
            </w:pPr>
            <w:r w:rsidRPr="002E4EB1">
              <w:rPr>
                <w:sz w:val="20"/>
                <w:szCs w:val="20"/>
              </w:rPr>
              <w:t>3</w:t>
            </w:r>
          </w:p>
        </w:tc>
        <w:tc>
          <w:tcPr>
            <w:tcW w:w="709" w:type="dxa"/>
          </w:tcPr>
          <w:p w:rsidR="002E4EB1" w:rsidRPr="002E4EB1" w:rsidRDefault="002E4EB1" w:rsidP="002E4EB1">
            <w:pPr>
              <w:jc w:val="center"/>
              <w:rPr>
                <w:sz w:val="20"/>
                <w:szCs w:val="20"/>
              </w:rPr>
            </w:pPr>
            <w:r w:rsidRPr="002E4EB1">
              <w:rPr>
                <w:sz w:val="20"/>
                <w:szCs w:val="20"/>
              </w:rPr>
              <w:t>5</w:t>
            </w:r>
          </w:p>
        </w:tc>
        <w:tc>
          <w:tcPr>
            <w:tcW w:w="709" w:type="dxa"/>
          </w:tcPr>
          <w:p w:rsidR="002E4EB1" w:rsidRPr="002E4EB1" w:rsidRDefault="002E4EB1" w:rsidP="002E4EB1">
            <w:pPr>
              <w:jc w:val="center"/>
              <w:rPr>
                <w:sz w:val="20"/>
                <w:szCs w:val="20"/>
              </w:rPr>
            </w:pPr>
            <w:r w:rsidRPr="002E4EB1">
              <w:rPr>
                <w:sz w:val="20"/>
                <w:szCs w:val="20"/>
              </w:rPr>
              <w:t>2,9</w:t>
            </w:r>
          </w:p>
        </w:tc>
        <w:tc>
          <w:tcPr>
            <w:tcW w:w="708" w:type="dxa"/>
          </w:tcPr>
          <w:p w:rsidR="002E4EB1" w:rsidRPr="002E4EB1" w:rsidRDefault="002E4EB1" w:rsidP="002E4EB1">
            <w:pPr>
              <w:jc w:val="center"/>
              <w:rPr>
                <w:sz w:val="20"/>
                <w:szCs w:val="20"/>
              </w:rPr>
            </w:pPr>
            <w:r w:rsidRPr="002E4EB1">
              <w:rPr>
                <w:sz w:val="20"/>
                <w:szCs w:val="20"/>
              </w:rPr>
              <w:t>33</w:t>
            </w:r>
          </w:p>
        </w:tc>
        <w:tc>
          <w:tcPr>
            <w:tcW w:w="709" w:type="dxa"/>
          </w:tcPr>
          <w:p w:rsidR="002E4EB1" w:rsidRPr="002E4EB1" w:rsidRDefault="002E4EB1" w:rsidP="002E4EB1">
            <w:pPr>
              <w:jc w:val="center"/>
              <w:rPr>
                <w:sz w:val="20"/>
                <w:szCs w:val="20"/>
              </w:rPr>
            </w:pPr>
            <w:r w:rsidRPr="002E4EB1">
              <w:rPr>
                <w:sz w:val="20"/>
                <w:szCs w:val="20"/>
              </w:rPr>
              <w:t>58</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«в»</w:t>
            </w:r>
          </w:p>
        </w:tc>
        <w:tc>
          <w:tcPr>
            <w:tcW w:w="709" w:type="dxa"/>
          </w:tcPr>
          <w:p w:rsidR="002E4EB1" w:rsidRPr="002E4EB1" w:rsidRDefault="002E4EB1" w:rsidP="002E4EB1">
            <w:pPr>
              <w:jc w:val="center"/>
              <w:rPr>
                <w:sz w:val="20"/>
                <w:szCs w:val="20"/>
              </w:rPr>
            </w:pPr>
            <w:r w:rsidRPr="002E4EB1">
              <w:rPr>
                <w:sz w:val="20"/>
                <w:szCs w:val="20"/>
              </w:rPr>
              <w:t>24</w:t>
            </w:r>
          </w:p>
        </w:tc>
        <w:tc>
          <w:tcPr>
            <w:tcW w:w="708" w:type="dxa"/>
          </w:tcPr>
          <w:p w:rsidR="002E4EB1" w:rsidRPr="002E4EB1" w:rsidRDefault="002E4EB1" w:rsidP="002E4EB1">
            <w:pPr>
              <w:jc w:val="center"/>
              <w:rPr>
                <w:sz w:val="20"/>
                <w:szCs w:val="20"/>
              </w:rPr>
            </w:pPr>
            <w:r w:rsidRPr="002E4EB1">
              <w:rPr>
                <w:sz w:val="20"/>
                <w:szCs w:val="20"/>
              </w:rPr>
              <w:t>20</w:t>
            </w:r>
          </w:p>
        </w:tc>
        <w:tc>
          <w:tcPr>
            <w:tcW w:w="567" w:type="dxa"/>
          </w:tcPr>
          <w:p w:rsidR="002E4EB1" w:rsidRPr="002E4EB1" w:rsidRDefault="002E4EB1" w:rsidP="002E4EB1">
            <w:pPr>
              <w:jc w:val="center"/>
              <w:rPr>
                <w:sz w:val="20"/>
                <w:szCs w:val="20"/>
              </w:rPr>
            </w:pPr>
            <w:r w:rsidRPr="002E4EB1">
              <w:rPr>
                <w:sz w:val="20"/>
                <w:szCs w:val="20"/>
              </w:rPr>
              <w:t>0</w:t>
            </w:r>
          </w:p>
        </w:tc>
        <w:tc>
          <w:tcPr>
            <w:tcW w:w="567" w:type="dxa"/>
          </w:tcPr>
          <w:p w:rsidR="002E4EB1" w:rsidRPr="002E4EB1" w:rsidRDefault="002E4EB1" w:rsidP="002E4EB1">
            <w:pPr>
              <w:jc w:val="center"/>
              <w:rPr>
                <w:sz w:val="20"/>
                <w:szCs w:val="20"/>
              </w:rPr>
            </w:pPr>
            <w:r w:rsidRPr="002E4EB1">
              <w:rPr>
                <w:sz w:val="20"/>
                <w:szCs w:val="20"/>
              </w:rPr>
              <w:t>8</w:t>
            </w:r>
          </w:p>
        </w:tc>
        <w:tc>
          <w:tcPr>
            <w:tcW w:w="709" w:type="dxa"/>
          </w:tcPr>
          <w:p w:rsidR="002E4EB1" w:rsidRPr="002E4EB1" w:rsidRDefault="002E4EB1" w:rsidP="002E4EB1">
            <w:pPr>
              <w:jc w:val="center"/>
              <w:rPr>
                <w:sz w:val="20"/>
                <w:szCs w:val="20"/>
              </w:rPr>
            </w:pPr>
            <w:r w:rsidRPr="002E4EB1">
              <w:rPr>
                <w:sz w:val="20"/>
                <w:szCs w:val="20"/>
              </w:rPr>
              <w:t>7</w:t>
            </w:r>
          </w:p>
        </w:tc>
        <w:tc>
          <w:tcPr>
            <w:tcW w:w="709" w:type="dxa"/>
          </w:tcPr>
          <w:p w:rsidR="002E4EB1" w:rsidRPr="002E4EB1" w:rsidRDefault="002E4EB1" w:rsidP="002E4EB1">
            <w:pPr>
              <w:jc w:val="center"/>
              <w:rPr>
                <w:sz w:val="20"/>
                <w:szCs w:val="20"/>
              </w:rPr>
            </w:pPr>
            <w:r w:rsidRPr="002E4EB1">
              <w:rPr>
                <w:sz w:val="20"/>
                <w:szCs w:val="20"/>
              </w:rPr>
              <w:t>5</w:t>
            </w:r>
          </w:p>
        </w:tc>
        <w:tc>
          <w:tcPr>
            <w:tcW w:w="709" w:type="dxa"/>
          </w:tcPr>
          <w:p w:rsidR="002E4EB1" w:rsidRPr="002E4EB1" w:rsidRDefault="002E4EB1" w:rsidP="002E4EB1">
            <w:pPr>
              <w:jc w:val="center"/>
              <w:rPr>
                <w:sz w:val="20"/>
                <w:szCs w:val="20"/>
              </w:rPr>
            </w:pPr>
            <w:r w:rsidRPr="002E4EB1">
              <w:rPr>
                <w:sz w:val="20"/>
                <w:szCs w:val="20"/>
              </w:rPr>
              <w:t>3,1</w:t>
            </w:r>
          </w:p>
        </w:tc>
        <w:tc>
          <w:tcPr>
            <w:tcW w:w="708" w:type="dxa"/>
          </w:tcPr>
          <w:p w:rsidR="002E4EB1" w:rsidRPr="002E4EB1" w:rsidRDefault="002E4EB1" w:rsidP="002E4EB1">
            <w:pPr>
              <w:jc w:val="center"/>
              <w:rPr>
                <w:sz w:val="20"/>
                <w:szCs w:val="20"/>
              </w:rPr>
            </w:pPr>
            <w:r w:rsidRPr="002E4EB1">
              <w:rPr>
                <w:sz w:val="20"/>
                <w:szCs w:val="20"/>
              </w:rPr>
              <w:t>40</w:t>
            </w:r>
          </w:p>
        </w:tc>
        <w:tc>
          <w:tcPr>
            <w:tcW w:w="709" w:type="dxa"/>
          </w:tcPr>
          <w:p w:rsidR="002E4EB1" w:rsidRPr="002E4EB1" w:rsidRDefault="002E4EB1" w:rsidP="002E4EB1">
            <w:pPr>
              <w:jc w:val="center"/>
              <w:rPr>
                <w:sz w:val="20"/>
                <w:szCs w:val="20"/>
              </w:rPr>
            </w:pPr>
            <w:r w:rsidRPr="002E4EB1">
              <w:rPr>
                <w:sz w:val="20"/>
                <w:szCs w:val="20"/>
              </w:rPr>
              <w:t>75</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«г»</w:t>
            </w:r>
          </w:p>
        </w:tc>
        <w:tc>
          <w:tcPr>
            <w:tcW w:w="709" w:type="dxa"/>
          </w:tcPr>
          <w:p w:rsidR="002E4EB1" w:rsidRPr="002E4EB1" w:rsidRDefault="002E4EB1" w:rsidP="002E4EB1">
            <w:pPr>
              <w:jc w:val="center"/>
              <w:rPr>
                <w:sz w:val="20"/>
                <w:szCs w:val="20"/>
              </w:rPr>
            </w:pPr>
            <w:r w:rsidRPr="002E4EB1">
              <w:rPr>
                <w:sz w:val="20"/>
                <w:szCs w:val="20"/>
              </w:rPr>
              <w:t>25</w:t>
            </w:r>
          </w:p>
        </w:tc>
        <w:tc>
          <w:tcPr>
            <w:tcW w:w="708" w:type="dxa"/>
          </w:tcPr>
          <w:p w:rsidR="002E4EB1" w:rsidRPr="002E4EB1" w:rsidRDefault="002E4EB1" w:rsidP="002E4EB1">
            <w:pPr>
              <w:jc w:val="center"/>
              <w:rPr>
                <w:sz w:val="20"/>
                <w:szCs w:val="20"/>
              </w:rPr>
            </w:pPr>
            <w:r w:rsidRPr="002E4EB1">
              <w:rPr>
                <w:sz w:val="20"/>
                <w:szCs w:val="20"/>
              </w:rPr>
              <w:t>15</w:t>
            </w:r>
          </w:p>
        </w:tc>
        <w:tc>
          <w:tcPr>
            <w:tcW w:w="567" w:type="dxa"/>
          </w:tcPr>
          <w:p w:rsidR="002E4EB1" w:rsidRPr="002E4EB1" w:rsidRDefault="002E4EB1" w:rsidP="002E4EB1">
            <w:pPr>
              <w:jc w:val="center"/>
              <w:rPr>
                <w:sz w:val="20"/>
                <w:szCs w:val="20"/>
              </w:rPr>
            </w:pPr>
            <w:r w:rsidRPr="002E4EB1">
              <w:rPr>
                <w:sz w:val="20"/>
                <w:szCs w:val="20"/>
              </w:rPr>
              <w:t>0</w:t>
            </w:r>
          </w:p>
        </w:tc>
        <w:tc>
          <w:tcPr>
            <w:tcW w:w="567" w:type="dxa"/>
          </w:tcPr>
          <w:p w:rsidR="002E4EB1" w:rsidRPr="002E4EB1" w:rsidRDefault="002E4EB1" w:rsidP="002E4EB1">
            <w:pPr>
              <w:jc w:val="center"/>
              <w:rPr>
                <w:sz w:val="20"/>
                <w:szCs w:val="20"/>
              </w:rPr>
            </w:pPr>
            <w:r w:rsidRPr="002E4EB1">
              <w:rPr>
                <w:sz w:val="20"/>
                <w:szCs w:val="20"/>
              </w:rPr>
              <w:t>3</w:t>
            </w:r>
          </w:p>
        </w:tc>
        <w:tc>
          <w:tcPr>
            <w:tcW w:w="709" w:type="dxa"/>
          </w:tcPr>
          <w:p w:rsidR="002E4EB1" w:rsidRPr="002E4EB1" w:rsidRDefault="002E4EB1" w:rsidP="002E4EB1">
            <w:pPr>
              <w:jc w:val="center"/>
              <w:rPr>
                <w:sz w:val="20"/>
                <w:szCs w:val="20"/>
              </w:rPr>
            </w:pPr>
            <w:r w:rsidRPr="002E4EB1">
              <w:rPr>
                <w:sz w:val="20"/>
                <w:szCs w:val="20"/>
              </w:rPr>
              <w:t>9</w:t>
            </w:r>
          </w:p>
        </w:tc>
        <w:tc>
          <w:tcPr>
            <w:tcW w:w="709" w:type="dxa"/>
          </w:tcPr>
          <w:p w:rsidR="002E4EB1" w:rsidRPr="002E4EB1" w:rsidRDefault="002E4EB1" w:rsidP="002E4EB1">
            <w:pPr>
              <w:jc w:val="center"/>
              <w:rPr>
                <w:sz w:val="20"/>
                <w:szCs w:val="20"/>
              </w:rPr>
            </w:pPr>
            <w:r w:rsidRPr="002E4EB1">
              <w:rPr>
                <w:sz w:val="20"/>
                <w:szCs w:val="20"/>
              </w:rPr>
              <w:t>3</w:t>
            </w:r>
          </w:p>
        </w:tc>
        <w:tc>
          <w:tcPr>
            <w:tcW w:w="709" w:type="dxa"/>
          </w:tcPr>
          <w:p w:rsidR="002E4EB1" w:rsidRPr="002E4EB1" w:rsidRDefault="002E4EB1" w:rsidP="002E4EB1">
            <w:pPr>
              <w:jc w:val="center"/>
              <w:rPr>
                <w:sz w:val="20"/>
                <w:szCs w:val="20"/>
              </w:rPr>
            </w:pPr>
            <w:r w:rsidRPr="002E4EB1">
              <w:rPr>
                <w:sz w:val="20"/>
                <w:szCs w:val="20"/>
              </w:rPr>
              <w:t>3,0</w:t>
            </w:r>
          </w:p>
        </w:tc>
        <w:tc>
          <w:tcPr>
            <w:tcW w:w="708" w:type="dxa"/>
          </w:tcPr>
          <w:p w:rsidR="002E4EB1" w:rsidRPr="002E4EB1" w:rsidRDefault="002E4EB1" w:rsidP="002E4EB1">
            <w:pPr>
              <w:jc w:val="center"/>
              <w:rPr>
                <w:sz w:val="20"/>
                <w:szCs w:val="20"/>
              </w:rPr>
            </w:pPr>
            <w:r w:rsidRPr="002E4EB1">
              <w:rPr>
                <w:sz w:val="20"/>
                <w:szCs w:val="20"/>
              </w:rPr>
              <w:t>20</w:t>
            </w:r>
          </w:p>
        </w:tc>
        <w:tc>
          <w:tcPr>
            <w:tcW w:w="709" w:type="dxa"/>
          </w:tcPr>
          <w:p w:rsidR="002E4EB1" w:rsidRPr="002E4EB1" w:rsidRDefault="002E4EB1" w:rsidP="002E4EB1">
            <w:pPr>
              <w:jc w:val="center"/>
              <w:rPr>
                <w:sz w:val="20"/>
                <w:szCs w:val="20"/>
              </w:rPr>
            </w:pPr>
            <w:r w:rsidRPr="002E4EB1">
              <w:rPr>
                <w:sz w:val="20"/>
                <w:szCs w:val="20"/>
              </w:rPr>
              <w:t>80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709" w:type="dxa"/>
            <w:shd w:val="clear" w:color="auto" w:fill="FFFF00"/>
          </w:tcPr>
          <w:p w:rsidR="002E4EB1" w:rsidRPr="002E4EB1" w:rsidRDefault="002E4EB1" w:rsidP="002E4EB1">
            <w:pPr>
              <w:jc w:val="center"/>
              <w:rPr>
                <w:b/>
                <w:sz w:val="20"/>
                <w:szCs w:val="20"/>
              </w:rPr>
            </w:pPr>
            <w:r w:rsidRPr="002E4EB1">
              <w:rPr>
                <w:b/>
                <w:sz w:val="20"/>
                <w:szCs w:val="20"/>
              </w:rPr>
              <w:t>94</w:t>
            </w:r>
          </w:p>
        </w:tc>
        <w:tc>
          <w:tcPr>
            <w:tcW w:w="708" w:type="dxa"/>
            <w:shd w:val="clear" w:color="auto" w:fill="FFFF00"/>
            <w:vAlign w:val="bottom"/>
          </w:tcPr>
          <w:p w:rsidR="002E4EB1" w:rsidRPr="002E4EB1" w:rsidRDefault="002E4EB1" w:rsidP="002E4EB1">
            <w:pPr>
              <w:jc w:val="center"/>
              <w:rPr>
                <w:b/>
                <w:sz w:val="20"/>
                <w:szCs w:val="20"/>
              </w:rPr>
            </w:pPr>
            <w:r w:rsidRPr="002E4EB1">
              <w:rPr>
                <w:b/>
                <w:sz w:val="20"/>
                <w:szCs w:val="20"/>
              </w:rPr>
              <w:t>82</w:t>
            </w:r>
          </w:p>
        </w:tc>
        <w:tc>
          <w:tcPr>
            <w:tcW w:w="567"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4</w:t>
            </w:r>
          </w:p>
        </w:tc>
        <w:tc>
          <w:tcPr>
            <w:tcW w:w="567"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9</w:t>
            </w:r>
          </w:p>
        </w:tc>
        <w:tc>
          <w:tcPr>
            <w:tcW w:w="709"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49</w:t>
            </w:r>
          </w:p>
        </w:tc>
        <w:tc>
          <w:tcPr>
            <w:tcW w:w="709"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20</w:t>
            </w:r>
          </w:p>
        </w:tc>
        <w:tc>
          <w:tcPr>
            <w:tcW w:w="709"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3</w:t>
            </w:r>
          </w:p>
        </w:tc>
        <w:tc>
          <w:tcPr>
            <w:tcW w:w="708"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17</w:t>
            </w:r>
          </w:p>
        </w:tc>
        <w:tc>
          <w:tcPr>
            <w:tcW w:w="709" w:type="dxa"/>
            <w:shd w:val="clear" w:color="auto" w:fill="FFFF00"/>
            <w:vAlign w:val="bottom"/>
          </w:tcPr>
          <w:p w:rsidR="002E4EB1" w:rsidRPr="002E4EB1" w:rsidRDefault="002E4EB1" w:rsidP="002E4EB1">
            <w:pPr>
              <w:jc w:val="center"/>
              <w:rPr>
                <w:b/>
                <w:bCs/>
                <w:color w:val="000000"/>
                <w:sz w:val="20"/>
                <w:szCs w:val="20"/>
              </w:rPr>
            </w:pPr>
            <w:r w:rsidRPr="002E4EB1">
              <w:rPr>
                <w:b/>
                <w:bCs/>
                <w:color w:val="000000"/>
                <w:sz w:val="20"/>
                <w:szCs w:val="20"/>
              </w:rPr>
              <w:t>75</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709" w:type="dxa"/>
            <w:vAlign w:val="center"/>
          </w:tcPr>
          <w:p w:rsidR="002E4EB1" w:rsidRPr="002E4EB1" w:rsidRDefault="002E4EB1" w:rsidP="002E4EB1">
            <w:pPr>
              <w:jc w:val="center"/>
              <w:rPr>
                <w:sz w:val="20"/>
                <w:szCs w:val="20"/>
              </w:rPr>
            </w:pPr>
            <w:r w:rsidRPr="002E4EB1">
              <w:rPr>
                <w:sz w:val="20"/>
                <w:szCs w:val="20"/>
              </w:rPr>
              <w:t>18</w:t>
            </w:r>
          </w:p>
        </w:tc>
        <w:tc>
          <w:tcPr>
            <w:tcW w:w="708" w:type="dxa"/>
            <w:vAlign w:val="center"/>
          </w:tcPr>
          <w:p w:rsidR="002E4EB1" w:rsidRPr="002E4EB1" w:rsidRDefault="002E4EB1" w:rsidP="002E4EB1">
            <w:pPr>
              <w:jc w:val="center"/>
              <w:rPr>
                <w:sz w:val="20"/>
                <w:szCs w:val="20"/>
              </w:rPr>
            </w:pPr>
            <w:r w:rsidRPr="002E4EB1">
              <w:rPr>
                <w:sz w:val="20"/>
                <w:szCs w:val="20"/>
              </w:rPr>
              <w:t>14</w:t>
            </w:r>
          </w:p>
        </w:tc>
        <w:tc>
          <w:tcPr>
            <w:tcW w:w="567" w:type="dxa"/>
            <w:vAlign w:val="center"/>
          </w:tcPr>
          <w:p w:rsidR="002E4EB1" w:rsidRPr="002E4EB1" w:rsidRDefault="002E4EB1" w:rsidP="002E4EB1">
            <w:pPr>
              <w:jc w:val="center"/>
              <w:rPr>
                <w:sz w:val="20"/>
                <w:szCs w:val="20"/>
              </w:rPr>
            </w:pPr>
            <w:r w:rsidRPr="002E4EB1">
              <w:rPr>
                <w:sz w:val="20"/>
                <w:szCs w:val="20"/>
              </w:rPr>
              <w:t>0</w:t>
            </w:r>
          </w:p>
        </w:tc>
        <w:tc>
          <w:tcPr>
            <w:tcW w:w="567" w:type="dxa"/>
            <w:vAlign w:val="center"/>
          </w:tcPr>
          <w:p w:rsidR="002E4EB1" w:rsidRPr="002E4EB1" w:rsidRDefault="002E4EB1" w:rsidP="002E4EB1">
            <w:pPr>
              <w:jc w:val="center"/>
              <w:rPr>
                <w:sz w:val="20"/>
                <w:szCs w:val="20"/>
              </w:rPr>
            </w:pPr>
            <w:r w:rsidRPr="002E4EB1">
              <w:rPr>
                <w:sz w:val="20"/>
                <w:szCs w:val="20"/>
              </w:rPr>
              <w:t>3</w:t>
            </w:r>
          </w:p>
        </w:tc>
        <w:tc>
          <w:tcPr>
            <w:tcW w:w="709" w:type="dxa"/>
            <w:vAlign w:val="center"/>
          </w:tcPr>
          <w:p w:rsidR="002E4EB1" w:rsidRPr="002E4EB1" w:rsidRDefault="002E4EB1" w:rsidP="002E4EB1">
            <w:pPr>
              <w:jc w:val="center"/>
              <w:rPr>
                <w:sz w:val="20"/>
                <w:szCs w:val="20"/>
              </w:rPr>
            </w:pPr>
            <w:r w:rsidRPr="002E4EB1">
              <w:rPr>
                <w:sz w:val="20"/>
                <w:szCs w:val="20"/>
              </w:rPr>
              <w:t>11</w:t>
            </w:r>
          </w:p>
        </w:tc>
        <w:tc>
          <w:tcPr>
            <w:tcW w:w="709" w:type="dxa"/>
            <w:vAlign w:val="center"/>
          </w:tcPr>
          <w:p w:rsidR="002E4EB1" w:rsidRPr="002E4EB1" w:rsidRDefault="002E4EB1" w:rsidP="002E4EB1">
            <w:pPr>
              <w:jc w:val="center"/>
              <w:rPr>
                <w:sz w:val="20"/>
                <w:szCs w:val="20"/>
              </w:rPr>
            </w:pPr>
            <w:r w:rsidRPr="002E4EB1">
              <w:rPr>
                <w:sz w:val="20"/>
                <w:szCs w:val="20"/>
              </w:rPr>
              <w:t>0</w:t>
            </w:r>
          </w:p>
        </w:tc>
        <w:tc>
          <w:tcPr>
            <w:tcW w:w="709" w:type="dxa"/>
            <w:vAlign w:val="center"/>
          </w:tcPr>
          <w:p w:rsidR="002E4EB1" w:rsidRPr="002E4EB1" w:rsidRDefault="002E4EB1" w:rsidP="002E4EB1">
            <w:pPr>
              <w:jc w:val="center"/>
              <w:rPr>
                <w:sz w:val="20"/>
                <w:szCs w:val="20"/>
              </w:rPr>
            </w:pPr>
            <w:r w:rsidRPr="002E4EB1">
              <w:rPr>
                <w:sz w:val="20"/>
                <w:szCs w:val="20"/>
              </w:rPr>
              <w:t>3,2</w:t>
            </w:r>
          </w:p>
        </w:tc>
        <w:tc>
          <w:tcPr>
            <w:tcW w:w="708" w:type="dxa"/>
            <w:vAlign w:val="center"/>
          </w:tcPr>
          <w:p w:rsidR="002E4EB1" w:rsidRPr="002E4EB1" w:rsidRDefault="002E4EB1" w:rsidP="002E4EB1">
            <w:pPr>
              <w:jc w:val="center"/>
              <w:rPr>
                <w:sz w:val="20"/>
                <w:szCs w:val="20"/>
              </w:rPr>
            </w:pPr>
            <w:r w:rsidRPr="002E4EB1">
              <w:rPr>
                <w:sz w:val="20"/>
                <w:szCs w:val="20"/>
              </w:rPr>
              <w:t>21</w:t>
            </w:r>
          </w:p>
        </w:tc>
        <w:tc>
          <w:tcPr>
            <w:tcW w:w="709" w:type="dxa"/>
            <w:vAlign w:val="center"/>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709" w:type="dxa"/>
            <w:vAlign w:val="center"/>
          </w:tcPr>
          <w:p w:rsidR="002E4EB1" w:rsidRPr="002E4EB1" w:rsidRDefault="002E4EB1" w:rsidP="002E4EB1">
            <w:pPr>
              <w:jc w:val="center"/>
              <w:rPr>
                <w:sz w:val="20"/>
                <w:szCs w:val="20"/>
              </w:rPr>
            </w:pPr>
            <w:r w:rsidRPr="002E4EB1">
              <w:rPr>
                <w:sz w:val="20"/>
                <w:szCs w:val="20"/>
              </w:rPr>
              <w:t>25</w:t>
            </w:r>
          </w:p>
        </w:tc>
        <w:tc>
          <w:tcPr>
            <w:tcW w:w="708" w:type="dxa"/>
            <w:vAlign w:val="center"/>
          </w:tcPr>
          <w:p w:rsidR="002E4EB1" w:rsidRPr="002E4EB1" w:rsidRDefault="002E4EB1" w:rsidP="002E4EB1">
            <w:pPr>
              <w:jc w:val="center"/>
              <w:rPr>
                <w:sz w:val="20"/>
                <w:szCs w:val="20"/>
              </w:rPr>
            </w:pPr>
            <w:r w:rsidRPr="002E4EB1">
              <w:rPr>
                <w:sz w:val="20"/>
                <w:szCs w:val="20"/>
              </w:rPr>
              <w:t>21</w:t>
            </w:r>
          </w:p>
        </w:tc>
        <w:tc>
          <w:tcPr>
            <w:tcW w:w="567" w:type="dxa"/>
            <w:vAlign w:val="center"/>
          </w:tcPr>
          <w:p w:rsidR="002E4EB1" w:rsidRPr="002E4EB1" w:rsidRDefault="002E4EB1" w:rsidP="002E4EB1">
            <w:pPr>
              <w:jc w:val="center"/>
              <w:rPr>
                <w:sz w:val="20"/>
                <w:szCs w:val="20"/>
              </w:rPr>
            </w:pPr>
            <w:r w:rsidRPr="002E4EB1">
              <w:rPr>
                <w:sz w:val="20"/>
                <w:szCs w:val="20"/>
              </w:rPr>
              <w:t>2</w:t>
            </w:r>
          </w:p>
        </w:tc>
        <w:tc>
          <w:tcPr>
            <w:tcW w:w="567" w:type="dxa"/>
            <w:vAlign w:val="center"/>
          </w:tcPr>
          <w:p w:rsidR="002E4EB1" w:rsidRPr="002E4EB1" w:rsidRDefault="002E4EB1" w:rsidP="002E4EB1">
            <w:pPr>
              <w:jc w:val="center"/>
              <w:rPr>
                <w:sz w:val="20"/>
                <w:szCs w:val="20"/>
              </w:rPr>
            </w:pPr>
            <w:r w:rsidRPr="002E4EB1">
              <w:rPr>
                <w:sz w:val="20"/>
                <w:szCs w:val="20"/>
              </w:rPr>
              <w:t>5</w:t>
            </w:r>
          </w:p>
        </w:tc>
        <w:tc>
          <w:tcPr>
            <w:tcW w:w="709" w:type="dxa"/>
            <w:vAlign w:val="center"/>
          </w:tcPr>
          <w:p w:rsidR="002E4EB1" w:rsidRPr="002E4EB1" w:rsidRDefault="002E4EB1" w:rsidP="002E4EB1">
            <w:pPr>
              <w:jc w:val="center"/>
              <w:rPr>
                <w:sz w:val="20"/>
                <w:szCs w:val="20"/>
              </w:rPr>
            </w:pPr>
            <w:r w:rsidRPr="002E4EB1">
              <w:rPr>
                <w:sz w:val="20"/>
                <w:szCs w:val="20"/>
              </w:rPr>
              <w:t>14</w:t>
            </w:r>
          </w:p>
        </w:tc>
        <w:tc>
          <w:tcPr>
            <w:tcW w:w="709" w:type="dxa"/>
            <w:vAlign w:val="center"/>
          </w:tcPr>
          <w:p w:rsidR="002E4EB1" w:rsidRPr="002E4EB1" w:rsidRDefault="002E4EB1" w:rsidP="002E4EB1">
            <w:pPr>
              <w:jc w:val="center"/>
              <w:rPr>
                <w:sz w:val="20"/>
                <w:szCs w:val="20"/>
              </w:rPr>
            </w:pPr>
            <w:r w:rsidRPr="002E4EB1">
              <w:rPr>
                <w:sz w:val="20"/>
                <w:szCs w:val="20"/>
              </w:rPr>
              <w:t>0</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3,4</w:t>
            </w:r>
          </w:p>
        </w:tc>
        <w:tc>
          <w:tcPr>
            <w:tcW w:w="708" w:type="dxa"/>
            <w:vAlign w:val="center"/>
          </w:tcPr>
          <w:p w:rsidR="002E4EB1" w:rsidRPr="002E4EB1" w:rsidRDefault="002E4EB1" w:rsidP="002E4EB1">
            <w:pPr>
              <w:jc w:val="center"/>
              <w:rPr>
                <w:bCs/>
                <w:color w:val="000000"/>
                <w:sz w:val="20"/>
                <w:szCs w:val="20"/>
              </w:rPr>
            </w:pPr>
            <w:r w:rsidRPr="002E4EB1">
              <w:rPr>
                <w:bCs/>
                <w:color w:val="000000"/>
                <w:sz w:val="20"/>
                <w:szCs w:val="20"/>
              </w:rPr>
              <w:t>33</w:t>
            </w:r>
          </w:p>
        </w:tc>
        <w:tc>
          <w:tcPr>
            <w:tcW w:w="709" w:type="dxa"/>
            <w:vAlign w:val="center"/>
          </w:tcPr>
          <w:p w:rsidR="002E4EB1" w:rsidRPr="002E4EB1" w:rsidRDefault="002E4EB1" w:rsidP="002E4EB1">
            <w:pPr>
              <w:jc w:val="center"/>
              <w:rPr>
                <w:bCs/>
                <w:color w:val="000000"/>
                <w:sz w:val="20"/>
                <w:szCs w:val="20"/>
              </w:rPr>
            </w:pPr>
            <w:r w:rsidRPr="002E4EB1">
              <w:rPr>
                <w:bCs/>
                <w:color w:val="000000"/>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43</w:t>
            </w:r>
          </w:p>
        </w:tc>
        <w:tc>
          <w:tcPr>
            <w:tcW w:w="708" w:type="dxa"/>
            <w:shd w:val="clear" w:color="auto" w:fill="FFFF00"/>
            <w:vAlign w:val="center"/>
          </w:tcPr>
          <w:p w:rsidR="002E4EB1" w:rsidRPr="002E4EB1" w:rsidRDefault="002E4EB1" w:rsidP="002E4EB1">
            <w:pPr>
              <w:jc w:val="center"/>
              <w:rPr>
                <w:b/>
                <w:sz w:val="20"/>
                <w:szCs w:val="20"/>
              </w:rPr>
            </w:pPr>
            <w:r w:rsidRPr="002E4EB1">
              <w:rPr>
                <w:b/>
                <w:sz w:val="20"/>
                <w:szCs w:val="20"/>
              </w:rPr>
              <w:t>35</w:t>
            </w:r>
          </w:p>
        </w:tc>
        <w:tc>
          <w:tcPr>
            <w:tcW w:w="567"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2</w:t>
            </w:r>
          </w:p>
        </w:tc>
        <w:tc>
          <w:tcPr>
            <w:tcW w:w="567"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8</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25</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0</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3,3</w:t>
            </w:r>
          </w:p>
        </w:tc>
        <w:tc>
          <w:tcPr>
            <w:tcW w:w="708"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27</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sz w:val="20"/>
                <w:szCs w:val="20"/>
              </w:rPr>
            </w:pPr>
            <w:r w:rsidRPr="002E4EB1">
              <w:rPr>
                <w:sz w:val="20"/>
                <w:szCs w:val="20"/>
              </w:rPr>
              <w:t>11</w:t>
            </w:r>
          </w:p>
        </w:tc>
        <w:tc>
          <w:tcPr>
            <w:tcW w:w="709" w:type="dxa"/>
            <w:shd w:val="clear" w:color="auto" w:fill="FFFF00"/>
            <w:vAlign w:val="center"/>
          </w:tcPr>
          <w:p w:rsidR="002E4EB1" w:rsidRPr="002E4EB1" w:rsidRDefault="002E4EB1" w:rsidP="002E4EB1">
            <w:pPr>
              <w:jc w:val="center"/>
              <w:rPr>
                <w:b/>
                <w:sz w:val="20"/>
                <w:szCs w:val="20"/>
              </w:rPr>
            </w:pPr>
            <w:r w:rsidRPr="002E4EB1">
              <w:rPr>
                <w:b/>
                <w:sz w:val="20"/>
                <w:szCs w:val="20"/>
              </w:rPr>
              <w:t>20</w:t>
            </w:r>
          </w:p>
        </w:tc>
        <w:tc>
          <w:tcPr>
            <w:tcW w:w="708" w:type="dxa"/>
            <w:shd w:val="clear" w:color="auto" w:fill="FFFF00"/>
            <w:vAlign w:val="center"/>
          </w:tcPr>
          <w:p w:rsidR="002E4EB1" w:rsidRPr="002E4EB1" w:rsidRDefault="002E4EB1" w:rsidP="002E4EB1">
            <w:pPr>
              <w:jc w:val="center"/>
              <w:rPr>
                <w:b/>
                <w:sz w:val="20"/>
                <w:szCs w:val="20"/>
              </w:rPr>
            </w:pPr>
            <w:r w:rsidRPr="002E4EB1">
              <w:rPr>
                <w:b/>
                <w:sz w:val="20"/>
                <w:szCs w:val="20"/>
              </w:rPr>
              <w:t>15</w:t>
            </w:r>
          </w:p>
        </w:tc>
        <w:tc>
          <w:tcPr>
            <w:tcW w:w="567"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3</w:t>
            </w:r>
          </w:p>
        </w:tc>
        <w:tc>
          <w:tcPr>
            <w:tcW w:w="567"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10</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2</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0</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4,1</w:t>
            </w:r>
          </w:p>
        </w:tc>
        <w:tc>
          <w:tcPr>
            <w:tcW w:w="708"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86</w:t>
            </w:r>
          </w:p>
        </w:tc>
        <w:tc>
          <w:tcPr>
            <w:tcW w:w="709" w:type="dxa"/>
            <w:shd w:val="clear" w:color="auto" w:fill="FFFF00"/>
            <w:vAlign w:val="center"/>
          </w:tcPr>
          <w:p w:rsidR="002E4EB1" w:rsidRPr="002E4EB1" w:rsidRDefault="002E4EB1" w:rsidP="002E4EB1">
            <w:pPr>
              <w:jc w:val="center"/>
              <w:rPr>
                <w:b/>
                <w:bCs/>
                <w:color w:val="000000"/>
                <w:sz w:val="20"/>
                <w:szCs w:val="20"/>
              </w:rPr>
            </w:pPr>
            <w:r w:rsidRPr="002E4EB1">
              <w:rPr>
                <w:b/>
                <w:bCs/>
                <w:color w:val="000000"/>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Курбанова А.М.</w:t>
            </w:r>
          </w:p>
        </w:tc>
      </w:tr>
      <w:tr w:rsidR="002E4EB1" w:rsidRPr="002E4EB1" w:rsidTr="002E4EB1">
        <w:trPr>
          <w:trHeight w:val="228"/>
        </w:trPr>
        <w:tc>
          <w:tcPr>
            <w:tcW w:w="95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p>
        </w:tc>
        <w:tc>
          <w:tcPr>
            <w:tcW w:w="709" w:type="dxa"/>
            <w:shd w:val="clear" w:color="auto" w:fill="FDE9D9" w:themeFill="accent6" w:themeFillTint="33"/>
            <w:vAlign w:val="center"/>
          </w:tcPr>
          <w:p w:rsidR="002E4EB1" w:rsidRPr="002E4EB1" w:rsidRDefault="002E4EB1" w:rsidP="002E4EB1">
            <w:pPr>
              <w:jc w:val="center"/>
              <w:rPr>
                <w:b/>
                <w:sz w:val="20"/>
                <w:szCs w:val="20"/>
              </w:rPr>
            </w:pPr>
            <w:r w:rsidRPr="002E4EB1">
              <w:rPr>
                <w:b/>
                <w:sz w:val="20"/>
                <w:szCs w:val="20"/>
              </w:rPr>
              <w:t>247</w:t>
            </w:r>
          </w:p>
        </w:tc>
        <w:tc>
          <w:tcPr>
            <w:tcW w:w="708" w:type="dxa"/>
            <w:shd w:val="clear" w:color="auto" w:fill="FDE9D9" w:themeFill="accent6" w:themeFillTint="33"/>
            <w:vAlign w:val="center"/>
          </w:tcPr>
          <w:p w:rsidR="002E4EB1" w:rsidRPr="002E4EB1" w:rsidRDefault="002E4EB1" w:rsidP="002E4EB1">
            <w:pPr>
              <w:jc w:val="center"/>
              <w:rPr>
                <w:b/>
                <w:sz w:val="20"/>
                <w:szCs w:val="20"/>
              </w:rPr>
            </w:pPr>
            <w:r w:rsidRPr="002E4EB1">
              <w:rPr>
                <w:b/>
                <w:sz w:val="20"/>
                <w:szCs w:val="20"/>
              </w:rPr>
              <w:t>208</w:t>
            </w:r>
          </w:p>
        </w:tc>
        <w:tc>
          <w:tcPr>
            <w:tcW w:w="567" w:type="dxa"/>
            <w:shd w:val="clear" w:color="auto" w:fill="FDE9D9" w:themeFill="accent6" w:themeFillTint="33"/>
            <w:vAlign w:val="center"/>
          </w:tcPr>
          <w:p w:rsidR="002E4EB1" w:rsidRPr="002E4EB1" w:rsidRDefault="002E4EB1" w:rsidP="002E4EB1">
            <w:pPr>
              <w:jc w:val="center"/>
              <w:rPr>
                <w:b/>
                <w:bCs/>
                <w:color w:val="000000"/>
                <w:sz w:val="20"/>
                <w:szCs w:val="20"/>
              </w:rPr>
            </w:pPr>
            <w:r w:rsidRPr="002E4EB1">
              <w:rPr>
                <w:b/>
                <w:bCs/>
                <w:color w:val="000000"/>
                <w:sz w:val="20"/>
                <w:szCs w:val="20"/>
              </w:rPr>
              <w:t>23</w:t>
            </w:r>
          </w:p>
        </w:tc>
        <w:tc>
          <w:tcPr>
            <w:tcW w:w="567" w:type="dxa"/>
            <w:shd w:val="clear" w:color="auto" w:fill="FDE9D9" w:themeFill="accent6" w:themeFillTint="33"/>
            <w:vAlign w:val="center"/>
          </w:tcPr>
          <w:p w:rsidR="002E4EB1" w:rsidRPr="002E4EB1" w:rsidRDefault="002E4EB1" w:rsidP="002E4EB1">
            <w:pPr>
              <w:jc w:val="center"/>
              <w:rPr>
                <w:b/>
                <w:bCs/>
                <w:color w:val="000000"/>
                <w:sz w:val="20"/>
                <w:szCs w:val="20"/>
              </w:rPr>
            </w:pPr>
            <w:r w:rsidRPr="002E4EB1">
              <w:rPr>
                <w:b/>
                <w:bCs/>
                <w:color w:val="000000"/>
                <w:sz w:val="20"/>
                <w:szCs w:val="20"/>
              </w:rPr>
              <w:t>40</w:t>
            </w:r>
          </w:p>
        </w:tc>
        <w:tc>
          <w:tcPr>
            <w:tcW w:w="709" w:type="dxa"/>
            <w:shd w:val="clear" w:color="auto" w:fill="FDE9D9" w:themeFill="accent6" w:themeFillTint="33"/>
            <w:vAlign w:val="center"/>
          </w:tcPr>
          <w:p w:rsidR="002E4EB1" w:rsidRPr="002E4EB1" w:rsidRDefault="002E4EB1" w:rsidP="002E4EB1">
            <w:pPr>
              <w:jc w:val="center"/>
              <w:rPr>
                <w:b/>
                <w:bCs/>
                <w:color w:val="000000"/>
                <w:sz w:val="20"/>
                <w:szCs w:val="20"/>
              </w:rPr>
            </w:pPr>
            <w:r w:rsidRPr="002E4EB1">
              <w:rPr>
                <w:b/>
                <w:bCs/>
                <w:color w:val="000000"/>
                <w:sz w:val="20"/>
                <w:szCs w:val="20"/>
              </w:rPr>
              <w:t>119</w:t>
            </w:r>
          </w:p>
        </w:tc>
        <w:tc>
          <w:tcPr>
            <w:tcW w:w="709" w:type="dxa"/>
            <w:shd w:val="clear" w:color="auto" w:fill="FDE9D9" w:themeFill="accent6" w:themeFillTint="33"/>
            <w:vAlign w:val="center"/>
          </w:tcPr>
          <w:p w:rsidR="002E4EB1" w:rsidRPr="002E4EB1" w:rsidRDefault="002E4EB1" w:rsidP="002E4EB1">
            <w:pPr>
              <w:jc w:val="center"/>
              <w:rPr>
                <w:b/>
                <w:bCs/>
                <w:color w:val="000000"/>
                <w:sz w:val="20"/>
                <w:szCs w:val="20"/>
              </w:rPr>
            </w:pPr>
            <w:r w:rsidRPr="002E4EB1">
              <w:rPr>
                <w:b/>
                <w:bCs/>
                <w:color w:val="000000"/>
                <w:sz w:val="20"/>
                <w:szCs w:val="20"/>
              </w:rPr>
              <w:t>26</w:t>
            </w:r>
          </w:p>
        </w:tc>
        <w:tc>
          <w:tcPr>
            <w:tcW w:w="709" w:type="dxa"/>
            <w:shd w:val="clear" w:color="auto" w:fill="FDE9D9" w:themeFill="accent6" w:themeFillTint="33"/>
            <w:vAlign w:val="bottom"/>
          </w:tcPr>
          <w:p w:rsidR="002E4EB1" w:rsidRPr="002E4EB1" w:rsidRDefault="002E4EB1" w:rsidP="002E4EB1">
            <w:pPr>
              <w:jc w:val="center"/>
              <w:rPr>
                <w:b/>
                <w:bCs/>
                <w:color w:val="000000"/>
                <w:sz w:val="20"/>
                <w:szCs w:val="20"/>
              </w:rPr>
            </w:pPr>
            <w:r w:rsidRPr="002E4EB1">
              <w:rPr>
                <w:b/>
                <w:bCs/>
                <w:color w:val="000000"/>
                <w:sz w:val="20"/>
                <w:szCs w:val="20"/>
              </w:rPr>
              <w:t>3,4</w:t>
            </w:r>
          </w:p>
        </w:tc>
        <w:tc>
          <w:tcPr>
            <w:tcW w:w="708" w:type="dxa"/>
            <w:shd w:val="clear" w:color="auto" w:fill="FDE9D9" w:themeFill="accent6" w:themeFillTint="33"/>
            <w:vAlign w:val="bottom"/>
          </w:tcPr>
          <w:p w:rsidR="002E4EB1" w:rsidRPr="002E4EB1" w:rsidRDefault="002E4EB1" w:rsidP="002E4EB1">
            <w:pPr>
              <w:jc w:val="center"/>
              <w:rPr>
                <w:b/>
                <w:bCs/>
                <w:color w:val="000000"/>
                <w:sz w:val="20"/>
                <w:szCs w:val="20"/>
              </w:rPr>
            </w:pPr>
            <w:r w:rsidRPr="002E4EB1">
              <w:rPr>
                <w:b/>
                <w:bCs/>
                <w:color w:val="000000"/>
                <w:sz w:val="20"/>
                <w:szCs w:val="20"/>
              </w:rPr>
              <w:t>41</w:t>
            </w:r>
          </w:p>
        </w:tc>
        <w:tc>
          <w:tcPr>
            <w:tcW w:w="709" w:type="dxa"/>
            <w:shd w:val="clear" w:color="auto" w:fill="FDE9D9" w:themeFill="accent6" w:themeFillTint="33"/>
            <w:vAlign w:val="bottom"/>
          </w:tcPr>
          <w:p w:rsidR="002E4EB1" w:rsidRPr="002E4EB1" w:rsidRDefault="002E4EB1" w:rsidP="002E4EB1">
            <w:pPr>
              <w:jc w:val="center"/>
              <w:rPr>
                <w:b/>
                <w:bCs/>
                <w:color w:val="000000"/>
                <w:sz w:val="20"/>
                <w:szCs w:val="20"/>
              </w:rPr>
            </w:pPr>
            <w:r w:rsidRPr="002E4EB1">
              <w:rPr>
                <w:b/>
                <w:bCs/>
                <w:color w:val="000000"/>
                <w:sz w:val="20"/>
                <w:szCs w:val="20"/>
              </w:rPr>
              <w:t>92</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p>
        </w:tc>
      </w:tr>
    </w:tbl>
    <w:p w:rsidR="002E4EB1" w:rsidRPr="002E4EB1" w:rsidRDefault="002E4EB1" w:rsidP="002E4EB1">
      <w:pPr>
        <w:spacing w:after="0" w:line="240" w:lineRule="auto"/>
        <w:jc w:val="center"/>
        <w:rPr>
          <w:rFonts w:ascii="Times New Roman" w:eastAsia="Times New Roman" w:hAnsi="Times New Roman" w:cs="Times New Roman"/>
          <w:b/>
          <w:bCs/>
          <w:color w:val="FF0000"/>
          <w:sz w:val="24"/>
          <w:szCs w:val="24"/>
          <w:lang w:eastAsia="ru-RU"/>
        </w:rPr>
      </w:pPr>
    </w:p>
    <w:p w:rsidR="002E4EB1" w:rsidRPr="002E4EB1" w:rsidRDefault="002E4EB1" w:rsidP="002E4EB1">
      <w:pPr>
        <w:spacing w:after="100" w:line="240" w:lineRule="auto"/>
        <w:jc w:val="center"/>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t>Результаты  промежуточных результатов   по географии, 2017-2018 учебный год.</w:t>
      </w:r>
    </w:p>
    <w:tbl>
      <w:tblPr>
        <w:tblStyle w:val="55"/>
        <w:tblW w:w="0" w:type="auto"/>
        <w:tblInd w:w="925" w:type="dxa"/>
        <w:tblLayout w:type="fixed"/>
        <w:tblLook w:val="04A0" w:firstRow="1" w:lastRow="0" w:firstColumn="1" w:lastColumn="0" w:noHBand="0" w:noVBand="1"/>
      </w:tblPr>
      <w:tblGrid>
        <w:gridCol w:w="851"/>
        <w:gridCol w:w="567"/>
        <w:gridCol w:w="567"/>
        <w:gridCol w:w="567"/>
        <w:gridCol w:w="567"/>
        <w:gridCol w:w="567"/>
        <w:gridCol w:w="567"/>
        <w:gridCol w:w="709"/>
        <w:gridCol w:w="884"/>
        <w:gridCol w:w="850"/>
        <w:gridCol w:w="1985"/>
      </w:tblGrid>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Класс</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Всего</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Кол</w:t>
            </w:r>
            <w:proofErr w:type="gramStart"/>
            <w:r w:rsidRPr="002E4EB1">
              <w:rPr>
                <w:b/>
                <w:sz w:val="20"/>
                <w:szCs w:val="20"/>
              </w:rPr>
              <w:t>.</w:t>
            </w:r>
            <w:proofErr w:type="gramEnd"/>
            <w:r w:rsidRPr="002E4EB1">
              <w:rPr>
                <w:b/>
                <w:sz w:val="20"/>
                <w:szCs w:val="20"/>
              </w:rPr>
              <w:t xml:space="preserve"> </w:t>
            </w:r>
            <w:proofErr w:type="gramStart"/>
            <w:r w:rsidRPr="002E4EB1">
              <w:rPr>
                <w:b/>
                <w:sz w:val="20"/>
                <w:szCs w:val="20"/>
              </w:rPr>
              <w:t>п</w:t>
            </w:r>
            <w:proofErr w:type="gramEnd"/>
            <w:r w:rsidRPr="002E4EB1">
              <w:rPr>
                <w:b/>
                <w:sz w:val="20"/>
                <w:szCs w:val="20"/>
              </w:rPr>
              <w:t>рис</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Ср. балл</w:t>
            </w:r>
          </w:p>
        </w:tc>
        <w:tc>
          <w:tcPr>
            <w:tcW w:w="884"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%кач.</w:t>
            </w:r>
          </w:p>
        </w:tc>
        <w:tc>
          <w:tcPr>
            <w:tcW w:w="850"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%усп.</w:t>
            </w:r>
          </w:p>
        </w:tc>
        <w:tc>
          <w:tcPr>
            <w:tcW w:w="1985"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b/>
                <w:sz w:val="20"/>
                <w:szCs w:val="20"/>
              </w:rPr>
            </w:pPr>
            <w:r w:rsidRPr="002E4EB1">
              <w:rPr>
                <w:b/>
                <w:sz w:val="20"/>
                <w:szCs w:val="20"/>
              </w:rPr>
              <w:t>Учитель</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4,4</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89</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4.3</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76</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4,0</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5 «г»</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4,3</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85</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spacing w:line="252" w:lineRule="auto"/>
              <w:jc w:val="center"/>
              <w:rPr>
                <w:b/>
                <w:sz w:val="20"/>
                <w:szCs w:val="20"/>
              </w:rPr>
            </w:pPr>
            <w:r w:rsidRPr="002E4EB1">
              <w:rPr>
                <w:b/>
                <w:sz w:val="20"/>
                <w:szCs w:val="20"/>
              </w:rPr>
              <w:t>114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106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41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4,2</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80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r w:rsidRPr="002E4EB1">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spacing w:line="252" w:lineRule="auto"/>
              <w:jc w:val="center"/>
              <w:rPr>
                <w:b/>
                <w:sz w:val="20"/>
                <w:szCs w:val="20"/>
              </w:rPr>
            </w:pP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spacing w:line="252" w:lineRule="auto"/>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4,2</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87</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4,1</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68</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4,0</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74</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«г»</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56</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6 «д»</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67</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124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115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3,9</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3,4</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69</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82</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48</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85</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7 «г»</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3,5</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52</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86</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103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3,5</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60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83</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lastRenderedPageBreak/>
              <w:t>8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3,6</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57,1</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3,9</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67</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8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31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4,0</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85</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3,8</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3,7</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3,3</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83</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«в»</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38</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75</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9 «г»</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3,1</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32</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96</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94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26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3,3</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86</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«а»</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3,9</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72</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10 «б»</w:t>
            </w:r>
          </w:p>
        </w:tc>
        <w:tc>
          <w:tcPr>
            <w:tcW w:w="567" w:type="dxa"/>
            <w:tcBorders>
              <w:top w:val="single" w:sz="4" w:space="0" w:color="auto"/>
              <w:left w:val="single" w:sz="4" w:space="0" w:color="auto"/>
              <w:bottom w:val="single" w:sz="4" w:space="0" w:color="auto"/>
              <w:right w:val="single" w:sz="4" w:space="0" w:color="auto"/>
            </w:tcBorders>
            <w:hideMark/>
          </w:tcPr>
          <w:p w:rsidR="002E4EB1" w:rsidRPr="002E4EB1" w:rsidRDefault="002E4EB1" w:rsidP="002E4EB1">
            <w:pPr>
              <w:jc w:val="center"/>
              <w:rPr>
                <w:sz w:val="20"/>
                <w:szCs w:val="20"/>
              </w:rPr>
            </w:pPr>
            <w:r w:rsidRPr="002E4EB1">
              <w:rPr>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23</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4</w:t>
            </w:r>
          </w:p>
        </w:tc>
        <w:tc>
          <w:tcPr>
            <w:tcW w:w="884"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70</w:t>
            </w:r>
          </w:p>
        </w:tc>
        <w:tc>
          <w:tcPr>
            <w:tcW w:w="850"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2E4EB1" w:rsidRPr="002E4EB1" w:rsidRDefault="002E4EB1" w:rsidP="002E4EB1">
            <w:pPr>
              <w:jc w:val="center"/>
              <w:rPr>
                <w:sz w:val="20"/>
                <w:szCs w:val="20"/>
              </w:rPr>
            </w:pPr>
            <w:r w:rsidRPr="002E4EB1">
              <w:rPr>
                <w:sz w:val="20"/>
                <w:szCs w:val="20"/>
              </w:rPr>
              <w:t>Насрулаева А.З.</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43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3,9</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71</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sz w:val="20"/>
                <w:szCs w:val="20"/>
              </w:rPr>
            </w:pPr>
            <w:r w:rsidRPr="002E4EB1">
              <w:rPr>
                <w:sz w:val="20"/>
                <w:szCs w:val="20"/>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2E4EB1" w:rsidRPr="002E4EB1" w:rsidRDefault="002E4EB1" w:rsidP="002E4EB1">
            <w:pPr>
              <w:jc w:val="center"/>
              <w:rPr>
                <w:b/>
                <w:sz w:val="20"/>
                <w:szCs w:val="20"/>
              </w:rPr>
            </w:pPr>
            <w:r w:rsidRPr="002E4EB1">
              <w:rPr>
                <w:b/>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19</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4,6</w:t>
            </w:r>
          </w:p>
        </w:tc>
        <w:tc>
          <w:tcPr>
            <w:tcW w:w="884"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b/>
                <w:sz w:val="20"/>
                <w:szCs w:val="20"/>
              </w:rPr>
              <w:t>95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b/>
                <w:sz w:val="20"/>
                <w:szCs w:val="20"/>
              </w:rPr>
            </w:pPr>
            <w:r w:rsidRPr="002E4EB1">
              <w:rPr>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2E4EB1" w:rsidRPr="002E4EB1" w:rsidRDefault="002E4EB1" w:rsidP="002E4EB1">
            <w:pPr>
              <w:jc w:val="center"/>
              <w:rPr>
                <w:sz w:val="20"/>
                <w:szCs w:val="20"/>
              </w:rPr>
            </w:pPr>
            <w:r w:rsidRPr="002E4EB1">
              <w:rPr>
                <w:sz w:val="20"/>
                <w:szCs w:val="20"/>
              </w:rPr>
              <w:t>Калаева Г.Г</w:t>
            </w:r>
          </w:p>
        </w:tc>
      </w:tr>
      <w:tr w:rsidR="002E4EB1" w:rsidRPr="002E4EB1" w:rsidTr="002E4EB1">
        <w:trPr>
          <w:trHeight w:val="228"/>
        </w:trPr>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sz w:val="20"/>
                <w:szCs w:val="20"/>
              </w:rPr>
            </w:pPr>
            <w:r w:rsidRPr="002E4EB1">
              <w:rPr>
                <w:sz w:val="20"/>
                <w:szCs w:val="20"/>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588</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537</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149</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211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146</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sz w:val="20"/>
                <w:szCs w:val="20"/>
              </w:rPr>
            </w:pPr>
            <w:r w:rsidRPr="002E4EB1">
              <w:rPr>
                <w:sz w:val="20"/>
                <w:szCs w:val="20"/>
              </w:rPr>
              <w:t>24</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3,9</w:t>
            </w:r>
          </w:p>
        </w:tc>
        <w:tc>
          <w:tcPr>
            <w:tcW w:w="88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70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b/>
                <w:sz w:val="20"/>
                <w:szCs w:val="20"/>
              </w:rPr>
            </w:pPr>
            <w:r w:rsidRPr="002E4EB1">
              <w:rPr>
                <w:b/>
                <w:sz w:val="20"/>
                <w:szCs w:val="20"/>
              </w:rPr>
              <w:t>96</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E4EB1" w:rsidRPr="002E4EB1" w:rsidRDefault="002E4EB1" w:rsidP="002E4EB1">
            <w:pPr>
              <w:jc w:val="center"/>
              <w:rPr>
                <w:sz w:val="20"/>
                <w:szCs w:val="20"/>
              </w:rPr>
            </w:pPr>
          </w:p>
        </w:tc>
      </w:tr>
    </w:tbl>
    <w:p w:rsidR="002E4EB1" w:rsidRPr="002E4EB1" w:rsidRDefault="002E4EB1" w:rsidP="002E4EB1">
      <w:pPr>
        <w:spacing w:after="0" w:line="240" w:lineRule="auto"/>
        <w:jc w:val="center"/>
        <w:rPr>
          <w:rFonts w:ascii="Times New Roman" w:eastAsia="Times New Roman" w:hAnsi="Times New Roman" w:cs="Times New Roman"/>
          <w:b/>
          <w:bCs/>
          <w:color w:val="FF0000"/>
          <w:sz w:val="24"/>
          <w:szCs w:val="24"/>
          <w:lang w:eastAsia="ru-RU"/>
        </w:rPr>
      </w:pPr>
    </w:p>
    <w:p w:rsidR="002E4EB1" w:rsidRPr="002E4EB1" w:rsidRDefault="002E4EB1" w:rsidP="002E4EB1">
      <w:pPr>
        <w:spacing w:after="0" w:line="240" w:lineRule="auto"/>
        <w:jc w:val="center"/>
        <w:rPr>
          <w:rFonts w:ascii="Times New Roman" w:eastAsia="Times New Roman" w:hAnsi="Times New Roman" w:cs="Times New Roman"/>
          <w:b/>
          <w:bCs/>
          <w:color w:val="FF0000"/>
          <w:sz w:val="24"/>
          <w:szCs w:val="24"/>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CA7C99" w:rsidRDefault="00CA7C99" w:rsidP="007C4DDA">
      <w:pPr>
        <w:spacing w:after="0" w:line="240" w:lineRule="auto"/>
        <w:rPr>
          <w:rFonts w:ascii="Times New Roman" w:eastAsia="Times New Roman" w:hAnsi="Times New Roman" w:cs="Times New Roman"/>
          <w:sz w:val="28"/>
          <w:szCs w:val="28"/>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C4567" w:rsidRDefault="00EC4567" w:rsidP="002E4EB1">
      <w:pPr>
        <w:spacing w:after="0" w:line="240" w:lineRule="auto"/>
        <w:jc w:val="center"/>
        <w:rPr>
          <w:rFonts w:ascii="Times New Roman" w:eastAsia="Times New Roman" w:hAnsi="Times New Roman" w:cs="Times New Roman"/>
          <w:b/>
          <w:color w:val="FF0000"/>
          <w:sz w:val="24"/>
          <w:szCs w:val="24"/>
          <w:lang w:eastAsia="ru-RU"/>
        </w:rPr>
      </w:pPr>
    </w:p>
    <w:p w:rsidR="00E527C2" w:rsidRDefault="00E527C2" w:rsidP="002E4EB1">
      <w:pPr>
        <w:spacing w:after="0" w:line="240" w:lineRule="auto"/>
        <w:jc w:val="center"/>
        <w:rPr>
          <w:rFonts w:ascii="Times New Roman" w:eastAsia="Times New Roman" w:hAnsi="Times New Roman" w:cs="Times New Roman"/>
          <w:b/>
          <w:color w:val="FF0000"/>
          <w:sz w:val="24"/>
          <w:szCs w:val="24"/>
          <w:lang w:eastAsia="ru-RU"/>
        </w:rPr>
      </w:pPr>
    </w:p>
    <w:p w:rsidR="00E527C2" w:rsidRDefault="00E527C2" w:rsidP="002E4EB1">
      <w:pPr>
        <w:spacing w:after="0" w:line="240" w:lineRule="auto"/>
        <w:jc w:val="center"/>
        <w:rPr>
          <w:rFonts w:ascii="Times New Roman" w:eastAsia="Times New Roman" w:hAnsi="Times New Roman" w:cs="Times New Roman"/>
          <w:b/>
          <w:color w:val="FF0000"/>
          <w:sz w:val="24"/>
          <w:szCs w:val="24"/>
          <w:lang w:eastAsia="ru-RU"/>
        </w:rPr>
      </w:pPr>
    </w:p>
    <w:p w:rsidR="00E527C2" w:rsidRDefault="00E527C2" w:rsidP="002E4EB1">
      <w:pPr>
        <w:spacing w:after="0" w:line="240" w:lineRule="auto"/>
        <w:jc w:val="center"/>
        <w:rPr>
          <w:rFonts w:ascii="Times New Roman" w:eastAsia="Times New Roman" w:hAnsi="Times New Roman" w:cs="Times New Roman"/>
          <w:b/>
          <w:color w:val="FF0000"/>
          <w:sz w:val="24"/>
          <w:szCs w:val="24"/>
          <w:lang w:eastAsia="ru-RU"/>
        </w:rPr>
      </w:pPr>
    </w:p>
    <w:p w:rsidR="002E4EB1" w:rsidRPr="002E4EB1" w:rsidRDefault="002E4EB1" w:rsidP="002E4EB1">
      <w:pPr>
        <w:spacing w:after="0" w:line="240" w:lineRule="auto"/>
        <w:jc w:val="center"/>
        <w:rPr>
          <w:rFonts w:ascii="Times New Roman" w:eastAsia="Times New Roman" w:hAnsi="Times New Roman" w:cs="Times New Roman"/>
          <w:b/>
          <w:color w:val="FF0000"/>
          <w:sz w:val="24"/>
          <w:szCs w:val="24"/>
          <w:lang w:eastAsia="ru-RU"/>
        </w:rPr>
      </w:pPr>
      <w:r w:rsidRPr="002E4EB1">
        <w:rPr>
          <w:rFonts w:ascii="Times New Roman" w:eastAsia="Times New Roman" w:hAnsi="Times New Roman" w:cs="Times New Roman"/>
          <w:b/>
          <w:color w:val="FF0000"/>
          <w:sz w:val="24"/>
          <w:szCs w:val="24"/>
          <w:lang w:eastAsia="ru-RU"/>
        </w:rPr>
        <w:lastRenderedPageBreak/>
        <w:t>Результаты  промежуточных результатов   по биологии, 2017-2018 учебный год.</w:t>
      </w:r>
    </w:p>
    <w:tbl>
      <w:tblPr>
        <w:tblStyle w:val="56"/>
        <w:tblpPr w:leftFromText="180" w:rightFromText="180" w:vertAnchor="text" w:horzAnchor="margin" w:tblpXSpec="center" w:tblpY="1470"/>
        <w:tblW w:w="0" w:type="auto"/>
        <w:tblLayout w:type="fixed"/>
        <w:tblLook w:val="04A0" w:firstRow="1" w:lastRow="0" w:firstColumn="1" w:lastColumn="0" w:noHBand="0" w:noVBand="1"/>
      </w:tblPr>
      <w:tblGrid>
        <w:gridCol w:w="34"/>
        <w:gridCol w:w="1492"/>
        <w:gridCol w:w="850"/>
        <w:gridCol w:w="1095"/>
        <w:gridCol w:w="708"/>
        <w:gridCol w:w="709"/>
        <w:gridCol w:w="567"/>
        <w:gridCol w:w="567"/>
        <w:gridCol w:w="1032"/>
        <w:gridCol w:w="851"/>
        <w:gridCol w:w="1417"/>
        <w:gridCol w:w="1985"/>
      </w:tblGrid>
      <w:tr w:rsidR="00DF2CCA" w:rsidRPr="00DF2CCA" w:rsidTr="00EC4567">
        <w:trPr>
          <w:gridBefore w:val="1"/>
          <w:wBefore w:w="34" w:type="dxa"/>
          <w:cantSplit/>
          <w:trHeight w:val="281"/>
        </w:trPr>
        <w:tc>
          <w:tcPr>
            <w:tcW w:w="1492"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Класс</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Всего</w:t>
            </w:r>
          </w:p>
        </w:tc>
        <w:tc>
          <w:tcPr>
            <w:tcW w:w="1095"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Кол</w:t>
            </w:r>
            <w:proofErr w:type="gramStart"/>
            <w:r w:rsidRPr="00DF2CCA">
              <w:rPr>
                <w:b/>
                <w:sz w:val="20"/>
                <w:szCs w:val="20"/>
              </w:rPr>
              <w:t>.</w:t>
            </w:r>
            <w:proofErr w:type="gramEnd"/>
            <w:r w:rsidRPr="00DF2CCA">
              <w:rPr>
                <w:b/>
                <w:sz w:val="20"/>
                <w:szCs w:val="20"/>
              </w:rPr>
              <w:t xml:space="preserve"> </w:t>
            </w:r>
            <w:proofErr w:type="gramStart"/>
            <w:r w:rsidRPr="00DF2CCA">
              <w:rPr>
                <w:b/>
                <w:sz w:val="20"/>
                <w:szCs w:val="20"/>
              </w:rPr>
              <w:t>п</w:t>
            </w:r>
            <w:proofErr w:type="gramEnd"/>
            <w:r w:rsidRPr="00DF2CCA">
              <w:rPr>
                <w:b/>
                <w:sz w:val="20"/>
                <w:szCs w:val="20"/>
              </w:rPr>
              <w:t>рис</w:t>
            </w:r>
          </w:p>
        </w:tc>
        <w:tc>
          <w:tcPr>
            <w:tcW w:w="708"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«2»</w:t>
            </w:r>
          </w:p>
        </w:tc>
        <w:tc>
          <w:tcPr>
            <w:tcW w:w="1032"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Ср. балл</w:t>
            </w:r>
          </w:p>
        </w:tc>
        <w:tc>
          <w:tcPr>
            <w:tcW w:w="851"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%кач.</w:t>
            </w:r>
          </w:p>
        </w:tc>
        <w:tc>
          <w:tcPr>
            <w:tcW w:w="1417"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%усп.</w:t>
            </w:r>
          </w:p>
        </w:tc>
        <w:tc>
          <w:tcPr>
            <w:tcW w:w="1985" w:type="dxa"/>
            <w:tcBorders>
              <w:top w:val="single" w:sz="4" w:space="0" w:color="auto"/>
              <w:left w:val="single" w:sz="4" w:space="0" w:color="auto"/>
              <w:bottom w:val="single" w:sz="4" w:space="0" w:color="auto"/>
              <w:right w:val="single" w:sz="4" w:space="0" w:color="auto"/>
            </w:tcBorders>
            <w:hideMark/>
          </w:tcPr>
          <w:p w:rsidR="00DF2CCA" w:rsidRPr="00DF2CCA" w:rsidRDefault="00DF2CCA" w:rsidP="00EC4567">
            <w:pPr>
              <w:jc w:val="center"/>
              <w:rPr>
                <w:b/>
                <w:sz w:val="20"/>
                <w:szCs w:val="20"/>
              </w:rPr>
            </w:pPr>
            <w:r w:rsidRPr="00DF2CCA">
              <w:rPr>
                <w:b/>
                <w:sz w:val="20"/>
                <w:szCs w:val="20"/>
              </w:rPr>
              <w:t>Учитель</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5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28</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3,9</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75</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92</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5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28</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21</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4,4</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76</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5 «в»</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29</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29</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79</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5 «г»</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29</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28</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3,7</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57</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85</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114</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106</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71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91</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6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26</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23</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74</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6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26</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22</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3,5</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55</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86</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6 «в»</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26</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3,3</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36</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84</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6 «г»</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25</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3,8</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56</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96</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Гаджиев С.Р.</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6 «д»</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21</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18</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2,9</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17</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78</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124</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113</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25</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12</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48</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89</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7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26</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3,9</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58</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7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26</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21</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3,3</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33</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7 «в»</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27</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54</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92</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7 «г»</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24</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17</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83</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103</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97</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18</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22</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41</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91</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8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28</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26</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58</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96</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8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31</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11</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56</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8 «в»</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31</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27</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11</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78</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Рамазанова Н.М.</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90</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78</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3,8</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64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98,6</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9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25</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19</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9</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3,8</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73</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89</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9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20</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20</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3,3</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50</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9 «в»</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24</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24</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38</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41</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9 «г»</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25</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17</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29</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89</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94</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13</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20</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22</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3,3</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48</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69</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10 «а»</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18</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73</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10 «б»</w:t>
            </w:r>
          </w:p>
        </w:tc>
        <w:tc>
          <w:tcPr>
            <w:tcW w:w="850" w:type="dxa"/>
            <w:tcBorders>
              <w:top w:val="single" w:sz="4" w:space="0" w:color="auto"/>
              <w:left w:val="single" w:sz="4" w:space="0" w:color="auto"/>
              <w:bottom w:val="single" w:sz="4" w:space="0" w:color="auto"/>
              <w:right w:val="single" w:sz="4" w:space="0" w:color="auto"/>
            </w:tcBorders>
            <w:hideMark/>
          </w:tcPr>
          <w:p w:rsidR="00DF2CCA" w:rsidRPr="00DF2CCA" w:rsidRDefault="00DF2CCA" w:rsidP="00DF2CCA">
            <w:pPr>
              <w:jc w:val="center"/>
              <w:rPr>
                <w:sz w:val="20"/>
                <w:szCs w:val="20"/>
              </w:rPr>
            </w:pPr>
            <w:r w:rsidRPr="00DF2CCA">
              <w:rPr>
                <w:sz w:val="20"/>
                <w:szCs w:val="20"/>
              </w:rPr>
              <w:t>25</w:t>
            </w:r>
          </w:p>
        </w:tc>
        <w:tc>
          <w:tcPr>
            <w:tcW w:w="109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25</w:t>
            </w:r>
          </w:p>
        </w:tc>
        <w:tc>
          <w:tcPr>
            <w:tcW w:w="708"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14</w:t>
            </w:r>
          </w:p>
        </w:tc>
        <w:tc>
          <w:tcPr>
            <w:tcW w:w="709"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3</w:t>
            </w:r>
          </w:p>
        </w:tc>
        <w:tc>
          <w:tcPr>
            <w:tcW w:w="56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0</w:t>
            </w:r>
          </w:p>
        </w:tc>
        <w:tc>
          <w:tcPr>
            <w:tcW w:w="1032"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4,4</w:t>
            </w:r>
          </w:p>
        </w:tc>
        <w:tc>
          <w:tcPr>
            <w:tcW w:w="851"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88</w:t>
            </w:r>
          </w:p>
        </w:tc>
        <w:tc>
          <w:tcPr>
            <w:tcW w:w="1417"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100</w:t>
            </w:r>
          </w:p>
        </w:tc>
        <w:tc>
          <w:tcPr>
            <w:tcW w:w="1985" w:type="dxa"/>
            <w:tcBorders>
              <w:top w:val="single" w:sz="4" w:space="0" w:color="auto"/>
              <w:left w:val="single" w:sz="4" w:space="0" w:color="auto"/>
              <w:bottom w:val="single" w:sz="4" w:space="0" w:color="auto"/>
              <w:right w:val="single" w:sz="4" w:space="0" w:color="auto"/>
            </w:tcBorders>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43</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40</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20</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13</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0</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4,2</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80</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sz w:val="20"/>
                <w:szCs w:val="20"/>
              </w:rPr>
            </w:pPr>
            <w:r w:rsidRPr="00DF2CCA">
              <w:rPr>
                <w:sz w:val="20"/>
                <w:szCs w:val="20"/>
              </w:rPr>
              <w:t>11</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rsidR="00DF2CCA" w:rsidRPr="00DF2CCA" w:rsidRDefault="00DF2CCA" w:rsidP="00DF2CCA">
            <w:pPr>
              <w:jc w:val="center"/>
              <w:rPr>
                <w:b/>
                <w:sz w:val="20"/>
                <w:szCs w:val="20"/>
              </w:rPr>
            </w:pPr>
            <w:r w:rsidRPr="00DF2CCA">
              <w:rPr>
                <w:b/>
                <w:sz w:val="20"/>
                <w:szCs w:val="20"/>
              </w:rPr>
              <w:t>20</w:t>
            </w:r>
          </w:p>
        </w:tc>
        <w:tc>
          <w:tcPr>
            <w:tcW w:w="109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14</w:t>
            </w:r>
          </w:p>
        </w:tc>
        <w:tc>
          <w:tcPr>
            <w:tcW w:w="708"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1</w:t>
            </w:r>
          </w:p>
        </w:tc>
        <w:tc>
          <w:tcPr>
            <w:tcW w:w="1032"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3,6</w:t>
            </w:r>
          </w:p>
        </w:tc>
        <w:tc>
          <w:tcPr>
            <w:tcW w:w="851"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64</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b/>
                <w:sz w:val="20"/>
                <w:szCs w:val="20"/>
              </w:rPr>
            </w:pPr>
            <w:r w:rsidRPr="00DF2CCA">
              <w:rPr>
                <w:b/>
                <w:sz w:val="20"/>
                <w:szCs w:val="20"/>
              </w:rPr>
              <w:t>92</w:t>
            </w:r>
          </w:p>
        </w:tc>
        <w:tc>
          <w:tcPr>
            <w:tcW w:w="1985" w:type="dxa"/>
            <w:tcBorders>
              <w:top w:val="single" w:sz="4" w:space="0" w:color="auto"/>
              <w:left w:val="single" w:sz="4" w:space="0" w:color="auto"/>
              <w:bottom w:val="single" w:sz="4" w:space="0" w:color="auto"/>
              <w:right w:val="single" w:sz="4" w:space="0" w:color="auto"/>
            </w:tcBorders>
            <w:shd w:val="clear" w:color="auto" w:fill="FFFF00"/>
          </w:tcPr>
          <w:p w:rsidR="00DF2CCA" w:rsidRPr="00DF2CCA" w:rsidRDefault="00DF2CCA" w:rsidP="00DF2CCA">
            <w:pPr>
              <w:jc w:val="center"/>
              <w:rPr>
                <w:sz w:val="20"/>
                <w:szCs w:val="20"/>
              </w:rPr>
            </w:pPr>
            <w:r w:rsidRPr="00DF2CCA">
              <w:rPr>
                <w:sz w:val="20"/>
                <w:szCs w:val="20"/>
              </w:rPr>
              <w:t>Курбанов О.Ф.</w:t>
            </w: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sz w:val="20"/>
                <w:szCs w:val="20"/>
              </w:rPr>
            </w:pPr>
            <w:r w:rsidRPr="00DF2CCA">
              <w:rPr>
                <w:sz w:val="20"/>
                <w:szCs w:val="20"/>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588</w:t>
            </w:r>
          </w:p>
        </w:tc>
        <w:tc>
          <w:tcPr>
            <w:tcW w:w="109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528</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136</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165</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169</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52</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3,7</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59</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b/>
                <w:sz w:val="20"/>
                <w:szCs w:val="20"/>
              </w:rPr>
            </w:pPr>
            <w:r w:rsidRPr="00DF2CCA">
              <w:rPr>
                <w:b/>
                <w:sz w:val="20"/>
                <w:szCs w:val="20"/>
              </w:rPr>
              <w:t>90</w:t>
            </w:r>
          </w:p>
        </w:tc>
        <w:tc>
          <w:tcPr>
            <w:tcW w:w="198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DF2CCA" w:rsidRPr="00DF2CCA" w:rsidRDefault="00DF2CCA" w:rsidP="00DF2CCA">
            <w:pPr>
              <w:jc w:val="center"/>
              <w:rPr>
                <w:sz w:val="20"/>
                <w:szCs w:val="20"/>
              </w:rPr>
            </w:pPr>
          </w:p>
        </w:tc>
      </w:tr>
      <w:tr w:rsidR="00DF2CCA" w:rsidRPr="00DF2CCA" w:rsidTr="00EC4567">
        <w:trPr>
          <w:trHeight w:val="228"/>
        </w:trPr>
        <w:tc>
          <w:tcPr>
            <w:tcW w:w="152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sz w:val="20"/>
                <w:szCs w:val="20"/>
              </w:rPr>
            </w:pPr>
            <w:r w:rsidRPr="00DF2CCA">
              <w:rPr>
                <w:sz w:val="20"/>
                <w:szCs w:val="20"/>
              </w:rPr>
              <w:t>Эколог.</w:t>
            </w:r>
          </w:p>
          <w:p w:rsidR="00DF2CCA" w:rsidRPr="00DF2CCA" w:rsidRDefault="00DF2CCA" w:rsidP="00DF2CCA">
            <w:pPr>
              <w:jc w:val="center"/>
              <w:rPr>
                <w:sz w:val="20"/>
                <w:szCs w:val="20"/>
              </w:rPr>
            </w:pPr>
            <w:r w:rsidRPr="00DF2CCA">
              <w:rPr>
                <w:sz w:val="20"/>
                <w:szCs w:val="20"/>
              </w:rPr>
              <w:t>10 «б»</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25</w:t>
            </w:r>
          </w:p>
        </w:tc>
        <w:tc>
          <w:tcPr>
            <w:tcW w:w="1095"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0</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0</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4,5</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b/>
                <w:sz w:val="20"/>
                <w:szCs w:val="20"/>
              </w:rPr>
            </w:pPr>
            <w:r w:rsidRPr="00DF2CCA">
              <w:rPr>
                <w:b/>
                <w:sz w:val="20"/>
                <w:szCs w:val="20"/>
              </w:rPr>
              <w:t>100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DF2CCA" w:rsidRPr="00DF2CCA" w:rsidRDefault="00DF2CCA" w:rsidP="00DF2CCA">
            <w:pPr>
              <w:jc w:val="center"/>
              <w:rPr>
                <w:sz w:val="20"/>
                <w:szCs w:val="20"/>
              </w:rPr>
            </w:pPr>
            <w:r w:rsidRPr="00DF2CCA">
              <w:rPr>
                <w:sz w:val="20"/>
                <w:szCs w:val="20"/>
              </w:rPr>
              <w:t>Курбанов О.Ф.</w:t>
            </w:r>
          </w:p>
        </w:tc>
      </w:tr>
    </w:tbl>
    <w:p w:rsidR="002E4EB1" w:rsidRDefault="002E4EB1" w:rsidP="007C4DDA">
      <w:pPr>
        <w:spacing w:after="0" w:line="240" w:lineRule="auto"/>
        <w:rPr>
          <w:rFonts w:ascii="Times New Roman" w:eastAsia="Times New Roman" w:hAnsi="Times New Roman" w:cs="Times New Roman"/>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keepNext/>
        <w:tabs>
          <w:tab w:val="num" w:pos="432"/>
        </w:tabs>
        <w:suppressAutoHyphens/>
        <w:spacing w:after="0" w:line="240" w:lineRule="auto"/>
        <w:ind w:right="-81"/>
        <w:jc w:val="center"/>
        <w:outlineLvl w:val="0"/>
        <w:rPr>
          <w:rFonts w:ascii="Times New Roman" w:eastAsia="Times New Roman" w:hAnsi="Times New Roman" w:cs="Times New Roman"/>
          <w:b/>
          <w:bCs/>
          <w:color w:val="FF0000"/>
          <w:sz w:val="28"/>
          <w:szCs w:val="28"/>
          <w:lang w:eastAsia="ru-RU"/>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580372" w:rsidRDefault="00580372" w:rsidP="00EC4567">
      <w:pPr>
        <w:suppressAutoHyphens/>
        <w:spacing w:after="0" w:line="240" w:lineRule="auto"/>
        <w:rPr>
          <w:rFonts w:ascii="Times New Roman" w:eastAsia="Times New Roman" w:hAnsi="Times New Roman" w:cs="Times New Roman"/>
          <w:b/>
          <w:sz w:val="24"/>
          <w:szCs w:val="24"/>
          <w:lang w:eastAsia="zh-CN"/>
        </w:rPr>
      </w:pPr>
    </w:p>
    <w:p w:rsidR="00580372" w:rsidRDefault="00580372" w:rsidP="00557590">
      <w:pPr>
        <w:suppressAutoHyphens/>
        <w:spacing w:after="0" w:line="240" w:lineRule="auto"/>
        <w:jc w:val="center"/>
        <w:rPr>
          <w:rFonts w:ascii="Times New Roman" w:eastAsia="Times New Roman" w:hAnsi="Times New Roman" w:cs="Times New Roman"/>
          <w:b/>
          <w:sz w:val="24"/>
          <w:szCs w:val="24"/>
          <w:lang w:eastAsia="zh-CN"/>
        </w:rPr>
      </w:pPr>
    </w:p>
    <w:p w:rsidR="00E527C2" w:rsidRDefault="00E527C2" w:rsidP="00557590">
      <w:pPr>
        <w:suppressAutoHyphens/>
        <w:spacing w:after="0" w:line="240" w:lineRule="auto"/>
        <w:jc w:val="center"/>
        <w:rPr>
          <w:rFonts w:ascii="Times New Roman" w:eastAsia="Times New Roman" w:hAnsi="Times New Roman" w:cs="Times New Roman"/>
          <w:b/>
          <w:color w:val="FF0000"/>
          <w:sz w:val="24"/>
          <w:szCs w:val="24"/>
          <w:lang w:eastAsia="zh-CN"/>
        </w:rPr>
      </w:pPr>
    </w:p>
    <w:p w:rsidR="00580372" w:rsidRPr="00580372" w:rsidRDefault="00580372" w:rsidP="00557590">
      <w:pPr>
        <w:suppressAutoHyphens/>
        <w:spacing w:after="0" w:line="240" w:lineRule="auto"/>
        <w:jc w:val="center"/>
        <w:rPr>
          <w:rFonts w:ascii="Times New Roman" w:eastAsia="Times New Roman" w:hAnsi="Times New Roman" w:cs="Times New Roman"/>
          <w:b/>
          <w:color w:val="FF0000"/>
          <w:sz w:val="24"/>
          <w:szCs w:val="24"/>
          <w:lang w:eastAsia="zh-CN"/>
        </w:rPr>
      </w:pPr>
      <w:r w:rsidRPr="00580372">
        <w:rPr>
          <w:rFonts w:ascii="Times New Roman" w:eastAsia="Times New Roman" w:hAnsi="Times New Roman" w:cs="Times New Roman"/>
          <w:b/>
          <w:color w:val="FF0000"/>
          <w:sz w:val="24"/>
          <w:szCs w:val="24"/>
          <w:lang w:eastAsia="zh-CN"/>
        </w:rPr>
        <w:lastRenderedPageBreak/>
        <w:t>Промежуточная аттестация по родным языкам, май 2018г.</w:t>
      </w:r>
    </w:p>
    <w:tbl>
      <w:tblPr>
        <w:tblStyle w:val="af0"/>
        <w:tblW w:w="0" w:type="auto"/>
        <w:jc w:val="center"/>
        <w:tblInd w:w="-318" w:type="dxa"/>
        <w:tblLook w:val="04A0" w:firstRow="1" w:lastRow="0" w:firstColumn="1" w:lastColumn="0" w:noHBand="0" w:noVBand="1"/>
      </w:tblPr>
      <w:tblGrid>
        <w:gridCol w:w="1217"/>
        <w:gridCol w:w="728"/>
        <w:gridCol w:w="723"/>
        <w:gridCol w:w="730"/>
        <w:gridCol w:w="718"/>
        <w:gridCol w:w="717"/>
        <w:gridCol w:w="718"/>
        <w:gridCol w:w="717"/>
        <w:gridCol w:w="727"/>
        <w:gridCol w:w="720"/>
        <w:gridCol w:w="721"/>
        <w:gridCol w:w="2162"/>
      </w:tblGrid>
      <w:tr w:rsidR="00580372" w:rsidRPr="00580372" w:rsidTr="00EC4567">
        <w:trPr>
          <w:jc w:val="center"/>
        </w:trPr>
        <w:tc>
          <w:tcPr>
            <w:tcW w:w="1217"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 xml:space="preserve">Язык </w:t>
            </w:r>
          </w:p>
        </w:tc>
        <w:tc>
          <w:tcPr>
            <w:tcW w:w="728"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 xml:space="preserve">Класс </w:t>
            </w:r>
          </w:p>
        </w:tc>
        <w:tc>
          <w:tcPr>
            <w:tcW w:w="723"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Кол.</w:t>
            </w:r>
          </w:p>
        </w:tc>
        <w:tc>
          <w:tcPr>
            <w:tcW w:w="730"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Прис.</w:t>
            </w:r>
          </w:p>
        </w:tc>
        <w:tc>
          <w:tcPr>
            <w:tcW w:w="718"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«5»</w:t>
            </w:r>
          </w:p>
        </w:tc>
        <w:tc>
          <w:tcPr>
            <w:tcW w:w="717"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«4»</w:t>
            </w:r>
          </w:p>
        </w:tc>
        <w:tc>
          <w:tcPr>
            <w:tcW w:w="718"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«3»</w:t>
            </w:r>
          </w:p>
        </w:tc>
        <w:tc>
          <w:tcPr>
            <w:tcW w:w="717"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«2»</w:t>
            </w:r>
          </w:p>
        </w:tc>
        <w:tc>
          <w:tcPr>
            <w:tcW w:w="727" w:type="dxa"/>
          </w:tcPr>
          <w:p w:rsidR="00580372" w:rsidRPr="00580372" w:rsidRDefault="00580372" w:rsidP="00580372">
            <w:pPr>
              <w:suppressAutoHyphens/>
              <w:rPr>
                <w:rFonts w:ascii="Times New Roman" w:eastAsia="Times New Roman" w:hAnsi="Times New Roman" w:cs="Times New Roman"/>
                <w:sz w:val="20"/>
                <w:szCs w:val="20"/>
                <w:lang w:eastAsia="zh-CN"/>
              </w:rPr>
            </w:pPr>
            <w:proofErr w:type="gramStart"/>
            <w:r w:rsidRPr="00580372">
              <w:rPr>
                <w:rFonts w:ascii="Times New Roman" w:eastAsia="Times New Roman" w:hAnsi="Times New Roman" w:cs="Times New Roman"/>
                <w:sz w:val="20"/>
                <w:szCs w:val="20"/>
                <w:lang w:eastAsia="zh-CN"/>
              </w:rPr>
              <w:t>Ср.б</w:t>
            </w:r>
            <w:proofErr w:type="gramEnd"/>
            <w:r w:rsidRPr="00580372">
              <w:rPr>
                <w:rFonts w:ascii="Times New Roman" w:eastAsia="Times New Roman" w:hAnsi="Times New Roman" w:cs="Times New Roman"/>
                <w:sz w:val="20"/>
                <w:szCs w:val="20"/>
                <w:lang w:eastAsia="zh-CN"/>
              </w:rPr>
              <w:t>.</w:t>
            </w:r>
          </w:p>
        </w:tc>
        <w:tc>
          <w:tcPr>
            <w:tcW w:w="720"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 кач.</w:t>
            </w:r>
          </w:p>
        </w:tc>
        <w:tc>
          <w:tcPr>
            <w:tcW w:w="721"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 усп.</w:t>
            </w:r>
          </w:p>
        </w:tc>
        <w:tc>
          <w:tcPr>
            <w:tcW w:w="2162" w:type="dxa"/>
          </w:tcPr>
          <w:p w:rsidR="00580372" w:rsidRPr="00580372" w:rsidRDefault="00580372" w:rsidP="00580372">
            <w:pPr>
              <w:suppressAutoHyphens/>
              <w:rPr>
                <w:rFonts w:ascii="Times New Roman" w:eastAsia="Times New Roman" w:hAnsi="Times New Roman" w:cs="Times New Roman"/>
                <w:sz w:val="20"/>
                <w:szCs w:val="20"/>
                <w:lang w:eastAsia="zh-CN"/>
              </w:rPr>
            </w:pPr>
            <w:r w:rsidRPr="00580372">
              <w:rPr>
                <w:rFonts w:ascii="Times New Roman" w:eastAsia="Times New Roman" w:hAnsi="Times New Roman" w:cs="Times New Roman"/>
                <w:sz w:val="20"/>
                <w:szCs w:val="20"/>
                <w:lang w:eastAsia="zh-CN"/>
              </w:rPr>
              <w:t xml:space="preserve">Учитель </w:t>
            </w:r>
          </w:p>
        </w:tc>
      </w:tr>
      <w:tr w:rsidR="00BD517E" w:rsidRPr="00580372" w:rsidTr="00EC4567">
        <w:trPr>
          <w:jc w:val="center"/>
        </w:trPr>
        <w:tc>
          <w:tcPr>
            <w:tcW w:w="1217" w:type="dxa"/>
            <w:vMerge w:val="restart"/>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Табасаранс </w:t>
            </w: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55</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4,3</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81</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3,3</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33</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52</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44</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31</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50</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3,5</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35</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4,3</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83</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30"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BD517E" w:rsidRDefault="00BD517E">
            <w:r w:rsidRPr="00130744">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Адилова А.М.</w:t>
            </w:r>
          </w:p>
        </w:tc>
      </w:tr>
      <w:tr w:rsidR="008B216D" w:rsidRPr="00580372" w:rsidTr="00EC4567">
        <w:trPr>
          <w:jc w:val="center"/>
        </w:trPr>
        <w:tc>
          <w:tcPr>
            <w:tcW w:w="1217"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c>
          <w:tcPr>
            <w:tcW w:w="723"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153</w:t>
            </w:r>
          </w:p>
        </w:tc>
        <w:tc>
          <w:tcPr>
            <w:tcW w:w="730"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153</w:t>
            </w:r>
          </w:p>
        </w:tc>
        <w:tc>
          <w:tcPr>
            <w:tcW w:w="718"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50</w:t>
            </w:r>
          </w:p>
        </w:tc>
        <w:tc>
          <w:tcPr>
            <w:tcW w:w="717"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30</w:t>
            </w:r>
          </w:p>
        </w:tc>
        <w:tc>
          <w:tcPr>
            <w:tcW w:w="718"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73</w:t>
            </w:r>
            <w:r w:rsidR="00D315F9">
              <w:rPr>
                <w:rFonts w:ascii="Times New Roman" w:eastAsia="Times New Roman" w:hAnsi="Times New Roman" w:cs="Times New Roman"/>
                <w:b/>
                <w:sz w:val="20"/>
                <w:szCs w:val="20"/>
                <w:lang w:eastAsia="zh-CN"/>
              </w:rPr>
              <w:t>843</w:t>
            </w:r>
          </w:p>
        </w:tc>
        <w:tc>
          <w:tcPr>
            <w:tcW w:w="717" w:type="dxa"/>
            <w:shd w:val="clear" w:color="auto" w:fill="FFFF00"/>
          </w:tcPr>
          <w:p w:rsidR="002F18C2" w:rsidRDefault="002F18C2">
            <w:r w:rsidRPr="00130744">
              <w:rPr>
                <w:rFonts w:ascii="Times New Roman" w:eastAsia="Times New Roman" w:hAnsi="Times New Roman" w:cs="Times New Roman"/>
                <w:sz w:val="20"/>
                <w:szCs w:val="20"/>
                <w:lang w:eastAsia="zh-CN"/>
              </w:rPr>
              <w:t>0</w:t>
            </w:r>
          </w:p>
        </w:tc>
        <w:tc>
          <w:tcPr>
            <w:tcW w:w="727"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3,8</w:t>
            </w:r>
          </w:p>
        </w:tc>
        <w:tc>
          <w:tcPr>
            <w:tcW w:w="720"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52</w:t>
            </w:r>
          </w:p>
        </w:tc>
        <w:tc>
          <w:tcPr>
            <w:tcW w:w="721"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100</w:t>
            </w:r>
          </w:p>
        </w:tc>
        <w:tc>
          <w:tcPr>
            <w:tcW w:w="2162"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r>
      <w:tr w:rsidR="00BD517E" w:rsidRPr="00580372" w:rsidTr="00EC4567">
        <w:trPr>
          <w:jc w:val="center"/>
        </w:trPr>
        <w:tc>
          <w:tcPr>
            <w:tcW w:w="1217" w:type="dxa"/>
            <w:vMerge w:val="restart"/>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Даргин.</w:t>
            </w: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82</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94</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84</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22</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71</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81</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64</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92</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67</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83</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87</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93</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46</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77</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92</w:t>
            </w:r>
          </w:p>
        </w:tc>
        <w:tc>
          <w:tcPr>
            <w:tcW w:w="2162" w:type="dxa"/>
          </w:tcPr>
          <w:p w:rsidR="00BD517E" w:rsidRDefault="00BD517E">
            <w:r w:rsidRPr="004F16B7">
              <w:rPr>
                <w:rFonts w:ascii="Times New Roman" w:eastAsia="Times New Roman" w:hAnsi="Times New Roman" w:cs="Times New Roman"/>
                <w:sz w:val="20"/>
                <w:szCs w:val="20"/>
                <w:lang w:eastAsia="zh-CN"/>
              </w:rPr>
              <w:t>Гаджиева С.И.</w:t>
            </w:r>
          </w:p>
        </w:tc>
      </w:tr>
      <w:tr w:rsidR="008B216D" w:rsidRPr="00580372" w:rsidTr="00EC4567">
        <w:trPr>
          <w:jc w:val="center"/>
        </w:trPr>
        <w:tc>
          <w:tcPr>
            <w:tcW w:w="1217"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c>
          <w:tcPr>
            <w:tcW w:w="723"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sidRPr="002F18C2">
              <w:rPr>
                <w:rFonts w:ascii="Times New Roman" w:eastAsia="Times New Roman" w:hAnsi="Times New Roman" w:cs="Times New Roman"/>
                <w:b/>
                <w:sz w:val="20"/>
                <w:szCs w:val="20"/>
                <w:lang w:eastAsia="zh-CN"/>
              </w:rPr>
              <w:t>149</w:t>
            </w:r>
          </w:p>
        </w:tc>
        <w:tc>
          <w:tcPr>
            <w:tcW w:w="730"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140</w:t>
            </w:r>
          </w:p>
        </w:tc>
        <w:tc>
          <w:tcPr>
            <w:tcW w:w="718"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33</w:t>
            </w:r>
          </w:p>
        </w:tc>
        <w:tc>
          <w:tcPr>
            <w:tcW w:w="717"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54</w:t>
            </w:r>
          </w:p>
        </w:tc>
        <w:tc>
          <w:tcPr>
            <w:tcW w:w="718"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40</w:t>
            </w:r>
          </w:p>
        </w:tc>
        <w:tc>
          <w:tcPr>
            <w:tcW w:w="717"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13</w:t>
            </w:r>
          </w:p>
        </w:tc>
        <w:tc>
          <w:tcPr>
            <w:tcW w:w="727"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3,8</w:t>
            </w:r>
          </w:p>
        </w:tc>
        <w:tc>
          <w:tcPr>
            <w:tcW w:w="720"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63</w:t>
            </w:r>
          </w:p>
        </w:tc>
        <w:tc>
          <w:tcPr>
            <w:tcW w:w="721" w:type="dxa"/>
            <w:shd w:val="clear" w:color="auto" w:fill="FFFF00"/>
          </w:tcPr>
          <w:p w:rsidR="002F18C2" w:rsidRPr="002F18C2"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89</w:t>
            </w:r>
          </w:p>
        </w:tc>
        <w:tc>
          <w:tcPr>
            <w:tcW w:w="2162" w:type="dxa"/>
            <w:shd w:val="clear" w:color="auto" w:fill="FFFF00"/>
          </w:tcPr>
          <w:p w:rsidR="002F18C2" w:rsidRPr="002F18C2" w:rsidRDefault="002F18C2" w:rsidP="00580372">
            <w:pPr>
              <w:suppressAutoHyphens/>
              <w:rPr>
                <w:rFonts w:ascii="Times New Roman" w:eastAsia="Times New Roman" w:hAnsi="Times New Roman" w:cs="Times New Roman"/>
                <w:b/>
                <w:sz w:val="20"/>
                <w:szCs w:val="20"/>
                <w:lang w:eastAsia="zh-CN"/>
              </w:rPr>
            </w:pPr>
          </w:p>
        </w:tc>
      </w:tr>
      <w:tr w:rsidR="00BD517E" w:rsidRPr="00580372" w:rsidTr="00EC4567">
        <w:trPr>
          <w:jc w:val="center"/>
        </w:trPr>
        <w:tc>
          <w:tcPr>
            <w:tcW w:w="1217" w:type="dxa"/>
            <w:vMerge w:val="restart"/>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Даргин.</w:t>
            </w: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4,3</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88</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94</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75</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88</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78</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85</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89</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95</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72</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94</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86</w:t>
            </w:r>
          </w:p>
        </w:tc>
        <w:tc>
          <w:tcPr>
            <w:tcW w:w="2162" w:type="dxa"/>
          </w:tcPr>
          <w:p w:rsidR="00BD517E" w:rsidRDefault="00BD517E">
            <w:r w:rsidRPr="00E06DC6">
              <w:rPr>
                <w:rFonts w:ascii="Times New Roman" w:eastAsia="Times New Roman" w:hAnsi="Times New Roman" w:cs="Times New Roman"/>
                <w:sz w:val="20"/>
                <w:szCs w:val="20"/>
                <w:lang w:eastAsia="zh-CN"/>
              </w:rPr>
              <w:t>Рабаданова З.Г.</w:t>
            </w:r>
          </w:p>
        </w:tc>
      </w:tr>
      <w:tr w:rsidR="008B216D" w:rsidRPr="00580372" w:rsidTr="00EC4567">
        <w:trPr>
          <w:jc w:val="center"/>
        </w:trPr>
        <w:tc>
          <w:tcPr>
            <w:tcW w:w="1217"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p>
        </w:tc>
        <w:tc>
          <w:tcPr>
            <w:tcW w:w="723"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120</w:t>
            </w:r>
          </w:p>
        </w:tc>
        <w:tc>
          <w:tcPr>
            <w:tcW w:w="730"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115</w:t>
            </w:r>
          </w:p>
        </w:tc>
        <w:tc>
          <w:tcPr>
            <w:tcW w:w="718"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44</w:t>
            </w:r>
          </w:p>
        </w:tc>
        <w:tc>
          <w:tcPr>
            <w:tcW w:w="717"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51</w:t>
            </w:r>
          </w:p>
        </w:tc>
        <w:tc>
          <w:tcPr>
            <w:tcW w:w="718"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11</w:t>
            </w:r>
          </w:p>
        </w:tc>
        <w:tc>
          <w:tcPr>
            <w:tcW w:w="717"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w:t>
            </w:r>
          </w:p>
        </w:tc>
        <w:tc>
          <w:tcPr>
            <w:tcW w:w="727"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w:t>
            </w:r>
          </w:p>
        </w:tc>
        <w:tc>
          <w:tcPr>
            <w:tcW w:w="720"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82</w:t>
            </w:r>
          </w:p>
        </w:tc>
        <w:tc>
          <w:tcPr>
            <w:tcW w:w="721"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92</w:t>
            </w:r>
          </w:p>
        </w:tc>
        <w:tc>
          <w:tcPr>
            <w:tcW w:w="2162"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p>
        </w:tc>
      </w:tr>
      <w:tr w:rsidR="00BD517E" w:rsidRPr="00580372" w:rsidTr="00EC4567">
        <w:trPr>
          <w:jc w:val="center"/>
        </w:trPr>
        <w:tc>
          <w:tcPr>
            <w:tcW w:w="1217" w:type="dxa"/>
            <w:vMerge w:val="restart"/>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Аварский </w:t>
            </w: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87</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20</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75</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88</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64</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91</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82</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12</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Pr="00580372"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Default="00BD517E">
            <w:r w:rsidRPr="008F15FA">
              <w:rPr>
                <w:rFonts w:ascii="Times New Roman" w:eastAsia="Times New Roman" w:hAnsi="Times New Roman" w:cs="Times New Roman"/>
                <w:sz w:val="20"/>
                <w:szCs w:val="20"/>
                <w:lang w:eastAsia="zh-CN"/>
              </w:rPr>
              <w:t>Джамалудинова П.М.</w:t>
            </w:r>
          </w:p>
        </w:tc>
      </w:tr>
      <w:tr w:rsidR="00F94894" w:rsidRPr="00580372" w:rsidTr="00EC4567">
        <w:trPr>
          <w:jc w:val="center"/>
        </w:trPr>
        <w:tc>
          <w:tcPr>
            <w:tcW w:w="1217"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F94894" w:rsidRPr="00F94894" w:rsidRDefault="00F94894" w:rsidP="008B216D">
            <w:pPr>
              <w:suppressAutoHyphens/>
              <w:rPr>
                <w:rFonts w:ascii="Times New Roman" w:eastAsia="Times New Roman" w:hAnsi="Times New Roman" w:cs="Times New Roman"/>
                <w:b/>
                <w:sz w:val="20"/>
                <w:szCs w:val="20"/>
                <w:lang w:eastAsia="zh-CN"/>
              </w:rPr>
            </w:pPr>
          </w:p>
        </w:tc>
        <w:tc>
          <w:tcPr>
            <w:tcW w:w="723"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111</w:t>
            </w:r>
          </w:p>
        </w:tc>
        <w:tc>
          <w:tcPr>
            <w:tcW w:w="730"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99</w:t>
            </w:r>
          </w:p>
        </w:tc>
        <w:tc>
          <w:tcPr>
            <w:tcW w:w="718"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39</w:t>
            </w:r>
          </w:p>
        </w:tc>
        <w:tc>
          <w:tcPr>
            <w:tcW w:w="717"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31</w:t>
            </w:r>
          </w:p>
        </w:tc>
        <w:tc>
          <w:tcPr>
            <w:tcW w:w="718"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19</w:t>
            </w:r>
          </w:p>
        </w:tc>
        <w:tc>
          <w:tcPr>
            <w:tcW w:w="717"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w:t>
            </w:r>
          </w:p>
        </w:tc>
        <w:tc>
          <w:tcPr>
            <w:tcW w:w="727"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w:t>
            </w:r>
          </w:p>
        </w:tc>
        <w:tc>
          <w:tcPr>
            <w:tcW w:w="720"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73</w:t>
            </w:r>
          </w:p>
        </w:tc>
        <w:tc>
          <w:tcPr>
            <w:tcW w:w="721" w:type="dxa"/>
            <w:shd w:val="clear" w:color="auto" w:fill="FFFF00"/>
          </w:tcPr>
          <w:p w:rsidR="00F94894" w:rsidRPr="00F94894" w:rsidRDefault="008B216D"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91</w:t>
            </w:r>
          </w:p>
        </w:tc>
        <w:tc>
          <w:tcPr>
            <w:tcW w:w="2162" w:type="dxa"/>
            <w:shd w:val="clear" w:color="auto" w:fill="FFFF00"/>
          </w:tcPr>
          <w:p w:rsidR="00F94894" w:rsidRPr="00F94894" w:rsidRDefault="00F94894" w:rsidP="00580372">
            <w:pPr>
              <w:suppressAutoHyphens/>
              <w:rPr>
                <w:rFonts w:ascii="Times New Roman" w:eastAsia="Times New Roman" w:hAnsi="Times New Roman" w:cs="Times New Roman"/>
                <w:b/>
                <w:sz w:val="20"/>
                <w:szCs w:val="20"/>
                <w:lang w:eastAsia="zh-CN"/>
              </w:rPr>
            </w:pPr>
          </w:p>
        </w:tc>
      </w:tr>
      <w:tr w:rsidR="00BD517E" w:rsidRPr="00580372" w:rsidTr="00EC4567">
        <w:trPr>
          <w:jc w:val="center"/>
        </w:trPr>
        <w:tc>
          <w:tcPr>
            <w:tcW w:w="1217" w:type="dxa"/>
            <w:vMerge w:val="restart"/>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Кумыкский</w:t>
            </w: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64</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93</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Вагабова Д.А.</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3,5</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57</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78</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Исмаилова Г.Г.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Вагабова Д.А.</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46</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Исмаилова Г.Г.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19</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3,4</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98</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Вагабова Д.А.</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Вагабова Д.А.</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3,3</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76</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Исмаилова Г.Г.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3,8</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Вагабова Д.А.</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17</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3,5</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58</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70</w:t>
            </w:r>
          </w:p>
        </w:tc>
        <w:tc>
          <w:tcPr>
            <w:tcW w:w="2162" w:type="dxa"/>
          </w:tcPr>
          <w:p w:rsidR="00BD517E" w:rsidRDefault="00BD517E">
            <w:r w:rsidRPr="00331690">
              <w:rPr>
                <w:rFonts w:ascii="Times New Roman" w:eastAsia="Times New Roman" w:hAnsi="Times New Roman" w:cs="Times New Roman"/>
                <w:sz w:val="20"/>
                <w:szCs w:val="20"/>
                <w:lang w:eastAsia="zh-CN"/>
              </w:rPr>
              <w:t>Исмаилова Г.Г.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61</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92</w:t>
            </w:r>
          </w:p>
        </w:tc>
        <w:tc>
          <w:tcPr>
            <w:tcW w:w="2162" w:type="dxa"/>
          </w:tcPr>
          <w:p w:rsidR="00BD517E" w:rsidRDefault="00BD517E">
            <w:r w:rsidRPr="00331690">
              <w:rPr>
                <w:rFonts w:ascii="Times New Roman" w:eastAsia="Times New Roman" w:hAnsi="Times New Roman" w:cs="Times New Roman"/>
                <w:sz w:val="20"/>
                <w:szCs w:val="20"/>
                <w:lang w:eastAsia="zh-CN"/>
              </w:rPr>
              <w:t>Исмаилова Г.Г.</w:t>
            </w:r>
          </w:p>
        </w:tc>
      </w:tr>
      <w:tr w:rsidR="00BD517E" w:rsidRPr="00580372" w:rsidTr="00EC4567">
        <w:trPr>
          <w:jc w:val="center"/>
        </w:trPr>
        <w:tc>
          <w:tcPr>
            <w:tcW w:w="1217" w:type="dxa"/>
            <w:vMerge/>
          </w:tcPr>
          <w:p w:rsidR="00BD517E" w:rsidRPr="00580372" w:rsidRDefault="00BD517E" w:rsidP="00580372">
            <w:pPr>
              <w:suppressAutoHyphens/>
              <w:rPr>
                <w:rFonts w:ascii="Times New Roman" w:eastAsia="Times New Roman" w:hAnsi="Times New Roman" w:cs="Times New Roman"/>
                <w:sz w:val="20"/>
                <w:szCs w:val="20"/>
                <w:lang w:eastAsia="zh-CN"/>
              </w:rPr>
            </w:pPr>
          </w:p>
        </w:tc>
        <w:tc>
          <w:tcPr>
            <w:tcW w:w="728" w:type="dxa"/>
          </w:tcPr>
          <w:p w:rsidR="00BD517E" w:rsidRDefault="00BD517E"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3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27"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3,7</w:t>
            </w:r>
          </w:p>
        </w:tc>
        <w:tc>
          <w:tcPr>
            <w:tcW w:w="720"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63</w:t>
            </w:r>
          </w:p>
        </w:tc>
        <w:tc>
          <w:tcPr>
            <w:tcW w:w="721" w:type="dxa"/>
          </w:tcPr>
          <w:p w:rsidR="00BD517E" w:rsidRPr="00580372" w:rsidRDefault="00BD517E"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81</w:t>
            </w:r>
          </w:p>
        </w:tc>
        <w:tc>
          <w:tcPr>
            <w:tcW w:w="2162" w:type="dxa"/>
          </w:tcPr>
          <w:p w:rsidR="00BD517E" w:rsidRDefault="00BD517E">
            <w:r w:rsidRPr="00331690">
              <w:rPr>
                <w:rFonts w:ascii="Times New Roman" w:eastAsia="Times New Roman" w:hAnsi="Times New Roman" w:cs="Times New Roman"/>
                <w:sz w:val="20"/>
                <w:szCs w:val="20"/>
                <w:lang w:eastAsia="zh-CN"/>
              </w:rPr>
              <w:t>Исмаилова Г.Г.</w:t>
            </w:r>
          </w:p>
        </w:tc>
      </w:tr>
      <w:tr w:rsidR="008B216D" w:rsidRPr="00580372" w:rsidTr="00EC4567">
        <w:trPr>
          <w:jc w:val="center"/>
        </w:trPr>
        <w:tc>
          <w:tcPr>
            <w:tcW w:w="1217" w:type="dxa"/>
            <w:shd w:val="clear" w:color="auto" w:fill="FFFF00"/>
          </w:tcPr>
          <w:p w:rsidR="008B216D" w:rsidRPr="008B216D" w:rsidRDefault="008B216D"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8B216D" w:rsidRPr="008B216D" w:rsidRDefault="008B216D" w:rsidP="008B216D">
            <w:pPr>
              <w:suppressAutoHyphens/>
              <w:rPr>
                <w:rFonts w:ascii="Times New Roman" w:eastAsia="Times New Roman" w:hAnsi="Times New Roman" w:cs="Times New Roman"/>
                <w:b/>
                <w:sz w:val="20"/>
                <w:szCs w:val="20"/>
                <w:lang w:eastAsia="zh-CN"/>
              </w:rPr>
            </w:pPr>
          </w:p>
        </w:tc>
        <w:tc>
          <w:tcPr>
            <w:tcW w:w="723"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182</w:t>
            </w:r>
          </w:p>
        </w:tc>
        <w:tc>
          <w:tcPr>
            <w:tcW w:w="730"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158</w:t>
            </w:r>
          </w:p>
        </w:tc>
        <w:tc>
          <w:tcPr>
            <w:tcW w:w="718"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40</w:t>
            </w:r>
          </w:p>
        </w:tc>
        <w:tc>
          <w:tcPr>
            <w:tcW w:w="717"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45</w:t>
            </w:r>
          </w:p>
        </w:tc>
        <w:tc>
          <w:tcPr>
            <w:tcW w:w="718"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55</w:t>
            </w:r>
          </w:p>
        </w:tc>
        <w:tc>
          <w:tcPr>
            <w:tcW w:w="717"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18</w:t>
            </w:r>
          </w:p>
        </w:tc>
        <w:tc>
          <w:tcPr>
            <w:tcW w:w="727"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3,6</w:t>
            </w:r>
          </w:p>
        </w:tc>
        <w:tc>
          <w:tcPr>
            <w:tcW w:w="720"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82</w:t>
            </w:r>
          </w:p>
        </w:tc>
        <w:tc>
          <w:tcPr>
            <w:tcW w:w="721" w:type="dxa"/>
            <w:shd w:val="clear" w:color="auto" w:fill="FFFF00"/>
          </w:tcPr>
          <w:p w:rsidR="008B216D" w:rsidRPr="008B216D" w:rsidRDefault="000037DF"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88</w:t>
            </w:r>
          </w:p>
        </w:tc>
        <w:tc>
          <w:tcPr>
            <w:tcW w:w="2162" w:type="dxa"/>
            <w:shd w:val="clear" w:color="auto" w:fill="FFFF00"/>
          </w:tcPr>
          <w:p w:rsidR="008B216D" w:rsidRPr="008B216D" w:rsidRDefault="008B216D" w:rsidP="00580372">
            <w:pPr>
              <w:suppressAutoHyphens/>
              <w:rPr>
                <w:rFonts w:ascii="Times New Roman" w:eastAsia="Times New Roman" w:hAnsi="Times New Roman" w:cs="Times New Roman"/>
                <w:b/>
                <w:sz w:val="20"/>
                <w:szCs w:val="20"/>
                <w:lang w:eastAsia="zh-CN"/>
              </w:rPr>
            </w:pPr>
          </w:p>
        </w:tc>
      </w:tr>
      <w:tr w:rsidR="00D315F9" w:rsidRPr="00580372" w:rsidTr="00EC4567">
        <w:trPr>
          <w:jc w:val="center"/>
        </w:trPr>
        <w:tc>
          <w:tcPr>
            <w:tcW w:w="1217" w:type="dxa"/>
            <w:vMerge w:val="restart"/>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Лезгинский </w:t>
            </w: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14</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4,5</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81</w:t>
            </w:r>
          </w:p>
        </w:tc>
        <w:tc>
          <w:tcPr>
            <w:tcW w:w="721"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18</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3,6</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66</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70</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87</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4,5</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88</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4,6</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13</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4,3</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BD517E">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Магомедова М.Д.</w:t>
            </w:r>
          </w:p>
        </w:tc>
      </w:tr>
      <w:tr w:rsidR="00BD517E" w:rsidRPr="00580372" w:rsidTr="00EC4567">
        <w:trPr>
          <w:jc w:val="center"/>
        </w:trPr>
        <w:tc>
          <w:tcPr>
            <w:tcW w:w="1217"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BD517E" w:rsidRPr="00BD517E" w:rsidRDefault="00BD517E" w:rsidP="008B216D">
            <w:pPr>
              <w:suppressAutoHyphens/>
              <w:rPr>
                <w:rFonts w:ascii="Times New Roman" w:eastAsia="Times New Roman" w:hAnsi="Times New Roman" w:cs="Times New Roman"/>
                <w:b/>
                <w:sz w:val="20"/>
                <w:szCs w:val="20"/>
                <w:lang w:eastAsia="zh-CN"/>
              </w:rPr>
            </w:pPr>
          </w:p>
        </w:tc>
        <w:tc>
          <w:tcPr>
            <w:tcW w:w="723"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87</w:t>
            </w:r>
          </w:p>
        </w:tc>
        <w:tc>
          <w:tcPr>
            <w:tcW w:w="730"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78</w:t>
            </w:r>
          </w:p>
        </w:tc>
        <w:tc>
          <w:tcPr>
            <w:tcW w:w="718"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30</w:t>
            </w:r>
          </w:p>
        </w:tc>
        <w:tc>
          <w:tcPr>
            <w:tcW w:w="717"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36</w:t>
            </w:r>
          </w:p>
        </w:tc>
        <w:tc>
          <w:tcPr>
            <w:tcW w:w="718"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10</w:t>
            </w:r>
          </w:p>
        </w:tc>
        <w:tc>
          <w:tcPr>
            <w:tcW w:w="717"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2</w:t>
            </w:r>
          </w:p>
        </w:tc>
        <w:tc>
          <w:tcPr>
            <w:tcW w:w="727"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3,7</w:t>
            </w:r>
          </w:p>
        </w:tc>
        <w:tc>
          <w:tcPr>
            <w:tcW w:w="720"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97</w:t>
            </w:r>
          </w:p>
        </w:tc>
        <w:tc>
          <w:tcPr>
            <w:tcW w:w="721" w:type="dxa"/>
            <w:shd w:val="clear" w:color="auto" w:fill="FFFF00"/>
          </w:tcPr>
          <w:p w:rsidR="00BD517E" w:rsidRPr="00BD517E" w:rsidRDefault="00D315F9"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100</w:t>
            </w:r>
          </w:p>
        </w:tc>
        <w:tc>
          <w:tcPr>
            <w:tcW w:w="2162" w:type="dxa"/>
            <w:shd w:val="clear" w:color="auto" w:fill="FFFF00"/>
          </w:tcPr>
          <w:p w:rsidR="00BD517E" w:rsidRPr="00BD517E" w:rsidRDefault="00BD517E" w:rsidP="00580372">
            <w:pPr>
              <w:suppressAutoHyphens/>
              <w:rPr>
                <w:rFonts w:ascii="Times New Roman" w:eastAsia="Times New Roman" w:hAnsi="Times New Roman" w:cs="Times New Roman"/>
                <w:b/>
                <w:sz w:val="20"/>
                <w:szCs w:val="20"/>
                <w:lang w:eastAsia="zh-CN"/>
              </w:rPr>
            </w:pPr>
          </w:p>
        </w:tc>
      </w:tr>
      <w:tr w:rsidR="00D315F9" w:rsidRPr="00580372" w:rsidTr="00EC4567">
        <w:trPr>
          <w:jc w:val="center"/>
        </w:trPr>
        <w:tc>
          <w:tcPr>
            <w:tcW w:w="1217" w:type="dxa"/>
            <w:vMerge w:val="restart"/>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Лакский</w:t>
            </w: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4,1</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83</w:t>
            </w:r>
          </w:p>
        </w:tc>
        <w:tc>
          <w:tcPr>
            <w:tcW w:w="721"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11</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4,2</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90</w:t>
            </w:r>
          </w:p>
        </w:tc>
        <w:tc>
          <w:tcPr>
            <w:tcW w:w="721"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D315F9" w:rsidRPr="00580372" w:rsidTr="00EC4567">
        <w:trPr>
          <w:jc w:val="center"/>
        </w:trPr>
        <w:tc>
          <w:tcPr>
            <w:tcW w:w="1217" w:type="dxa"/>
            <w:vMerge w:val="restart"/>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4,5</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83</w:t>
            </w:r>
          </w:p>
        </w:tc>
        <w:tc>
          <w:tcPr>
            <w:tcW w:w="721"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6</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4,7</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721"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4,5</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75</w:t>
            </w:r>
          </w:p>
        </w:tc>
        <w:tc>
          <w:tcPr>
            <w:tcW w:w="721"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D315F9" w:rsidRPr="00580372" w:rsidTr="00EC4567">
        <w:trPr>
          <w:jc w:val="center"/>
        </w:trPr>
        <w:tc>
          <w:tcPr>
            <w:tcW w:w="1217" w:type="dxa"/>
            <w:vMerge/>
          </w:tcPr>
          <w:p w:rsidR="00D315F9" w:rsidRPr="00580372" w:rsidRDefault="00D315F9" w:rsidP="00580372">
            <w:pPr>
              <w:suppressAutoHyphens/>
              <w:rPr>
                <w:rFonts w:ascii="Times New Roman" w:eastAsia="Times New Roman" w:hAnsi="Times New Roman" w:cs="Times New Roman"/>
                <w:sz w:val="20"/>
                <w:szCs w:val="20"/>
                <w:lang w:eastAsia="zh-CN"/>
              </w:rPr>
            </w:pPr>
          </w:p>
        </w:tc>
        <w:tc>
          <w:tcPr>
            <w:tcW w:w="728" w:type="dxa"/>
          </w:tcPr>
          <w:p w:rsidR="00D315F9" w:rsidRDefault="00D315F9" w:rsidP="008B216D">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w:t>
            </w:r>
          </w:p>
        </w:tc>
        <w:tc>
          <w:tcPr>
            <w:tcW w:w="723"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3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p>
        </w:tc>
        <w:tc>
          <w:tcPr>
            <w:tcW w:w="718"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p>
        </w:tc>
        <w:tc>
          <w:tcPr>
            <w:tcW w:w="71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0</w:t>
            </w:r>
          </w:p>
        </w:tc>
        <w:tc>
          <w:tcPr>
            <w:tcW w:w="727"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4,2</w:t>
            </w:r>
          </w:p>
        </w:tc>
        <w:tc>
          <w:tcPr>
            <w:tcW w:w="720" w:type="dxa"/>
          </w:tcPr>
          <w:p w:rsidR="00D315F9"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80</w:t>
            </w:r>
          </w:p>
        </w:tc>
        <w:tc>
          <w:tcPr>
            <w:tcW w:w="721"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100</w:t>
            </w:r>
          </w:p>
        </w:tc>
        <w:tc>
          <w:tcPr>
            <w:tcW w:w="2162" w:type="dxa"/>
          </w:tcPr>
          <w:p w:rsidR="00D315F9" w:rsidRPr="00580372" w:rsidRDefault="00D315F9" w:rsidP="000C33B8">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Хучуева Н.А.</w:t>
            </w:r>
          </w:p>
        </w:tc>
      </w:tr>
      <w:tr w:rsidR="008D2A66" w:rsidRPr="00580372" w:rsidTr="00EC4567">
        <w:trPr>
          <w:jc w:val="center"/>
        </w:trPr>
        <w:tc>
          <w:tcPr>
            <w:tcW w:w="1217"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p>
        </w:tc>
        <w:tc>
          <w:tcPr>
            <w:tcW w:w="728" w:type="dxa"/>
            <w:shd w:val="clear" w:color="auto" w:fill="FFFF00"/>
          </w:tcPr>
          <w:p w:rsidR="008D2A66" w:rsidRPr="008D2A66" w:rsidRDefault="008D2A66" w:rsidP="008B216D">
            <w:pPr>
              <w:suppressAutoHyphens/>
              <w:rPr>
                <w:rFonts w:ascii="Times New Roman" w:eastAsia="Times New Roman" w:hAnsi="Times New Roman" w:cs="Times New Roman"/>
                <w:b/>
                <w:sz w:val="20"/>
                <w:szCs w:val="20"/>
                <w:lang w:eastAsia="zh-CN"/>
              </w:rPr>
            </w:pPr>
          </w:p>
        </w:tc>
        <w:tc>
          <w:tcPr>
            <w:tcW w:w="723"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41</w:t>
            </w:r>
          </w:p>
        </w:tc>
        <w:tc>
          <w:tcPr>
            <w:tcW w:w="730"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36</w:t>
            </w:r>
          </w:p>
        </w:tc>
        <w:tc>
          <w:tcPr>
            <w:tcW w:w="718"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18</w:t>
            </w:r>
          </w:p>
        </w:tc>
        <w:tc>
          <w:tcPr>
            <w:tcW w:w="717"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13</w:t>
            </w:r>
          </w:p>
        </w:tc>
        <w:tc>
          <w:tcPr>
            <w:tcW w:w="718"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w:t>
            </w:r>
          </w:p>
        </w:tc>
        <w:tc>
          <w:tcPr>
            <w:tcW w:w="717"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0</w:t>
            </w:r>
          </w:p>
        </w:tc>
        <w:tc>
          <w:tcPr>
            <w:tcW w:w="727"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4,4</w:t>
            </w:r>
          </w:p>
        </w:tc>
        <w:tc>
          <w:tcPr>
            <w:tcW w:w="720"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85</w:t>
            </w:r>
          </w:p>
        </w:tc>
        <w:tc>
          <w:tcPr>
            <w:tcW w:w="721"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100</w:t>
            </w:r>
          </w:p>
        </w:tc>
        <w:tc>
          <w:tcPr>
            <w:tcW w:w="2162" w:type="dxa"/>
            <w:shd w:val="clear" w:color="auto" w:fill="FFFF00"/>
          </w:tcPr>
          <w:p w:rsidR="008D2A66" w:rsidRPr="008D2A66" w:rsidRDefault="008D2A66" w:rsidP="00580372">
            <w:pPr>
              <w:suppressAutoHyphens/>
              <w:rPr>
                <w:rFonts w:ascii="Times New Roman" w:eastAsia="Times New Roman" w:hAnsi="Times New Roman" w:cs="Times New Roman"/>
                <w:b/>
                <w:sz w:val="20"/>
                <w:szCs w:val="20"/>
                <w:lang w:eastAsia="zh-CN"/>
              </w:rPr>
            </w:pPr>
          </w:p>
        </w:tc>
      </w:tr>
      <w:tr w:rsidR="008D2A66" w:rsidRPr="00580372" w:rsidTr="00EC4567">
        <w:trPr>
          <w:jc w:val="center"/>
        </w:trPr>
        <w:tc>
          <w:tcPr>
            <w:tcW w:w="1217" w:type="dxa"/>
            <w:shd w:val="clear" w:color="auto" w:fill="FDE9D9" w:themeFill="accent6" w:themeFillTint="33"/>
          </w:tcPr>
          <w:p w:rsidR="008D2A66" w:rsidRPr="00580372" w:rsidRDefault="008D2A66" w:rsidP="00580372">
            <w:pPr>
              <w:suppressAutoHyphens/>
              <w:rPr>
                <w:rFonts w:ascii="Times New Roman" w:eastAsia="Times New Roman" w:hAnsi="Times New Roman" w:cs="Times New Roman"/>
                <w:sz w:val="20"/>
                <w:szCs w:val="20"/>
                <w:lang w:eastAsia="zh-CN"/>
              </w:rPr>
            </w:pPr>
          </w:p>
        </w:tc>
        <w:tc>
          <w:tcPr>
            <w:tcW w:w="728" w:type="dxa"/>
            <w:shd w:val="clear" w:color="auto" w:fill="FDE9D9" w:themeFill="accent6" w:themeFillTint="33"/>
          </w:tcPr>
          <w:p w:rsidR="008D2A66" w:rsidRDefault="008D2A66" w:rsidP="008B216D">
            <w:pPr>
              <w:suppressAutoHyphens/>
              <w:rPr>
                <w:rFonts w:ascii="Times New Roman" w:eastAsia="Times New Roman" w:hAnsi="Times New Roman" w:cs="Times New Roman"/>
                <w:sz w:val="20"/>
                <w:szCs w:val="20"/>
                <w:lang w:eastAsia="zh-CN"/>
              </w:rPr>
            </w:pPr>
          </w:p>
        </w:tc>
        <w:tc>
          <w:tcPr>
            <w:tcW w:w="723"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843</w:t>
            </w:r>
          </w:p>
        </w:tc>
        <w:tc>
          <w:tcPr>
            <w:tcW w:w="730"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779</w:t>
            </w:r>
          </w:p>
        </w:tc>
        <w:tc>
          <w:tcPr>
            <w:tcW w:w="718"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254</w:t>
            </w:r>
          </w:p>
        </w:tc>
        <w:tc>
          <w:tcPr>
            <w:tcW w:w="717"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260</w:t>
            </w:r>
          </w:p>
        </w:tc>
        <w:tc>
          <w:tcPr>
            <w:tcW w:w="718"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231</w:t>
            </w:r>
          </w:p>
        </w:tc>
        <w:tc>
          <w:tcPr>
            <w:tcW w:w="717" w:type="dxa"/>
            <w:shd w:val="clear" w:color="auto" w:fill="FDE9D9" w:themeFill="accent6" w:themeFillTint="33"/>
          </w:tcPr>
          <w:p w:rsidR="008D2A66" w:rsidRPr="00580372" w:rsidRDefault="007345E6"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51</w:t>
            </w:r>
          </w:p>
        </w:tc>
        <w:tc>
          <w:tcPr>
            <w:tcW w:w="727" w:type="dxa"/>
            <w:shd w:val="clear" w:color="auto" w:fill="FDE9D9" w:themeFill="accent6" w:themeFillTint="33"/>
          </w:tcPr>
          <w:p w:rsidR="008D2A66"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3,9</w:t>
            </w:r>
          </w:p>
        </w:tc>
        <w:tc>
          <w:tcPr>
            <w:tcW w:w="720" w:type="dxa"/>
            <w:shd w:val="clear" w:color="auto" w:fill="FDE9D9" w:themeFill="accent6" w:themeFillTint="33"/>
          </w:tcPr>
          <w:p w:rsidR="008D2A66"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77</w:t>
            </w:r>
          </w:p>
        </w:tc>
        <w:tc>
          <w:tcPr>
            <w:tcW w:w="721" w:type="dxa"/>
            <w:shd w:val="clear" w:color="auto" w:fill="FDE9D9" w:themeFill="accent6" w:themeFillTint="33"/>
          </w:tcPr>
          <w:p w:rsidR="008D2A66" w:rsidRPr="00580372" w:rsidRDefault="00D315F9" w:rsidP="00580372">
            <w:pPr>
              <w:suppressAutoHyphens/>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95</w:t>
            </w:r>
          </w:p>
        </w:tc>
        <w:tc>
          <w:tcPr>
            <w:tcW w:w="2162" w:type="dxa"/>
            <w:shd w:val="clear" w:color="auto" w:fill="FDE9D9" w:themeFill="accent6" w:themeFillTint="33"/>
          </w:tcPr>
          <w:p w:rsidR="008D2A66" w:rsidRPr="00580372" w:rsidRDefault="008D2A66" w:rsidP="00580372">
            <w:pPr>
              <w:suppressAutoHyphens/>
              <w:rPr>
                <w:rFonts w:ascii="Times New Roman" w:eastAsia="Times New Roman" w:hAnsi="Times New Roman" w:cs="Times New Roman"/>
                <w:sz w:val="20"/>
                <w:szCs w:val="20"/>
                <w:lang w:eastAsia="zh-CN"/>
              </w:rPr>
            </w:pPr>
          </w:p>
        </w:tc>
      </w:tr>
    </w:tbl>
    <w:p w:rsidR="00DF2CCA" w:rsidRDefault="007345E6" w:rsidP="00557590">
      <w:pPr>
        <w:suppressAutoHyphens/>
        <w:spacing w:after="0" w:line="240" w:lineRule="auto"/>
        <w:jc w:val="center"/>
        <w:rPr>
          <w:rFonts w:ascii="Times New Roman" w:eastAsia="Times New Roman" w:hAnsi="Times New Roman" w:cs="Times New Roman"/>
          <w:b/>
          <w:sz w:val="24"/>
          <w:szCs w:val="24"/>
          <w:lang w:eastAsia="zh-CN"/>
        </w:rPr>
      </w:pPr>
      <w:r>
        <w:rPr>
          <w:noProof/>
          <w:lang w:eastAsia="ru-RU"/>
        </w:rPr>
        <w:drawing>
          <wp:inline distT="0" distB="0" distL="0" distR="0" wp14:anchorId="563C705A" wp14:editId="67AF203C">
            <wp:extent cx="9201150" cy="20574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E527C2" w:rsidRDefault="00E527C2" w:rsidP="00EC4567">
      <w:pPr>
        <w:suppressAutoHyphens/>
        <w:spacing w:after="0" w:line="240" w:lineRule="auto"/>
        <w:rPr>
          <w:rFonts w:ascii="Times New Roman" w:eastAsia="Times New Roman" w:hAnsi="Times New Roman" w:cs="Times New Roman"/>
          <w:b/>
          <w:color w:val="FF0000"/>
          <w:sz w:val="24"/>
          <w:szCs w:val="24"/>
          <w:lang w:eastAsia="zh-CN"/>
        </w:rPr>
      </w:pPr>
    </w:p>
    <w:p w:rsidR="00E527C2" w:rsidRDefault="00E527C2" w:rsidP="00EC4567">
      <w:pPr>
        <w:suppressAutoHyphens/>
        <w:spacing w:after="0" w:line="240" w:lineRule="auto"/>
        <w:rPr>
          <w:rFonts w:ascii="Times New Roman" w:eastAsia="Times New Roman" w:hAnsi="Times New Roman" w:cs="Times New Roman"/>
          <w:b/>
          <w:color w:val="FF0000"/>
          <w:sz w:val="24"/>
          <w:szCs w:val="24"/>
          <w:lang w:eastAsia="zh-CN"/>
        </w:rPr>
      </w:pPr>
    </w:p>
    <w:p w:rsidR="00E527C2" w:rsidRDefault="00E527C2" w:rsidP="00EC4567">
      <w:pPr>
        <w:suppressAutoHyphens/>
        <w:spacing w:after="0" w:line="240" w:lineRule="auto"/>
        <w:rPr>
          <w:rFonts w:ascii="Times New Roman" w:eastAsia="Times New Roman" w:hAnsi="Times New Roman" w:cs="Times New Roman"/>
          <w:b/>
          <w:color w:val="FF0000"/>
          <w:sz w:val="24"/>
          <w:szCs w:val="24"/>
          <w:lang w:eastAsia="zh-CN"/>
        </w:rPr>
      </w:pPr>
    </w:p>
    <w:p w:rsidR="00DF2CCA" w:rsidRPr="00DF2CCA" w:rsidRDefault="00DF2CCA" w:rsidP="00EC4567">
      <w:pPr>
        <w:suppressAutoHyphens/>
        <w:spacing w:after="0" w:line="240" w:lineRule="auto"/>
        <w:rPr>
          <w:rFonts w:ascii="Times New Roman" w:eastAsia="Times New Roman" w:hAnsi="Times New Roman" w:cs="Times New Roman"/>
          <w:b/>
          <w:color w:val="FF0000"/>
          <w:sz w:val="24"/>
          <w:szCs w:val="24"/>
          <w:lang w:eastAsia="zh-CN"/>
        </w:rPr>
      </w:pPr>
      <w:r w:rsidRPr="00DF2CCA">
        <w:rPr>
          <w:rFonts w:ascii="Times New Roman" w:eastAsia="Times New Roman" w:hAnsi="Times New Roman" w:cs="Times New Roman"/>
          <w:b/>
          <w:color w:val="FF0000"/>
          <w:sz w:val="24"/>
          <w:szCs w:val="24"/>
          <w:lang w:eastAsia="zh-CN"/>
        </w:rPr>
        <w:lastRenderedPageBreak/>
        <w:t>Результаты мониторинговых исследований. Адаптация.</w:t>
      </w:r>
    </w:p>
    <w:p w:rsidR="00DF2CCA" w:rsidRDefault="00DF2CCA" w:rsidP="00557590">
      <w:pPr>
        <w:suppressAutoHyphens/>
        <w:spacing w:after="0" w:line="240" w:lineRule="auto"/>
        <w:jc w:val="center"/>
        <w:rPr>
          <w:rFonts w:ascii="Times New Roman" w:eastAsia="Times New Roman" w:hAnsi="Times New Roman" w:cs="Times New Roman"/>
          <w:b/>
          <w:sz w:val="24"/>
          <w:szCs w:val="24"/>
          <w:lang w:eastAsia="zh-CN"/>
        </w:rPr>
      </w:pPr>
    </w:p>
    <w:p w:rsidR="00557590" w:rsidRPr="00FB6407" w:rsidRDefault="00557590" w:rsidP="00557590">
      <w:pPr>
        <w:suppressAutoHyphens/>
        <w:spacing w:after="0" w:line="240" w:lineRule="auto"/>
        <w:jc w:val="center"/>
        <w:rPr>
          <w:rFonts w:ascii="Times New Roman" w:eastAsia="Times New Roman" w:hAnsi="Times New Roman" w:cs="Times New Roman"/>
          <w:b/>
          <w:sz w:val="24"/>
          <w:szCs w:val="24"/>
          <w:lang w:eastAsia="zh-CN"/>
        </w:rPr>
      </w:pPr>
      <w:r w:rsidRPr="00FB6407">
        <w:rPr>
          <w:rFonts w:ascii="Times New Roman" w:eastAsia="Times New Roman" w:hAnsi="Times New Roman" w:cs="Times New Roman"/>
          <w:b/>
          <w:sz w:val="24"/>
          <w:szCs w:val="24"/>
          <w:lang w:eastAsia="zh-CN"/>
        </w:rPr>
        <w:t>5 класс</w:t>
      </w:r>
    </w:p>
    <w:p w:rsidR="00557590" w:rsidRPr="00FB6407" w:rsidRDefault="00557590" w:rsidP="00424E59">
      <w:pPr>
        <w:numPr>
          <w:ilvl w:val="0"/>
          <w:numId w:val="12"/>
        </w:numPr>
        <w:suppressAutoHyphens/>
        <w:spacing w:after="0" w:line="240" w:lineRule="auto"/>
        <w:rPr>
          <w:rFonts w:ascii="Times New Roman" w:eastAsia="Times New Roman" w:hAnsi="Times New Roman" w:cs="Times New Roman"/>
          <w:b/>
          <w:color w:val="FF0000"/>
          <w:sz w:val="24"/>
          <w:szCs w:val="24"/>
          <w:lang w:eastAsia="zh-CN"/>
        </w:rPr>
      </w:pPr>
      <w:r w:rsidRPr="00FB6407">
        <w:rPr>
          <w:rFonts w:ascii="Times New Roman" w:eastAsia="Times New Roman" w:hAnsi="Times New Roman" w:cs="Times New Roman"/>
          <w:b/>
          <w:color w:val="FF0000"/>
          <w:sz w:val="24"/>
          <w:szCs w:val="24"/>
          <w:lang w:eastAsia="zh-CN"/>
        </w:rPr>
        <w:t>Опросник «Чувства в школе»</w:t>
      </w:r>
    </w:p>
    <w:p w:rsidR="00557590" w:rsidRPr="00FB6407" w:rsidRDefault="00557590" w:rsidP="00557590">
      <w:pPr>
        <w:suppressAutoHyphens/>
        <w:spacing w:after="0" w:line="240" w:lineRule="auto"/>
        <w:ind w:left="360"/>
        <w:rPr>
          <w:rFonts w:ascii="Times New Roman" w:eastAsia="Times New Roman" w:hAnsi="Times New Roman" w:cs="Times New Roman"/>
          <w:b/>
          <w:color w:val="FF0000"/>
          <w:sz w:val="24"/>
          <w:szCs w:val="24"/>
          <w:lang w:eastAsia="zh-CN"/>
        </w:rPr>
      </w:pPr>
    </w:p>
    <w:tbl>
      <w:tblPr>
        <w:tblW w:w="0" w:type="auto"/>
        <w:tblInd w:w="1463" w:type="dxa"/>
        <w:tblLayout w:type="fixed"/>
        <w:tblLook w:val="0000" w:firstRow="0" w:lastRow="0" w:firstColumn="0" w:lastColumn="0" w:noHBand="0" w:noVBand="0"/>
      </w:tblPr>
      <w:tblGrid>
        <w:gridCol w:w="949"/>
        <w:gridCol w:w="3083"/>
        <w:gridCol w:w="2126"/>
        <w:gridCol w:w="2268"/>
      </w:tblGrid>
      <w:tr w:rsidR="00557590" w:rsidRPr="00706013" w:rsidTr="0045686E">
        <w:trPr>
          <w:trHeight w:val="433"/>
        </w:trPr>
        <w:tc>
          <w:tcPr>
            <w:tcW w:w="949" w:type="dxa"/>
            <w:vMerge w:val="restart"/>
            <w:tcBorders>
              <w:top w:val="single" w:sz="4" w:space="0" w:color="auto"/>
              <w:left w:val="single" w:sz="4" w:space="0" w:color="000000"/>
            </w:tcBorders>
            <w:shd w:val="clear" w:color="auto" w:fill="auto"/>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w:t>
            </w:r>
          </w:p>
        </w:tc>
        <w:tc>
          <w:tcPr>
            <w:tcW w:w="3083" w:type="dxa"/>
            <w:vMerge w:val="restart"/>
            <w:tcBorders>
              <w:top w:val="single" w:sz="4" w:space="0" w:color="auto"/>
              <w:left w:val="single" w:sz="4" w:space="0" w:color="000000"/>
            </w:tcBorders>
            <w:shd w:val="clear" w:color="auto" w:fill="auto"/>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proofErr w:type="gramStart"/>
            <w:r w:rsidRPr="00706013">
              <w:rPr>
                <w:rFonts w:ascii="Times New Roman" w:eastAsia="Times New Roman" w:hAnsi="Times New Roman" w:cs="Times New Roman"/>
                <w:b/>
                <w:sz w:val="24"/>
                <w:szCs w:val="24"/>
                <w:lang w:eastAsia="zh-CN"/>
              </w:rPr>
              <w:t>Я</w:t>
            </w:r>
            <w:proofErr w:type="gramEnd"/>
            <w:r w:rsidRPr="00706013">
              <w:rPr>
                <w:rFonts w:ascii="Times New Roman" w:eastAsia="Times New Roman" w:hAnsi="Times New Roman" w:cs="Times New Roman"/>
                <w:b/>
                <w:sz w:val="24"/>
                <w:szCs w:val="24"/>
                <w:lang w:eastAsia="zh-CN"/>
              </w:rPr>
              <w:t xml:space="preserve"> испытывая в школе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Сентябрь, 2017</w:t>
            </w:r>
            <w:r w:rsidRPr="00706013">
              <w:rPr>
                <w:rFonts w:ascii="Times New Roman" w:eastAsia="Times New Roman" w:hAnsi="Times New Roman" w:cs="Times New Roman"/>
                <w:b/>
                <w:sz w:val="24"/>
                <w:szCs w:val="24"/>
                <w:lang w:eastAsia="zh-CN"/>
              </w:rPr>
              <w:t xml:space="preserve">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Февраль,   2018</w:t>
            </w:r>
          </w:p>
        </w:tc>
      </w:tr>
      <w:tr w:rsidR="00557590" w:rsidRPr="00706013" w:rsidTr="0045686E">
        <w:trPr>
          <w:trHeight w:val="212"/>
        </w:trPr>
        <w:tc>
          <w:tcPr>
            <w:tcW w:w="949" w:type="dxa"/>
            <w:vMerge/>
            <w:tcBorders>
              <w:left w:val="single" w:sz="4" w:space="0" w:color="000000"/>
              <w:bottom w:val="single" w:sz="4" w:space="0" w:color="000000"/>
            </w:tcBorders>
            <w:shd w:val="clear" w:color="auto" w:fill="auto"/>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p>
        </w:tc>
        <w:tc>
          <w:tcPr>
            <w:tcW w:w="3083" w:type="dxa"/>
            <w:vMerge/>
            <w:tcBorders>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98</w:t>
            </w:r>
            <w:r w:rsidRPr="00706013">
              <w:rPr>
                <w:rFonts w:ascii="Times New Roman" w:eastAsia="Times New Roman" w:hAnsi="Times New Roman" w:cs="Times New Roman"/>
                <w:b/>
                <w:sz w:val="24"/>
                <w:szCs w:val="24"/>
                <w:lang w:eastAsia="zh-CN"/>
              </w:rPr>
              <w:t xml:space="preserve"> чел. </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98</w:t>
            </w:r>
            <w:r w:rsidRPr="00706013">
              <w:rPr>
                <w:rFonts w:ascii="Times New Roman" w:eastAsia="Times New Roman" w:hAnsi="Times New Roman" w:cs="Times New Roman"/>
                <w:b/>
                <w:sz w:val="24"/>
                <w:szCs w:val="24"/>
                <w:lang w:eastAsia="zh-CN"/>
              </w:rPr>
              <w:t xml:space="preserve"> чел.</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1. </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Спокойствие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16-64%</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23-92%</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Усталость</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4-14</w:t>
            </w:r>
            <w:r w:rsidRPr="00706013">
              <w:rPr>
                <w:rFonts w:ascii="Times New Roman" w:eastAsia="Times New Roman" w:hAnsi="Times New Roman" w:cs="Times New Roman"/>
                <w:sz w:val="24"/>
                <w:szCs w:val="24"/>
                <w:lang w:eastAsia="zh-CN"/>
              </w:rPr>
              <w:t>%</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Скуку</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Радость</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12-48%</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Уверенность в себе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15-50%</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Беспокойство</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12-48%</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Неудовлетворение собой</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8-32%</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3-12%</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Раздражение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Сомнение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10.</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Обиду</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11.</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Чувство унижения</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Страх</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15-60%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45686E">
        <w:trPr>
          <w:trHeight w:val="223"/>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13.</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Тревогу за будущее</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7-28%</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r>
      <w:tr w:rsidR="00557590" w:rsidRPr="00706013" w:rsidTr="0045686E">
        <w:trPr>
          <w:trHeight w:val="210"/>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14.</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Благодарность</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14-56%</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22-88%</w:t>
            </w:r>
          </w:p>
        </w:tc>
      </w:tr>
      <w:tr w:rsidR="00557590" w:rsidRPr="00706013" w:rsidTr="0045686E">
        <w:trPr>
          <w:trHeight w:val="236"/>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Симпатию к учителям</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15-60%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23-92%</w:t>
            </w:r>
          </w:p>
        </w:tc>
      </w:tr>
      <w:tr w:rsidR="00557590" w:rsidRPr="00706013" w:rsidTr="0045686E">
        <w:trPr>
          <w:trHeight w:val="282"/>
        </w:trPr>
        <w:tc>
          <w:tcPr>
            <w:tcW w:w="949"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16.</w:t>
            </w:r>
          </w:p>
        </w:tc>
        <w:tc>
          <w:tcPr>
            <w:tcW w:w="3083"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Желание приходить сюда</w:t>
            </w:r>
          </w:p>
        </w:tc>
        <w:tc>
          <w:tcPr>
            <w:tcW w:w="212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20-80%</w:t>
            </w:r>
          </w:p>
        </w:tc>
        <w:tc>
          <w:tcPr>
            <w:tcW w:w="2268" w:type="dxa"/>
            <w:tcBorders>
              <w:top w:val="single" w:sz="4" w:space="0" w:color="000000"/>
              <w:left w:val="single" w:sz="4" w:space="0" w:color="000000"/>
              <w:bottom w:val="single" w:sz="4" w:space="0" w:color="000000"/>
              <w:right w:val="single" w:sz="4" w:space="0" w:color="auto"/>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bl>
    <w:p w:rsidR="00557590" w:rsidRPr="00706013" w:rsidRDefault="00557590" w:rsidP="00557590">
      <w:pPr>
        <w:suppressAutoHyphens/>
        <w:spacing w:after="0" w:line="240" w:lineRule="auto"/>
        <w:rPr>
          <w:rFonts w:ascii="Times New Roman" w:eastAsia="Times New Roman" w:hAnsi="Times New Roman" w:cs="Times New Roman"/>
          <w:b/>
          <w:color w:val="0000FF"/>
          <w:sz w:val="24"/>
          <w:szCs w:val="24"/>
          <w:lang w:eastAsia="zh-CN"/>
        </w:rPr>
      </w:pPr>
    </w:p>
    <w:p w:rsidR="00557590" w:rsidRPr="00EC4567" w:rsidRDefault="00557590" w:rsidP="00EC4567">
      <w:pPr>
        <w:suppressAutoHyphens/>
        <w:spacing w:after="0" w:line="240" w:lineRule="auto"/>
        <w:jc w:val="both"/>
        <w:rPr>
          <w:rFonts w:ascii="Times New Roman" w:eastAsia="Times New Roman" w:hAnsi="Times New Roman" w:cs="Times New Roman"/>
          <w:b/>
          <w:sz w:val="24"/>
          <w:szCs w:val="24"/>
          <w:u w:val="single"/>
          <w:lang w:eastAsia="zh-CN"/>
        </w:rPr>
      </w:pPr>
      <w:r w:rsidRPr="00706013">
        <w:rPr>
          <w:rFonts w:ascii="Times New Roman" w:eastAsia="Times New Roman" w:hAnsi="Times New Roman" w:cs="Times New Roman"/>
          <w:b/>
          <w:sz w:val="24"/>
          <w:szCs w:val="24"/>
          <w:lang w:eastAsia="zh-CN"/>
        </w:rPr>
        <w:t>Вывод:</w:t>
      </w:r>
      <w:r w:rsidRPr="00706013">
        <w:rPr>
          <w:rFonts w:ascii="Times New Roman" w:eastAsia="Times New Roman" w:hAnsi="Times New Roman" w:cs="Times New Roman"/>
          <w:sz w:val="24"/>
          <w:szCs w:val="24"/>
          <w:lang w:eastAsia="zh-CN"/>
        </w:rPr>
        <w:t xml:space="preserve"> сравнительный анализ результатов показывает, выбор пятиклассников - позитивные чувства, это говорит о том,  что временной дезадаптации у учащи</w:t>
      </w:r>
      <w:r>
        <w:rPr>
          <w:rFonts w:ascii="Times New Roman" w:eastAsia="Times New Roman" w:hAnsi="Times New Roman" w:cs="Times New Roman"/>
          <w:sz w:val="24"/>
          <w:szCs w:val="24"/>
          <w:lang w:eastAsia="zh-CN"/>
        </w:rPr>
        <w:t xml:space="preserve">хся нет. </w:t>
      </w:r>
      <w:r w:rsidRPr="00706013">
        <w:rPr>
          <w:rFonts w:ascii="Times New Roman" w:eastAsia="Times New Roman" w:hAnsi="Times New Roman" w:cs="Times New Roman"/>
          <w:sz w:val="24"/>
          <w:szCs w:val="24"/>
          <w:lang w:eastAsia="zh-CN"/>
        </w:rPr>
        <w:t xml:space="preserve">Общий настрой 5 класса -  благоприятный, ребята чувствуют себя в школе спокойно, уверенно. Ученики испытывают к учителям симпатию, благодарность. Дети с желанием идут в школу. Пятиклассники перестали испытывать страх в школе. </w:t>
      </w:r>
    </w:p>
    <w:p w:rsidR="00557590" w:rsidRPr="00FB6407" w:rsidRDefault="00557590" w:rsidP="00557590">
      <w:pPr>
        <w:suppressAutoHyphens/>
        <w:spacing w:after="0" w:line="240" w:lineRule="auto"/>
        <w:ind w:left="360"/>
        <w:rPr>
          <w:rFonts w:ascii="Times New Roman" w:eastAsia="Times New Roman" w:hAnsi="Times New Roman" w:cs="Times New Roman"/>
          <w:b/>
          <w:color w:val="FF0000"/>
          <w:sz w:val="24"/>
          <w:szCs w:val="24"/>
          <w:lang w:eastAsia="zh-CN"/>
        </w:rPr>
      </w:pPr>
      <w:r w:rsidRPr="00FB6407">
        <w:rPr>
          <w:rFonts w:ascii="Times New Roman" w:eastAsia="Times New Roman" w:hAnsi="Times New Roman" w:cs="Times New Roman"/>
          <w:b/>
          <w:color w:val="FF0000"/>
          <w:sz w:val="24"/>
          <w:szCs w:val="24"/>
          <w:lang w:eastAsia="zh-CN"/>
        </w:rPr>
        <w:t>2. Опросник «Черты идеального учителя»</w:t>
      </w:r>
    </w:p>
    <w:p w:rsidR="00557590" w:rsidRPr="00706013" w:rsidRDefault="00557590" w:rsidP="00557590">
      <w:pPr>
        <w:suppressAutoHyphens/>
        <w:spacing w:after="0" w:line="240" w:lineRule="auto"/>
        <w:ind w:left="360"/>
        <w:jc w:val="center"/>
        <w:rPr>
          <w:rFonts w:ascii="Times New Roman" w:eastAsia="Times New Roman" w:hAnsi="Times New Roman" w:cs="Times New Roman"/>
          <w:b/>
          <w:sz w:val="24"/>
          <w:szCs w:val="24"/>
          <w:lang w:eastAsia="zh-CN"/>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7740"/>
        <w:gridCol w:w="2693"/>
        <w:gridCol w:w="3827"/>
      </w:tblGrid>
      <w:tr w:rsidR="00557590" w:rsidRPr="00706013" w:rsidTr="00EC4567">
        <w:trPr>
          <w:trHeight w:val="516"/>
        </w:trPr>
        <w:tc>
          <w:tcPr>
            <w:tcW w:w="814" w:type="dxa"/>
            <w:tcBorders>
              <w:top w:val="single" w:sz="4" w:space="0" w:color="auto"/>
            </w:tcBorders>
            <w:shd w:val="clear" w:color="auto" w:fill="auto"/>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w:t>
            </w:r>
          </w:p>
        </w:tc>
        <w:tc>
          <w:tcPr>
            <w:tcW w:w="7740" w:type="dxa"/>
            <w:tcBorders>
              <w:top w:val="single" w:sz="4" w:space="0" w:color="auto"/>
            </w:tcBorders>
            <w:shd w:val="clear" w:color="auto" w:fill="auto"/>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Черты учителя</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 xml:space="preserve">Сентябрь </w:t>
            </w:r>
          </w:p>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2017</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 xml:space="preserve">Февраль </w:t>
            </w:r>
          </w:p>
          <w:p w:rsidR="00557590" w:rsidRPr="00706013" w:rsidRDefault="00557590" w:rsidP="0045686E">
            <w:pPr>
              <w:suppressAutoHyphens/>
              <w:spacing w:after="0" w:line="240" w:lineRule="auto"/>
              <w:jc w:val="center"/>
              <w:rPr>
                <w:rFonts w:ascii="Times New Roman" w:eastAsia="Times New Roman" w:hAnsi="Times New Roman" w:cs="Times New Roman"/>
                <w:b/>
                <w:color w:val="0000FF"/>
                <w:sz w:val="24"/>
                <w:szCs w:val="24"/>
                <w:lang w:eastAsia="zh-CN"/>
              </w:rPr>
            </w:pPr>
            <w:r>
              <w:rPr>
                <w:rFonts w:ascii="Times New Roman" w:eastAsia="Times New Roman" w:hAnsi="Times New Roman" w:cs="Times New Roman"/>
                <w:b/>
                <w:sz w:val="24"/>
                <w:szCs w:val="24"/>
                <w:lang w:eastAsia="zh-CN"/>
              </w:rPr>
              <w:t>2018</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Хорошо знает свой предмет</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  – 100%</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proofErr w:type="gramStart"/>
            <w:r w:rsidRPr="00706013">
              <w:rPr>
                <w:rFonts w:ascii="Times New Roman" w:eastAsia="Times New Roman" w:hAnsi="Times New Roman" w:cs="Times New Roman"/>
                <w:sz w:val="24"/>
                <w:szCs w:val="24"/>
                <w:lang w:eastAsia="zh-CN"/>
              </w:rPr>
              <w:t>Строгий</w:t>
            </w:r>
            <w:proofErr w:type="gramEnd"/>
            <w:r w:rsidRPr="00706013">
              <w:rPr>
                <w:rFonts w:ascii="Times New Roman" w:eastAsia="Times New Roman" w:hAnsi="Times New Roman" w:cs="Times New Roman"/>
                <w:sz w:val="24"/>
                <w:szCs w:val="24"/>
                <w:lang w:eastAsia="zh-CN"/>
              </w:rPr>
              <w:t>, дает прочные знания</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19 – 76%</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18-72%</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Относится ко мне по-человечески</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 – 60%</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Считается с моими возможностями</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 – 48%</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20-80%</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Общается с нами после уроков</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13 – 52%</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15-60%</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Не требует многого</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 –12%</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2-8%</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lastRenderedPageBreak/>
              <w:t>7.</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Интересно на уроках</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 – 100%</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Дает работать самостоятельно, сделать что-то свое</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 – 24%</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Выделяет меня из класса (относится ко мне иначе, чем к другим)</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 – 16%</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r>
      <w:tr w:rsidR="00557590" w:rsidRPr="00706013" w:rsidTr="00EC4567">
        <w:trPr>
          <w:trHeight w:val="284"/>
        </w:trPr>
        <w:tc>
          <w:tcPr>
            <w:tcW w:w="814"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10.</w:t>
            </w:r>
          </w:p>
        </w:tc>
        <w:tc>
          <w:tcPr>
            <w:tcW w:w="7740" w:type="dxa"/>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Допускает короткую дистанцию между собой и учениками</w:t>
            </w:r>
          </w:p>
        </w:tc>
        <w:tc>
          <w:tcPr>
            <w:tcW w:w="2693" w:type="dxa"/>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 – 16%</w:t>
            </w:r>
          </w:p>
        </w:tc>
        <w:tc>
          <w:tcPr>
            <w:tcW w:w="38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13-52%</w:t>
            </w:r>
          </w:p>
        </w:tc>
      </w:tr>
    </w:tbl>
    <w:p w:rsidR="00557590" w:rsidRPr="00706013" w:rsidRDefault="00557590" w:rsidP="00557590">
      <w:pPr>
        <w:suppressAutoHyphens/>
        <w:spacing w:after="0" w:line="240" w:lineRule="auto"/>
        <w:jc w:val="both"/>
        <w:rPr>
          <w:rFonts w:ascii="Times New Roman" w:eastAsia="Times New Roman" w:hAnsi="Times New Roman" w:cs="Times New Roman"/>
          <w:b/>
          <w:sz w:val="24"/>
          <w:szCs w:val="24"/>
          <w:lang w:eastAsia="zh-CN"/>
        </w:rPr>
      </w:pPr>
    </w:p>
    <w:p w:rsidR="00557590" w:rsidRPr="00706013" w:rsidRDefault="00557590" w:rsidP="00557590">
      <w:p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b/>
          <w:sz w:val="24"/>
          <w:szCs w:val="24"/>
          <w:lang w:eastAsia="zh-CN"/>
        </w:rPr>
        <w:t>Вывод:</w:t>
      </w:r>
      <w:r w:rsidRPr="00706013">
        <w:rPr>
          <w:rFonts w:ascii="Times New Roman" w:eastAsia="Times New Roman" w:hAnsi="Times New Roman" w:cs="Times New Roman"/>
          <w:sz w:val="24"/>
          <w:szCs w:val="24"/>
          <w:lang w:eastAsia="zh-CN"/>
        </w:rPr>
        <w:t xml:space="preserve"> данный опросник позволяет выявить ожидания детей по отношению к педагогам. Пятиклассники на первые места ставят: человеческое отношение к ученику, интерес на уроках, хорошее знание учителем своего предмета, общение вне урока.</w:t>
      </w:r>
    </w:p>
    <w:p w:rsidR="00557590" w:rsidRPr="00706013" w:rsidRDefault="00557590" w:rsidP="00557590">
      <w:pPr>
        <w:suppressAutoHyphens/>
        <w:spacing w:after="0" w:line="240" w:lineRule="auto"/>
        <w:jc w:val="center"/>
        <w:rPr>
          <w:rFonts w:ascii="Times New Roman" w:eastAsia="Times New Roman" w:hAnsi="Times New Roman" w:cs="Times New Roman"/>
          <w:b/>
          <w:color w:val="0000FF"/>
          <w:sz w:val="24"/>
          <w:szCs w:val="24"/>
          <w:lang w:eastAsia="zh-CN"/>
        </w:rPr>
      </w:pPr>
    </w:p>
    <w:p w:rsidR="00557590" w:rsidRPr="00EC4567" w:rsidRDefault="00557590" w:rsidP="00EC4567">
      <w:pPr>
        <w:suppressAutoHyphens/>
        <w:spacing w:after="0" w:line="240" w:lineRule="auto"/>
        <w:ind w:left="360"/>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FF0000"/>
          <w:sz w:val="24"/>
          <w:szCs w:val="24"/>
          <w:lang w:eastAsia="zh-CN"/>
        </w:rPr>
        <w:t>3.</w:t>
      </w:r>
      <w:r w:rsidR="00EC4567">
        <w:rPr>
          <w:rFonts w:ascii="Times New Roman" w:eastAsia="Times New Roman" w:hAnsi="Times New Roman" w:cs="Times New Roman"/>
          <w:b/>
          <w:color w:val="FF0000"/>
          <w:sz w:val="24"/>
          <w:szCs w:val="24"/>
          <w:lang w:eastAsia="zh-CN"/>
        </w:rPr>
        <w:t>Тест тревожности Филипса</w:t>
      </w:r>
    </w:p>
    <w:p w:rsidR="00557590" w:rsidRPr="00706013" w:rsidRDefault="00557590" w:rsidP="00557590">
      <w:p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Наличие тревожности свидетельствует о сложностях адаптации, а очень высокий её уровень является показателем дезадаптации ребенка. </w:t>
      </w:r>
    </w:p>
    <w:p w:rsidR="00557590" w:rsidRPr="00706013" w:rsidRDefault="00557590" w:rsidP="00557590">
      <w:p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b/>
          <w:sz w:val="24"/>
          <w:szCs w:val="24"/>
          <w:lang w:eastAsia="zh-CN"/>
        </w:rPr>
        <w:t xml:space="preserve">1. Общая тревожность в школе - </w:t>
      </w:r>
      <w:r w:rsidRPr="00706013">
        <w:rPr>
          <w:rFonts w:ascii="Times New Roman" w:eastAsia="Times New Roman" w:hAnsi="Times New Roman" w:cs="Times New Roman"/>
          <w:sz w:val="24"/>
          <w:szCs w:val="24"/>
          <w:lang w:eastAsia="zh-CN"/>
        </w:rPr>
        <w:t>общее эмоциональное состояние ребенка, связанное с различными формами его включения в жизнь школы.</w:t>
      </w:r>
    </w:p>
    <w:p w:rsidR="00557590" w:rsidRPr="00706013" w:rsidRDefault="00557590" w:rsidP="00557590">
      <w:pPr>
        <w:suppressAutoHyphens/>
        <w:spacing w:after="0" w:line="240" w:lineRule="auto"/>
        <w:rPr>
          <w:rFonts w:ascii="Times New Roman" w:eastAsia="Times New Roman" w:hAnsi="Times New Roman" w:cs="Times New Roman"/>
          <w:color w:val="0000FF"/>
          <w:sz w:val="24"/>
          <w:szCs w:val="24"/>
          <w:lang w:eastAsia="zh-CN"/>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843"/>
        <w:gridCol w:w="2126"/>
        <w:gridCol w:w="2127"/>
        <w:gridCol w:w="2126"/>
      </w:tblGrid>
      <w:tr w:rsidR="00557590" w:rsidRPr="00706013" w:rsidTr="00EC4567">
        <w:trPr>
          <w:trHeight w:val="390"/>
        </w:trPr>
        <w:tc>
          <w:tcPr>
            <w:tcW w:w="5778" w:type="dxa"/>
            <w:vMerge w:val="restart"/>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color w:val="0000FF"/>
                <w:sz w:val="24"/>
                <w:szCs w:val="24"/>
                <w:lang w:eastAsia="zh-CN"/>
              </w:rPr>
            </w:pPr>
            <w:r w:rsidRPr="00706013">
              <w:rPr>
                <w:rFonts w:ascii="Times New Roman" w:eastAsia="Times New Roman" w:hAnsi="Times New Roman" w:cs="Times New Roman"/>
                <w:sz w:val="24"/>
                <w:szCs w:val="24"/>
                <w:lang w:eastAsia="zh-CN"/>
              </w:rPr>
              <w:t>5 класс</w:t>
            </w:r>
          </w:p>
        </w:tc>
        <w:tc>
          <w:tcPr>
            <w:tcW w:w="3969" w:type="dxa"/>
            <w:gridSpan w:val="2"/>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Октябрь 2017</w:t>
            </w:r>
          </w:p>
        </w:tc>
        <w:tc>
          <w:tcPr>
            <w:tcW w:w="4253" w:type="dxa"/>
            <w:gridSpan w:val="2"/>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Февраль 2018</w:t>
            </w:r>
          </w:p>
        </w:tc>
      </w:tr>
      <w:tr w:rsidR="00557590" w:rsidRPr="00706013" w:rsidTr="00EC4567">
        <w:trPr>
          <w:trHeight w:val="290"/>
        </w:trPr>
        <w:tc>
          <w:tcPr>
            <w:tcW w:w="5778" w:type="dxa"/>
            <w:vMerge/>
          </w:tcPr>
          <w:p w:rsidR="00557590" w:rsidRPr="00706013" w:rsidRDefault="00557590" w:rsidP="0045686E">
            <w:pPr>
              <w:suppressAutoHyphens/>
              <w:spacing w:after="0" w:line="240" w:lineRule="auto"/>
              <w:rPr>
                <w:rFonts w:ascii="Times New Roman" w:eastAsia="Times New Roman" w:hAnsi="Times New Roman" w:cs="Times New Roman"/>
                <w:color w:val="0000FF"/>
                <w:sz w:val="24"/>
                <w:szCs w:val="24"/>
                <w:lang w:eastAsia="zh-CN"/>
              </w:rPr>
            </w:pPr>
          </w:p>
        </w:tc>
        <w:tc>
          <w:tcPr>
            <w:tcW w:w="1843" w:type="dxa"/>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Кол-во учеников</w:t>
            </w:r>
          </w:p>
        </w:tc>
        <w:tc>
          <w:tcPr>
            <w:tcW w:w="2126" w:type="dxa"/>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c>
          <w:tcPr>
            <w:tcW w:w="2127" w:type="dxa"/>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Кол-во учеников</w:t>
            </w:r>
          </w:p>
        </w:tc>
        <w:tc>
          <w:tcPr>
            <w:tcW w:w="2126" w:type="dxa"/>
            <w:vAlign w:val="center"/>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w:t>
            </w:r>
          </w:p>
        </w:tc>
      </w:tr>
      <w:tr w:rsidR="00557590" w:rsidRPr="00706013" w:rsidTr="00EC4567">
        <w:trPr>
          <w:trHeight w:val="284"/>
        </w:trPr>
        <w:tc>
          <w:tcPr>
            <w:tcW w:w="5778" w:type="dxa"/>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Уровень тревожности, соответствующий норме</w:t>
            </w:r>
          </w:p>
        </w:tc>
        <w:tc>
          <w:tcPr>
            <w:tcW w:w="1843"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88</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44%</w:t>
            </w:r>
          </w:p>
        </w:tc>
        <w:tc>
          <w:tcPr>
            <w:tcW w:w="21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92</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76%</w:t>
            </w:r>
          </w:p>
        </w:tc>
      </w:tr>
      <w:tr w:rsidR="00557590" w:rsidRPr="00706013" w:rsidTr="00EC4567">
        <w:trPr>
          <w:trHeight w:val="284"/>
        </w:trPr>
        <w:tc>
          <w:tcPr>
            <w:tcW w:w="5778" w:type="dxa"/>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Повышенная тревожность </w:t>
            </w:r>
          </w:p>
        </w:tc>
        <w:tc>
          <w:tcPr>
            <w:tcW w:w="1843"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28%</w:t>
            </w:r>
          </w:p>
        </w:tc>
        <w:tc>
          <w:tcPr>
            <w:tcW w:w="21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20%</w:t>
            </w:r>
          </w:p>
        </w:tc>
      </w:tr>
      <w:tr w:rsidR="00557590" w:rsidRPr="00706013" w:rsidTr="00EC4567">
        <w:trPr>
          <w:trHeight w:val="284"/>
        </w:trPr>
        <w:tc>
          <w:tcPr>
            <w:tcW w:w="5778" w:type="dxa"/>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Высокая тревожность </w:t>
            </w:r>
          </w:p>
        </w:tc>
        <w:tc>
          <w:tcPr>
            <w:tcW w:w="1843"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28%</w:t>
            </w:r>
          </w:p>
        </w:tc>
        <w:tc>
          <w:tcPr>
            <w:tcW w:w="2127"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w:t>
            </w:r>
          </w:p>
        </w:tc>
        <w:tc>
          <w:tcPr>
            <w:tcW w:w="2126" w:type="dxa"/>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w:t>
            </w:r>
          </w:p>
        </w:tc>
      </w:tr>
    </w:tbl>
    <w:p w:rsidR="00557590" w:rsidRDefault="00557590" w:rsidP="00557590">
      <w:pPr>
        <w:suppressAutoHyphens/>
        <w:spacing w:after="0" w:line="240" w:lineRule="auto"/>
        <w:rPr>
          <w:rFonts w:ascii="Times New Roman" w:eastAsia="Times New Roman" w:hAnsi="Times New Roman" w:cs="Times New Roman"/>
          <w:b/>
          <w:bCs/>
          <w:sz w:val="24"/>
          <w:szCs w:val="24"/>
          <w:lang w:eastAsia="zh-CN"/>
        </w:rPr>
      </w:pPr>
    </w:p>
    <w:p w:rsidR="00557590" w:rsidRPr="00557590" w:rsidRDefault="00557590" w:rsidP="00557590">
      <w:pPr>
        <w:suppressAutoHyphens/>
        <w:spacing w:after="0" w:line="240" w:lineRule="auto"/>
        <w:rPr>
          <w:rFonts w:ascii="Times New Roman" w:eastAsia="Times New Roman" w:hAnsi="Times New Roman" w:cs="Times New Roman"/>
          <w:bCs/>
          <w:color w:val="0000FF"/>
          <w:sz w:val="24"/>
          <w:szCs w:val="24"/>
          <w:lang w:eastAsia="zh-CN"/>
        </w:rPr>
      </w:pPr>
    </w:p>
    <w:p w:rsidR="00557590" w:rsidRPr="00EC4567" w:rsidRDefault="00557590" w:rsidP="00EC4567">
      <w:pPr>
        <w:suppressAutoHyphens/>
        <w:spacing w:after="0" w:line="240" w:lineRule="auto"/>
        <w:rPr>
          <w:rFonts w:ascii="Times New Roman" w:eastAsia="Times New Roman" w:hAnsi="Times New Roman" w:cs="Times New Roman"/>
          <w:b/>
          <w:color w:val="FF0000"/>
          <w:sz w:val="24"/>
          <w:szCs w:val="24"/>
          <w:lang w:eastAsia="zh-CN"/>
        </w:rPr>
      </w:pPr>
      <w:r>
        <w:rPr>
          <w:rFonts w:ascii="Times New Roman" w:eastAsia="Times New Roman" w:hAnsi="Times New Roman" w:cs="Times New Roman"/>
          <w:b/>
          <w:color w:val="FF0000"/>
          <w:sz w:val="24"/>
          <w:szCs w:val="24"/>
          <w:lang w:eastAsia="zh-CN"/>
        </w:rPr>
        <w:t>4.</w:t>
      </w:r>
      <w:r w:rsidRPr="00FB6407">
        <w:rPr>
          <w:rFonts w:ascii="Times New Roman" w:eastAsia="Times New Roman" w:hAnsi="Times New Roman" w:cs="Times New Roman"/>
          <w:b/>
          <w:color w:val="FF0000"/>
          <w:sz w:val="24"/>
          <w:szCs w:val="24"/>
          <w:lang w:eastAsia="zh-CN"/>
        </w:rPr>
        <w:t>Анкета «Как мне живется в школе»</w:t>
      </w:r>
      <w:r w:rsidRPr="00FB6407">
        <w:rPr>
          <w:rFonts w:ascii="Times New Roman" w:eastAsia="Times New Roman" w:hAnsi="Times New Roman" w:cs="Times New Roman"/>
          <w:color w:val="FF0000"/>
          <w:sz w:val="24"/>
          <w:szCs w:val="24"/>
          <w:lang w:eastAsia="zh-CN"/>
        </w:rPr>
        <w:t xml:space="preserve"> </w:t>
      </w:r>
    </w:p>
    <w:tbl>
      <w:tblPr>
        <w:tblW w:w="13892" w:type="dxa"/>
        <w:tblInd w:w="108" w:type="dxa"/>
        <w:tblLayout w:type="fixed"/>
        <w:tblLook w:val="0000" w:firstRow="0" w:lastRow="0" w:firstColumn="0" w:lastColumn="0" w:noHBand="0" w:noVBand="0"/>
      </w:tblPr>
      <w:tblGrid>
        <w:gridCol w:w="9356"/>
        <w:gridCol w:w="2126"/>
        <w:gridCol w:w="2410"/>
      </w:tblGrid>
      <w:tr w:rsidR="00557590" w:rsidRPr="00706013" w:rsidTr="00EC4567">
        <w:trPr>
          <w:trHeight w:val="222"/>
        </w:trPr>
        <w:tc>
          <w:tcPr>
            <w:tcW w:w="9356" w:type="dxa"/>
            <w:tcBorders>
              <w:top w:val="single" w:sz="4" w:space="0" w:color="auto"/>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класс (98</w:t>
            </w:r>
            <w:r w:rsidRPr="00706013">
              <w:rPr>
                <w:rFonts w:ascii="Times New Roman" w:eastAsia="Times New Roman" w:hAnsi="Times New Roman" w:cs="Times New Roman"/>
                <w:sz w:val="24"/>
                <w:szCs w:val="24"/>
                <w:lang w:eastAsia="zh-CN"/>
              </w:rPr>
              <w:t xml:space="preserve"> чел.)</w:t>
            </w:r>
          </w:p>
        </w:tc>
        <w:tc>
          <w:tcPr>
            <w:tcW w:w="2126" w:type="dxa"/>
            <w:tcBorders>
              <w:top w:val="single" w:sz="4" w:space="0" w:color="000000"/>
              <w:left w:val="single" w:sz="4" w:space="0" w:color="000000"/>
              <w:bottom w:val="single" w:sz="4" w:space="0" w:color="000000"/>
              <w:right w:val="single" w:sz="4" w:space="0" w:color="000000"/>
            </w:tcBorders>
          </w:tcPr>
          <w:p w:rsidR="00557590" w:rsidRPr="00182866"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182866">
              <w:rPr>
                <w:rFonts w:ascii="Times New Roman" w:eastAsia="Times New Roman" w:hAnsi="Times New Roman" w:cs="Times New Roman"/>
                <w:b/>
                <w:color w:val="7030A0"/>
                <w:sz w:val="24"/>
                <w:szCs w:val="24"/>
                <w:lang w:eastAsia="zh-CN"/>
              </w:rPr>
              <w:t>Октябрь</w:t>
            </w:r>
            <w:r w:rsidRPr="00182866">
              <w:rPr>
                <w:rFonts w:ascii="Times New Roman" w:eastAsia="Times New Roman" w:hAnsi="Times New Roman" w:cs="Times New Roman"/>
                <w:b/>
                <w:sz w:val="24"/>
                <w:szCs w:val="24"/>
                <w:lang w:eastAsia="zh-CN"/>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557590" w:rsidRPr="00182866" w:rsidRDefault="00557590" w:rsidP="0045686E">
            <w:pPr>
              <w:suppressAutoHyphens/>
              <w:spacing w:after="0" w:line="240" w:lineRule="auto"/>
              <w:jc w:val="center"/>
              <w:rPr>
                <w:rFonts w:ascii="Times New Roman" w:eastAsia="Times New Roman" w:hAnsi="Times New Roman" w:cs="Times New Roman"/>
                <w:b/>
                <w:sz w:val="24"/>
                <w:szCs w:val="24"/>
                <w:lang w:eastAsia="zh-CN"/>
              </w:rPr>
            </w:pPr>
            <w:r w:rsidRPr="00182866">
              <w:rPr>
                <w:rFonts w:ascii="Times New Roman" w:eastAsia="Times New Roman" w:hAnsi="Times New Roman" w:cs="Times New Roman"/>
                <w:b/>
                <w:color w:val="C00000"/>
                <w:sz w:val="24"/>
                <w:szCs w:val="24"/>
                <w:lang w:eastAsia="zh-CN"/>
              </w:rPr>
              <w:t xml:space="preserve">Март </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1.  В школе я чувствую себя свободно. </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20-80%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 Ребята в нашем классе радуются, когда другие получают плохие отметки.</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7-28%</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4-16%</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3.Я очень волнуюсь, потому что часто не понимают объяснения учителя.</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11-44%</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8-32%</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4.Я думаю, что могу на уроках выполнять больше заданий, чем требуется.</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12-48%</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8-32%</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 Очень хочется отдохнуть.</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 Если бы разрешалось, я бы пропускал уроки.</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3-12%</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 Ребята в классе раздражительные и обидчивые.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7-28%</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 Я всегда боюсь отвечать у доски.</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 Мои одноклассники с уважением относятся ко мне.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15-60%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22-88%</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10.  Часто на уроках я чувствую, что устал.</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8-32%</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6-24%</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11. Когда я иду в школу, обычно мне грустно, у меня плохое настроение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1-4%</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12. В классе ребята любят посмеяться над недостатками других.</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4-16%</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3-12%</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13. Когда учитель собирается дать классу задание или самостоятельную работу я чувствую страх, что не справлюсь.</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16-64%</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11-44%</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14. Я точно знаю, что мои родители очень любят меня.</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lastRenderedPageBreak/>
              <w:t>15. Мне часто кажется, что я болен.</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6-24%</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7-28%</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16.  Почти всё своё свободное время я трачу на выполнение домашнего задания.</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8-32%</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14-56%</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17. Когда я сравниваю ребят нашего класса с другими, мне кажется, что самые плохие дети учатся в нашем классе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3-12%</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18. Когда вечером я ложусь в постель, я с тревогой думаю о том, что ждёт меня завтра в школе.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4-16%</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19. Мне кажется, что учитель постоянно недоволен мною.     </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2-8%</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20. Я думаю, что плохо вижу</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2-8%</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5-20%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21. Мне интересно в школе.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22-88%</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25-100%</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 Мне очень нравятся ребята в моём классе.</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19-76%</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22-88%</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23.  Я стараюсь как можно лучше выполнить задание, но обычно у меня ничего не получается.</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11-44%</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6-24%</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24. Я сильно переживаю, когда сравниваю себя с другими.</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13-52%</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9-36%</w:t>
            </w:r>
          </w:p>
        </w:tc>
      </w:tr>
      <w:tr w:rsidR="00557590" w:rsidRPr="00706013" w:rsidTr="00EC4567">
        <w:trPr>
          <w:trHeight w:val="222"/>
        </w:trPr>
        <w:tc>
          <w:tcPr>
            <w:tcW w:w="9356" w:type="dxa"/>
            <w:tcBorders>
              <w:top w:val="single" w:sz="4" w:space="0" w:color="000000"/>
              <w:left w:val="single" w:sz="4" w:space="0" w:color="000000"/>
              <w:bottom w:val="single" w:sz="4" w:space="0" w:color="000000"/>
            </w:tcBorders>
            <w:shd w:val="clear" w:color="auto" w:fill="auto"/>
          </w:tcPr>
          <w:p w:rsidR="00557590" w:rsidRPr="00706013" w:rsidRDefault="00557590" w:rsidP="0045686E">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25.  Обычно я спокоен и полон сил.</w:t>
            </w:r>
          </w:p>
        </w:tc>
        <w:tc>
          <w:tcPr>
            <w:tcW w:w="2126"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18-72%</w:t>
            </w:r>
          </w:p>
        </w:tc>
        <w:tc>
          <w:tcPr>
            <w:tcW w:w="2410" w:type="dxa"/>
            <w:tcBorders>
              <w:top w:val="single" w:sz="4" w:space="0" w:color="000000"/>
              <w:left w:val="single" w:sz="4" w:space="0" w:color="000000"/>
              <w:bottom w:val="single" w:sz="4" w:space="0" w:color="000000"/>
              <w:right w:val="single" w:sz="4" w:space="0" w:color="000000"/>
            </w:tcBorders>
          </w:tcPr>
          <w:p w:rsidR="00557590" w:rsidRPr="00706013" w:rsidRDefault="00557590" w:rsidP="0045686E">
            <w:pPr>
              <w:suppressAutoHyphens/>
              <w:spacing w:after="0" w:line="240" w:lineRule="auto"/>
              <w:jc w:val="center"/>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22-88%</w:t>
            </w:r>
          </w:p>
        </w:tc>
      </w:tr>
    </w:tbl>
    <w:p w:rsidR="00557590" w:rsidRDefault="00557590" w:rsidP="00557590">
      <w:pPr>
        <w:suppressAutoHyphens/>
        <w:spacing w:after="0" w:line="240" w:lineRule="auto"/>
        <w:ind w:firstLine="360"/>
        <w:rPr>
          <w:rFonts w:ascii="Times New Roman" w:eastAsia="Times New Roman" w:hAnsi="Times New Roman" w:cs="Times New Roman"/>
          <w:b/>
          <w:sz w:val="24"/>
          <w:szCs w:val="24"/>
          <w:lang w:eastAsia="zh-CN"/>
        </w:rPr>
      </w:pPr>
      <w:r>
        <w:rPr>
          <w:rFonts w:ascii="Times New Roman" w:eastAsia="Times New Roman" w:hAnsi="Times New Roman" w:cs="Times New Roman"/>
          <w:b/>
          <w:noProof/>
          <w:color w:val="0000FF"/>
          <w:sz w:val="24"/>
          <w:szCs w:val="24"/>
          <w:lang w:eastAsia="ru-RU"/>
        </w:rPr>
        <w:drawing>
          <wp:inline distT="0" distB="0" distL="0" distR="0" wp14:anchorId="44747B15" wp14:editId="43A2B3F0">
            <wp:extent cx="6315075" cy="4139130"/>
            <wp:effectExtent l="0" t="0" r="0" b="0"/>
            <wp:docPr id="930" name="Диаграмма 9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7590" w:rsidRDefault="00557590" w:rsidP="00557590">
      <w:pPr>
        <w:suppressAutoHyphens/>
        <w:spacing w:after="0" w:line="240" w:lineRule="auto"/>
        <w:ind w:firstLine="360"/>
        <w:rPr>
          <w:rFonts w:ascii="Times New Roman" w:eastAsia="Times New Roman" w:hAnsi="Times New Roman" w:cs="Times New Roman"/>
          <w:b/>
          <w:sz w:val="24"/>
          <w:szCs w:val="24"/>
          <w:lang w:eastAsia="zh-CN"/>
        </w:rPr>
      </w:pPr>
    </w:p>
    <w:p w:rsidR="00557590" w:rsidRPr="00D337CD" w:rsidRDefault="00557590" w:rsidP="00557590">
      <w:pPr>
        <w:suppressAutoHyphens/>
        <w:spacing w:after="0" w:line="240" w:lineRule="auto"/>
        <w:ind w:firstLine="360"/>
        <w:rPr>
          <w:rFonts w:ascii="Times New Roman" w:eastAsia="Times New Roman" w:hAnsi="Times New Roman" w:cs="Times New Roman"/>
          <w:b/>
          <w:color w:val="0000FF"/>
          <w:sz w:val="24"/>
          <w:szCs w:val="24"/>
          <w:lang w:eastAsia="zh-CN"/>
        </w:rPr>
      </w:pPr>
      <w:r w:rsidRPr="00706013">
        <w:rPr>
          <w:rFonts w:ascii="Times New Roman" w:eastAsia="Times New Roman" w:hAnsi="Times New Roman" w:cs="Times New Roman"/>
          <w:b/>
          <w:sz w:val="24"/>
          <w:szCs w:val="24"/>
          <w:lang w:eastAsia="zh-CN"/>
        </w:rPr>
        <w:t xml:space="preserve">Выводы: </w:t>
      </w:r>
    </w:p>
    <w:p w:rsidR="00557590" w:rsidRPr="00706013" w:rsidRDefault="00557590" w:rsidP="00424E59">
      <w:pPr>
        <w:numPr>
          <w:ilvl w:val="0"/>
          <w:numId w:val="13"/>
        </w:numPr>
        <w:suppressAutoHyphens/>
        <w:spacing w:after="0" w:line="240" w:lineRule="auto"/>
        <w:ind w:left="0" w:firstLine="360"/>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Все пятиклассники в школе чувствуют себя свободно; точно знают, что и родители очень любят их; в школе им интересно; ребята с удовольствием идут в школу; им интересно в школе.</w:t>
      </w:r>
    </w:p>
    <w:p w:rsidR="00557590" w:rsidRPr="00706013" w:rsidRDefault="00557590" w:rsidP="00424E59">
      <w:pPr>
        <w:numPr>
          <w:ilvl w:val="0"/>
          <w:numId w:val="13"/>
        </w:numPr>
        <w:suppressAutoHyphens/>
        <w:spacing w:after="0" w:line="240" w:lineRule="auto"/>
        <w:ind w:left="0" w:firstLine="360"/>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Большинство пятиклассников тратят свободное время на выполнение домашнего задания.</w:t>
      </w:r>
    </w:p>
    <w:p w:rsidR="00557590" w:rsidRPr="00706013" w:rsidRDefault="00557590" w:rsidP="00424E59">
      <w:pPr>
        <w:numPr>
          <w:ilvl w:val="0"/>
          <w:numId w:val="13"/>
        </w:numPr>
        <w:suppressAutoHyphens/>
        <w:spacing w:after="0" w:line="240" w:lineRule="auto"/>
        <w:ind w:left="0" w:firstLine="360"/>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У многих пятиклассников страх проверки знаний (самостоятельные, контрольные работы).</w:t>
      </w:r>
    </w:p>
    <w:p w:rsidR="00557590" w:rsidRPr="00706013" w:rsidRDefault="00557590" w:rsidP="00424E59">
      <w:pPr>
        <w:numPr>
          <w:ilvl w:val="0"/>
          <w:numId w:val="13"/>
        </w:numPr>
        <w:suppressAutoHyphens/>
        <w:spacing w:after="0" w:line="240" w:lineRule="auto"/>
        <w:ind w:left="0" w:firstLine="360"/>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Микроклимат в классах благоприятный (им нравятся ребята класса, с уважением относятся </w:t>
      </w:r>
      <w:proofErr w:type="gramStart"/>
      <w:r w:rsidRPr="00706013">
        <w:rPr>
          <w:rFonts w:ascii="Times New Roman" w:eastAsia="Times New Roman" w:hAnsi="Times New Roman" w:cs="Times New Roman"/>
          <w:sz w:val="24"/>
          <w:szCs w:val="24"/>
          <w:lang w:eastAsia="zh-CN"/>
        </w:rPr>
        <w:t>к</w:t>
      </w:r>
      <w:proofErr w:type="gramEnd"/>
      <w:r w:rsidRPr="00706013">
        <w:rPr>
          <w:rFonts w:ascii="Times New Roman" w:eastAsia="Times New Roman" w:hAnsi="Times New Roman" w:cs="Times New Roman"/>
          <w:sz w:val="24"/>
          <w:szCs w:val="24"/>
          <w:lang w:eastAsia="zh-CN"/>
        </w:rPr>
        <w:t xml:space="preserve"> </w:t>
      </w:r>
      <w:proofErr w:type="gramStart"/>
      <w:r w:rsidRPr="00706013">
        <w:rPr>
          <w:rFonts w:ascii="Times New Roman" w:eastAsia="Times New Roman" w:hAnsi="Times New Roman" w:cs="Times New Roman"/>
          <w:sz w:val="24"/>
          <w:szCs w:val="24"/>
          <w:lang w:eastAsia="zh-CN"/>
        </w:rPr>
        <w:t>друг</w:t>
      </w:r>
      <w:proofErr w:type="gramEnd"/>
      <w:r w:rsidRPr="00706013">
        <w:rPr>
          <w:rFonts w:ascii="Times New Roman" w:eastAsia="Times New Roman" w:hAnsi="Times New Roman" w:cs="Times New Roman"/>
          <w:sz w:val="24"/>
          <w:szCs w:val="24"/>
          <w:lang w:eastAsia="zh-CN"/>
        </w:rPr>
        <w:t xml:space="preserve"> другу, самые плохие учатся не в их классе).</w:t>
      </w:r>
    </w:p>
    <w:p w:rsidR="00557590" w:rsidRPr="00706013" w:rsidRDefault="00557590" w:rsidP="00557590">
      <w:pPr>
        <w:suppressAutoHyphens/>
        <w:spacing w:after="0" w:line="240" w:lineRule="auto"/>
        <w:rPr>
          <w:rFonts w:ascii="Times New Roman" w:eastAsia="Times New Roman" w:hAnsi="Times New Roman" w:cs="Times New Roman"/>
          <w:sz w:val="24"/>
          <w:szCs w:val="24"/>
          <w:lang w:eastAsia="zh-CN"/>
        </w:rPr>
      </w:pPr>
      <w:r w:rsidRPr="00706013">
        <w:rPr>
          <w:rFonts w:ascii="Times New Roman" w:eastAsia="Times New Roman" w:hAnsi="Times New Roman" w:cs="Times New Roman"/>
          <w:b/>
          <w:sz w:val="24"/>
          <w:szCs w:val="24"/>
          <w:lang w:eastAsia="zh-CN"/>
        </w:rPr>
        <w:t>Рекомендации:</w:t>
      </w:r>
    </w:p>
    <w:p w:rsidR="00557590" w:rsidRPr="00706013" w:rsidRDefault="00557590" w:rsidP="00557590">
      <w:p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1. Необходимо учить детей с повышенной тревожностью продуктивной работе, самоотвлечению от своих страхов мешающих этому, чувству нужного пути в своей деятельности, не отвлеченного в ложную сторону страхами различной природы. Учить такого ребенка находить в своем поведении причины тревожности и устранять их.</w:t>
      </w:r>
    </w:p>
    <w:p w:rsidR="00557590" w:rsidRPr="00706013" w:rsidRDefault="00557590" w:rsidP="00557590">
      <w:pPr>
        <w:widowControl w:val="0"/>
        <w:tabs>
          <w:tab w:val="left" w:pos="240"/>
        </w:tabs>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2. Необходимо различными путями поднимать самооценку школьника и менять его мотивацию, в этой работе большое значение имеет тесное сотрудничество психолога с уч</w:t>
      </w:r>
      <w:r>
        <w:rPr>
          <w:rFonts w:ascii="Times New Roman" w:eastAsia="Times New Roman" w:hAnsi="Times New Roman" w:cs="Times New Roman"/>
          <w:sz w:val="24"/>
          <w:szCs w:val="24"/>
          <w:lang w:eastAsia="zh-CN"/>
        </w:rPr>
        <w:t>ителями и родителями школьника.</w:t>
      </w:r>
    </w:p>
    <w:p w:rsidR="00557590" w:rsidRPr="00706013" w:rsidRDefault="00557590" w:rsidP="00557590">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b/>
          <w:sz w:val="24"/>
          <w:szCs w:val="24"/>
          <w:lang w:eastAsia="zh-CN"/>
        </w:rPr>
        <w:t>Заключение.</w:t>
      </w:r>
      <w:r w:rsidRPr="00706013">
        <w:rPr>
          <w:rFonts w:ascii="Times New Roman" w:eastAsia="Times New Roman" w:hAnsi="Times New Roman" w:cs="Times New Roman"/>
          <w:sz w:val="24"/>
          <w:szCs w:val="24"/>
          <w:lang w:eastAsia="zh-CN"/>
        </w:rPr>
        <w:t xml:space="preserve"> Результаты анкетирования, проведенного в начале учебного года свидетельствовало о наличии </w:t>
      </w:r>
      <w:proofErr w:type="gramStart"/>
      <w:r w:rsidRPr="00706013">
        <w:rPr>
          <w:rFonts w:ascii="Times New Roman" w:eastAsia="Times New Roman" w:hAnsi="Times New Roman" w:cs="Times New Roman"/>
          <w:sz w:val="24"/>
          <w:szCs w:val="24"/>
          <w:lang w:eastAsia="zh-CN"/>
        </w:rPr>
        <w:t>временной</w:t>
      </w:r>
      <w:proofErr w:type="gramEnd"/>
      <w:r w:rsidRPr="00706013">
        <w:rPr>
          <w:rFonts w:ascii="Times New Roman" w:eastAsia="Times New Roman" w:hAnsi="Times New Roman" w:cs="Times New Roman"/>
          <w:sz w:val="24"/>
          <w:szCs w:val="24"/>
          <w:lang w:eastAsia="zh-CN"/>
        </w:rPr>
        <w:t xml:space="preserve"> дезадаптации отдельных учащихся. В результате проведенных групповых коррекционно-развивающих занятий, индивидуальных </w:t>
      </w:r>
      <w:proofErr w:type="gramStart"/>
      <w:r w:rsidRPr="00706013">
        <w:rPr>
          <w:rFonts w:ascii="Times New Roman" w:eastAsia="Times New Roman" w:hAnsi="Times New Roman" w:cs="Times New Roman"/>
          <w:sz w:val="24"/>
          <w:szCs w:val="24"/>
          <w:lang w:eastAsia="zh-CN"/>
        </w:rPr>
        <w:t>консультаций</w:t>
      </w:r>
      <w:proofErr w:type="gramEnd"/>
      <w:r w:rsidRPr="00706013">
        <w:rPr>
          <w:rFonts w:ascii="Times New Roman" w:eastAsia="Times New Roman" w:hAnsi="Times New Roman" w:cs="Times New Roman"/>
          <w:sz w:val="24"/>
          <w:szCs w:val="24"/>
          <w:lang w:eastAsia="zh-CN"/>
        </w:rPr>
        <w:t xml:space="preserve"> как с  детьми, так и с учителями и родителями, адаптация к условиям обучения в среднем звене школы прошла в пределах допустимой нормы. Общий настрой в  классах,  его «эмоциональный портрет» позитивный. Отсутствуют  негативное отношение к учителям и к школе. Но у некоторых учеников вызывают трудности уроки русского язык, это связано с тем, что у этих детей дома разговаривают на родных языка</w:t>
      </w:r>
      <w:r>
        <w:rPr>
          <w:rFonts w:ascii="Times New Roman" w:eastAsia="Times New Roman" w:hAnsi="Times New Roman" w:cs="Times New Roman"/>
          <w:sz w:val="24"/>
          <w:szCs w:val="24"/>
          <w:lang w:eastAsia="zh-CN"/>
        </w:rPr>
        <w:t>х.</w:t>
      </w:r>
    </w:p>
    <w:p w:rsidR="00557590" w:rsidRPr="00706013" w:rsidRDefault="00557590" w:rsidP="00557590">
      <w:pPr>
        <w:shd w:val="clear" w:color="auto" w:fill="FFFFFF"/>
        <w:suppressAutoHyphens/>
        <w:spacing w:after="0" w:line="240" w:lineRule="auto"/>
        <w:jc w:val="both"/>
        <w:rPr>
          <w:rFonts w:ascii="Times New Roman" w:eastAsia="Times New Roman" w:hAnsi="Times New Roman" w:cs="Times New Roman"/>
          <w:b/>
          <w:iCs/>
          <w:spacing w:val="-4"/>
          <w:sz w:val="24"/>
          <w:szCs w:val="24"/>
          <w:lang w:eastAsia="zh-CN"/>
        </w:rPr>
      </w:pPr>
      <w:r w:rsidRPr="00706013">
        <w:rPr>
          <w:rFonts w:ascii="Times New Roman" w:eastAsia="Times New Roman" w:hAnsi="Times New Roman" w:cs="Times New Roman"/>
          <w:b/>
          <w:iCs/>
          <w:spacing w:val="-4"/>
          <w:sz w:val="24"/>
          <w:szCs w:val="24"/>
          <w:lang w:eastAsia="zh-CN"/>
        </w:rPr>
        <w:t>Рекомендации классному руководителю</w:t>
      </w:r>
    </w:p>
    <w:p w:rsidR="00557590" w:rsidRPr="00706013" w:rsidRDefault="00557590" w:rsidP="00557590">
      <w:pPr>
        <w:shd w:val="clear" w:color="auto" w:fill="FFFFFF"/>
        <w:tabs>
          <w:tab w:val="left" w:pos="538"/>
        </w:tabs>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pacing w:val="1"/>
          <w:sz w:val="24"/>
          <w:szCs w:val="24"/>
          <w:lang w:eastAsia="zh-CN"/>
        </w:rPr>
        <w:t xml:space="preserve">1. Поддерживайте контакт с родителями учащихся </w:t>
      </w:r>
      <w:r w:rsidRPr="00706013">
        <w:rPr>
          <w:rFonts w:ascii="Times New Roman" w:eastAsia="Times New Roman" w:hAnsi="Times New Roman" w:cs="Times New Roman"/>
          <w:sz w:val="24"/>
          <w:szCs w:val="24"/>
          <w:lang w:eastAsia="zh-CN"/>
        </w:rPr>
        <w:t>(встречи, письма, телефонные звонки и т. д.).</w:t>
      </w:r>
    </w:p>
    <w:p w:rsidR="00557590" w:rsidRPr="00706013" w:rsidRDefault="00557590" w:rsidP="00557590">
      <w:pPr>
        <w:shd w:val="clear" w:color="auto" w:fill="FFFFFF"/>
        <w:tabs>
          <w:tab w:val="left" w:pos="538"/>
        </w:tabs>
        <w:suppressAutoHyphens/>
        <w:spacing w:after="0" w:line="240" w:lineRule="auto"/>
        <w:jc w:val="both"/>
        <w:rPr>
          <w:rFonts w:ascii="Times New Roman" w:eastAsia="Times New Roman" w:hAnsi="Times New Roman" w:cs="Times New Roman"/>
          <w:spacing w:val="-2"/>
          <w:sz w:val="24"/>
          <w:szCs w:val="24"/>
          <w:lang w:eastAsia="zh-CN"/>
        </w:rPr>
      </w:pPr>
      <w:r w:rsidRPr="00706013">
        <w:rPr>
          <w:rFonts w:ascii="Times New Roman" w:eastAsia="Times New Roman" w:hAnsi="Times New Roman" w:cs="Times New Roman"/>
          <w:sz w:val="24"/>
          <w:szCs w:val="24"/>
          <w:lang w:eastAsia="zh-CN"/>
        </w:rPr>
        <w:t>Постоянно поддерживайте конта</w:t>
      </w:r>
      <w:proofErr w:type="gramStart"/>
      <w:r w:rsidRPr="00706013">
        <w:rPr>
          <w:rFonts w:ascii="Times New Roman" w:eastAsia="Times New Roman" w:hAnsi="Times New Roman" w:cs="Times New Roman"/>
          <w:sz w:val="24"/>
          <w:szCs w:val="24"/>
          <w:lang w:eastAsia="zh-CN"/>
        </w:rPr>
        <w:t>кт с пс</w:t>
      </w:r>
      <w:proofErr w:type="gramEnd"/>
      <w:r w:rsidRPr="00706013">
        <w:rPr>
          <w:rFonts w:ascii="Times New Roman" w:eastAsia="Times New Roman" w:hAnsi="Times New Roman" w:cs="Times New Roman"/>
          <w:sz w:val="24"/>
          <w:szCs w:val="24"/>
          <w:lang w:eastAsia="zh-CN"/>
        </w:rPr>
        <w:t>ихологом и социальным педагогом.</w:t>
      </w:r>
    </w:p>
    <w:p w:rsidR="00557590" w:rsidRPr="00706013" w:rsidRDefault="00557590" w:rsidP="00557590">
      <w:pPr>
        <w:shd w:val="clear" w:color="auto" w:fill="FFFFFF"/>
        <w:tabs>
          <w:tab w:val="left" w:pos="528"/>
        </w:tabs>
        <w:suppressAutoHyphens/>
        <w:spacing w:after="0" w:line="240" w:lineRule="auto"/>
        <w:jc w:val="both"/>
        <w:rPr>
          <w:rFonts w:ascii="Times New Roman" w:eastAsia="Times New Roman" w:hAnsi="Times New Roman" w:cs="Times New Roman"/>
          <w:spacing w:val="-8"/>
          <w:sz w:val="24"/>
          <w:szCs w:val="24"/>
          <w:lang w:eastAsia="zh-CN"/>
        </w:rPr>
      </w:pPr>
      <w:r w:rsidRPr="00706013">
        <w:rPr>
          <w:rFonts w:ascii="Times New Roman" w:eastAsia="Times New Roman" w:hAnsi="Times New Roman" w:cs="Times New Roman"/>
          <w:spacing w:val="-2"/>
          <w:sz w:val="24"/>
          <w:szCs w:val="24"/>
          <w:lang w:eastAsia="zh-CN"/>
        </w:rPr>
        <w:t xml:space="preserve">2. Познакомьтесь с условиями проживания ребенка, </w:t>
      </w:r>
      <w:r w:rsidRPr="00706013">
        <w:rPr>
          <w:rFonts w:ascii="Times New Roman" w:eastAsia="Times New Roman" w:hAnsi="Times New Roman" w:cs="Times New Roman"/>
          <w:spacing w:val="-5"/>
          <w:sz w:val="24"/>
          <w:szCs w:val="24"/>
          <w:lang w:eastAsia="zh-CN"/>
        </w:rPr>
        <w:t>взаимоотношениями в семье, здоровьем ребенка (по ме</w:t>
      </w:r>
      <w:r w:rsidRPr="00706013">
        <w:rPr>
          <w:rFonts w:ascii="Times New Roman" w:eastAsia="Times New Roman" w:hAnsi="Times New Roman" w:cs="Times New Roman"/>
          <w:spacing w:val="-2"/>
          <w:sz w:val="24"/>
          <w:szCs w:val="24"/>
          <w:lang w:eastAsia="zh-CN"/>
        </w:rPr>
        <w:t>дицинской карте ребенка).</w:t>
      </w:r>
    </w:p>
    <w:p w:rsidR="00557590" w:rsidRPr="00FB6407" w:rsidRDefault="00557590" w:rsidP="00557590">
      <w:pPr>
        <w:shd w:val="clear" w:color="auto" w:fill="FFFFFF"/>
        <w:tabs>
          <w:tab w:val="left" w:pos="528"/>
        </w:tabs>
        <w:suppressAutoHyphens/>
        <w:spacing w:after="0" w:line="240" w:lineRule="auto"/>
        <w:jc w:val="both"/>
        <w:rPr>
          <w:rFonts w:ascii="Times New Roman" w:eastAsia="Times New Roman" w:hAnsi="Times New Roman" w:cs="Times New Roman"/>
          <w:spacing w:val="-5"/>
          <w:sz w:val="24"/>
          <w:szCs w:val="24"/>
          <w:lang w:eastAsia="zh-CN"/>
        </w:rPr>
      </w:pPr>
      <w:r w:rsidRPr="00706013">
        <w:rPr>
          <w:rFonts w:ascii="Times New Roman" w:eastAsia="Times New Roman" w:hAnsi="Times New Roman" w:cs="Times New Roman"/>
          <w:spacing w:val="-8"/>
          <w:sz w:val="24"/>
          <w:szCs w:val="24"/>
          <w:lang w:eastAsia="zh-CN"/>
        </w:rPr>
        <w:t xml:space="preserve">3. Осуществите грамотное рассаживание детей в классе </w:t>
      </w:r>
      <w:r w:rsidRPr="00706013">
        <w:rPr>
          <w:rFonts w:ascii="Times New Roman" w:eastAsia="Times New Roman" w:hAnsi="Times New Roman" w:cs="Times New Roman"/>
          <w:spacing w:val="-4"/>
          <w:sz w:val="24"/>
          <w:szCs w:val="24"/>
          <w:lang w:eastAsia="zh-CN"/>
        </w:rPr>
        <w:t>с учетом их индивидуальных особенностей, психологи</w:t>
      </w:r>
      <w:r w:rsidRPr="00706013">
        <w:rPr>
          <w:rFonts w:ascii="Times New Roman" w:eastAsia="Times New Roman" w:hAnsi="Times New Roman" w:cs="Times New Roman"/>
          <w:spacing w:val="-5"/>
          <w:sz w:val="24"/>
          <w:szCs w:val="24"/>
          <w:lang w:eastAsia="zh-CN"/>
        </w:rPr>
        <w:t>ческой совместимости,</w:t>
      </w:r>
      <w:r>
        <w:rPr>
          <w:rFonts w:ascii="Times New Roman" w:eastAsia="Times New Roman" w:hAnsi="Times New Roman" w:cs="Times New Roman"/>
          <w:spacing w:val="-5"/>
          <w:sz w:val="24"/>
          <w:szCs w:val="24"/>
          <w:lang w:eastAsia="zh-CN"/>
        </w:rPr>
        <w:t xml:space="preserve"> здоровья, пожеланий родителей.</w:t>
      </w:r>
    </w:p>
    <w:p w:rsidR="00557590" w:rsidRPr="00706013" w:rsidRDefault="00557590" w:rsidP="00557590">
      <w:pPr>
        <w:keepNext/>
        <w:suppressAutoHyphens/>
        <w:spacing w:after="0" w:line="240" w:lineRule="auto"/>
        <w:ind w:right="-81"/>
        <w:jc w:val="both"/>
        <w:outlineLvl w:val="0"/>
        <w:rPr>
          <w:rFonts w:ascii="Times New Roman" w:eastAsia="Times New Roman" w:hAnsi="Times New Roman" w:cs="Times New Roman"/>
          <w:b/>
          <w:sz w:val="24"/>
          <w:szCs w:val="36"/>
          <w:lang w:eastAsia="zh-CN"/>
        </w:rPr>
      </w:pPr>
      <w:r w:rsidRPr="00706013">
        <w:rPr>
          <w:rFonts w:ascii="Times New Roman" w:eastAsia="Times New Roman" w:hAnsi="Times New Roman" w:cs="Times New Roman"/>
          <w:b/>
          <w:sz w:val="24"/>
          <w:szCs w:val="24"/>
          <w:lang w:eastAsia="zh-CN"/>
        </w:rPr>
        <w:t>Рекомендации учителям-предметникам</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Помните, идя в класс к пятиклассникам, Вы идёте на урок к детям.</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Объясняя новый материал, не торопитесь, повторите лишний раз.</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Опирайтесь в работе с детьми на реальные их знания, умения и навыки, а не прописанные в учебниках.</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Создавайте ситуации успеха на уроках, чтобы дети не боялись у Вас отвечать и поверили в себя и свои силы.</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Корите ребёнка за реально совершённый в данный момент проступок, не вспоминая былое и не давая негативного прогноза на будущее.</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Вызывайте к доске по именам и только в хорошем расположении духа.</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Не используйте вызов к доске или письменную проверку знаний как средство поддержания дисциплины.</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Успокойте ребёнка перед проверкой знаний, обнадежьте его на хороший результат.</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 xml:space="preserve">Вызывая к </w:t>
      </w:r>
      <w:proofErr w:type="gramStart"/>
      <w:r w:rsidRPr="00706013">
        <w:rPr>
          <w:rFonts w:ascii="Times New Roman" w:eastAsia="Times New Roman" w:hAnsi="Times New Roman" w:cs="Times New Roman"/>
          <w:sz w:val="24"/>
          <w:szCs w:val="24"/>
          <w:lang w:eastAsia="zh-CN"/>
        </w:rPr>
        <w:t>доске</w:t>
      </w:r>
      <w:proofErr w:type="gramEnd"/>
      <w:r w:rsidRPr="00706013">
        <w:rPr>
          <w:rFonts w:ascii="Times New Roman" w:eastAsia="Times New Roman" w:hAnsi="Times New Roman" w:cs="Times New Roman"/>
          <w:sz w:val="24"/>
          <w:szCs w:val="24"/>
          <w:lang w:eastAsia="zh-CN"/>
        </w:rPr>
        <w:t xml:space="preserve"> сначала проговорите задание, а потом вызывайте ребёнка, чтобы у него в голове появился план ответа. Дайте время сосредоточиться на ответе и успокоиться.</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Вызвав ребёнка к доске дайте, ему высказаться, не сбивайте его замечаниями, не имеющими отношения к объясняемому материалу.</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Пресекайте попытки других детей посмеяться над неудачным ответом одноклассника.</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z w:val="24"/>
          <w:szCs w:val="24"/>
          <w:lang w:eastAsia="zh-CN"/>
        </w:rPr>
        <w:t>Если ребёнок допустил ошибку, вызовите ему на помощь кого-либо из одноклассников—вдвоём у доски веселее и учитель не так серьёзен.</w:t>
      </w:r>
    </w:p>
    <w:p w:rsidR="00557590" w:rsidRPr="00706013" w:rsidRDefault="00557590" w:rsidP="00424E59">
      <w:pPr>
        <w:numPr>
          <w:ilvl w:val="0"/>
          <w:numId w:val="14"/>
        </w:numPr>
        <w:suppressAutoHyphens/>
        <w:spacing w:after="0" w:line="240" w:lineRule="auto"/>
        <w:jc w:val="both"/>
        <w:rPr>
          <w:rFonts w:ascii="Times New Roman" w:eastAsia="Times New Roman" w:hAnsi="Times New Roman" w:cs="Times New Roman"/>
          <w:spacing w:val="-3"/>
          <w:sz w:val="24"/>
          <w:szCs w:val="24"/>
          <w:lang w:eastAsia="zh-CN"/>
        </w:rPr>
      </w:pPr>
      <w:r w:rsidRPr="00706013">
        <w:rPr>
          <w:rFonts w:ascii="Times New Roman" w:eastAsia="Times New Roman" w:hAnsi="Times New Roman" w:cs="Times New Roman"/>
          <w:sz w:val="24"/>
          <w:szCs w:val="24"/>
          <w:lang w:eastAsia="zh-CN"/>
        </w:rPr>
        <w:lastRenderedPageBreak/>
        <w:t>Сообщать заранее критерии оценки качества знаний по вашему предмету, (в начале урока, а не после ответа у доски).</w:t>
      </w:r>
    </w:p>
    <w:p w:rsidR="00557590" w:rsidRPr="00706013" w:rsidRDefault="00557590" w:rsidP="00424E59">
      <w:pPr>
        <w:numPr>
          <w:ilvl w:val="0"/>
          <w:numId w:val="14"/>
        </w:numPr>
        <w:shd w:val="clear" w:color="auto" w:fill="FFFFFF"/>
        <w:tabs>
          <w:tab w:val="left" w:pos="720"/>
        </w:tabs>
        <w:suppressAutoHyphens/>
        <w:spacing w:after="0" w:line="240" w:lineRule="auto"/>
        <w:jc w:val="both"/>
        <w:rPr>
          <w:rFonts w:ascii="Times New Roman" w:eastAsia="Times New Roman" w:hAnsi="Times New Roman" w:cs="Times New Roman"/>
          <w:spacing w:val="-5"/>
          <w:sz w:val="24"/>
          <w:szCs w:val="24"/>
          <w:lang w:eastAsia="zh-CN"/>
        </w:rPr>
      </w:pPr>
      <w:r w:rsidRPr="00706013">
        <w:rPr>
          <w:rFonts w:ascii="Times New Roman" w:eastAsia="Times New Roman" w:hAnsi="Times New Roman" w:cs="Times New Roman"/>
          <w:spacing w:val="-3"/>
          <w:sz w:val="24"/>
          <w:szCs w:val="24"/>
          <w:lang w:eastAsia="zh-CN"/>
        </w:rPr>
        <w:t xml:space="preserve">Учитывайте трудности адаптационного периода, </w:t>
      </w:r>
      <w:r w:rsidRPr="00706013">
        <w:rPr>
          <w:rFonts w:ascii="Times New Roman" w:eastAsia="Times New Roman" w:hAnsi="Times New Roman" w:cs="Times New Roman"/>
          <w:spacing w:val="-2"/>
          <w:sz w:val="24"/>
          <w:szCs w:val="24"/>
          <w:lang w:eastAsia="zh-CN"/>
        </w:rPr>
        <w:t>возрастные особенности пятиклассников в выборе тер</w:t>
      </w:r>
      <w:r w:rsidRPr="00706013">
        <w:rPr>
          <w:rFonts w:ascii="Times New Roman" w:eastAsia="Times New Roman" w:hAnsi="Times New Roman" w:cs="Times New Roman"/>
          <w:spacing w:val="-3"/>
          <w:sz w:val="24"/>
          <w:szCs w:val="24"/>
          <w:lang w:eastAsia="zh-CN"/>
        </w:rPr>
        <w:t>минологии, подборе методических приемов.</w:t>
      </w:r>
    </w:p>
    <w:p w:rsidR="00557590" w:rsidRPr="00706013" w:rsidRDefault="00557590" w:rsidP="00424E59">
      <w:pPr>
        <w:numPr>
          <w:ilvl w:val="0"/>
          <w:numId w:val="14"/>
        </w:numPr>
        <w:shd w:val="clear" w:color="auto" w:fill="FFFFFF"/>
        <w:tabs>
          <w:tab w:val="left" w:pos="653"/>
        </w:tabs>
        <w:suppressAutoHyphens/>
        <w:spacing w:after="0" w:line="240" w:lineRule="auto"/>
        <w:jc w:val="both"/>
        <w:rPr>
          <w:rFonts w:ascii="Times New Roman" w:eastAsia="Times New Roman" w:hAnsi="Times New Roman" w:cs="Times New Roman"/>
          <w:spacing w:val="-2"/>
          <w:sz w:val="24"/>
          <w:szCs w:val="24"/>
          <w:lang w:eastAsia="zh-CN"/>
        </w:rPr>
      </w:pPr>
      <w:r w:rsidRPr="00706013">
        <w:rPr>
          <w:rFonts w:ascii="Times New Roman" w:eastAsia="Times New Roman" w:hAnsi="Times New Roman" w:cs="Times New Roman"/>
          <w:spacing w:val="-5"/>
          <w:sz w:val="24"/>
          <w:szCs w:val="24"/>
          <w:lang w:eastAsia="zh-CN"/>
        </w:rPr>
        <w:t xml:space="preserve">Не перегружайте учеников излишними по объему </w:t>
      </w:r>
      <w:r w:rsidRPr="00706013">
        <w:rPr>
          <w:rFonts w:ascii="Times New Roman" w:eastAsia="Times New Roman" w:hAnsi="Times New Roman" w:cs="Times New Roman"/>
          <w:sz w:val="24"/>
          <w:szCs w:val="24"/>
          <w:lang w:eastAsia="zh-CN"/>
        </w:rPr>
        <w:t xml:space="preserve">домашними заданиями, дозируйте их с учетом уровня </w:t>
      </w:r>
      <w:r w:rsidRPr="00706013">
        <w:rPr>
          <w:rFonts w:ascii="Times New Roman" w:eastAsia="Times New Roman" w:hAnsi="Times New Roman" w:cs="Times New Roman"/>
          <w:spacing w:val="-6"/>
          <w:sz w:val="24"/>
          <w:szCs w:val="24"/>
          <w:lang w:eastAsia="zh-CN"/>
        </w:rPr>
        <w:t>подготовки ученика, гигиенических требований возраста.</w:t>
      </w:r>
    </w:p>
    <w:p w:rsidR="00557590" w:rsidRPr="00706013" w:rsidRDefault="00557590" w:rsidP="00424E59">
      <w:pPr>
        <w:numPr>
          <w:ilvl w:val="0"/>
          <w:numId w:val="14"/>
        </w:numPr>
        <w:shd w:val="clear" w:color="auto" w:fill="FFFFFF"/>
        <w:tabs>
          <w:tab w:val="left" w:pos="653"/>
        </w:tabs>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pacing w:val="-2"/>
          <w:sz w:val="24"/>
          <w:szCs w:val="24"/>
          <w:lang w:eastAsia="zh-CN"/>
        </w:rPr>
        <w:t>Никогда не используйте оценку как средство на</w:t>
      </w:r>
      <w:r w:rsidRPr="00706013">
        <w:rPr>
          <w:rFonts w:ascii="Times New Roman" w:eastAsia="Times New Roman" w:hAnsi="Times New Roman" w:cs="Times New Roman"/>
          <w:spacing w:val="-4"/>
          <w:sz w:val="24"/>
          <w:szCs w:val="24"/>
          <w:lang w:eastAsia="zh-CN"/>
        </w:rPr>
        <w:t>казания ученика. Оценка достижений должна быть ори</w:t>
      </w:r>
      <w:r w:rsidRPr="00706013">
        <w:rPr>
          <w:rFonts w:ascii="Times New Roman" w:eastAsia="Times New Roman" w:hAnsi="Times New Roman" w:cs="Times New Roman"/>
          <w:spacing w:val="-3"/>
          <w:sz w:val="24"/>
          <w:szCs w:val="24"/>
          <w:lang w:eastAsia="zh-CN"/>
        </w:rPr>
        <w:t xml:space="preserve">ентацией на успех, способствовать развитию мотивации </w:t>
      </w:r>
      <w:r w:rsidRPr="00706013">
        <w:rPr>
          <w:rFonts w:ascii="Times New Roman" w:eastAsia="Times New Roman" w:hAnsi="Times New Roman" w:cs="Times New Roman"/>
          <w:spacing w:val="-1"/>
          <w:sz w:val="24"/>
          <w:szCs w:val="24"/>
          <w:lang w:eastAsia="zh-CN"/>
        </w:rPr>
        <w:t>к учению, а не ее снижению.</w:t>
      </w:r>
    </w:p>
    <w:p w:rsidR="00557590" w:rsidRPr="00706013" w:rsidRDefault="00557590" w:rsidP="00424E59">
      <w:pPr>
        <w:numPr>
          <w:ilvl w:val="0"/>
          <w:numId w:val="14"/>
        </w:numPr>
        <w:shd w:val="clear" w:color="auto" w:fill="FFFFFF"/>
        <w:tabs>
          <w:tab w:val="left" w:pos="638"/>
        </w:tabs>
        <w:suppressAutoHyphens/>
        <w:spacing w:after="0" w:line="240" w:lineRule="auto"/>
        <w:jc w:val="both"/>
        <w:rPr>
          <w:rFonts w:ascii="Times New Roman" w:eastAsia="Times New Roman" w:hAnsi="Times New Roman" w:cs="Times New Roman"/>
          <w:spacing w:val="-1"/>
          <w:sz w:val="24"/>
          <w:szCs w:val="24"/>
          <w:lang w:eastAsia="zh-CN"/>
        </w:rPr>
      </w:pPr>
      <w:r w:rsidRPr="00706013">
        <w:rPr>
          <w:rFonts w:ascii="Times New Roman" w:eastAsia="Times New Roman" w:hAnsi="Times New Roman" w:cs="Times New Roman"/>
          <w:spacing w:val="-4"/>
          <w:sz w:val="24"/>
          <w:szCs w:val="24"/>
          <w:lang w:eastAsia="zh-CN"/>
        </w:rPr>
        <w:t>Наряду с оценкой чаще используйте положитель</w:t>
      </w:r>
      <w:r w:rsidRPr="00706013">
        <w:rPr>
          <w:rFonts w:ascii="Times New Roman" w:eastAsia="Times New Roman" w:hAnsi="Times New Roman" w:cs="Times New Roman"/>
          <w:spacing w:val="2"/>
          <w:sz w:val="24"/>
          <w:szCs w:val="24"/>
          <w:lang w:eastAsia="zh-CN"/>
        </w:rPr>
        <w:t xml:space="preserve">ные оценочные суждения («молодец, хороший ответ, </w:t>
      </w:r>
      <w:r w:rsidRPr="00706013">
        <w:rPr>
          <w:rFonts w:ascii="Times New Roman" w:eastAsia="Times New Roman" w:hAnsi="Times New Roman" w:cs="Times New Roman"/>
          <w:spacing w:val="-1"/>
          <w:sz w:val="24"/>
          <w:szCs w:val="24"/>
          <w:lang w:eastAsia="zh-CN"/>
        </w:rPr>
        <w:t>справился» и т. д.).</w:t>
      </w:r>
    </w:p>
    <w:p w:rsidR="00557590" w:rsidRPr="00706013" w:rsidRDefault="00557590" w:rsidP="00424E59">
      <w:pPr>
        <w:numPr>
          <w:ilvl w:val="0"/>
          <w:numId w:val="14"/>
        </w:numPr>
        <w:shd w:val="clear" w:color="auto" w:fill="FFFFFF"/>
        <w:tabs>
          <w:tab w:val="left" w:pos="638"/>
        </w:tabs>
        <w:suppressAutoHyphens/>
        <w:spacing w:after="0" w:line="240" w:lineRule="auto"/>
        <w:jc w:val="both"/>
        <w:rPr>
          <w:rFonts w:ascii="Times New Roman" w:eastAsia="Times New Roman" w:hAnsi="Times New Roman" w:cs="Times New Roman"/>
          <w:spacing w:val="-8"/>
          <w:sz w:val="24"/>
          <w:szCs w:val="24"/>
          <w:lang w:eastAsia="zh-CN"/>
        </w:rPr>
      </w:pPr>
      <w:r w:rsidRPr="00706013">
        <w:rPr>
          <w:rFonts w:ascii="Times New Roman" w:eastAsia="Times New Roman" w:hAnsi="Times New Roman" w:cs="Times New Roman"/>
          <w:spacing w:val="-1"/>
          <w:sz w:val="24"/>
          <w:szCs w:val="24"/>
          <w:lang w:eastAsia="zh-CN"/>
        </w:rPr>
        <w:t>Поддерживайте конта</w:t>
      </w:r>
      <w:proofErr w:type="gramStart"/>
      <w:r w:rsidRPr="00706013">
        <w:rPr>
          <w:rFonts w:ascii="Times New Roman" w:eastAsia="Times New Roman" w:hAnsi="Times New Roman" w:cs="Times New Roman"/>
          <w:spacing w:val="-1"/>
          <w:sz w:val="24"/>
          <w:szCs w:val="24"/>
          <w:lang w:eastAsia="zh-CN"/>
        </w:rPr>
        <w:t>кт с кл</w:t>
      </w:r>
      <w:proofErr w:type="gramEnd"/>
      <w:r w:rsidRPr="00706013">
        <w:rPr>
          <w:rFonts w:ascii="Times New Roman" w:eastAsia="Times New Roman" w:hAnsi="Times New Roman" w:cs="Times New Roman"/>
          <w:spacing w:val="-1"/>
          <w:sz w:val="24"/>
          <w:szCs w:val="24"/>
          <w:lang w:eastAsia="zh-CN"/>
        </w:rPr>
        <w:t>ассным руководите</w:t>
      </w:r>
      <w:r w:rsidRPr="00706013">
        <w:rPr>
          <w:rFonts w:ascii="Times New Roman" w:eastAsia="Times New Roman" w:hAnsi="Times New Roman" w:cs="Times New Roman"/>
          <w:spacing w:val="1"/>
          <w:sz w:val="24"/>
          <w:szCs w:val="24"/>
          <w:lang w:eastAsia="zh-CN"/>
        </w:rPr>
        <w:t>лем, узнавайте о проблемах ребенка, его здоровье, се</w:t>
      </w:r>
      <w:r w:rsidRPr="00706013">
        <w:rPr>
          <w:rFonts w:ascii="Times New Roman" w:eastAsia="Times New Roman" w:hAnsi="Times New Roman" w:cs="Times New Roman"/>
          <w:spacing w:val="-4"/>
          <w:sz w:val="24"/>
          <w:szCs w:val="24"/>
          <w:lang w:eastAsia="zh-CN"/>
        </w:rPr>
        <w:t>мейных отношениях.</w:t>
      </w:r>
    </w:p>
    <w:p w:rsidR="00557590" w:rsidRPr="00FB6407" w:rsidRDefault="00557590" w:rsidP="00424E59">
      <w:pPr>
        <w:numPr>
          <w:ilvl w:val="0"/>
          <w:numId w:val="14"/>
        </w:numPr>
        <w:shd w:val="clear" w:color="auto" w:fill="FFFFFF"/>
        <w:tabs>
          <w:tab w:val="left" w:pos="638"/>
        </w:tabs>
        <w:suppressAutoHyphens/>
        <w:spacing w:after="0" w:line="240" w:lineRule="auto"/>
        <w:jc w:val="both"/>
        <w:rPr>
          <w:rFonts w:ascii="Times New Roman" w:eastAsia="Times New Roman" w:hAnsi="Times New Roman" w:cs="Times New Roman"/>
          <w:sz w:val="24"/>
          <w:szCs w:val="24"/>
          <w:lang w:eastAsia="zh-CN"/>
        </w:rPr>
      </w:pPr>
      <w:r w:rsidRPr="00706013">
        <w:rPr>
          <w:rFonts w:ascii="Times New Roman" w:eastAsia="Times New Roman" w:hAnsi="Times New Roman" w:cs="Times New Roman"/>
          <w:spacing w:val="-8"/>
          <w:sz w:val="24"/>
          <w:szCs w:val="24"/>
          <w:lang w:eastAsia="zh-CN"/>
        </w:rPr>
        <w:t>Учитывайте индивидуальные психологические осо</w:t>
      </w:r>
      <w:r w:rsidRPr="00706013">
        <w:rPr>
          <w:rFonts w:ascii="Times New Roman" w:eastAsia="Times New Roman" w:hAnsi="Times New Roman" w:cs="Times New Roman"/>
          <w:spacing w:val="-4"/>
          <w:sz w:val="24"/>
          <w:szCs w:val="24"/>
          <w:lang w:eastAsia="zh-CN"/>
        </w:rPr>
        <w:t>бенности ребенка: темперамент и связанные с ним «вра</w:t>
      </w:r>
      <w:r w:rsidRPr="00706013">
        <w:rPr>
          <w:rFonts w:ascii="Times New Roman" w:eastAsia="Times New Roman" w:hAnsi="Times New Roman" w:cs="Times New Roman"/>
          <w:spacing w:val="-2"/>
          <w:sz w:val="24"/>
          <w:szCs w:val="24"/>
          <w:lang w:eastAsia="zh-CN"/>
        </w:rPr>
        <w:t>батываемость», темп, переключение, особенности внимания, двигательная активность и т. д.</w:t>
      </w:r>
    </w:p>
    <w:p w:rsidR="00DF2CCA" w:rsidRDefault="00DF2CCA" w:rsidP="00557590">
      <w:pPr>
        <w:shd w:val="clear" w:color="auto" w:fill="FFFFFF"/>
        <w:tabs>
          <w:tab w:val="left" w:pos="638"/>
        </w:tabs>
        <w:suppressAutoHyphens/>
        <w:spacing w:after="0" w:line="240" w:lineRule="auto"/>
        <w:jc w:val="both"/>
        <w:rPr>
          <w:rFonts w:ascii="Times New Roman" w:eastAsia="Times New Roman" w:hAnsi="Times New Roman" w:cs="Times New Roman"/>
          <w:b/>
          <w:sz w:val="24"/>
          <w:szCs w:val="24"/>
          <w:lang w:eastAsia="zh-CN"/>
        </w:rPr>
      </w:pPr>
    </w:p>
    <w:p w:rsidR="00557590" w:rsidRPr="00706013" w:rsidRDefault="00557590" w:rsidP="00557590">
      <w:pPr>
        <w:shd w:val="clear" w:color="auto" w:fill="FFFFFF"/>
        <w:tabs>
          <w:tab w:val="left" w:pos="638"/>
        </w:tabs>
        <w:suppressAutoHyphens/>
        <w:spacing w:after="0" w:line="240" w:lineRule="auto"/>
        <w:jc w:val="both"/>
        <w:rPr>
          <w:rFonts w:ascii="Times New Roman" w:eastAsia="Times New Roman" w:hAnsi="Times New Roman" w:cs="Times New Roman"/>
          <w:b/>
          <w:sz w:val="24"/>
          <w:szCs w:val="24"/>
          <w:lang w:eastAsia="zh-CN"/>
        </w:rPr>
      </w:pPr>
      <w:r w:rsidRPr="00706013">
        <w:rPr>
          <w:rFonts w:ascii="Times New Roman" w:eastAsia="Times New Roman" w:hAnsi="Times New Roman" w:cs="Times New Roman"/>
          <w:b/>
          <w:sz w:val="24"/>
          <w:szCs w:val="24"/>
          <w:lang w:eastAsia="zh-CN"/>
        </w:rPr>
        <w:t>Рекомендации родителям</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5"/>
          <w:sz w:val="24"/>
          <w:szCs w:val="24"/>
          <w:lang w:eastAsia="zh-CN"/>
        </w:rPr>
      </w:pPr>
      <w:r w:rsidRPr="00706013">
        <w:rPr>
          <w:rFonts w:ascii="Times New Roman" w:eastAsia="Times New Roman" w:hAnsi="Times New Roman" w:cs="Times New Roman"/>
          <w:spacing w:val="-8"/>
          <w:sz w:val="24"/>
          <w:szCs w:val="24"/>
          <w:lang w:eastAsia="zh-CN"/>
        </w:rPr>
        <w:t xml:space="preserve">Главное — </w:t>
      </w:r>
      <w:r w:rsidRPr="00706013">
        <w:rPr>
          <w:rFonts w:ascii="Times New Roman" w:eastAsia="Times New Roman" w:hAnsi="Times New Roman" w:cs="Times New Roman"/>
          <w:bCs/>
          <w:spacing w:val="-8"/>
          <w:sz w:val="24"/>
          <w:szCs w:val="24"/>
          <w:lang w:eastAsia="zh-CN"/>
        </w:rPr>
        <w:t xml:space="preserve">абсолютное принятие ребенка </w:t>
      </w:r>
      <w:r w:rsidRPr="00706013">
        <w:rPr>
          <w:rFonts w:ascii="Times New Roman" w:eastAsia="Times New Roman" w:hAnsi="Times New Roman" w:cs="Times New Roman"/>
          <w:spacing w:val="-8"/>
          <w:sz w:val="24"/>
          <w:szCs w:val="24"/>
          <w:lang w:eastAsia="zh-CN"/>
        </w:rPr>
        <w:t>со все</w:t>
      </w:r>
      <w:r w:rsidRPr="00706013">
        <w:rPr>
          <w:rFonts w:ascii="Times New Roman" w:eastAsia="Times New Roman" w:hAnsi="Times New Roman" w:cs="Times New Roman"/>
          <w:spacing w:val="-1"/>
          <w:sz w:val="24"/>
          <w:szCs w:val="24"/>
          <w:lang w:eastAsia="zh-CN"/>
        </w:rPr>
        <w:t>ми его достоинствами и недостатками. Это залог взаи</w:t>
      </w:r>
      <w:r w:rsidRPr="00706013">
        <w:rPr>
          <w:rFonts w:ascii="Times New Roman" w:eastAsia="Times New Roman" w:hAnsi="Times New Roman" w:cs="Times New Roman"/>
          <w:spacing w:val="-3"/>
          <w:sz w:val="24"/>
          <w:szCs w:val="24"/>
          <w:lang w:eastAsia="zh-CN"/>
        </w:rPr>
        <w:t>мопонимания в доме.</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6"/>
          <w:sz w:val="24"/>
          <w:szCs w:val="24"/>
          <w:lang w:eastAsia="zh-CN"/>
        </w:rPr>
      </w:pPr>
      <w:r w:rsidRPr="00706013">
        <w:rPr>
          <w:rFonts w:ascii="Times New Roman" w:eastAsia="Times New Roman" w:hAnsi="Times New Roman" w:cs="Times New Roman"/>
          <w:spacing w:val="-5"/>
          <w:sz w:val="24"/>
          <w:szCs w:val="24"/>
          <w:lang w:eastAsia="zh-CN"/>
        </w:rPr>
        <w:t>Постарайтесь понять, с какими трудностями стал</w:t>
      </w:r>
      <w:r w:rsidRPr="00706013">
        <w:rPr>
          <w:rFonts w:ascii="Times New Roman" w:eastAsia="Times New Roman" w:hAnsi="Times New Roman" w:cs="Times New Roman"/>
          <w:spacing w:val="-7"/>
          <w:sz w:val="24"/>
          <w:szCs w:val="24"/>
          <w:lang w:eastAsia="zh-CN"/>
        </w:rPr>
        <w:t xml:space="preserve">кивается ребенок при переходе из начальной школы в </w:t>
      </w:r>
      <w:proofErr w:type="gramStart"/>
      <w:r w:rsidRPr="00706013">
        <w:rPr>
          <w:rFonts w:ascii="Times New Roman" w:eastAsia="Times New Roman" w:hAnsi="Times New Roman" w:cs="Times New Roman"/>
          <w:spacing w:val="-7"/>
          <w:sz w:val="24"/>
          <w:szCs w:val="24"/>
          <w:lang w:eastAsia="zh-CN"/>
        </w:rPr>
        <w:t>ос</w:t>
      </w:r>
      <w:r w:rsidRPr="00706013">
        <w:rPr>
          <w:rFonts w:ascii="Times New Roman" w:eastAsia="Times New Roman" w:hAnsi="Times New Roman" w:cs="Times New Roman"/>
          <w:spacing w:val="-2"/>
          <w:sz w:val="24"/>
          <w:szCs w:val="24"/>
          <w:lang w:eastAsia="zh-CN"/>
        </w:rPr>
        <w:t>новную</w:t>
      </w:r>
      <w:proofErr w:type="gramEnd"/>
      <w:r w:rsidRPr="00706013">
        <w:rPr>
          <w:rFonts w:ascii="Times New Roman" w:eastAsia="Times New Roman" w:hAnsi="Times New Roman" w:cs="Times New Roman"/>
          <w:spacing w:val="-2"/>
          <w:sz w:val="24"/>
          <w:szCs w:val="24"/>
          <w:lang w:eastAsia="zh-CN"/>
        </w:rPr>
        <w:t>. Не отказывайте ребенку в помощи при подго</w:t>
      </w:r>
      <w:r w:rsidRPr="00706013">
        <w:rPr>
          <w:rFonts w:ascii="Times New Roman" w:eastAsia="Times New Roman" w:hAnsi="Times New Roman" w:cs="Times New Roman"/>
          <w:spacing w:val="-1"/>
          <w:sz w:val="24"/>
          <w:szCs w:val="24"/>
          <w:lang w:eastAsia="zh-CN"/>
        </w:rPr>
        <w:t xml:space="preserve">товке домашнего задания, если он попросит. При этом </w:t>
      </w:r>
      <w:r w:rsidRPr="00706013">
        <w:rPr>
          <w:rFonts w:ascii="Times New Roman" w:eastAsia="Times New Roman" w:hAnsi="Times New Roman" w:cs="Times New Roman"/>
          <w:spacing w:val="-6"/>
          <w:sz w:val="24"/>
          <w:szCs w:val="24"/>
          <w:lang w:eastAsia="zh-CN"/>
        </w:rPr>
        <w:t xml:space="preserve">не делайте ничего вместо ребенка, делайте вместе с ним, </w:t>
      </w:r>
      <w:r w:rsidRPr="00706013">
        <w:rPr>
          <w:rFonts w:ascii="Times New Roman" w:eastAsia="Times New Roman" w:hAnsi="Times New Roman" w:cs="Times New Roman"/>
          <w:spacing w:val="-3"/>
          <w:sz w:val="24"/>
          <w:szCs w:val="24"/>
          <w:lang w:eastAsia="zh-CN"/>
        </w:rPr>
        <w:t>приучайте его к самостоятельности.</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3"/>
          <w:sz w:val="24"/>
          <w:szCs w:val="24"/>
          <w:lang w:eastAsia="zh-CN"/>
        </w:rPr>
      </w:pPr>
      <w:r w:rsidRPr="00706013">
        <w:rPr>
          <w:rFonts w:ascii="Times New Roman" w:eastAsia="Times New Roman" w:hAnsi="Times New Roman" w:cs="Times New Roman"/>
          <w:spacing w:val="-6"/>
          <w:sz w:val="24"/>
          <w:szCs w:val="24"/>
          <w:lang w:eastAsia="zh-CN"/>
        </w:rPr>
        <w:t xml:space="preserve">Познакомьтесь лично  с </w:t>
      </w:r>
      <w:r w:rsidRPr="00706013">
        <w:rPr>
          <w:rFonts w:ascii="Times New Roman" w:eastAsia="Times New Roman" w:hAnsi="Times New Roman" w:cs="Times New Roman"/>
          <w:spacing w:val="-8"/>
          <w:sz w:val="24"/>
          <w:szCs w:val="24"/>
          <w:lang w:eastAsia="zh-CN"/>
        </w:rPr>
        <w:t>классным руководителем и учителями-пред</w:t>
      </w:r>
      <w:r w:rsidRPr="00706013">
        <w:rPr>
          <w:rFonts w:ascii="Times New Roman" w:eastAsia="Times New Roman" w:hAnsi="Times New Roman" w:cs="Times New Roman"/>
          <w:spacing w:val="-6"/>
          <w:sz w:val="24"/>
          <w:szCs w:val="24"/>
          <w:lang w:eastAsia="zh-CN"/>
        </w:rPr>
        <w:t>метниками, установите кон</w:t>
      </w:r>
      <w:r w:rsidRPr="00706013">
        <w:rPr>
          <w:rFonts w:ascii="Times New Roman" w:eastAsia="Times New Roman" w:hAnsi="Times New Roman" w:cs="Times New Roman"/>
          <w:spacing w:val="-7"/>
          <w:sz w:val="24"/>
          <w:szCs w:val="24"/>
          <w:lang w:eastAsia="zh-CN"/>
        </w:rPr>
        <w:t>такт с ними.</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7"/>
          <w:sz w:val="24"/>
          <w:szCs w:val="24"/>
          <w:lang w:eastAsia="zh-CN"/>
        </w:rPr>
      </w:pPr>
      <w:r w:rsidRPr="00706013">
        <w:rPr>
          <w:rFonts w:ascii="Times New Roman" w:eastAsia="Times New Roman" w:hAnsi="Times New Roman" w:cs="Times New Roman"/>
          <w:spacing w:val="-3"/>
          <w:sz w:val="24"/>
          <w:szCs w:val="24"/>
          <w:lang w:eastAsia="zh-CN"/>
        </w:rPr>
        <w:t>Не высказывайтесь негативно о школе, об учите</w:t>
      </w:r>
      <w:r w:rsidRPr="00706013">
        <w:rPr>
          <w:rFonts w:ascii="Times New Roman" w:eastAsia="Times New Roman" w:hAnsi="Times New Roman" w:cs="Times New Roman"/>
          <w:spacing w:val="-2"/>
          <w:sz w:val="24"/>
          <w:szCs w:val="24"/>
          <w:lang w:eastAsia="zh-CN"/>
        </w:rPr>
        <w:t xml:space="preserve">лях в присутствии ребенка, даже если вам кажется, что </w:t>
      </w:r>
      <w:r w:rsidRPr="00706013">
        <w:rPr>
          <w:rFonts w:ascii="Times New Roman" w:eastAsia="Times New Roman" w:hAnsi="Times New Roman" w:cs="Times New Roman"/>
          <w:sz w:val="24"/>
          <w:szCs w:val="24"/>
          <w:lang w:eastAsia="zh-CN"/>
        </w:rPr>
        <w:t>для этого есть повод. Постарайтесь разобраться в воз</w:t>
      </w:r>
      <w:r w:rsidRPr="00706013">
        <w:rPr>
          <w:rFonts w:ascii="Times New Roman" w:eastAsia="Times New Roman" w:hAnsi="Times New Roman" w:cs="Times New Roman"/>
          <w:spacing w:val="-9"/>
          <w:sz w:val="24"/>
          <w:szCs w:val="24"/>
          <w:lang w:eastAsia="zh-CN"/>
        </w:rPr>
        <w:t xml:space="preserve">никшей проблемной ситуации. Лучше, чтобы учитель был </w:t>
      </w:r>
      <w:r w:rsidRPr="00706013">
        <w:rPr>
          <w:rFonts w:ascii="Times New Roman" w:eastAsia="Times New Roman" w:hAnsi="Times New Roman" w:cs="Times New Roman"/>
          <w:spacing w:val="-4"/>
          <w:sz w:val="24"/>
          <w:szCs w:val="24"/>
          <w:lang w:eastAsia="zh-CN"/>
        </w:rPr>
        <w:t>вашим союзником.</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5"/>
          <w:sz w:val="24"/>
          <w:szCs w:val="24"/>
          <w:lang w:eastAsia="zh-CN"/>
        </w:rPr>
      </w:pPr>
      <w:r w:rsidRPr="00706013">
        <w:rPr>
          <w:rFonts w:ascii="Times New Roman" w:eastAsia="Times New Roman" w:hAnsi="Times New Roman" w:cs="Times New Roman"/>
          <w:spacing w:val="-7"/>
          <w:sz w:val="24"/>
          <w:szCs w:val="24"/>
          <w:lang w:eastAsia="zh-CN"/>
        </w:rPr>
        <w:t>Обеспечьте своему ребенку соблюдение оптималь</w:t>
      </w:r>
      <w:r w:rsidRPr="00706013">
        <w:rPr>
          <w:rFonts w:ascii="Times New Roman" w:eastAsia="Times New Roman" w:hAnsi="Times New Roman" w:cs="Times New Roman"/>
          <w:spacing w:val="-2"/>
          <w:sz w:val="24"/>
          <w:szCs w:val="24"/>
          <w:lang w:eastAsia="zh-CN"/>
        </w:rPr>
        <w:t xml:space="preserve">ного для этого возраста режима дня и удобное рабочее </w:t>
      </w:r>
      <w:r w:rsidRPr="00706013">
        <w:rPr>
          <w:rFonts w:ascii="Times New Roman" w:eastAsia="Times New Roman" w:hAnsi="Times New Roman" w:cs="Times New Roman"/>
          <w:spacing w:val="-5"/>
          <w:sz w:val="24"/>
          <w:szCs w:val="24"/>
          <w:lang w:eastAsia="zh-CN"/>
        </w:rPr>
        <w:t>место дома.</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4"/>
          <w:sz w:val="24"/>
          <w:szCs w:val="24"/>
          <w:lang w:eastAsia="zh-CN"/>
        </w:rPr>
      </w:pPr>
      <w:r w:rsidRPr="00706013">
        <w:rPr>
          <w:rFonts w:ascii="Times New Roman" w:eastAsia="Times New Roman" w:hAnsi="Times New Roman" w:cs="Times New Roman"/>
          <w:spacing w:val="-5"/>
          <w:sz w:val="24"/>
          <w:szCs w:val="24"/>
          <w:lang w:eastAsia="zh-CN"/>
        </w:rPr>
        <w:t xml:space="preserve">Позаботьтесь о том, чтобы у вашего ребенка были </w:t>
      </w:r>
      <w:r w:rsidRPr="00706013">
        <w:rPr>
          <w:rFonts w:ascii="Times New Roman" w:eastAsia="Times New Roman" w:hAnsi="Times New Roman" w:cs="Times New Roman"/>
          <w:spacing w:val="-4"/>
          <w:sz w:val="24"/>
          <w:szCs w:val="24"/>
          <w:lang w:eastAsia="zh-CN"/>
        </w:rPr>
        <w:t>друзья, товарищи из класса, приглашайте их в свой дом.</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spacing w:val="-6"/>
          <w:sz w:val="24"/>
          <w:szCs w:val="24"/>
          <w:lang w:eastAsia="zh-CN"/>
        </w:rPr>
      </w:pPr>
      <w:r w:rsidRPr="00706013">
        <w:rPr>
          <w:rFonts w:ascii="Times New Roman" w:eastAsia="Times New Roman" w:hAnsi="Times New Roman" w:cs="Times New Roman"/>
          <w:spacing w:val="-4"/>
          <w:sz w:val="24"/>
          <w:szCs w:val="24"/>
          <w:lang w:eastAsia="zh-CN"/>
        </w:rPr>
        <w:t xml:space="preserve">Создайте ребенку эмоциональный комфорт дома, </w:t>
      </w:r>
      <w:r w:rsidRPr="00706013">
        <w:rPr>
          <w:rFonts w:ascii="Times New Roman" w:eastAsia="Times New Roman" w:hAnsi="Times New Roman" w:cs="Times New Roman"/>
          <w:spacing w:val="-2"/>
          <w:sz w:val="24"/>
          <w:szCs w:val="24"/>
          <w:lang w:eastAsia="zh-CN"/>
        </w:rPr>
        <w:t>научитесь правильно общаться с подростками.</w:t>
      </w:r>
    </w:p>
    <w:p w:rsidR="00557590" w:rsidRPr="00706013"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bCs/>
          <w:spacing w:val="1"/>
          <w:sz w:val="24"/>
          <w:szCs w:val="24"/>
          <w:lang w:eastAsia="zh-CN"/>
        </w:rPr>
      </w:pPr>
      <w:r w:rsidRPr="00706013">
        <w:rPr>
          <w:rFonts w:ascii="Times New Roman" w:eastAsia="Times New Roman" w:hAnsi="Times New Roman" w:cs="Times New Roman"/>
          <w:spacing w:val="-6"/>
          <w:sz w:val="24"/>
          <w:szCs w:val="24"/>
          <w:lang w:eastAsia="zh-CN"/>
        </w:rPr>
        <w:t>Радуйтесь достижениям своего ребенка. Не позво</w:t>
      </w:r>
      <w:r w:rsidRPr="00706013">
        <w:rPr>
          <w:rFonts w:ascii="Times New Roman" w:eastAsia="Times New Roman" w:hAnsi="Times New Roman" w:cs="Times New Roman"/>
          <w:spacing w:val="2"/>
          <w:sz w:val="24"/>
          <w:szCs w:val="24"/>
          <w:lang w:eastAsia="zh-CN"/>
        </w:rPr>
        <w:t xml:space="preserve">ляйте себе сравнивать его с другими детьми, давайте </w:t>
      </w:r>
      <w:r w:rsidRPr="00706013">
        <w:rPr>
          <w:rFonts w:ascii="Times New Roman" w:eastAsia="Times New Roman" w:hAnsi="Times New Roman" w:cs="Times New Roman"/>
          <w:spacing w:val="-2"/>
          <w:sz w:val="24"/>
          <w:szCs w:val="24"/>
          <w:lang w:eastAsia="zh-CN"/>
        </w:rPr>
        <w:t>оценку не самому ребенку, а его поступкам.</w:t>
      </w:r>
    </w:p>
    <w:p w:rsidR="00557590" w:rsidRPr="00EC4567" w:rsidRDefault="00557590" w:rsidP="00424E59">
      <w:pPr>
        <w:numPr>
          <w:ilvl w:val="0"/>
          <w:numId w:val="15"/>
        </w:numPr>
        <w:shd w:val="clear" w:color="auto" w:fill="FFFFFF"/>
        <w:suppressAutoHyphens/>
        <w:spacing w:after="0" w:line="240" w:lineRule="auto"/>
        <w:jc w:val="both"/>
        <w:rPr>
          <w:rFonts w:ascii="Times New Roman" w:eastAsia="Times New Roman" w:hAnsi="Times New Roman" w:cs="Times New Roman"/>
          <w:bCs/>
          <w:spacing w:val="-4"/>
          <w:sz w:val="24"/>
          <w:szCs w:val="24"/>
          <w:lang w:eastAsia="zh-CN"/>
        </w:rPr>
      </w:pPr>
      <w:r w:rsidRPr="00706013">
        <w:rPr>
          <w:rFonts w:ascii="Times New Roman" w:eastAsia="Times New Roman" w:hAnsi="Times New Roman" w:cs="Times New Roman"/>
          <w:bCs/>
          <w:spacing w:val="1"/>
          <w:sz w:val="24"/>
          <w:szCs w:val="24"/>
          <w:lang w:eastAsia="zh-CN"/>
        </w:rPr>
        <w:t xml:space="preserve">Когда, откуда и в каком бы виде </w:t>
      </w:r>
      <w:r w:rsidRPr="00706013">
        <w:rPr>
          <w:rFonts w:ascii="Times New Roman" w:eastAsia="Times New Roman" w:hAnsi="Times New Roman" w:cs="Times New Roman"/>
          <w:spacing w:val="1"/>
          <w:sz w:val="24"/>
          <w:szCs w:val="24"/>
          <w:lang w:eastAsia="zh-CN"/>
        </w:rPr>
        <w:t xml:space="preserve">ни вернулся </w:t>
      </w:r>
      <w:r w:rsidRPr="00706013">
        <w:rPr>
          <w:rFonts w:ascii="Times New Roman" w:eastAsia="Times New Roman" w:hAnsi="Times New Roman" w:cs="Times New Roman"/>
          <w:spacing w:val="-4"/>
          <w:sz w:val="24"/>
          <w:szCs w:val="24"/>
          <w:lang w:eastAsia="zh-CN"/>
        </w:rPr>
        <w:t xml:space="preserve">ваш ребенок домой, </w:t>
      </w:r>
      <w:r w:rsidRPr="00706013">
        <w:rPr>
          <w:rFonts w:ascii="Times New Roman" w:eastAsia="Times New Roman" w:hAnsi="Times New Roman" w:cs="Times New Roman"/>
          <w:bCs/>
          <w:spacing w:val="-4"/>
          <w:sz w:val="24"/>
          <w:szCs w:val="24"/>
          <w:lang w:eastAsia="zh-CN"/>
        </w:rPr>
        <w:t>встречайте его с любовью.</w:t>
      </w:r>
    </w:p>
    <w:p w:rsidR="00557590" w:rsidRPr="00706013" w:rsidRDefault="00557590" w:rsidP="00557590">
      <w:pPr>
        <w:suppressAutoHyphens/>
        <w:spacing w:after="0" w:line="240" w:lineRule="auto"/>
        <w:ind w:left="360"/>
        <w:jc w:val="center"/>
        <w:rPr>
          <w:rFonts w:ascii="Times New Roman" w:eastAsia="Times New Roman" w:hAnsi="Times New Roman" w:cs="Times New Roman"/>
          <w:b/>
          <w:color w:val="0000FF"/>
          <w:sz w:val="24"/>
          <w:szCs w:val="24"/>
          <w:lang w:eastAsia="zh-CN"/>
        </w:rPr>
      </w:pPr>
    </w:p>
    <w:p w:rsidR="00557590" w:rsidRDefault="00557590" w:rsidP="00557590">
      <w:pPr>
        <w:suppressAutoHyphens/>
        <w:spacing w:after="0" w:line="240" w:lineRule="auto"/>
        <w:ind w:left="360"/>
        <w:jc w:val="center"/>
        <w:rPr>
          <w:rFonts w:ascii="Times New Roman" w:eastAsia="Times New Roman" w:hAnsi="Times New Roman" w:cs="Times New Roman"/>
          <w:b/>
          <w:color w:val="0000FF"/>
          <w:sz w:val="24"/>
          <w:szCs w:val="24"/>
          <w:lang w:eastAsia="zh-CN"/>
        </w:rPr>
      </w:pPr>
      <w:r>
        <w:rPr>
          <w:noProof/>
          <w:lang w:eastAsia="ru-RU"/>
        </w:rPr>
        <w:lastRenderedPageBreak/>
        <w:drawing>
          <wp:inline distT="0" distB="0" distL="0" distR="0" wp14:anchorId="53DDD9D3" wp14:editId="00FA531D">
            <wp:extent cx="9182100" cy="4962525"/>
            <wp:effectExtent l="0" t="0" r="19050" b="9525"/>
            <wp:docPr id="940" name="Диаграмма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7590" w:rsidRDefault="00557590" w:rsidP="00557590">
      <w:pPr>
        <w:suppressAutoHyphens/>
        <w:spacing w:after="0" w:line="240" w:lineRule="auto"/>
        <w:ind w:left="360"/>
        <w:jc w:val="center"/>
        <w:rPr>
          <w:rFonts w:ascii="Times New Roman" w:eastAsia="Times New Roman" w:hAnsi="Times New Roman" w:cs="Times New Roman"/>
          <w:b/>
          <w:color w:val="0000FF"/>
          <w:sz w:val="24"/>
          <w:szCs w:val="24"/>
          <w:lang w:eastAsia="zh-CN"/>
        </w:rPr>
      </w:pPr>
    </w:p>
    <w:p w:rsidR="00557590" w:rsidRDefault="00557590" w:rsidP="007C4DDA">
      <w:pPr>
        <w:spacing w:after="0" w:line="240" w:lineRule="auto"/>
        <w:rPr>
          <w:rFonts w:ascii="Times New Roman" w:eastAsia="Times New Roman" w:hAnsi="Times New Roman" w:cs="Times New Roman"/>
          <w:sz w:val="28"/>
          <w:szCs w:val="28"/>
          <w:lang w:eastAsia="ru-RU"/>
        </w:rPr>
      </w:pPr>
    </w:p>
    <w:p w:rsidR="007C4DDA" w:rsidRDefault="007C4DDA" w:rsidP="007C4DDA">
      <w:pPr>
        <w:spacing w:after="0" w:line="240" w:lineRule="auto"/>
        <w:rPr>
          <w:rFonts w:ascii="Times New Roman" w:eastAsia="Times New Roman" w:hAnsi="Times New Roman" w:cs="Times New Roman"/>
          <w:sz w:val="28"/>
          <w:szCs w:val="28"/>
          <w:lang w:eastAsia="ru-RU"/>
        </w:rPr>
      </w:pPr>
    </w:p>
    <w:p w:rsidR="007C4DDA" w:rsidRDefault="00557590" w:rsidP="007C4DDA">
      <w:pPr>
        <w:spacing w:after="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E5342C0" wp14:editId="7B34709A">
            <wp:extent cx="9601200" cy="4305300"/>
            <wp:effectExtent l="0" t="0" r="19050" b="19050"/>
            <wp:docPr id="945" name="Диаграмма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C4DDA" w:rsidRPr="007C4DDA" w:rsidRDefault="007C4DDA" w:rsidP="007C4DDA">
      <w:pPr>
        <w:spacing w:after="0" w:line="240" w:lineRule="auto"/>
        <w:rPr>
          <w:b/>
          <w:color w:val="FF0000"/>
          <w:sz w:val="28"/>
          <w:szCs w:val="28"/>
        </w:rPr>
      </w:pPr>
    </w:p>
    <w:p w:rsidR="00557590" w:rsidRPr="00ED2E8E" w:rsidRDefault="00557590" w:rsidP="00557590">
      <w:pPr>
        <w:shd w:val="clear" w:color="auto" w:fill="FFFFFF"/>
        <w:spacing w:after="0" w:line="240" w:lineRule="auto"/>
        <w:rPr>
          <w:rFonts w:ascii="Times New Roman" w:eastAsia="Times New Roman" w:hAnsi="Times New Roman" w:cs="Times New Roman"/>
          <w:b/>
          <w:color w:val="FF0000"/>
          <w:sz w:val="28"/>
          <w:szCs w:val="28"/>
          <w:bdr w:val="none" w:sz="0" w:space="0" w:color="auto" w:frame="1"/>
          <w:lang w:eastAsia="ru-RU"/>
        </w:rPr>
      </w:pPr>
      <w:r>
        <w:rPr>
          <w:rFonts w:ascii="Times New Roman" w:eastAsia="Times New Roman" w:hAnsi="Times New Roman" w:cs="Times New Roman"/>
          <w:b/>
          <w:color w:val="FF0000"/>
          <w:sz w:val="28"/>
          <w:szCs w:val="28"/>
          <w:lang w:eastAsia="ru-RU"/>
        </w:rPr>
        <w:t>Оценка качества воспитания</w:t>
      </w:r>
    </w:p>
    <w:p w:rsidR="00557590" w:rsidRPr="00165139" w:rsidRDefault="00557590" w:rsidP="00557590">
      <w:pPr>
        <w:spacing w:after="0" w:line="240" w:lineRule="auto"/>
        <w:rPr>
          <w:rFonts w:ascii="Times New Roman" w:eastAsia="Times New Roman" w:hAnsi="Times New Roman" w:cs="Times New Roman"/>
          <w:color w:val="000000"/>
          <w:sz w:val="24"/>
          <w:szCs w:val="24"/>
          <w:lang w:eastAsia="ru-RU"/>
        </w:rPr>
      </w:pPr>
      <w:r w:rsidRPr="00165139">
        <w:rPr>
          <w:rFonts w:ascii="Times New Roman" w:eastAsia="Times New Roman" w:hAnsi="Times New Roman" w:cs="Times New Roman"/>
          <w:color w:val="000000"/>
          <w:sz w:val="24"/>
          <w:szCs w:val="24"/>
          <w:lang w:eastAsia="ru-RU"/>
        </w:rPr>
        <w:t>Совершенно новым для массовой школы является вводимая ФГОС </w:t>
      </w:r>
      <w:r w:rsidRPr="00165139">
        <w:rPr>
          <w:rFonts w:ascii="Times New Roman" w:eastAsia="Times New Roman" w:hAnsi="Times New Roman" w:cs="Times New Roman"/>
          <w:b/>
          <w:bCs/>
          <w:i/>
          <w:iCs/>
          <w:color w:val="000000"/>
          <w:sz w:val="24"/>
          <w:szCs w:val="24"/>
          <w:lang w:eastAsia="ru-RU"/>
        </w:rPr>
        <w:t>диагностика результатов личностного развития. </w:t>
      </w:r>
      <w:r w:rsidRPr="00165139">
        <w:rPr>
          <w:rFonts w:ascii="Times New Roman" w:eastAsia="Times New Roman" w:hAnsi="Times New Roman" w:cs="Times New Roman"/>
          <w:color w:val="000000"/>
          <w:sz w:val="24"/>
          <w:szCs w:val="24"/>
          <w:lang w:eastAsia="ru-RU"/>
        </w:rPr>
        <w:t> Она может проводиться в разных формах (диагностическая работа, результаты наблюдения</w:t>
      </w:r>
      <w:r w:rsidRPr="00165139">
        <w:rPr>
          <w:rFonts w:ascii="Times New Roman" w:eastAsia="Times New Roman" w:hAnsi="Times New Roman" w:cs="Times New Roman"/>
          <w:color w:val="333333"/>
          <w:sz w:val="24"/>
          <w:szCs w:val="24"/>
          <w:lang w:eastAsia="ru-RU"/>
        </w:rPr>
        <w:t>, п</w:t>
      </w:r>
      <w:r w:rsidRPr="00165139">
        <w:rPr>
          <w:rFonts w:ascii="Times New Roman" w:eastAsia="Times New Roman" w:hAnsi="Times New Roman" w:cs="Times New Roman"/>
          <w:color w:val="000000"/>
          <w:sz w:val="24"/>
          <w:szCs w:val="24"/>
          <w:lang w:eastAsia="ru-RU"/>
        </w:rPr>
        <w:t>сихологические тренинги, деловые игры, анкетирование, тестирование, наблюдение, беседа и др.). В любом случае такая диагностика предполагает проявления учеником каче</w:t>
      </w:r>
      <w:proofErr w:type="gramStart"/>
      <w:r w:rsidRPr="00165139">
        <w:rPr>
          <w:rFonts w:ascii="Times New Roman" w:eastAsia="Times New Roman" w:hAnsi="Times New Roman" w:cs="Times New Roman"/>
          <w:color w:val="000000"/>
          <w:sz w:val="24"/>
          <w:szCs w:val="24"/>
          <w:lang w:eastAsia="ru-RU"/>
        </w:rPr>
        <w:t>ств св</w:t>
      </w:r>
      <w:proofErr w:type="gramEnd"/>
      <w:r w:rsidRPr="00165139">
        <w:rPr>
          <w:rFonts w:ascii="Times New Roman" w:eastAsia="Times New Roman" w:hAnsi="Times New Roman" w:cs="Times New Roman"/>
          <w:color w:val="000000"/>
          <w:sz w:val="24"/>
          <w:szCs w:val="24"/>
          <w:lang w:eastAsia="ru-RU"/>
        </w:rPr>
        <w:t xml:space="preserve">оей личности: оценки поступков, обозначение своей жизненной позиции, культурного выбора, мотивов, личностных целей. Всё это достаточно интимная сфера, поэтому работы, выполняемые учениками, как правило, не должны подписываться, и таблицы, где собираются эти данные, должны показывать результаты только по классу или школе в целом, но не </w:t>
      </w:r>
      <w:r>
        <w:rPr>
          <w:rFonts w:ascii="Times New Roman" w:eastAsia="Times New Roman" w:hAnsi="Times New Roman" w:cs="Times New Roman"/>
          <w:color w:val="000000"/>
          <w:sz w:val="24"/>
          <w:szCs w:val="24"/>
          <w:lang w:eastAsia="ru-RU"/>
        </w:rPr>
        <w:t>по каждому конкретному ученику.</w:t>
      </w:r>
      <w:r w:rsidRPr="00165139">
        <w:rPr>
          <w:rFonts w:ascii="Times New Roman" w:eastAsia="Times New Roman" w:hAnsi="Times New Roman" w:cs="Times New Roman"/>
          <w:color w:val="000000"/>
          <w:sz w:val="24"/>
          <w:szCs w:val="24"/>
          <w:lang w:eastAsia="ru-RU"/>
        </w:rPr>
        <w:t>  </w:t>
      </w:r>
    </w:p>
    <w:p w:rsidR="00557590" w:rsidRPr="00165139" w:rsidRDefault="00557590" w:rsidP="00557590">
      <w:pPr>
        <w:spacing w:after="0" w:line="302" w:lineRule="atLeast"/>
        <w:rPr>
          <w:rFonts w:ascii="Times New Roman" w:eastAsia="Times New Roman" w:hAnsi="Times New Roman" w:cs="Times New Roman"/>
          <w:color w:val="000000"/>
          <w:sz w:val="24"/>
          <w:szCs w:val="24"/>
          <w:lang w:eastAsia="ru-RU"/>
        </w:rPr>
      </w:pPr>
      <w:r w:rsidRPr="00165139">
        <w:rPr>
          <w:rFonts w:ascii="Times New Roman" w:eastAsia="Times New Roman" w:hAnsi="Times New Roman" w:cs="Times New Roman"/>
          <w:b/>
          <w:bCs/>
          <w:i/>
          <w:iCs/>
          <w:color w:val="333333"/>
          <w:sz w:val="24"/>
          <w:szCs w:val="24"/>
          <w:lang w:eastAsia="ru-RU"/>
        </w:rPr>
        <w:t>Диагностика действия  </w:t>
      </w:r>
      <w:r w:rsidRPr="00165139">
        <w:rPr>
          <w:rFonts w:ascii="Times New Roman" w:eastAsia="Times New Roman" w:hAnsi="Times New Roman" w:cs="Times New Roman"/>
          <w:b/>
          <w:bCs/>
          <w:i/>
          <w:iCs/>
          <w:color w:val="333333"/>
          <w:sz w:val="24"/>
          <w:szCs w:val="24"/>
          <w:u w:val="single"/>
          <w:lang w:eastAsia="ru-RU"/>
        </w:rPr>
        <w:t>смыслообразования</w:t>
      </w:r>
      <w:r w:rsidRPr="00165139">
        <w:rPr>
          <w:rFonts w:ascii="Times New Roman" w:eastAsia="Times New Roman" w:hAnsi="Times New Roman" w:cs="Times New Roman"/>
          <w:b/>
          <w:bCs/>
          <w:i/>
          <w:iCs/>
          <w:color w:val="333333"/>
          <w:sz w:val="24"/>
          <w:szCs w:val="24"/>
          <w:lang w:eastAsia="ru-RU"/>
        </w:rPr>
        <w:t> использовалась</w:t>
      </w:r>
      <w:r>
        <w:rPr>
          <w:rFonts w:ascii="Times New Roman" w:eastAsia="Times New Roman" w:hAnsi="Times New Roman" w:cs="Times New Roman"/>
          <w:color w:val="000000"/>
          <w:sz w:val="24"/>
          <w:szCs w:val="24"/>
          <w:lang w:eastAsia="ru-RU"/>
        </w:rPr>
        <w:t xml:space="preserve"> </w:t>
      </w:r>
      <w:r w:rsidRPr="00165139">
        <w:rPr>
          <w:rFonts w:ascii="Times New Roman" w:eastAsia="Times New Roman" w:hAnsi="Times New Roman" w:cs="Times New Roman"/>
          <w:color w:val="333333"/>
          <w:sz w:val="24"/>
          <w:szCs w:val="24"/>
          <w:lang w:eastAsia="ru-RU"/>
        </w:rPr>
        <w:t>“</w:t>
      </w:r>
      <w:r w:rsidRPr="00165139">
        <w:rPr>
          <w:rFonts w:ascii="Times New Roman" w:eastAsia="Times New Roman" w:hAnsi="Times New Roman" w:cs="Times New Roman"/>
          <w:b/>
          <w:bCs/>
          <w:color w:val="333333"/>
          <w:sz w:val="24"/>
          <w:szCs w:val="24"/>
          <w:lang w:eastAsia="ru-RU"/>
        </w:rPr>
        <w:t>Анкета по оценке уровня школьной мотивации</w:t>
      </w:r>
      <w:r>
        <w:rPr>
          <w:rFonts w:ascii="Times New Roman" w:eastAsia="Times New Roman" w:hAnsi="Times New Roman" w:cs="Times New Roman"/>
          <w:b/>
          <w:bCs/>
          <w:color w:val="333333"/>
          <w:sz w:val="24"/>
          <w:szCs w:val="24"/>
          <w:lang w:eastAsia="ru-RU"/>
        </w:rPr>
        <w:t xml:space="preserve"> в 5-ых классах.</w:t>
      </w:r>
      <w:r w:rsidRPr="00165139">
        <w:rPr>
          <w:rFonts w:ascii="Times New Roman" w:eastAsia="Times New Roman" w:hAnsi="Times New Roman" w:cs="Times New Roman"/>
          <w:b/>
          <w:bCs/>
          <w:color w:val="333333"/>
          <w:sz w:val="24"/>
          <w:szCs w:val="24"/>
          <w:lang w:eastAsia="ru-RU"/>
        </w:rPr>
        <w:t>” </w:t>
      </w:r>
      <w:r w:rsidRPr="00165139">
        <w:rPr>
          <w:rFonts w:ascii="Times New Roman" w:eastAsia="Times New Roman" w:hAnsi="Times New Roman" w:cs="Times New Roman"/>
          <w:color w:val="333333"/>
          <w:sz w:val="24"/>
          <w:szCs w:val="24"/>
          <w:lang w:eastAsia="ru-RU"/>
        </w:rPr>
        <w:t>(Н. Лускановой</w:t>
      </w:r>
      <w:proofErr w:type="gramStart"/>
      <w:r w:rsidRPr="00165139">
        <w:rPr>
          <w:rFonts w:ascii="Times New Roman" w:eastAsia="Times New Roman" w:hAnsi="Times New Roman" w:cs="Times New Roman"/>
          <w:color w:val="333333"/>
          <w:sz w:val="24"/>
          <w:szCs w:val="24"/>
          <w:lang w:eastAsia="ru-RU"/>
        </w:rPr>
        <w:t>)</w:t>
      </w:r>
      <w:r w:rsidRPr="00165139">
        <w:rPr>
          <w:rFonts w:ascii="Times New Roman" w:eastAsia="Times New Roman" w:hAnsi="Times New Roman" w:cs="Times New Roman"/>
          <w:b/>
          <w:bCs/>
          <w:color w:val="333333"/>
          <w:sz w:val="24"/>
          <w:szCs w:val="24"/>
          <w:lang w:eastAsia="ru-RU"/>
        </w:rPr>
        <w:t>Ц</w:t>
      </w:r>
      <w:proofErr w:type="gramEnd"/>
      <w:r w:rsidRPr="00165139">
        <w:rPr>
          <w:rFonts w:ascii="Times New Roman" w:eastAsia="Times New Roman" w:hAnsi="Times New Roman" w:cs="Times New Roman"/>
          <w:b/>
          <w:bCs/>
          <w:color w:val="333333"/>
          <w:sz w:val="24"/>
          <w:szCs w:val="24"/>
          <w:lang w:eastAsia="ru-RU"/>
        </w:rPr>
        <w:t>ель</w:t>
      </w:r>
      <w:r w:rsidRPr="00165139">
        <w:rPr>
          <w:rFonts w:ascii="Times New Roman" w:eastAsia="Times New Roman" w:hAnsi="Times New Roman" w:cs="Times New Roman"/>
          <w:color w:val="333333"/>
          <w:sz w:val="24"/>
          <w:szCs w:val="24"/>
          <w:lang w:eastAsia="ru-RU"/>
        </w:rPr>
        <w:t>: анкета предназначена для выявления мотивационных предпочтений в учебной деятельности.</w:t>
      </w:r>
    </w:p>
    <w:p w:rsidR="00557590" w:rsidRPr="00165139" w:rsidRDefault="00557590" w:rsidP="00557590">
      <w:pPr>
        <w:shd w:val="clear" w:color="auto" w:fill="FFFFFF"/>
        <w:spacing w:after="0" w:line="302" w:lineRule="atLeast"/>
        <w:rPr>
          <w:rFonts w:ascii="Times New Roman" w:eastAsia="Times New Roman" w:hAnsi="Times New Roman" w:cs="Times New Roman"/>
          <w:color w:val="000000"/>
          <w:sz w:val="24"/>
          <w:szCs w:val="24"/>
          <w:lang w:eastAsia="ru-RU"/>
        </w:rPr>
      </w:pPr>
      <w:proofErr w:type="gramStart"/>
      <w:r w:rsidRPr="00165139">
        <w:rPr>
          <w:rFonts w:ascii="Times New Roman" w:eastAsia="Times New Roman" w:hAnsi="Times New Roman" w:cs="Times New Roman"/>
          <w:b/>
          <w:bCs/>
          <w:color w:val="333333"/>
          <w:sz w:val="24"/>
          <w:szCs w:val="24"/>
          <w:lang w:eastAsia="ru-RU"/>
        </w:rPr>
        <w:t>Оцениваемые УУД:</w:t>
      </w:r>
      <w:r w:rsidRPr="00165139">
        <w:rPr>
          <w:rFonts w:ascii="Times New Roman" w:eastAsia="Times New Roman" w:hAnsi="Times New Roman" w:cs="Times New Roman"/>
          <w:color w:val="333333"/>
          <w:sz w:val="24"/>
          <w:szCs w:val="24"/>
          <w:lang w:eastAsia="ru-RU"/>
        </w:rPr>
        <w:t> действие смыслообразования, направленное на установление смысла учебной деятельности для учащегося.</w:t>
      </w:r>
      <w:proofErr w:type="gramEnd"/>
    </w:p>
    <w:p w:rsidR="00557590" w:rsidRDefault="00557590" w:rsidP="00557590">
      <w:pPr>
        <w:shd w:val="clear" w:color="auto" w:fill="FFFFFF"/>
        <w:spacing w:after="0" w:line="302" w:lineRule="atLeast"/>
        <w:rPr>
          <w:rFonts w:ascii="Times New Roman" w:eastAsia="Times New Roman" w:hAnsi="Times New Roman" w:cs="Times New Roman"/>
          <w:b/>
          <w:bCs/>
          <w:color w:val="333333"/>
          <w:sz w:val="24"/>
          <w:szCs w:val="24"/>
          <w:lang w:eastAsia="ru-RU"/>
        </w:rPr>
      </w:pPr>
      <w:r w:rsidRPr="00165139">
        <w:rPr>
          <w:rFonts w:ascii="Times New Roman" w:eastAsia="Times New Roman" w:hAnsi="Times New Roman" w:cs="Times New Roman"/>
          <w:color w:val="333333"/>
          <w:sz w:val="24"/>
          <w:szCs w:val="24"/>
          <w:lang w:eastAsia="ru-RU"/>
        </w:rPr>
        <w:t>Результаты: </w:t>
      </w:r>
      <w:r w:rsidRPr="00165139">
        <w:rPr>
          <w:rFonts w:ascii="Times New Roman" w:eastAsia="Times New Roman" w:hAnsi="Times New Roman" w:cs="Times New Roman"/>
          <w:b/>
          <w:bCs/>
          <w:color w:val="333333"/>
          <w:sz w:val="24"/>
          <w:szCs w:val="24"/>
          <w:lang w:eastAsia="ru-RU"/>
        </w:rPr>
        <w:t>высок</w:t>
      </w:r>
      <w:r>
        <w:rPr>
          <w:rFonts w:ascii="Times New Roman" w:eastAsia="Times New Roman" w:hAnsi="Times New Roman" w:cs="Times New Roman"/>
          <w:b/>
          <w:bCs/>
          <w:color w:val="333333"/>
          <w:sz w:val="24"/>
          <w:szCs w:val="24"/>
          <w:lang w:eastAsia="ru-RU"/>
        </w:rPr>
        <w:t xml:space="preserve">ий уровень </w:t>
      </w:r>
      <w:proofErr w:type="gramStart"/>
      <w:r>
        <w:rPr>
          <w:rFonts w:ascii="Times New Roman" w:eastAsia="Times New Roman" w:hAnsi="Times New Roman" w:cs="Times New Roman"/>
          <w:b/>
          <w:bCs/>
          <w:color w:val="333333"/>
          <w:sz w:val="24"/>
          <w:szCs w:val="24"/>
          <w:lang w:eastAsia="ru-RU"/>
        </w:rPr>
        <w:t>школьной</w:t>
      </w:r>
      <w:proofErr w:type="gramEnd"/>
      <w:r>
        <w:rPr>
          <w:rFonts w:ascii="Times New Roman" w:eastAsia="Times New Roman" w:hAnsi="Times New Roman" w:cs="Times New Roman"/>
          <w:b/>
          <w:bCs/>
          <w:color w:val="333333"/>
          <w:sz w:val="24"/>
          <w:szCs w:val="24"/>
          <w:lang w:eastAsia="ru-RU"/>
        </w:rPr>
        <w:t xml:space="preserve"> мотивации-32, хорошая школьная мотивации-43</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333333"/>
          <w:sz w:val="24"/>
          <w:szCs w:val="24"/>
          <w:lang w:eastAsia="ru-RU"/>
        </w:rPr>
        <w:t xml:space="preserve">школа привлекает внеурочной </w:t>
      </w:r>
      <w:r w:rsidRPr="00165139">
        <w:rPr>
          <w:rFonts w:ascii="Times New Roman" w:eastAsia="Times New Roman" w:hAnsi="Times New Roman" w:cs="Times New Roman"/>
          <w:b/>
          <w:bCs/>
          <w:color w:val="333333"/>
          <w:sz w:val="24"/>
          <w:szCs w:val="24"/>
          <w:lang w:eastAsia="ru-RU"/>
        </w:rPr>
        <w:t>деятельностью-43</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333333"/>
          <w:sz w:val="24"/>
          <w:szCs w:val="24"/>
          <w:lang w:eastAsia="ru-RU"/>
        </w:rPr>
        <w:t>низкая школьная мотивация-23</w:t>
      </w:r>
      <w:r>
        <w:rPr>
          <w:rFonts w:ascii="Times New Roman" w:eastAsia="Times New Roman" w:hAnsi="Times New Roman" w:cs="Times New Roman"/>
          <w:color w:val="000000"/>
          <w:sz w:val="24"/>
          <w:szCs w:val="24"/>
          <w:lang w:eastAsia="ru-RU"/>
        </w:rPr>
        <w:t xml:space="preserve">,  </w:t>
      </w:r>
      <w:r w:rsidRPr="00165139">
        <w:rPr>
          <w:rFonts w:ascii="Times New Roman" w:eastAsia="Times New Roman" w:hAnsi="Times New Roman" w:cs="Times New Roman"/>
          <w:b/>
          <w:bCs/>
          <w:color w:val="333333"/>
          <w:sz w:val="24"/>
          <w:szCs w:val="24"/>
          <w:lang w:eastAsia="ru-RU"/>
        </w:rPr>
        <w:t>школьная дезадаптация-2</w:t>
      </w:r>
    </w:p>
    <w:p w:rsidR="00557590" w:rsidRPr="00ED2E8E" w:rsidRDefault="00557590" w:rsidP="00557590">
      <w:pPr>
        <w:shd w:val="clear" w:color="auto" w:fill="FFFFFF"/>
        <w:spacing w:after="0" w:line="302" w:lineRule="atLeast"/>
        <w:rPr>
          <w:rFonts w:ascii="Times New Roman" w:eastAsia="Times New Roman" w:hAnsi="Times New Roman" w:cs="Times New Roman"/>
          <w:color w:val="000000"/>
          <w:sz w:val="24"/>
          <w:szCs w:val="24"/>
          <w:lang w:eastAsia="ru-RU"/>
        </w:rPr>
      </w:pPr>
    </w:p>
    <w:p w:rsidR="00557590" w:rsidRDefault="00557590" w:rsidP="00557590">
      <w:pPr>
        <w:spacing w:line="240" w:lineRule="auto"/>
        <w:contextualSpacing/>
        <w:jc w:val="center"/>
        <w:rPr>
          <w:rFonts w:ascii="Times New Roman" w:eastAsia="Calibri" w:hAnsi="Times New Roman" w:cs="Times New Roman"/>
          <w:sz w:val="28"/>
          <w:szCs w:val="28"/>
        </w:rPr>
      </w:pPr>
      <w:r>
        <w:rPr>
          <w:noProof/>
          <w:lang w:eastAsia="ru-RU"/>
        </w:rPr>
        <w:drawing>
          <wp:inline distT="0" distB="0" distL="0" distR="0" wp14:anchorId="25D0B9C6" wp14:editId="5373995A">
            <wp:extent cx="4486275" cy="4838700"/>
            <wp:effectExtent l="0" t="0" r="9525" b="19050"/>
            <wp:docPr id="951" name="Диаграмма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7590" w:rsidRDefault="00557590" w:rsidP="00557590">
      <w:pPr>
        <w:spacing w:line="240" w:lineRule="auto"/>
        <w:contextualSpacing/>
        <w:rPr>
          <w:rFonts w:ascii="Times New Roman" w:eastAsia="Calibri" w:hAnsi="Times New Roman" w:cs="Times New Roman"/>
          <w:sz w:val="28"/>
          <w:szCs w:val="28"/>
        </w:rPr>
      </w:pPr>
    </w:p>
    <w:p w:rsidR="00557590" w:rsidRDefault="00557590" w:rsidP="00557590">
      <w:pPr>
        <w:spacing w:line="240" w:lineRule="auto"/>
        <w:contextualSpacing/>
        <w:rPr>
          <w:rFonts w:ascii="Times New Roman" w:eastAsia="Calibri" w:hAnsi="Times New Roman" w:cs="Times New Roman"/>
          <w:sz w:val="28"/>
          <w:szCs w:val="28"/>
        </w:rPr>
      </w:pPr>
    </w:p>
    <w:p w:rsidR="00BD2EAC" w:rsidRDefault="00BD2EAC" w:rsidP="00557590">
      <w:pPr>
        <w:spacing w:line="240" w:lineRule="auto"/>
        <w:contextualSpacing/>
        <w:rPr>
          <w:rFonts w:ascii="Times New Roman" w:eastAsia="Calibri" w:hAnsi="Times New Roman" w:cs="Times New Roman"/>
          <w:sz w:val="28"/>
          <w:szCs w:val="28"/>
        </w:rPr>
      </w:pPr>
    </w:p>
    <w:p w:rsidR="00BD2EAC" w:rsidRDefault="00BD2EAC" w:rsidP="00557590">
      <w:pPr>
        <w:spacing w:line="240" w:lineRule="auto"/>
        <w:contextualSpacing/>
        <w:rPr>
          <w:rFonts w:ascii="Times New Roman" w:eastAsia="Calibri" w:hAnsi="Times New Roman" w:cs="Times New Roman"/>
          <w:sz w:val="28"/>
          <w:szCs w:val="28"/>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4CEE2EC" wp14:editId="5FE42750">
            <wp:extent cx="9563100" cy="6524625"/>
            <wp:effectExtent l="0" t="0" r="19050" b="9525"/>
            <wp:docPr id="954" name="Диаграмма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27C2" w:rsidRDefault="00E527C2" w:rsidP="00A92AB6">
      <w:pPr>
        <w:spacing w:after="0" w:line="240" w:lineRule="auto"/>
        <w:rPr>
          <w:b/>
          <w:color w:val="FF0000"/>
          <w:sz w:val="28"/>
          <w:szCs w:val="28"/>
        </w:rPr>
      </w:pPr>
    </w:p>
    <w:p w:rsidR="00A92AB6" w:rsidRPr="00A92AB6" w:rsidRDefault="00A92AB6" w:rsidP="00A92AB6">
      <w:pPr>
        <w:spacing w:after="0" w:line="240" w:lineRule="auto"/>
        <w:rPr>
          <w:b/>
          <w:color w:val="FF0000"/>
          <w:sz w:val="28"/>
          <w:szCs w:val="28"/>
        </w:rPr>
      </w:pPr>
      <w:r w:rsidRPr="00A92AB6">
        <w:rPr>
          <w:b/>
          <w:color w:val="FF0000"/>
          <w:sz w:val="28"/>
          <w:szCs w:val="28"/>
        </w:rPr>
        <w:lastRenderedPageBreak/>
        <w:t>5.Контрольно  - оценочная деятельность педагогов.   Подготовка к ЕГЭ и ОГЭ. Результаты ОГЭ и ЕГЭ.</w:t>
      </w: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941264" w:rsidRDefault="00941264" w:rsidP="00941264">
      <w:pPr>
        <w:spacing w:after="300" w:line="300" w:lineRule="atLeast"/>
        <w:jc w:val="right"/>
        <w:textAlignment w:val="baseline"/>
        <w:rPr>
          <w:rFonts w:ascii="Times New Roman" w:eastAsia="Times New Roman" w:hAnsi="Times New Roman" w:cs="Times New Roman"/>
          <w:b/>
          <w:color w:val="222222"/>
          <w:sz w:val="32"/>
          <w:szCs w:val="32"/>
          <w:lang w:eastAsia="ru-RU"/>
        </w:rPr>
      </w:pPr>
      <w:r w:rsidRPr="00941264">
        <w:rPr>
          <w:rFonts w:ascii="Times New Roman" w:eastAsia="Times New Roman" w:hAnsi="Times New Roman" w:cs="Times New Roman"/>
          <w:b/>
          <w:color w:val="222222"/>
          <w:sz w:val="32"/>
          <w:szCs w:val="32"/>
          <w:lang w:eastAsia="ru-RU"/>
        </w:rPr>
        <w:t xml:space="preserve">Каждая школа должна гордиться не количеством людей, </w:t>
      </w:r>
    </w:p>
    <w:p w:rsidR="00941264" w:rsidRPr="00941264" w:rsidRDefault="00941264" w:rsidP="00941264">
      <w:pPr>
        <w:spacing w:after="300" w:line="300" w:lineRule="atLeast"/>
        <w:jc w:val="right"/>
        <w:textAlignment w:val="baseline"/>
        <w:rPr>
          <w:rFonts w:ascii="Times New Roman" w:eastAsia="Times New Roman" w:hAnsi="Times New Roman" w:cs="Times New Roman"/>
          <w:b/>
          <w:color w:val="222222"/>
          <w:sz w:val="32"/>
          <w:szCs w:val="32"/>
          <w:lang w:eastAsia="ru-RU"/>
        </w:rPr>
      </w:pPr>
      <w:r w:rsidRPr="00941264">
        <w:rPr>
          <w:rFonts w:ascii="Times New Roman" w:eastAsia="Times New Roman" w:hAnsi="Times New Roman" w:cs="Times New Roman"/>
          <w:b/>
          <w:color w:val="222222"/>
          <w:sz w:val="32"/>
          <w:szCs w:val="32"/>
          <w:lang w:eastAsia="ru-RU"/>
        </w:rPr>
        <w:t>которые в ней учились – а их достижениями.</w:t>
      </w:r>
    </w:p>
    <w:p w:rsidR="00557590" w:rsidRPr="00941264" w:rsidRDefault="00557590" w:rsidP="00941264">
      <w:pPr>
        <w:tabs>
          <w:tab w:val="left" w:pos="1908"/>
        </w:tabs>
        <w:spacing w:after="0" w:line="240" w:lineRule="auto"/>
        <w:jc w:val="right"/>
        <w:rPr>
          <w:rFonts w:ascii="Times New Roman" w:eastAsia="Times New Roman" w:hAnsi="Times New Roman" w:cs="Times New Roman"/>
          <w:b/>
          <w:sz w:val="32"/>
          <w:szCs w:val="32"/>
          <w:lang w:eastAsia="ru-RU"/>
        </w:rPr>
      </w:pPr>
    </w:p>
    <w:p w:rsidR="00557590" w:rsidRPr="00941264" w:rsidRDefault="00557590" w:rsidP="00557590">
      <w:pPr>
        <w:tabs>
          <w:tab w:val="left" w:pos="1908"/>
        </w:tabs>
        <w:spacing w:after="0" w:line="240" w:lineRule="auto"/>
        <w:jc w:val="both"/>
        <w:rPr>
          <w:rFonts w:ascii="Times New Roman" w:eastAsia="Times New Roman" w:hAnsi="Times New Roman" w:cs="Times New Roman"/>
          <w:b/>
          <w:sz w:val="32"/>
          <w:szCs w:val="32"/>
          <w:lang w:eastAsia="ru-RU"/>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557590" w:rsidRDefault="00557590" w:rsidP="00557590">
      <w:pPr>
        <w:tabs>
          <w:tab w:val="left" w:pos="1908"/>
        </w:tabs>
        <w:spacing w:after="0" w:line="240" w:lineRule="auto"/>
        <w:jc w:val="both"/>
        <w:rPr>
          <w:rFonts w:ascii="Times New Roman" w:eastAsia="Times New Roman" w:hAnsi="Times New Roman" w:cs="Times New Roman"/>
          <w:sz w:val="24"/>
          <w:szCs w:val="24"/>
          <w:lang w:eastAsia="ru-RU"/>
        </w:rPr>
      </w:pPr>
    </w:p>
    <w:p w:rsidR="00557590" w:rsidRDefault="00557590" w:rsidP="00557590">
      <w:pPr>
        <w:spacing w:after="0" w:line="240" w:lineRule="auto"/>
        <w:rPr>
          <w:b/>
          <w:color w:val="FF0000"/>
          <w:sz w:val="28"/>
          <w:szCs w:val="28"/>
        </w:rPr>
      </w:pPr>
    </w:p>
    <w:p w:rsidR="00557590" w:rsidRDefault="00557590" w:rsidP="00557590">
      <w:pPr>
        <w:spacing w:after="0" w:line="240" w:lineRule="auto"/>
        <w:rPr>
          <w:b/>
          <w:color w:val="FF0000"/>
          <w:sz w:val="28"/>
          <w:szCs w:val="28"/>
        </w:rPr>
      </w:pPr>
    </w:p>
    <w:p w:rsidR="00557590" w:rsidRDefault="00557590" w:rsidP="00557590">
      <w:pPr>
        <w:spacing w:after="0" w:line="240" w:lineRule="auto"/>
        <w:rPr>
          <w:b/>
          <w:color w:val="FF0000"/>
          <w:sz w:val="28"/>
          <w:szCs w:val="28"/>
        </w:rPr>
      </w:pPr>
    </w:p>
    <w:p w:rsidR="00557590" w:rsidRDefault="00557590" w:rsidP="00557590">
      <w:pPr>
        <w:spacing w:after="0" w:line="240" w:lineRule="auto"/>
        <w:rPr>
          <w:b/>
          <w:color w:val="FF0000"/>
          <w:sz w:val="28"/>
          <w:szCs w:val="28"/>
        </w:rPr>
      </w:pPr>
    </w:p>
    <w:p w:rsidR="00557590" w:rsidRDefault="00557590" w:rsidP="00557590">
      <w:pPr>
        <w:spacing w:after="0" w:line="240" w:lineRule="auto"/>
        <w:rPr>
          <w:b/>
          <w:color w:val="FF0000"/>
          <w:sz w:val="28"/>
          <w:szCs w:val="28"/>
        </w:rPr>
      </w:pPr>
    </w:p>
    <w:p w:rsidR="00557590" w:rsidRDefault="00557590" w:rsidP="00557590">
      <w:pPr>
        <w:spacing w:after="0" w:line="240" w:lineRule="auto"/>
        <w:rPr>
          <w:b/>
          <w:color w:val="FF0000"/>
          <w:sz w:val="28"/>
          <w:szCs w:val="28"/>
        </w:rPr>
      </w:pPr>
    </w:p>
    <w:p w:rsidR="00C4218E" w:rsidRDefault="00C4218E" w:rsidP="00C4218E">
      <w:pPr>
        <w:spacing w:after="300" w:line="300" w:lineRule="atLeast"/>
        <w:jc w:val="both"/>
        <w:textAlignment w:val="baseline"/>
        <w:rPr>
          <w:rFonts w:ascii="Times New Roman" w:eastAsia="Times New Roman" w:hAnsi="Times New Roman" w:cs="Times New Roman"/>
          <w:b/>
          <w:color w:val="222222"/>
          <w:sz w:val="28"/>
          <w:szCs w:val="28"/>
          <w:lang w:eastAsia="ru-RU"/>
        </w:rPr>
      </w:pPr>
      <w:r w:rsidRPr="00C4218E">
        <w:rPr>
          <w:rFonts w:ascii="Times New Roman" w:eastAsia="Times New Roman" w:hAnsi="Times New Roman" w:cs="Times New Roman"/>
          <w:b/>
          <w:color w:val="222222"/>
          <w:sz w:val="28"/>
          <w:szCs w:val="28"/>
          <w:lang w:eastAsia="ru-RU"/>
        </w:rPr>
        <w:t xml:space="preserve">Последний звонок школы – </w:t>
      </w:r>
    </w:p>
    <w:p w:rsidR="00C4218E" w:rsidRPr="00C4218E" w:rsidRDefault="00C4218E" w:rsidP="00C4218E">
      <w:pPr>
        <w:spacing w:after="300" w:line="300" w:lineRule="atLeast"/>
        <w:jc w:val="both"/>
        <w:textAlignment w:val="baseline"/>
        <w:rPr>
          <w:rFonts w:ascii="Times New Roman" w:eastAsia="Times New Roman" w:hAnsi="Times New Roman" w:cs="Times New Roman"/>
          <w:b/>
          <w:color w:val="222222"/>
          <w:sz w:val="28"/>
          <w:szCs w:val="28"/>
          <w:lang w:eastAsia="ru-RU"/>
        </w:rPr>
      </w:pPr>
      <w:r w:rsidRPr="00C4218E">
        <w:rPr>
          <w:rFonts w:ascii="Times New Roman" w:eastAsia="Times New Roman" w:hAnsi="Times New Roman" w:cs="Times New Roman"/>
          <w:b/>
          <w:color w:val="222222"/>
          <w:sz w:val="28"/>
          <w:szCs w:val="28"/>
          <w:lang w:eastAsia="ru-RU"/>
        </w:rPr>
        <w:t>это звонок в дверь взрослой жизни.</w:t>
      </w:r>
    </w:p>
    <w:p w:rsidR="00557590" w:rsidRDefault="00557590"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A92AB6" w:rsidRDefault="00A92AB6" w:rsidP="00557590">
      <w:pPr>
        <w:spacing w:after="0" w:line="240" w:lineRule="auto"/>
        <w:rPr>
          <w:b/>
          <w:color w:val="FF0000"/>
          <w:sz w:val="28"/>
          <w:szCs w:val="28"/>
        </w:rPr>
      </w:pPr>
    </w:p>
    <w:p w:rsidR="00C4218E" w:rsidRDefault="00C4218E" w:rsidP="00557590">
      <w:pPr>
        <w:spacing w:after="0" w:line="240" w:lineRule="auto"/>
        <w:rPr>
          <w:b/>
          <w:color w:val="FF0000"/>
          <w:sz w:val="28"/>
          <w:szCs w:val="28"/>
        </w:rPr>
      </w:pPr>
    </w:p>
    <w:p w:rsidR="00E527C2" w:rsidRDefault="00E527C2" w:rsidP="00557590">
      <w:pPr>
        <w:spacing w:after="0" w:line="240" w:lineRule="auto"/>
        <w:rPr>
          <w:b/>
          <w:color w:val="FF0000"/>
          <w:sz w:val="28"/>
          <w:szCs w:val="28"/>
        </w:rPr>
      </w:pPr>
    </w:p>
    <w:p w:rsidR="00FA2695" w:rsidRPr="00557590" w:rsidRDefault="00FA2695" w:rsidP="00557590">
      <w:pPr>
        <w:spacing w:after="0" w:line="240" w:lineRule="auto"/>
        <w:rPr>
          <w:b/>
          <w:color w:val="FF0000"/>
          <w:sz w:val="28"/>
          <w:szCs w:val="28"/>
        </w:rPr>
      </w:pPr>
      <w:r w:rsidRPr="00557590">
        <w:rPr>
          <w:b/>
          <w:color w:val="FF0000"/>
          <w:sz w:val="28"/>
          <w:szCs w:val="28"/>
        </w:rPr>
        <w:lastRenderedPageBreak/>
        <w:t>Контрольно  - оценочная деятельность педагогов.   Подготовка к ЕГЭ и ОГЭ.</w:t>
      </w:r>
      <w:r w:rsidR="00201BE7" w:rsidRPr="00557590">
        <w:rPr>
          <w:b/>
          <w:color w:val="FF0000"/>
          <w:sz w:val="28"/>
          <w:szCs w:val="28"/>
        </w:rPr>
        <w:t xml:space="preserve"> Результаты ОГЭ и ЕГЭ.</w:t>
      </w:r>
    </w:p>
    <w:p w:rsidR="00FA2695" w:rsidRPr="00FA2695" w:rsidRDefault="00FA2695" w:rsidP="00FA2695">
      <w:pPr>
        <w:spacing w:after="0" w:line="240" w:lineRule="auto"/>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   ЕГЭ, ОГЭ  являются одним из направлений модернизации образования, а вступление в силу Закона о введении ЕГЭ и ГИА  подтвердило тот факт, что роль тестовых </w:t>
      </w:r>
      <w:proofErr w:type="gramStart"/>
      <w:r w:rsidRPr="00FA2695">
        <w:rPr>
          <w:rFonts w:ascii="Times New Roman" w:eastAsia="Calibri" w:hAnsi="Times New Roman" w:cs="Times New Roman"/>
          <w:sz w:val="24"/>
          <w:szCs w:val="24"/>
        </w:rPr>
        <w:t>технологий контроля качества освоения образовательных программ</w:t>
      </w:r>
      <w:proofErr w:type="gramEnd"/>
      <w:r w:rsidRPr="00FA2695">
        <w:rPr>
          <w:rFonts w:ascii="Times New Roman" w:eastAsia="Calibri" w:hAnsi="Times New Roman" w:cs="Times New Roman"/>
          <w:sz w:val="24"/>
          <w:szCs w:val="24"/>
        </w:rPr>
        <w:t xml:space="preserve"> постоянно растет. </w:t>
      </w:r>
    </w:p>
    <w:p w:rsidR="00FA2695" w:rsidRPr="00FA2695" w:rsidRDefault="00FA2695" w:rsidP="00FA2695">
      <w:pPr>
        <w:spacing w:after="0" w:line="240" w:lineRule="auto"/>
        <w:rPr>
          <w:rFonts w:ascii="Times New Roman" w:eastAsia="Calibri" w:hAnsi="Times New Roman" w:cs="Times New Roman"/>
          <w:b/>
          <w:sz w:val="24"/>
          <w:szCs w:val="24"/>
        </w:rPr>
      </w:pPr>
      <w:r w:rsidRPr="00FA2695">
        <w:rPr>
          <w:rFonts w:ascii="Times New Roman" w:eastAsia="Calibri" w:hAnsi="Times New Roman" w:cs="Times New Roman"/>
          <w:b/>
          <w:sz w:val="24"/>
          <w:szCs w:val="24"/>
        </w:rPr>
        <w:t xml:space="preserve">         В    школе  организована   подготовка к  ЕГЭ и ОГЭ:</w:t>
      </w:r>
    </w:p>
    <w:p w:rsidR="00FA2695" w:rsidRPr="006D36AC" w:rsidRDefault="00FA2695" w:rsidP="00805314">
      <w:pPr>
        <w:numPr>
          <w:ilvl w:val="0"/>
          <w:numId w:val="2"/>
        </w:numPr>
        <w:spacing w:after="0" w:line="240" w:lineRule="auto"/>
        <w:contextualSpacing/>
        <w:rPr>
          <w:rFonts w:ascii="Times New Roman" w:eastAsia="Calibri" w:hAnsi="Times New Roman" w:cs="Times New Roman"/>
          <w:sz w:val="24"/>
          <w:szCs w:val="24"/>
        </w:rPr>
      </w:pPr>
      <w:r w:rsidRPr="00FA2695">
        <w:rPr>
          <w:rFonts w:ascii="Times New Roman" w:eastAsia="Calibri" w:hAnsi="Times New Roman" w:cs="Times New Roman"/>
          <w:sz w:val="24"/>
          <w:szCs w:val="24"/>
        </w:rPr>
        <w:t>В школе изданы следующие  приказы по подготовке к ЕГЭ и  ОГЭ</w:t>
      </w:r>
      <w:r w:rsidR="006D36AC">
        <w:rPr>
          <w:rFonts w:ascii="Times New Roman" w:eastAsia="Calibri" w:hAnsi="Times New Roman" w:cs="Times New Roman"/>
          <w:sz w:val="24"/>
          <w:szCs w:val="24"/>
        </w:rPr>
        <w:t>:</w:t>
      </w:r>
      <w:r w:rsidRPr="006D36AC">
        <w:rPr>
          <w:rFonts w:ascii="Times New Roman" w:eastAsia="Calibri" w:hAnsi="Times New Roman" w:cs="Times New Roman"/>
          <w:sz w:val="24"/>
          <w:szCs w:val="24"/>
        </w:rPr>
        <w:t xml:space="preserve"> «О назначении ответственных за подготовку учащихся  к ОГЭ и ЕГЭ»</w:t>
      </w:r>
      <w:r w:rsidR="006D36AC">
        <w:rPr>
          <w:rFonts w:ascii="Times New Roman" w:eastAsia="Calibri" w:hAnsi="Times New Roman" w:cs="Times New Roman"/>
          <w:sz w:val="24"/>
          <w:szCs w:val="24"/>
        </w:rPr>
        <w:t xml:space="preserve">, </w:t>
      </w:r>
    </w:p>
    <w:p w:rsidR="00FA2695" w:rsidRPr="00FA2695" w:rsidRDefault="00FA2695" w:rsidP="00FA2695">
      <w:pPr>
        <w:spacing w:after="0" w:line="240" w:lineRule="auto"/>
        <w:contextualSpacing/>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  « О создании творческой гр</w:t>
      </w:r>
      <w:r w:rsidR="006D36AC">
        <w:rPr>
          <w:rFonts w:ascii="Times New Roman" w:eastAsia="Calibri" w:hAnsi="Times New Roman" w:cs="Times New Roman"/>
          <w:sz w:val="24"/>
          <w:szCs w:val="24"/>
        </w:rPr>
        <w:t xml:space="preserve">уппы по подготовке к ЕГЭ и ОГЭ», </w:t>
      </w:r>
      <w:r w:rsidRPr="00FA2695">
        <w:rPr>
          <w:rFonts w:ascii="Times New Roman" w:eastAsia="Calibri" w:hAnsi="Times New Roman" w:cs="Times New Roman"/>
          <w:sz w:val="24"/>
          <w:szCs w:val="24"/>
        </w:rPr>
        <w:t xml:space="preserve"> «О назначении координатора ЕГЭ и ОГЭ в 2014-2015г. для подготовки учащихся к ЕГЭ и ОГЭ»</w:t>
      </w:r>
      <w:r w:rsidR="006D36AC">
        <w:rPr>
          <w:rFonts w:ascii="Times New Roman" w:eastAsia="Calibri" w:hAnsi="Times New Roman" w:cs="Times New Roman"/>
          <w:sz w:val="24"/>
          <w:szCs w:val="24"/>
        </w:rPr>
        <w:t xml:space="preserve">, </w:t>
      </w:r>
      <w:r w:rsidRPr="00FA2695">
        <w:rPr>
          <w:rFonts w:ascii="Times New Roman" w:eastAsia="Calibri" w:hAnsi="Times New Roman" w:cs="Times New Roman"/>
          <w:sz w:val="24"/>
          <w:szCs w:val="24"/>
        </w:rPr>
        <w:t xml:space="preserve"> «О формировании базы данных участников ЕГЭ и ОГЭ».</w:t>
      </w:r>
    </w:p>
    <w:p w:rsidR="00FA2695" w:rsidRPr="00FA2695" w:rsidRDefault="00FA2695" w:rsidP="00805314">
      <w:pPr>
        <w:numPr>
          <w:ilvl w:val="0"/>
          <w:numId w:val="2"/>
        </w:numPr>
        <w:spacing w:after="0"/>
        <w:contextualSpacing/>
        <w:rPr>
          <w:rFonts w:ascii="Times New Roman" w:eastAsia="Calibri" w:hAnsi="Times New Roman" w:cs="Times New Roman"/>
          <w:sz w:val="24"/>
          <w:szCs w:val="24"/>
        </w:rPr>
      </w:pPr>
      <w:r w:rsidRPr="00FA2695">
        <w:rPr>
          <w:rFonts w:ascii="Times New Roman" w:eastAsia="Calibri" w:hAnsi="Times New Roman" w:cs="Times New Roman"/>
          <w:sz w:val="24"/>
          <w:szCs w:val="24"/>
        </w:rPr>
        <w:t>Составлен план работы  на год   по подготовке к проведению государственной итоговой аттестации выпускников 9-ых</w:t>
      </w:r>
      <w:r w:rsidR="00793408">
        <w:rPr>
          <w:rFonts w:ascii="Times New Roman" w:eastAsia="Calibri" w:hAnsi="Times New Roman" w:cs="Times New Roman"/>
          <w:sz w:val="24"/>
          <w:szCs w:val="24"/>
        </w:rPr>
        <w:t xml:space="preserve"> классов и 11-ых классов на 2016</w:t>
      </w:r>
      <w:r w:rsidR="00B95199">
        <w:rPr>
          <w:rFonts w:ascii="Times New Roman" w:eastAsia="Calibri" w:hAnsi="Times New Roman" w:cs="Times New Roman"/>
          <w:sz w:val="24"/>
          <w:szCs w:val="24"/>
        </w:rPr>
        <w:t>-201</w:t>
      </w:r>
      <w:r w:rsidR="00793408">
        <w:rPr>
          <w:rFonts w:ascii="Times New Roman" w:eastAsia="Calibri" w:hAnsi="Times New Roman" w:cs="Times New Roman"/>
          <w:sz w:val="24"/>
          <w:szCs w:val="24"/>
        </w:rPr>
        <w:t>7</w:t>
      </w:r>
      <w:r w:rsidRPr="00FA2695">
        <w:rPr>
          <w:rFonts w:ascii="Times New Roman" w:eastAsia="Calibri" w:hAnsi="Times New Roman" w:cs="Times New Roman"/>
          <w:sz w:val="24"/>
          <w:szCs w:val="24"/>
        </w:rPr>
        <w:t xml:space="preserve"> учебный год.</w:t>
      </w:r>
    </w:p>
    <w:p w:rsidR="00FA2695" w:rsidRPr="00B95199" w:rsidRDefault="00FA2695" w:rsidP="00805314">
      <w:pPr>
        <w:numPr>
          <w:ilvl w:val="0"/>
          <w:numId w:val="2"/>
        </w:numPr>
        <w:spacing w:after="0"/>
        <w:contextualSpacing/>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 Обновляется материал на  ст</w:t>
      </w:r>
      <w:r w:rsidR="00B95199">
        <w:rPr>
          <w:rFonts w:ascii="Times New Roman" w:eastAsia="Calibri" w:hAnsi="Times New Roman" w:cs="Times New Roman"/>
          <w:sz w:val="24"/>
          <w:szCs w:val="24"/>
        </w:rPr>
        <w:t>енде  «Подготовка к ОГЭ  и ЕГЭ»: е</w:t>
      </w:r>
      <w:r w:rsidRPr="00B95199">
        <w:rPr>
          <w:rFonts w:ascii="Times New Roman" w:eastAsia="Calibri" w:hAnsi="Times New Roman" w:cs="Times New Roman"/>
          <w:sz w:val="24"/>
          <w:szCs w:val="24"/>
        </w:rPr>
        <w:t xml:space="preserve">жемесячно меняются материалы на школьном </w:t>
      </w:r>
      <w:r w:rsidR="00B95199">
        <w:rPr>
          <w:rFonts w:ascii="Times New Roman" w:eastAsia="Calibri" w:hAnsi="Times New Roman" w:cs="Times New Roman"/>
          <w:sz w:val="24"/>
          <w:szCs w:val="24"/>
        </w:rPr>
        <w:t xml:space="preserve">стенде «Подготовка к ОГЭ и ЕГЭ», </w:t>
      </w:r>
      <w:r w:rsidRPr="00B95199">
        <w:rPr>
          <w:rFonts w:ascii="Times New Roman" w:eastAsia="Calibri" w:hAnsi="Times New Roman" w:cs="Times New Roman"/>
          <w:sz w:val="24"/>
          <w:szCs w:val="24"/>
        </w:rPr>
        <w:t xml:space="preserve"> план работы на месяц, мониторинг подготовки к ЕГЭ по русскому языку, математике  и другим предметам.</w:t>
      </w:r>
    </w:p>
    <w:p w:rsidR="00FA2695" w:rsidRPr="00FA2695" w:rsidRDefault="00FA2695" w:rsidP="00805314">
      <w:pPr>
        <w:numPr>
          <w:ilvl w:val="0"/>
          <w:numId w:val="2"/>
        </w:numPr>
        <w:contextualSpacing/>
        <w:rPr>
          <w:rFonts w:ascii="Times New Roman" w:eastAsia="Calibri" w:hAnsi="Times New Roman" w:cs="Times New Roman"/>
          <w:sz w:val="24"/>
          <w:szCs w:val="24"/>
        </w:rPr>
      </w:pPr>
      <w:r w:rsidRPr="00FA2695">
        <w:rPr>
          <w:rFonts w:ascii="Times New Roman" w:eastAsia="Times New Roman" w:hAnsi="Times New Roman" w:cs="Times New Roman"/>
          <w:sz w:val="24"/>
          <w:szCs w:val="24"/>
          <w:lang w:eastAsia="ru-RU"/>
        </w:rPr>
        <w:t>Заведена папка «Работа по подготовке к ГИА», где  имеется отслеживание результатов учеников по подготовке к ОГЭ,  отчёты по проведённым мероприятиям, справки по итогам проведённых тренировочных тестов.</w:t>
      </w:r>
    </w:p>
    <w:p w:rsidR="00FA2695" w:rsidRPr="00FA2695" w:rsidRDefault="00FA2695" w:rsidP="00805314">
      <w:pPr>
        <w:numPr>
          <w:ilvl w:val="0"/>
          <w:numId w:val="2"/>
        </w:numPr>
        <w:contextualSpacing/>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Проводится работа с родителями</w:t>
      </w:r>
      <w:r w:rsidRPr="00FA2695">
        <w:rPr>
          <w:rFonts w:ascii="Times New Roman" w:eastAsia="Calibri" w:hAnsi="Times New Roman" w:cs="Times New Roman"/>
          <w:sz w:val="24"/>
          <w:szCs w:val="24"/>
        </w:rPr>
        <w:t xml:space="preserve"> </w:t>
      </w:r>
      <w:r w:rsidRPr="00FA2695">
        <w:rPr>
          <w:rFonts w:ascii="Times New Roman" w:eastAsia="Times New Roman" w:hAnsi="Times New Roman" w:cs="Times New Roman"/>
          <w:sz w:val="24"/>
          <w:szCs w:val="24"/>
          <w:lang w:eastAsia="ru-RU"/>
        </w:rPr>
        <w:t>по подготовке к проведению государственной итоговой аттестации выпускников 9-ых к</w:t>
      </w:r>
      <w:r w:rsidR="007345E6">
        <w:rPr>
          <w:rFonts w:ascii="Times New Roman" w:eastAsia="Times New Roman" w:hAnsi="Times New Roman" w:cs="Times New Roman"/>
          <w:sz w:val="24"/>
          <w:szCs w:val="24"/>
          <w:lang w:eastAsia="ru-RU"/>
        </w:rPr>
        <w:t>лассов и 11-ых   классов на 2017-2018</w:t>
      </w:r>
      <w:r w:rsidRPr="00FA2695">
        <w:rPr>
          <w:rFonts w:ascii="Times New Roman" w:eastAsia="Times New Roman" w:hAnsi="Times New Roman" w:cs="Times New Roman"/>
          <w:sz w:val="24"/>
          <w:szCs w:val="24"/>
          <w:lang w:eastAsia="ru-RU"/>
        </w:rPr>
        <w:t xml:space="preserve"> учебный год – родительские собрания. Индивидуальные беседы с родителями.</w:t>
      </w:r>
    </w:p>
    <w:p w:rsidR="00FA2695" w:rsidRPr="00FA2695" w:rsidRDefault="00FA2695" w:rsidP="00805314">
      <w:pPr>
        <w:numPr>
          <w:ilvl w:val="0"/>
          <w:numId w:val="2"/>
        </w:numPr>
        <w:contextualSpacing/>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Проводится работа с учащимися – психологическая подготовка к государственной итоговой аттестации.</w:t>
      </w:r>
    </w:p>
    <w:p w:rsidR="00FA2695" w:rsidRPr="00FA2695" w:rsidRDefault="00FA2695" w:rsidP="00805314">
      <w:pPr>
        <w:numPr>
          <w:ilvl w:val="0"/>
          <w:numId w:val="2"/>
        </w:numPr>
        <w:contextualSpacing/>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Учителя и учащиеся приобрели брошюрки по подготовке к ОГЭ и ЕГЭ и используют   их на уроках и  при самостоятельной работе. </w:t>
      </w:r>
    </w:p>
    <w:p w:rsidR="00FA2695" w:rsidRPr="00FA2695" w:rsidRDefault="00FA2695" w:rsidP="00FA2695">
      <w:pPr>
        <w:tabs>
          <w:tab w:val="left" w:pos="6165"/>
        </w:tabs>
        <w:spacing w:after="0"/>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           Контроль знаний учащихся проводился в 9-ых и 11-ых  классах по русскому языку, математике ежемесячно. Результаты тренировочных ОГЭ и ЕГЭ вывешивались на стенд «Подготовка к ЕГЭ и ОГЭ». Результаты даны в диаграмме,  чтобы увидеть «улучшение» или «ухудшение» в знаниях учащихся.  Мониторинг подготовки учащихся к ЕГЭ и ОГЭ  дан в разной цветовой форме.    Учащиеся  интересуются своими результатами,  ждут очередных показателей мониторинга на стенде «Подготовка к ЕГЭ и ОГЭ».    Администрация посещала  уроки итогового контроля – результаты обучения за каждую  четверть. Чаще всего по русскому языку и по математике проводятся контрольные работы в тестовой форме. И учителя, и администрация серьёзно относятся к  контрольно-оценочной деятельности. Содержание работ для письменного опроса организовывалось по одноуровневым или по разно уровневым, отличающимся по степени сложности, вариантам.</w:t>
      </w:r>
    </w:p>
    <w:p w:rsidR="00FA2695" w:rsidRPr="00FA2695" w:rsidRDefault="00FA2695" w:rsidP="00FA2695">
      <w:pPr>
        <w:tabs>
          <w:tab w:val="left" w:pos="6165"/>
        </w:tabs>
        <w:spacing w:after="0"/>
        <w:rPr>
          <w:rFonts w:ascii="Times New Roman" w:eastAsia="Calibri" w:hAnsi="Times New Roman" w:cs="Times New Roman"/>
          <w:sz w:val="24"/>
          <w:szCs w:val="24"/>
        </w:rPr>
      </w:pPr>
      <w:r w:rsidRPr="00FA2695">
        <w:rPr>
          <w:rFonts w:ascii="Times New Roman" w:eastAsia="Times New Roman" w:hAnsi="Times New Roman" w:cs="Times New Roman"/>
          <w:sz w:val="24"/>
          <w:szCs w:val="24"/>
          <w:lang w:eastAsia="ru-RU"/>
        </w:rPr>
        <w:t xml:space="preserve">   Учителя русского языка и литературы, учителя математики проводят дополнительные занятия по подготовк</w:t>
      </w:r>
      <w:r w:rsidR="007345E6">
        <w:rPr>
          <w:rFonts w:ascii="Times New Roman" w:eastAsia="Times New Roman" w:hAnsi="Times New Roman" w:cs="Times New Roman"/>
          <w:sz w:val="24"/>
          <w:szCs w:val="24"/>
          <w:lang w:eastAsia="ru-RU"/>
        </w:rPr>
        <w:t>е к ЕГЭ и ОГЭ.</w:t>
      </w:r>
    </w:p>
    <w:p w:rsidR="00FA2695" w:rsidRPr="00FA2695" w:rsidRDefault="00FA2695" w:rsidP="00FA2695">
      <w:pPr>
        <w:tabs>
          <w:tab w:val="left" w:pos="6165"/>
        </w:tabs>
        <w:spacing w:after="0"/>
        <w:rPr>
          <w:rFonts w:ascii="Times New Roman" w:eastAsia="Times New Roman" w:hAnsi="Times New Roman" w:cs="Times New Roman"/>
          <w:sz w:val="24"/>
          <w:szCs w:val="24"/>
          <w:lang w:eastAsia="ru-RU"/>
        </w:rPr>
      </w:pPr>
      <w:r w:rsidRPr="00FA2695">
        <w:rPr>
          <w:rFonts w:ascii="Times New Roman" w:eastAsia="Calibri" w:hAnsi="Times New Roman" w:cs="Times New Roman"/>
          <w:sz w:val="24"/>
          <w:szCs w:val="24"/>
        </w:rPr>
        <w:t xml:space="preserve">     </w:t>
      </w:r>
      <w:r w:rsidRPr="00FA2695">
        <w:rPr>
          <w:rFonts w:ascii="Times New Roman" w:eastAsia="Times New Roman" w:hAnsi="Times New Roman" w:cs="Times New Roman"/>
          <w:sz w:val="24"/>
          <w:szCs w:val="24"/>
          <w:lang w:eastAsia="ru-RU"/>
        </w:rPr>
        <w:t xml:space="preserve">Данные по русскому языку,  по математике, английскому зыку были  выведены на слайды для показа на родительских собраниях.  Каждую четверть проводится родительское собрание, на которых показаны результаты тренировочных ОГЭ и ЕГЭ. На родительском собрании выступает обязательно администрация школы, учителя предметники и педагог – психолог. </w:t>
      </w:r>
    </w:p>
    <w:p w:rsidR="00FA2695" w:rsidRPr="00FA2695" w:rsidRDefault="00FA2695" w:rsidP="00FA2695">
      <w:pPr>
        <w:spacing w:after="0"/>
        <w:rPr>
          <w:rFonts w:ascii="Times New Roman" w:eastAsia="Calibri" w:hAnsi="Times New Roman" w:cs="Times New Roman"/>
          <w:sz w:val="24"/>
          <w:szCs w:val="24"/>
        </w:rPr>
      </w:pPr>
      <w:r w:rsidRPr="00FA2695">
        <w:rPr>
          <w:rFonts w:ascii="Times New Roman" w:eastAsia="Calibri" w:hAnsi="Times New Roman" w:cs="Times New Roman"/>
          <w:sz w:val="24"/>
          <w:szCs w:val="24"/>
        </w:rPr>
        <w:t xml:space="preserve">        Чтобы выпускники были  уверенными в собственных силах, и проверили себя, насколько они спокойны и уравновешенны, школьным психологом был проведён  тест «Уравновешенный ли вы человек» с учащ</w:t>
      </w:r>
      <w:r w:rsidR="007345E6">
        <w:rPr>
          <w:rFonts w:ascii="Times New Roman" w:eastAsia="Calibri" w:hAnsi="Times New Roman" w:cs="Times New Roman"/>
          <w:sz w:val="24"/>
          <w:szCs w:val="24"/>
        </w:rPr>
        <w:t xml:space="preserve">имися. </w:t>
      </w:r>
      <w:r w:rsidRPr="00FA2695">
        <w:rPr>
          <w:rFonts w:ascii="Times New Roman" w:eastAsia="Calibri" w:hAnsi="Times New Roman" w:cs="Times New Roman"/>
          <w:sz w:val="24"/>
          <w:szCs w:val="24"/>
        </w:rPr>
        <w:t xml:space="preserve"> В результате тестирования выявлено, что дети, по правде испытывают тревогу или неприятные ощущения: головные боли, слабость и т д</w:t>
      </w:r>
      <w:proofErr w:type="gramStart"/>
      <w:r w:rsidRPr="00FA2695">
        <w:rPr>
          <w:rFonts w:ascii="Times New Roman" w:eastAsia="Calibri" w:hAnsi="Times New Roman" w:cs="Times New Roman"/>
          <w:sz w:val="24"/>
          <w:szCs w:val="24"/>
        </w:rPr>
        <w:t xml:space="preserve"> .</w:t>
      </w:r>
      <w:proofErr w:type="gramEnd"/>
      <w:r w:rsidRPr="00FA2695">
        <w:rPr>
          <w:rFonts w:ascii="Times New Roman" w:eastAsia="Calibri" w:hAnsi="Times New Roman" w:cs="Times New Roman"/>
          <w:sz w:val="24"/>
          <w:szCs w:val="24"/>
        </w:rPr>
        <w:t xml:space="preserve"> и поэтому было предложено учащимся несколько способов защиты от стресса. Не секрет, что успешная сдача экзамена во многом зависит от настроя и отношения к этому родителей, чтобы помочь детям  лучше подготовится к экзаменам. Помощь и поддержка своего ребенка во время подготовки к экзаменам должна быть не на словах, а на деле. Шко</w:t>
      </w:r>
      <w:r w:rsidR="004D10EC">
        <w:rPr>
          <w:rFonts w:ascii="Times New Roman" w:eastAsia="Calibri" w:hAnsi="Times New Roman" w:cs="Times New Roman"/>
          <w:sz w:val="24"/>
          <w:szCs w:val="24"/>
        </w:rPr>
        <w:t xml:space="preserve">льным психологом Курбановой Г.П. </w:t>
      </w:r>
      <w:r w:rsidRPr="00FA2695">
        <w:rPr>
          <w:rFonts w:ascii="Times New Roman" w:eastAsia="Calibri" w:hAnsi="Times New Roman" w:cs="Times New Roman"/>
          <w:sz w:val="24"/>
          <w:szCs w:val="24"/>
        </w:rPr>
        <w:t xml:space="preserve">проводились беседы с учащимися и их родителями, как помочь организовать рабочее место, разобрать </w:t>
      </w:r>
      <w:r w:rsidRPr="00FA2695">
        <w:rPr>
          <w:rFonts w:ascii="Times New Roman" w:eastAsia="Calibri" w:hAnsi="Times New Roman" w:cs="Times New Roman"/>
          <w:sz w:val="24"/>
          <w:szCs w:val="24"/>
        </w:rPr>
        <w:lastRenderedPageBreak/>
        <w:t xml:space="preserve">вместе с родителями  сложную задачу, если это по силам, вместе повторить даты, научить оценивать и регулировать свое состояние. Также она советовала родителям и учителям:  не запугивать неудачей и провалом. В случае неудачи ребенка на экзамене не паниковать, не устраивать истерику и воздержаться от обвинений, сделать все, чтобы утро перед экзаменом было спокойным,  найти слова, которые позволят ребенку улыбнуться, снять напряжение, настроиться на успех. </w:t>
      </w:r>
    </w:p>
    <w:p w:rsidR="00E874F9" w:rsidRPr="00E874F9" w:rsidRDefault="00E874F9" w:rsidP="00E874F9">
      <w:pPr>
        <w:widowControl w:val="0"/>
        <w:suppressAutoHyphens/>
        <w:spacing w:after="0" w:line="240" w:lineRule="auto"/>
        <w:rPr>
          <w:rFonts w:ascii="Times New Roman" w:eastAsia="SimSun" w:hAnsi="Times New Roman" w:cs="Times New Roman"/>
          <w:b/>
          <w:kern w:val="1"/>
          <w:sz w:val="24"/>
          <w:szCs w:val="24"/>
          <w:u w:val="single"/>
          <w:lang w:eastAsia="hi-IN" w:bidi="hi-IN"/>
        </w:rPr>
      </w:pPr>
      <w:r w:rsidRPr="00E874F9">
        <w:rPr>
          <w:rFonts w:ascii="Times New Roman" w:eastAsia="SimSun" w:hAnsi="Times New Roman" w:cs="Times New Roman"/>
          <w:b/>
          <w:kern w:val="1"/>
          <w:sz w:val="24"/>
          <w:szCs w:val="24"/>
          <w:u w:val="single"/>
          <w:lang w:eastAsia="hi-IN" w:bidi="hi-IN"/>
        </w:rPr>
        <w:t>Вывод исследования:</w:t>
      </w:r>
    </w:p>
    <w:p w:rsidR="00E874F9" w:rsidRPr="00E874F9" w:rsidRDefault="00E874F9" w:rsidP="00E874F9">
      <w:pPr>
        <w:widowControl w:val="0"/>
        <w:suppressAutoHyphens/>
        <w:spacing w:after="0" w:line="240" w:lineRule="auto"/>
        <w:rPr>
          <w:rFonts w:ascii="Times New Roman" w:eastAsia="SimSun" w:hAnsi="Times New Roman" w:cs="Times New Roman"/>
          <w:kern w:val="1"/>
          <w:sz w:val="24"/>
          <w:szCs w:val="24"/>
          <w:lang w:eastAsia="hi-IN" w:bidi="hi-IN"/>
        </w:rPr>
      </w:pPr>
      <w:r w:rsidRPr="00E874F9">
        <w:rPr>
          <w:rFonts w:ascii="Times New Roman" w:eastAsia="SimSun" w:hAnsi="Times New Roman" w:cs="Times New Roman"/>
          <w:kern w:val="1"/>
          <w:sz w:val="24"/>
          <w:szCs w:val="24"/>
          <w:lang w:eastAsia="hi-IN" w:bidi="hi-IN"/>
        </w:rPr>
        <w:t>Результаты диагностики психологической готовности к ГИА в 9-х</w:t>
      </w:r>
      <w:r w:rsidR="00C46353">
        <w:rPr>
          <w:rFonts w:ascii="Times New Roman" w:eastAsia="SimSun" w:hAnsi="Times New Roman" w:cs="Times New Roman"/>
          <w:kern w:val="1"/>
          <w:sz w:val="24"/>
          <w:szCs w:val="24"/>
          <w:lang w:eastAsia="hi-IN" w:bidi="hi-IN"/>
        </w:rPr>
        <w:t xml:space="preserve"> и 11 </w:t>
      </w:r>
      <w:r w:rsidRPr="00E874F9">
        <w:rPr>
          <w:rFonts w:ascii="Times New Roman" w:eastAsia="SimSun" w:hAnsi="Times New Roman" w:cs="Times New Roman"/>
          <w:kern w:val="1"/>
          <w:sz w:val="24"/>
          <w:szCs w:val="24"/>
          <w:lang w:eastAsia="hi-IN" w:bidi="hi-IN"/>
        </w:rPr>
        <w:t xml:space="preserve"> классах показали достаточно высокий уровень характеристик, входящих в общую субъективную картину: осведомленность о процедуре, сформированность представлений о стратегиях достижения целевых оценок, в целом позитивный эмоциональный фон.</w:t>
      </w:r>
    </w:p>
    <w:p w:rsidR="00E874F9" w:rsidRPr="00E874F9" w:rsidRDefault="00E874F9" w:rsidP="00E874F9">
      <w:pPr>
        <w:widowControl w:val="0"/>
        <w:suppressAutoHyphens/>
        <w:spacing w:after="0" w:line="240" w:lineRule="auto"/>
        <w:rPr>
          <w:rFonts w:ascii="Times New Roman" w:eastAsia="SimSun" w:hAnsi="Times New Roman" w:cs="Times New Roman"/>
          <w:kern w:val="1"/>
          <w:sz w:val="24"/>
          <w:szCs w:val="24"/>
          <w:lang w:eastAsia="hi-IN" w:bidi="hi-IN"/>
        </w:rPr>
      </w:pPr>
      <w:r w:rsidRPr="00E874F9">
        <w:rPr>
          <w:rFonts w:ascii="Times New Roman" w:eastAsia="SimSun" w:hAnsi="Times New Roman" w:cs="Times New Roman"/>
          <w:kern w:val="1"/>
          <w:sz w:val="24"/>
          <w:szCs w:val="24"/>
          <w:lang w:eastAsia="hi-IN" w:bidi="hi-IN"/>
        </w:rPr>
        <w:t>Слабой стороной психологической готовности учащихся является недооценка объективных трудностей при подготовке и сдачи  ГИА.</w:t>
      </w:r>
    </w:p>
    <w:p w:rsidR="00E874F9" w:rsidRPr="00FA2695" w:rsidRDefault="00E874F9" w:rsidP="00E874F9">
      <w:pPr>
        <w:spacing w:after="0" w:line="0" w:lineRule="atLeast"/>
        <w:rPr>
          <w:rFonts w:ascii="Times New Roman" w:eastAsia="Times New Roman" w:hAnsi="Times New Roman" w:cs="Times New Roman"/>
          <w:b/>
          <w:color w:val="7030A0"/>
          <w:sz w:val="24"/>
          <w:szCs w:val="24"/>
          <w:lang w:eastAsia="ru-RU"/>
        </w:rPr>
      </w:pPr>
      <w:r w:rsidRPr="00E874F9">
        <w:rPr>
          <w:rFonts w:ascii="Times New Roman" w:eastAsia="SimSun" w:hAnsi="Times New Roman" w:cs="Times New Roman"/>
          <w:kern w:val="1"/>
          <w:sz w:val="24"/>
          <w:szCs w:val="24"/>
          <w:lang w:eastAsia="hi-IN" w:bidi="hi-IN"/>
        </w:rPr>
        <w:t>Негативным фактором, снижающим уровень потенциальных возможностей учащихся, является несбалансированность затрат времени на подготовку к экзаменам и отдых.</w:t>
      </w:r>
    </w:p>
    <w:p w:rsidR="00FA2695" w:rsidRDefault="00FA2695" w:rsidP="00FA2695">
      <w:pPr>
        <w:spacing w:after="0" w:line="240" w:lineRule="auto"/>
        <w:jc w:val="both"/>
        <w:rPr>
          <w:rFonts w:ascii="Times New Roman" w:eastAsia="TimesNewRomanPSMT" w:hAnsi="Times New Roman" w:cs="Times New Roman"/>
          <w:sz w:val="24"/>
          <w:szCs w:val="24"/>
          <w:lang w:eastAsia="ru-RU"/>
        </w:rPr>
      </w:pPr>
    </w:p>
    <w:p w:rsidR="0032696C" w:rsidRDefault="0032696C" w:rsidP="00FA2695">
      <w:pPr>
        <w:spacing w:after="0" w:line="240" w:lineRule="auto"/>
        <w:jc w:val="both"/>
        <w:rPr>
          <w:rFonts w:ascii="Times New Roman" w:eastAsia="TimesNewRomanPSMT" w:hAnsi="Times New Roman" w:cs="Times New Roman"/>
          <w:sz w:val="24"/>
          <w:szCs w:val="24"/>
          <w:lang w:eastAsia="ru-RU"/>
        </w:rPr>
      </w:pPr>
    </w:p>
    <w:p w:rsidR="00351DA4" w:rsidRPr="00941526" w:rsidRDefault="00351DA4" w:rsidP="00941526">
      <w:pPr>
        <w:spacing w:after="0"/>
        <w:rPr>
          <w:b/>
          <w:color w:val="FF0000"/>
          <w:sz w:val="24"/>
          <w:szCs w:val="24"/>
        </w:rPr>
      </w:pPr>
      <w:r w:rsidRPr="00941526">
        <w:rPr>
          <w:b/>
          <w:color w:val="FF0000"/>
          <w:sz w:val="24"/>
          <w:szCs w:val="24"/>
        </w:rPr>
        <w:t>Анализ результатов ОГЭ</w:t>
      </w:r>
    </w:p>
    <w:p w:rsidR="00351DA4" w:rsidRDefault="00351DA4" w:rsidP="00941526">
      <w:pPr>
        <w:spacing w:after="0" w:line="240" w:lineRule="auto"/>
        <w:rPr>
          <w:rFonts w:ascii="Times New Roman" w:hAnsi="Times New Roman" w:cs="Times New Roman"/>
          <w:sz w:val="24"/>
          <w:szCs w:val="24"/>
        </w:rPr>
      </w:pPr>
      <w:r w:rsidRPr="00941526">
        <w:rPr>
          <w:b/>
          <w:color w:val="FF0000"/>
          <w:sz w:val="24"/>
          <w:szCs w:val="24"/>
        </w:rPr>
        <w:t xml:space="preserve"> </w:t>
      </w:r>
      <w:r w:rsidR="004D10EC">
        <w:rPr>
          <w:rFonts w:ascii="Times New Roman" w:hAnsi="Times New Roman" w:cs="Times New Roman"/>
          <w:sz w:val="24"/>
          <w:szCs w:val="24"/>
        </w:rPr>
        <w:t xml:space="preserve">В 2017-2018 </w:t>
      </w:r>
      <w:r w:rsidRPr="00754C62">
        <w:rPr>
          <w:rFonts w:ascii="Times New Roman" w:hAnsi="Times New Roman" w:cs="Times New Roman"/>
          <w:sz w:val="24"/>
          <w:szCs w:val="24"/>
        </w:rPr>
        <w:t>г в школе бы</w:t>
      </w:r>
      <w:r w:rsidR="00941526" w:rsidRPr="00754C62">
        <w:rPr>
          <w:rFonts w:ascii="Times New Roman" w:hAnsi="Times New Roman" w:cs="Times New Roman"/>
          <w:sz w:val="24"/>
          <w:szCs w:val="24"/>
        </w:rPr>
        <w:t xml:space="preserve">ло </w:t>
      </w:r>
      <w:r w:rsidR="004D10EC">
        <w:rPr>
          <w:rFonts w:ascii="Times New Roman" w:hAnsi="Times New Roman" w:cs="Times New Roman"/>
          <w:sz w:val="24"/>
          <w:szCs w:val="24"/>
        </w:rPr>
        <w:t>94</w:t>
      </w:r>
      <w:r w:rsidR="00941526" w:rsidRPr="00754C62">
        <w:rPr>
          <w:rFonts w:ascii="Times New Roman" w:hAnsi="Times New Roman" w:cs="Times New Roman"/>
          <w:sz w:val="24"/>
          <w:szCs w:val="24"/>
        </w:rPr>
        <w:t xml:space="preserve"> обучающихся 9-ых классов</w:t>
      </w:r>
      <w:r w:rsidR="00DC6BDE">
        <w:rPr>
          <w:rFonts w:ascii="Times New Roman" w:hAnsi="Times New Roman" w:cs="Times New Roman"/>
          <w:sz w:val="24"/>
          <w:szCs w:val="24"/>
        </w:rPr>
        <w:t xml:space="preserve"> </w:t>
      </w:r>
    </w:p>
    <w:p w:rsidR="00DC6BDE" w:rsidRDefault="00DC6BDE" w:rsidP="00941526">
      <w:pPr>
        <w:spacing w:after="0" w:line="240" w:lineRule="auto"/>
        <w:rPr>
          <w:rFonts w:ascii="Times New Roman" w:hAnsi="Times New Roman" w:cs="Times New Roman"/>
          <w:sz w:val="24"/>
          <w:szCs w:val="24"/>
        </w:rPr>
      </w:pPr>
    </w:p>
    <w:p w:rsidR="00A92AB6" w:rsidRDefault="00A92AB6" w:rsidP="00754C62">
      <w:pPr>
        <w:spacing w:after="0"/>
        <w:rPr>
          <w:rFonts w:ascii="Times New Roman" w:hAnsi="Times New Roman" w:cs="Times New Roman"/>
          <w:color w:val="FF0000"/>
          <w:sz w:val="24"/>
          <w:szCs w:val="24"/>
        </w:rPr>
      </w:pPr>
    </w:p>
    <w:tbl>
      <w:tblPr>
        <w:tblStyle w:val="af0"/>
        <w:tblpPr w:leftFromText="180" w:rightFromText="180" w:vertAnchor="text" w:horzAnchor="page" w:tblpX="1213" w:tblpY="693"/>
        <w:tblW w:w="8879" w:type="dxa"/>
        <w:tblLayout w:type="fixed"/>
        <w:tblLook w:val="04A0" w:firstRow="1" w:lastRow="0" w:firstColumn="1" w:lastColumn="0" w:noHBand="0" w:noVBand="1"/>
      </w:tblPr>
      <w:tblGrid>
        <w:gridCol w:w="851"/>
        <w:gridCol w:w="2358"/>
        <w:gridCol w:w="851"/>
        <w:gridCol w:w="567"/>
        <w:gridCol w:w="567"/>
        <w:gridCol w:w="709"/>
        <w:gridCol w:w="708"/>
        <w:gridCol w:w="709"/>
        <w:gridCol w:w="709"/>
        <w:gridCol w:w="850"/>
      </w:tblGrid>
      <w:tr w:rsidR="00A92AB6" w:rsidRPr="00CA4C1F" w:rsidTr="00A92AB6">
        <w:tc>
          <w:tcPr>
            <w:tcW w:w="851" w:type="dxa"/>
            <w:tcBorders>
              <w:top w:val="single" w:sz="4" w:space="0" w:color="auto"/>
              <w:left w:val="single" w:sz="4" w:space="0" w:color="auto"/>
              <w:bottom w:val="single" w:sz="4" w:space="0" w:color="auto"/>
              <w:right w:val="single" w:sz="4" w:space="0" w:color="auto"/>
            </w:tcBorders>
            <w:hideMark/>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 xml:space="preserve">№ </w:t>
            </w:r>
            <w:proofErr w:type="gramStart"/>
            <w:r w:rsidRPr="00CA4C1F">
              <w:rPr>
                <w:rFonts w:ascii="Times New Roman" w:hAnsi="Times New Roman" w:cs="Times New Roman"/>
              </w:rPr>
              <w:t>п</w:t>
            </w:r>
            <w:proofErr w:type="gramEnd"/>
            <w:r w:rsidRPr="00CA4C1F">
              <w:rPr>
                <w:rFonts w:ascii="Times New Roman" w:hAnsi="Times New Roman" w:cs="Times New Roman"/>
              </w:rPr>
              <w:t>/п</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Предметы</w:t>
            </w:r>
          </w:p>
          <w:p w:rsidR="00A92AB6" w:rsidRPr="00CA4C1F" w:rsidRDefault="00A92AB6" w:rsidP="00A92AB6">
            <w:pPr>
              <w:contextualSpacing/>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Всего уч.</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rPr>
                <w:rFonts w:ascii="Times New Roman" w:hAnsi="Times New Roman" w:cs="Times New Roman"/>
              </w:rPr>
            </w:pPr>
            <w:r w:rsidRPr="00CA4C1F">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rPr>
                <w:rFonts w:ascii="Times New Roman" w:hAnsi="Times New Roman" w:cs="Times New Roman"/>
              </w:rPr>
            </w:pPr>
            <w:r w:rsidRPr="00CA4C1F">
              <w:rPr>
                <w:rFonts w:ascii="Times New Roman" w:hAnsi="Times New Roman" w:cs="Times New Roman"/>
              </w:rPr>
              <w:t>«3»</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rPr>
                <w:rFonts w:ascii="Times New Roman" w:hAnsi="Times New Roman" w:cs="Times New Roman"/>
              </w:rPr>
            </w:pPr>
            <w:r w:rsidRPr="00CA4C1F">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Ср.</w:t>
            </w:r>
            <w:r>
              <w:rPr>
                <w:rFonts w:ascii="Times New Roman" w:hAnsi="Times New Roman" w:cs="Times New Roman"/>
              </w:rPr>
              <w:t xml:space="preserve"> </w:t>
            </w:r>
            <w:r w:rsidRPr="00CA4C1F">
              <w:rPr>
                <w:rFonts w:ascii="Times New Roman" w:hAnsi="Times New Roman" w:cs="Times New Roman"/>
              </w:rPr>
              <w:t>балл</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 xml:space="preserve">Кач-во </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Успев</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hideMark/>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Русский язык</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94</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49</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48</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 xml:space="preserve">Математика </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94</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49</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40</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57</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 xml:space="preserve">Биология </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54</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19</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35</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3,4</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35</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4</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География</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37</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18</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3,5</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51</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5</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 xml:space="preserve">Обществознание </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87</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31</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55</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3,3</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37</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6</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widowControl w:val="0"/>
              <w:autoSpaceDE w:val="0"/>
              <w:autoSpaceDN w:val="0"/>
              <w:adjustRightInd w:val="0"/>
              <w:contextualSpacing/>
              <w:rPr>
                <w:rFonts w:ascii="Times New Roman" w:eastAsia="Times New Roman" w:hAnsi="Times New Roman" w:cs="Times New Roman"/>
              </w:rPr>
            </w:pPr>
            <w:r w:rsidRPr="00CA4C1F">
              <w:rPr>
                <w:rFonts w:ascii="Times New Roman" w:eastAsia="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widowControl w:val="0"/>
              <w:autoSpaceDE w:val="0"/>
              <w:autoSpaceDN w:val="0"/>
              <w:adjustRightInd w:val="0"/>
              <w:contextualSpacing/>
              <w:rPr>
                <w:rFonts w:ascii="Times New Roman" w:eastAsia="Times New Roman" w:hAnsi="Times New Roman" w:cs="Times New Roman"/>
              </w:rPr>
            </w:pPr>
            <w:r w:rsidRPr="00CA4C1F">
              <w:rPr>
                <w:rFonts w:ascii="Times New Roman" w:eastAsia="Times New Roman" w:hAnsi="Times New Roman" w:cs="Times New Roman"/>
              </w:rPr>
              <w:t>5</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widowControl w:val="0"/>
              <w:autoSpaceDE w:val="0"/>
              <w:autoSpaceDN w:val="0"/>
              <w:adjustRightInd w:val="0"/>
              <w:contextualSpacing/>
              <w:rPr>
                <w:rFonts w:ascii="Times New Roman" w:eastAsia="Times New Roman" w:hAnsi="Times New Roman" w:cs="Times New Roman"/>
              </w:rPr>
            </w:pPr>
            <w:r w:rsidRPr="00CA4C1F">
              <w:rPr>
                <w:rFonts w:ascii="Times New Roman" w:eastAsia="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widowControl w:val="0"/>
              <w:autoSpaceDE w:val="0"/>
              <w:autoSpaceDN w:val="0"/>
              <w:adjustRightInd w:val="0"/>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3,8</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60</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7</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История</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0</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8</w:t>
            </w: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 xml:space="preserve">Информатика </w:t>
            </w:r>
          </w:p>
        </w:tc>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0</w:t>
            </w:r>
          </w:p>
        </w:tc>
        <w:tc>
          <w:tcPr>
            <w:tcW w:w="567"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eastAsia="Times New Roman" w:hAnsi="Times New Roman" w:cs="Times New Roman"/>
              </w:rPr>
            </w:pPr>
            <w:r w:rsidRPr="00CA4C1F">
              <w:rPr>
                <w:rFonts w:ascii="Times New Roman" w:eastAsia="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3,3</w:t>
            </w:r>
          </w:p>
        </w:tc>
        <w:tc>
          <w:tcPr>
            <w:tcW w:w="709"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33</w:t>
            </w:r>
          </w:p>
        </w:tc>
        <w:tc>
          <w:tcPr>
            <w:tcW w:w="850"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rPr>
            </w:pPr>
            <w:r w:rsidRPr="00CA4C1F">
              <w:rPr>
                <w:rFonts w:ascii="Times New Roman" w:hAnsi="Times New Roman" w:cs="Times New Roman"/>
              </w:rPr>
              <w:t>100</w:t>
            </w:r>
          </w:p>
        </w:tc>
      </w:tr>
      <w:tr w:rsidR="00A92AB6" w:rsidRPr="00CA4C1F" w:rsidTr="00A92AB6">
        <w:tc>
          <w:tcPr>
            <w:tcW w:w="851"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color w:val="C00000"/>
              </w:rPr>
            </w:pPr>
          </w:p>
        </w:tc>
        <w:tc>
          <w:tcPr>
            <w:tcW w:w="2358" w:type="dxa"/>
            <w:tcBorders>
              <w:top w:val="single" w:sz="4" w:space="0" w:color="auto"/>
              <w:left w:val="single" w:sz="4" w:space="0" w:color="auto"/>
              <w:bottom w:val="single" w:sz="4" w:space="0" w:color="auto"/>
              <w:right w:val="single" w:sz="4" w:space="0" w:color="auto"/>
            </w:tcBorders>
          </w:tcPr>
          <w:p w:rsidR="00A92AB6" w:rsidRPr="00CA4C1F" w:rsidRDefault="00A92AB6" w:rsidP="00A92AB6">
            <w:pPr>
              <w:contextualSpacing/>
              <w:rPr>
                <w:rFonts w:ascii="Times New Roman" w:hAnsi="Times New Roman" w:cs="Times New Roman"/>
                <w:color w:val="C00000"/>
              </w:rPr>
            </w:pPr>
          </w:p>
        </w:tc>
        <w:tc>
          <w:tcPr>
            <w:tcW w:w="851"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376</w:t>
            </w:r>
          </w:p>
        </w:tc>
        <w:tc>
          <w:tcPr>
            <w:tcW w:w="567"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14</w:t>
            </w:r>
          </w:p>
        </w:tc>
        <w:tc>
          <w:tcPr>
            <w:tcW w:w="567"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158</w:t>
            </w:r>
          </w:p>
        </w:tc>
        <w:tc>
          <w:tcPr>
            <w:tcW w:w="709"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203</w:t>
            </w:r>
          </w:p>
        </w:tc>
        <w:tc>
          <w:tcPr>
            <w:tcW w:w="708"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eastAsia="Times New Roman" w:hAnsi="Times New Roman" w:cs="Times New Roman"/>
                <w:b/>
                <w:color w:val="C00000"/>
              </w:rPr>
            </w:pPr>
            <w:r w:rsidRPr="00821CC2">
              <w:rPr>
                <w:rFonts w:ascii="Times New Roman" w:eastAsia="Times New Roman" w:hAnsi="Times New Roman" w:cs="Times New Roman"/>
                <w:b/>
                <w:color w:val="C00000"/>
              </w:rPr>
              <w:t>0</w:t>
            </w:r>
          </w:p>
        </w:tc>
        <w:tc>
          <w:tcPr>
            <w:tcW w:w="709"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3,4</w:t>
            </w:r>
          </w:p>
        </w:tc>
        <w:tc>
          <w:tcPr>
            <w:tcW w:w="709"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40</w:t>
            </w:r>
          </w:p>
        </w:tc>
        <w:tc>
          <w:tcPr>
            <w:tcW w:w="850" w:type="dxa"/>
            <w:tcBorders>
              <w:top w:val="single" w:sz="4" w:space="0" w:color="auto"/>
              <w:left w:val="single" w:sz="4" w:space="0" w:color="auto"/>
              <w:bottom w:val="single" w:sz="4" w:space="0" w:color="auto"/>
              <w:right w:val="single" w:sz="4" w:space="0" w:color="auto"/>
            </w:tcBorders>
          </w:tcPr>
          <w:p w:rsidR="00A92AB6" w:rsidRPr="00821CC2" w:rsidRDefault="00A92AB6" w:rsidP="00A92AB6">
            <w:pPr>
              <w:contextualSpacing/>
              <w:rPr>
                <w:rFonts w:ascii="Times New Roman" w:hAnsi="Times New Roman" w:cs="Times New Roman"/>
                <w:b/>
                <w:color w:val="C00000"/>
              </w:rPr>
            </w:pPr>
            <w:r w:rsidRPr="00821CC2">
              <w:rPr>
                <w:rFonts w:ascii="Times New Roman" w:hAnsi="Times New Roman" w:cs="Times New Roman"/>
                <w:b/>
                <w:color w:val="C00000"/>
              </w:rPr>
              <w:t>100</w:t>
            </w:r>
          </w:p>
        </w:tc>
      </w:tr>
    </w:tbl>
    <w:p w:rsidR="004D10EC" w:rsidRPr="00CA4C1F" w:rsidRDefault="004D10EC" w:rsidP="004D10EC">
      <w:pPr>
        <w:jc w:val="center"/>
        <w:rPr>
          <w:rFonts w:ascii="Times New Roman" w:hAnsi="Times New Roman" w:cs="Times New Roman"/>
          <w:b/>
          <w:sz w:val="28"/>
          <w:szCs w:val="28"/>
        </w:rPr>
      </w:pPr>
      <w:r w:rsidRPr="00CA4C1F">
        <w:rPr>
          <w:rFonts w:ascii="Times New Roman" w:hAnsi="Times New Roman" w:cs="Times New Roman"/>
          <w:b/>
          <w:sz w:val="28"/>
          <w:szCs w:val="28"/>
        </w:rPr>
        <w:t>Результаты ОГЭ по школе</w:t>
      </w:r>
    </w:p>
    <w:p w:rsidR="004D10EC" w:rsidRDefault="004D10EC" w:rsidP="00754C62">
      <w:pPr>
        <w:spacing w:after="0"/>
        <w:rPr>
          <w:rFonts w:ascii="Times New Roman" w:hAnsi="Times New Roman" w:cs="Times New Roman"/>
          <w:color w:val="FF0000"/>
          <w:sz w:val="24"/>
          <w:szCs w:val="24"/>
        </w:rPr>
      </w:pPr>
    </w:p>
    <w:p w:rsidR="004D10EC" w:rsidRDefault="004D10EC" w:rsidP="00754C62">
      <w:pPr>
        <w:spacing w:after="0"/>
        <w:rPr>
          <w:rFonts w:ascii="Times New Roman" w:hAnsi="Times New Roman" w:cs="Times New Roman"/>
          <w:color w:val="FF0000"/>
          <w:sz w:val="24"/>
          <w:szCs w:val="24"/>
        </w:rPr>
      </w:pPr>
    </w:p>
    <w:p w:rsidR="004D10EC" w:rsidRDefault="00821CC2" w:rsidP="009A134C">
      <w:pPr>
        <w:rPr>
          <w:rFonts w:ascii="Times New Roman" w:hAnsi="Times New Roman" w:cs="Times New Roman"/>
          <w:b/>
          <w:sz w:val="24"/>
          <w:szCs w:val="24"/>
        </w:rPr>
      </w:pPr>
      <w:r>
        <w:rPr>
          <w:noProof/>
          <w:lang w:eastAsia="ru-RU"/>
        </w:rPr>
        <w:lastRenderedPageBreak/>
        <w:drawing>
          <wp:inline distT="0" distB="0" distL="0" distR="0" wp14:anchorId="7165F91C" wp14:editId="70129098">
            <wp:extent cx="6638925" cy="2876550"/>
            <wp:effectExtent l="0" t="0" r="952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1DA4" w:rsidRPr="00351DA4" w:rsidRDefault="00351DA4" w:rsidP="009A134C">
      <w:pPr>
        <w:spacing w:after="0"/>
        <w:rPr>
          <w:rFonts w:ascii="Times New Roman" w:hAnsi="Times New Roman" w:cs="Times New Roman"/>
          <w:b/>
          <w:sz w:val="24"/>
          <w:szCs w:val="24"/>
        </w:rPr>
      </w:pPr>
      <w:r w:rsidRPr="00351DA4">
        <w:rPr>
          <w:rFonts w:ascii="Times New Roman" w:hAnsi="Times New Roman" w:cs="Times New Roman"/>
          <w:b/>
          <w:sz w:val="24"/>
          <w:szCs w:val="24"/>
        </w:rPr>
        <w:t>Аттестаты особого образца (с отличием) получили следующие выпускники 9-ых классов:</w:t>
      </w:r>
    </w:p>
    <w:tbl>
      <w:tblPr>
        <w:tblStyle w:val="af0"/>
        <w:tblpPr w:leftFromText="180" w:rightFromText="180" w:vertAnchor="text" w:horzAnchor="margin" w:tblpY="391"/>
        <w:tblW w:w="0" w:type="auto"/>
        <w:tblLook w:val="04A0" w:firstRow="1" w:lastRow="0" w:firstColumn="1" w:lastColumn="0" w:noHBand="0" w:noVBand="1"/>
      </w:tblPr>
      <w:tblGrid>
        <w:gridCol w:w="1086"/>
        <w:gridCol w:w="3574"/>
        <w:gridCol w:w="851"/>
      </w:tblGrid>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w:t>
            </w:r>
          </w:p>
        </w:tc>
        <w:tc>
          <w:tcPr>
            <w:tcW w:w="3574"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ФИО</w:t>
            </w:r>
          </w:p>
        </w:tc>
        <w:tc>
          <w:tcPr>
            <w:tcW w:w="851"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класс</w:t>
            </w:r>
          </w:p>
        </w:tc>
      </w:tr>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1</w:t>
            </w:r>
          </w:p>
        </w:tc>
        <w:tc>
          <w:tcPr>
            <w:tcW w:w="3574" w:type="dxa"/>
          </w:tcPr>
          <w:p w:rsidR="000C33B8" w:rsidRPr="00351DA4" w:rsidRDefault="000C33B8" w:rsidP="009A134C">
            <w:pPr>
              <w:rPr>
                <w:rFonts w:ascii="Times New Roman" w:hAnsi="Times New Roman" w:cs="Times New Roman"/>
                <w:b/>
                <w:sz w:val="24"/>
                <w:szCs w:val="24"/>
              </w:rPr>
            </w:pPr>
            <w:r>
              <w:rPr>
                <w:rFonts w:ascii="Times New Roman" w:hAnsi="Times New Roman" w:cs="Times New Roman"/>
                <w:b/>
                <w:sz w:val="24"/>
                <w:szCs w:val="24"/>
              </w:rPr>
              <w:t>Абдурашидова Загидат</w:t>
            </w:r>
          </w:p>
        </w:tc>
        <w:tc>
          <w:tcPr>
            <w:tcW w:w="851" w:type="dxa"/>
          </w:tcPr>
          <w:p w:rsidR="000C33B8" w:rsidRPr="00351DA4" w:rsidRDefault="000C33B8" w:rsidP="009A134C">
            <w:pPr>
              <w:jc w:val="center"/>
              <w:rPr>
                <w:rFonts w:ascii="Times New Roman" w:hAnsi="Times New Roman" w:cs="Times New Roman"/>
                <w:b/>
                <w:sz w:val="24"/>
                <w:szCs w:val="24"/>
              </w:rPr>
            </w:pPr>
            <w:r>
              <w:rPr>
                <w:rFonts w:ascii="Times New Roman" w:hAnsi="Times New Roman" w:cs="Times New Roman"/>
                <w:b/>
                <w:sz w:val="24"/>
                <w:szCs w:val="24"/>
              </w:rPr>
              <w:t>9 «г</w:t>
            </w:r>
            <w:r w:rsidRPr="00351DA4">
              <w:rPr>
                <w:rFonts w:ascii="Times New Roman" w:hAnsi="Times New Roman" w:cs="Times New Roman"/>
                <w:b/>
                <w:sz w:val="24"/>
                <w:szCs w:val="24"/>
              </w:rPr>
              <w:t xml:space="preserve">» </w:t>
            </w:r>
          </w:p>
        </w:tc>
      </w:tr>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2</w:t>
            </w:r>
          </w:p>
        </w:tc>
        <w:tc>
          <w:tcPr>
            <w:tcW w:w="3574" w:type="dxa"/>
          </w:tcPr>
          <w:p w:rsidR="000C33B8" w:rsidRPr="00351DA4" w:rsidRDefault="000C33B8" w:rsidP="009A134C">
            <w:pPr>
              <w:rPr>
                <w:rFonts w:ascii="Times New Roman" w:hAnsi="Times New Roman" w:cs="Times New Roman"/>
                <w:b/>
                <w:sz w:val="24"/>
                <w:szCs w:val="24"/>
              </w:rPr>
            </w:pPr>
            <w:r>
              <w:rPr>
                <w:rFonts w:ascii="Times New Roman" w:hAnsi="Times New Roman" w:cs="Times New Roman"/>
                <w:b/>
                <w:sz w:val="24"/>
                <w:szCs w:val="24"/>
              </w:rPr>
              <w:t>Абдурахманов Гаджирамазан</w:t>
            </w:r>
          </w:p>
        </w:tc>
        <w:tc>
          <w:tcPr>
            <w:tcW w:w="851" w:type="dxa"/>
          </w:tcPr>
          <w:p w:rsidR="000C33B8" w:rsidRPr="00351DA4" w:rsidRDefault="000C33B8" w:rsidP="009A134C">
            <w:pPr>
              <w:jc w:val="center"/>
              <w:rPr>
                <w:rFonts w:ascii="Times New Roman" w:hAnsi="Times New Roman" w:cs="Times New Roman"/>
                <w:b/>
                <w:sz w:val="24"/>
                <w:szCs w:val="24"/>
              </w:rPr>
            </w:pPr>
            <w:r>
              <w:rPr>
                <w:rFonts w:ascii="Times New Roman" w:hAnsi="Times New Roman" w:cs="Times New Roman"/>
                <w:b/>
                <w:sz w:val="24"/>
                <w:szCs w:val="24"/>
              </w:rPr>
              <w:t>9 «в</w:t>
            </w:r>
            <w:r w:rsidRPr="00351DA4">
              <w:rPr>
                <w:rFonts w:ascii="Times New Roman" w:hAnsi="Times New Roman" w:cs="Times New Roman"/>
                <w:b/>
                <w:sz w:val="24"/>
                <w:szCs w:val="24"/>
              </w:rPr>
              <w:t>»</w:t>
            </w:r>
          </w:p>
        </w:tc>
      </w:tr>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3</w:t>
            </w:r>
          </w:p>
        </w:tc>
        <w:tc>
          <w:tcPr>
            <w:tcW w:w="3574" w:type="dxa"/>
          </w:tcPr>
          <w:p w:rsidR="000C33B8" w:rsidRPr="00351DA4" w:rsidRDefault="000C33B8" w:rsidP="009A134C">
            <w:pPr>
              <w:rPr>
                <w:rFonts w:ascii="Times New Roman" w:hAnsi="Times New Roman" w:cs="Times New Roman"/>
                <w:b/>
                <w:sz w:val="24"/>
                <w:szCs w:val="24"/>
              </w:rPr>
            </w:pPr>
            <w:r>
              <w:rPr>
                <w:rFonts w:ascii="Times New Roman" w:hAnsi="Times New Roman" w:cs="Times New Roman"/>
                <w:b/>
                <w:sz w:val="24"/>
                <w:szCs w:val="24"/>
              </w:rPr>
              <w:t>Ахсубалова Патимат</w:t>
            </w:r>
          </w:p>
        </w:tc>
        <w:tc>
          <w:tcPr>
            <w:tcW w:w="851" w:type="dxa"/>
          </w:tcPr>
          <w:p w:rsidR="000C33B8" w:rsidRPr="00351DA4" w:rsidRDefault="000C33B8" w:rsidP="009A134C">
            <w:pPr>
              <w:jc w:val="center"/>
              <w:rPr>
                <w:rFonts w:ascii="Times New Roman" w:hAnsi="Times New Roman" w:cs="Times New Roman"/>
                <w:b/>
                <w:sz w:val="24"/>
                <w:szCs w:val="24"/>
              </w:rPr>
            </w:pPr>
            <w:r>
              <w:rPr>
                <w:rFonts w:ascii="Times New Roman" w:hAnsi="Times New Roman" w:cs="Times New Roman"/>
                <w:b/>
                <w:sz w:val="24"/>
                <w:szCs w:val="24"/>
              </w:rPr>
              <w:t>9 «в</w:t>
            </w:r>
            <w:r w:rsidRPr="00351DA4">
              <w:rPr>
                <w:rFonts w:ascii="Times New Roman" w:hAnsi="Times New Roman" w:cs="Times New Roman"/>
                <w:b/>
                <w:sz w:val="24"/>
                <w:szCs w:val="24"/>
              </w:rPr>
              <w:t>»</w:t>
            </w:r>
          </w:p>
        </w:tc>
      </w:tr>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4</w:t>
            </w:r>
          </w:p>
        </w:tc>
        <w:tc>
          <w:tcPr>
            <w:tcW w:w="3574" w:type="dxa"/>
          </w:tcPr>
          <w:p w:rsidR="000C33B8" w:rsidRPr="00351DA4" w:rsidRDefault="000C33B8" w:rsidP="009A134C">
            <w:pPr>
              <w:rPr>
                <w:rFonts w:ascii="Times New Roman" w:hAnsi="Times New Roman" w:cs="Times New Roman"/>
                <w:b/>
                <w:sz w:val="24"/>
                <w:szCs w:val="24"/>
              </w:rPr>
            </w:pPr>
            <w:r>
              <w:rPr>
                <w:rFonts w:ascii="Times New Roman" w:hAnsi="Times New Roman" w:cs="Times New Roman"/>
                <w:b/>
                <w:sz w:val="24"/>
                <w:szCs w:val="24"/>
              </w:rPr>
              <w:t>Ибрагимова Диана</w:t>
            </w:r>
          </w:p>
        </w:tc>
        <w:tc>
          <w:tcPr>
            <w:tcW w:w="851"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9 «б»</w:t>
            </w:r>
          </w:p>
        </w:tc>
      </w:tr>
      <w:tr w:rsidR="000C33B8" w:rsidRPr="00351DA4" w:rsidTr="000C33B8">
        <w:tc>
          <w:tcPr>
            <w:tcW w:w="1086" w:type="dxa"/>
          </w:tcPr>
          <w:p w:rsidR="000C33B8" w:rsidRPr="00351DA4" w:rsidRDefault="000C33B8" w:rsidP="009A134C">
            <w:pPr>
              <w:jc w:val="center"/>
              <w:rPr>
                <w:rFonts w:ascii="Times New Roman" w:hAnsi="Times New Roman" w:cs="Times New Roman"/>
                <w:b/>
                <w:sz w:val="24"/>
                <w:szCs w:val="24"/>
              </w:rPr>
            </w:pPr>
            <w:r w:rsidRPr="00351DA4">
              <w:rPr>
                <w:rFonts w:ascii="Times New Roman" w:hAnsi="Times New Roman" w:cs="Times New Roman"/>
                <w:b/>
                <w:sz w:val="24"/>
                <w:szCs w:val="24"/>
              </w:rPr>
              <w:t>5</w:t>
            </w:r>
          </w:p>
        </w:tc>
        <w:tc>
          <w:tcPr>
            <w:tcW w:w="3574" w:type="dxa"/>
          </w:tcPr>
          <w:p w:rsidR="000C33B8" w:rsidRPr="00351DA4" w:rsidRDefault="000C33B8" w:rsidP="009A134C">
            <w:pPr>
              <w:rPr>
                <w:rFonts w:ascii="Times New Roman" w:hAnsi="Times New Roman" w:cs="Times New Roman"/>
                <w:b/>
                <w:sz w:val="24"/>
                <w:szCs w:val="24"/>
              </w:rPr>
            </w:pPr>
            <w:r>
              <w:rPr>
                <w:rFonts w:ascii="Times New Roman" w:hAnsi="Times New Roman" w:cs="Times New Roman"/>
                <w:b/>
                <w:sz w:val="24"/>
                <w:szCs w:val="24"/>
              </w:rPr>
              <w:t>Курбанмагомедова Патимат</w:t>
            </w:r>
          </w:p>
        </w:tc>
        <w:tc>
          <w:tcPr>
            <w:tcW w:w="851" w:type="dxa"/>
          </w:tcPr>
          <w:p w:rsidR="000C33B8" w:rsidRPr="00351DA4" w:rsidRDefault="000C33B8" w:rsidP="009A134C">
            <w:pPr>
              <w:jc w:val="center"/>
              <w:rPr>
                <w:rFonts w:ascii="Times New Roman" w:hAnsi="Times New Roman" w:cs="Times New Roman"/>
                <w:b/>
                <w:sz w:val="24"/>
                <w:szCs w:val="24"/>
              </w:rPr>
            </w:pPr>
            <w:r>
              <w:rPr>
                <w:rFonts w:ascii="Times New Roman" w:hAnsi="Times New Roman" w:cs="Times New Roman"/>
                <w:b/>
                <w:sz w:val="24"/>
                <w:szCs w:val="24"/>
              </w:rPr>
              <w:t>9 «б</w:t>
            </w:r>
            <w:r w:rsidRPr="00351DA4">
              <w:rPr>
                <w:rFonts w:ascii="Times New Roman" w:hAnsi="Times New Roman" w:cs="Times New Roman"/>
                <w:b/>
                <w:sz w:val="24"/>
                <w:szCs w:val="24"/>
              </w:rPr>
              <w:t>»</w:t>
            </w:r>
          </w:p>
        </w:tc>
      </w:tr>
    </w:tbl>
    <w:p w:rsidR="009A134C" w:rsidRDefault="009A134C" w:rsidP="00351DA4">
      <w:pPr>
        <w:spacing w:after="0"/>
        <w:rPr>
          <w:rFonts w:ascii="Calibri" w:eastAsia="Calibri" w:hAnsi="Calibri" w:cs="Times New Roman"/>
          <w:b/>
          <w:color w:val="FF0000"/>
          <w:sz w:val="28"/>
          <w:szCs w:val="28"/>
        </w:rPr>
      </w:pPr>
    </w:p>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Всего учащихся на конец года –94</w:t>
      </w:r>
    </w:p>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Допущено –94</w:t>
      </w:r>
    </w:p>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 xml:space="preserve">Аннулированы результаты </w:t>
      </w:r>
      <w:proofErr w:type="gramStart"/>
      <w:r w:rsidRPr="009A134C">
        <w:rPr>
          <w:rFonts w:ascii="Times New Roman" w:eastAsiaTheme="minorEastAsia" w:hAnsi="Times New Roman" w:cs="Times New Roman"/>
          <w:lang w:bidi="en-US"/>
        </w:rPr>
        <w:t xml:space="preserve">( </w:t>
      </w:r>
      <w:proofErr w:type="gramEnd"/>
      <w:r w:rsidRPr="009A134C">
        <w:rPr>
          <w:rFonts w:ascii="Times New Roman" w:eastAsiaTheme="minorEastAsia" w:hAnsi="Times New Roman" w:cs="Times New Roman"/>
          <w:lang w:bidi="en-US"/>
        </w:rPr>
        <w:t>Ф.И.О., предмет, причина ) – нет</w:t>
      </w:r>
    </w:p>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Результат по ГВЭ - нет</w:t>
      </w:r>
    </w:p>
    <w:p w:rsidR="000C33B8" w:rsidRDefault="000C33B8" w:rsidP="00351DA4">
      <w:pPr>
        <w:spacing w:after="0"/>
        <w:rPr>
          <w:rFonts w:ascii="Calibri" w:eastAsia="Calibri" w:hAnsi="Calibri" w:cs="Times New Roman"/>
          <w:b/>
          <w:color w:val="FF0000"/>
          <w:sz w:val="28"/>
          <w:szCs w:val="28"/>
        </w:rPr>
      </w:pPr>
    </w:p>
    <w:p w:rsidR="00A92AB6" w:rsidRDefault="00A92AB6" w:rsidP="00351DA4">
      <w:pPr>
        <w:spacing w:after="0"/>
        <w:rPr>
          <w:rFonts w:ascii="Calibri" w:eastAsia="Calibri" w:hAnsi="Calibri" w:cs="Times New Roman"/>
          <w:b/>
          <w:color w:val="FF0000"/>
          <w:sz w:val="28"/>
          <w:szCs w:val="28"/>
        </w:rPr>
      </w:pPr>
    </w:p>
    <w:p w:rsidR="009A134C" w:rsidRDefault="009A134C" w:rsidP="009A134C">
      <w:pPr>
        <w:spacing w:after="0" w:line="240" w:lineRule="auto"/>
        <w:rPr>
          <w:rFonts w:ascii="Times New Roman" w:eastAsiaTheme="minorEastAsia" w:hAnsi="Times New Roman" w:cs="Times New Roman"/>
          <w:b/>
          <w:lang w:bidi="en-US"/>
        </w:rPr>
      </w:pPr>
    </w:p>
    <w:p w:rsidR="009A134C" w:rsidRPr="009A134C" w:rsidRDefault="009A134C" w:rsidP="009A134C">
      <w:pPr>
        <w:spacing w:after="0" w:line="240" w:lineRule="auto"/>
        <w:jc w:val="center"/>
        <w:rPr>
          <w:rFonts w:ascii="Times New Roman" w:eastAsiaTheme="minorEastAsia" w:hAnsi="Times New Roman" w:cs="Times New Roman"/>
          <w:b/>
          <w:lang w:bidi="en-US"/>
        </w:rPr>
      </w:pPr>
      <w:r w:rsidRPr="009A134C">
        <w:rPr>
          <w:rFonts w:ascii="Times New Roman" w:eastAsiaTheme="minorEastAsia" w:hAnsi="Times New Roman" w:cs="Times New Roman"/>
          <w:b/>
          <w:lang w:bidi="en-US"/>
        </w:rPr>
        <w:t>Результаты ОГЭ по МБОУ «СОШ № 9 г. Каспийска имени Героев России – пограничников»__</w:t>
      </w:r>
    </w:p>
    <w:tbl>
      <w:tblPr>
        <w:tblW w:w="12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992"/>
        <w:gridCol w:w="851"/>
        <w:gridCol w:w="850"/>
        <w:gridCol w:w="1134"/>
        <w:gridCol w:w="1418"/>
        <w:gridCol w:w="1417"/>
        <w:gridCol w:w="709"/>
        <w:gridCol w:w="709"/>
        <w:gridCol w:w="709"/>
        <w:gridCol w:w="850"/>
        <w:gridCol w:w="1418"/>
      </w:tblGrid>
      <w:tr w:rsidR="009A134C" w:rsidRPr="009A134C" w:rsidTr="009A134C">
        <w:tc>
          <w:tcPr>
            <w:tcW w:w="6662" w:type="dxa"/>
            <w:gridSpan w:val="6"/>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Русский язык</w:t>
            </w:r>
          </w:p>
        </w:tc>
        <w:tc>
          <w:tcPr>
            <w:tcW w:w="5812" w:type="dxa"/>
            <w:gridSpan w:val="6"/>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Математика</w:t>
            </w:r>
          </w:p>
        </w:tc>
      </w:tr>
      <w:tr w:rsidR="009A134C" w:rsidRPr="009A134C" w:rsidTr="009A134C">
        <w:trPr>
          <w:trHeight w:val="912"/>
        </w:trPr>
        <w:tc>
          <w:tcPr>
            <w:tcW w:w="1417" w:type="dxa"/>
            <w:tcBorders>
              <w:top w:val="single" w:sz="4" w:space="0" w:color="auto"/>
              <w:left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Не</w:t>
            </w:r>
            <w:r w:rsidRPr="009A134C">
              <w:rPr>
                <w:rFonts w:ascii="Times New Roman" w:eastAsiaTheme="minorEastAsia" w:hAnsi="Times New Roman" w:cs="Times New Roman"/>
                <w:lang w:bidi="en-US"/>
              </w:rPr>
              <w:t xml:space="preserve"> </w:t>
            </w:r>
            <w:r w:rsidRPr="009A134C">
              <w:rPr>
                <w:rFonts w:ascii="Times New Roman" w:eastAsiaTheme="minorEastAsia" w:hAnsi="Times New Roman" w:cs="Times New Roman"/>
                <w:lang w:val="en-US" w:bidi="en-US"/>
              </w:rPr>
              <w:t>явились</w:t>
            </w:r>
          </w:p>
        </w:tc>
        <w:tc>
          <w:tcPr>
            <w:tcW w:w="992"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«2»</w:t>
            </w:r>
          </w:p>
        </w:tc>
        <w:tc>
          <w:tcPr>
            <w:tcW w:w="851"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«3»</w:t>
            </w:r>
          </w:p>
        </w:tc>
        <w:tc>
          <w:tcPr>
            <w:tcW w:w="850"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«4»</w:t>
            </w:r>
          </w:p>
        </w:tc>
        <w:tc>
          <w:tcPr>
            <w:tcW w:w="1134"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«5»</w:t>
            </w:r>
          </w:p>
        </w:tc>
        <w:tc>
          <w:tcPr>
            <w:tcW w:w="1418"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Ср.б.</w:t>
            </w:r>
          </w:p>
        </w:tc>
        <w:tc>
          <w:tcPr>
            <w:tcW w:w="1417"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Не явились</w:t>
            </w:r>
          </w:p>
        </w:tc>
        <w:tc>
          <w:tcPr>
            <w:tcW w:w="709"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«2»</w:t>
            </w:r>
          </w:p>
        </w:tc>
        <w:tc>
          <w:tcPr>
            <w:tcW w:w="709"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«3»</w:t>
            </w:r>
          </w:p>
        </w:tc>
        <w:tc>
          <w:tcPr>
            <w:tcW w:w="709"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«4»</w:t>
            </w:r>
          </w:p>
        </w:tc>
        <w:tc>
          <w:tcPr>
            <w:tcW w:w="850"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«5»</w:t>
            </w:r>
          </w:p>
        </w:tc>
        <w:tc>
          <w:tcPr>
            <w:tcW w:w="1418"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spacing w:after="0" w:line="240" w:lineRule="auto"/>
              <w:rPr>
                <w:rFonts w:ascii="Times New Roman" w:eastAsiaTheme="minorEastAsia" w:hAnsi="Times New Roman" w:cs="Times New Roman"/>
                <w:lang w:val="en-US" w:bidi="en-US"/>
              </w:rPr>
            </w:pPr>
            <w:r w:rsidRPr="009A134C">
              <w:rPr>
                <w:rFonts w:ascii="Times New Roman" w:eastAsiaTheme="minorEastAsia" w:hAnsi="Times New Roman" w:cs="Times New Roman"/>
                <w:lang w:val="en-US" w:bidi="en-US"/>
              </w:rPr>
              <w:t>Ср.б.</w:t>
            </w:r>
          </w:p>
        </w:tc>
      </w:tr>
      <w:tr w:rsidR="009A134C" w:rsidRPr="009A134C" w:rsidTr="009A134C">
        <w:trPr>
          <w:trHeight w:val="912"/>
        </w:trPr>
        <w:tc>
          <w:tcPr>
            <w:tcW w:w="1417" w:type="dxa"/>
            <w:tcBorders>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0</w:t>
            </w:r>
          </w:p>
        </w:tc>
        <w:tc>
          <w:tcPr>
            <w:tcW w:w="992"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0</w:t>
            </w:r>
          </w:p>
        </w:tc>
        <w:tc>
          <w:tcPr>
            <w:tcW w:w="851"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49</w:t>
            </w:r>
          </w:p>
        </w:tc>
        <w:tc>
          <w:tcPr>
            <w:tcW w:w="85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39</w:t>
            </w:r>
          </w:p>
        </w:tc>
        <w:tc>
          <w:tcPr>
            <w:tcW w:w="1134"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6</w:t>
            </w:r>
          </w:p>
        </w:tc>
        <w:tc>
          <w:tcPr>
            <w:tcW w:w="1418"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3,5</w:t>
            </w:r>
          </w:p>
        </w:tc>
        <w:tc>
          <w:tcPr>
            <w:tcW w:w="1417"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0</w:t>
            </w:r>
          </w:p>
        </w:tc>
        <w:tc>
          <w:tcPr>
            <w:tcW w:w="70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0</w:t>
            </w:r>
          </w:p>
        </w:tc>
        <w:tc>
          <w:tcPr>
            <w:tcW w:w="70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40</w:t>
            </w:r>
          </w:p>
        </w:tc>
        <w:tc>
          <w:tcPr>
            <w:tcW w:w="70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49</w:t>
            </w:r>
          </w:p>
        </w:tc>
        <w:tc>
          <w:tcPr>
            <w:tcW w:w="85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5</w:t>
            </w:r>
          </w:p>
        </w:tc>
        <w:tc>
          <w:tcPr>
            <w:tcW w:w="1418"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spacing w:after="0" w:line="240" w:lineRule="auto"/>
              <w:rPr>
                <w:rFonts w:ascii="Times New Roman" w:eastAsiaTheme="minorEastAsia" w:hAnsi="Times New Roman" w:cs="Times New Roman"/>
                <w:lang w:bidi="en-US"/>
              </w:rPr>
            </w:pPr>
            <w:r w:rsidRPr="009A134C">
              <w:rPr>
                <w:rFonts w:ascii="Times New Roman" w:eastAsiaTheme="minorEastAsia" w:hAnsi="Times New Roman" w:cs="Times New Roman"/>
                <w:lang w:bidi="en-US"/>
              </w:rPr>
              <w:t>3,6</w:t>
            </w:r>
          </w:p>
        </w:tc>
      </w:tr>
    </w:tbl>
    <w:p w:rsidR="009A134C" w:rsidRPr="009A134C" w:rsidRDefault="009A134C" w:rsidP="009A134C">
      <w:pPr>
        <w:spacing w:after="0" w:line="240" w:lineRule="auto"/>
        <w:rPr>
          <w:rFonts w:ascii="Times New Roman" w:eastAsiaTheme="minorEastAsia" w:hAnsi="Times New Roman" w:cs="Times New Roman"/>
          <w:lang w:bidi="en-US"/>
        </w:rPr>
      </w:pPr>
    </w:p>
    <w:p w:rsidR="00E527C2" w:rsidRDefault="00E527C2" w:rsidP="009A134C">
      <w:pPr>
        <w:spacing w:after="0"/>
        <w:jc w:val="center"/>
        <w:rPr>
          <w:rFonts w:ascii="Times New Roman" w:hAnsi="Times New Roman" w:cs="Times New Roman"/>
          <w:b/>
          <w:color w:val="002060"/>
        </w:rPr>
      </w:pPr>
    </w:p>
    <w:p w:rsidR="00E527C2" w:rsidRDefault="00E527C2" w:rsidP="009A134C">
      <w:pPr>
        <w:spacing w:after="0"/>
        <w:jc w:val="center"/>
        <w:rPr>
          <w:rFonts w:ascii="Times New Roman" w:hAnsi="Times New Roman" w:cs="Times New Roman"/>
          <w:b/>
          <w:color w:val="002060"/>
        </w:rPr>
      </w:pPr>
    </w:p>
    <w:p w:rsidR="009A134C" w:rsidRPr="00C504D6" w:rsidRDefault="009A134C" w:rsidP="009A134C">
      <w:pPr>
        <w:spacing w:after="0"/>
        <w:jc w:val="center"/>
        <w:rPr>
          <w:rFonts w:ascii="Times New Roman" w:hAnsi="Times New Roman" w:cs="Times New Roman"/>
          <w:b/>
          <w:color w:val="002060"/>
        </w:rPr>
      </w:pPr>
      <w:r w:rsidRPr="00C504D6">
        <w:rPr>
          <w:rFonts w:ascii="Times New Roman" w:hAnsi="Times New Roman" w:cs="Times New Roman"/>
          <w:b/>
          <w:color w:val="002060"/>
        </w:rPr>
        <w:lastRenderedPageBreak/>
        <w:t>Результаты ОГЭ по классу 9 «а»</w:t>
      </w:r>
    </w:p>
    <w:tbl>
      <w:tblPr>
        <w:tblStyle w:val="af0"/>
        <w:tblW w:w="13517" w:type="dxa"/>
        <w:jc w:val="center"/>
        <w:tblInd w:w="-601" w:type="dxa"/>
        <w:tblLayout w:type="fixed"/>
        <w:tblLook w:val="04A0" w:firstRow="1" w:lastRow="0" w:firstColumn="1" w:lastColumn="0" w:noHBand="0" w:noVBand="1"/>
      </w:tblPr>
      <w:tblGrid>
        <w:gridCol w:w="786"/>
        <w:gridCol w:w="2475"/>
        <w:gridCol w:w="1289"/>
        <w:gridCol w:w="1289"/>
        <w:gridCol w:w="1290"/>
        <w:gridCol w:w="1290"/>
        <w:gridCol w:w="1289"/>
        <w:gridCol w:w="1290"/>
        <w:gridCol w:w="1290"/>
        <w:gridCol w:w="1229"/>
      </w:tblGrid>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 </w:t>
            </w:r>
            <w:proofErr w:type="gramStart"/>
            <w:r w:rsidRPr="009A134C">
              <w:rPr>
                <w:rFonts w:ascii="Times New Roman" w:hAnsi="Times New Roman" w:cs="Times New Roman"/>
              </w:rPr>
              <w:t>п</w:t>
            </w:r>
            <w:proofErr w:type="gramEnd"/>
            <w:r w:rsidRPr="009A134C">
              <w:rPr>
                <w:rFonts w:ascii="Times New Roman" w:hAnsi="Times New Roman" w:cs="Times New Roman"/>
              </w:rPr>
              <w:t>/п</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Предметы</w:t>
            </w:r>
          </w:p>
          <w:p w:rsidR="009A134C" w:rsidRPr="009A134C" w:rsidRDefault="009A134C" w:rsidP="009A134C">
            <w:pPr>
              <w:contextualSpacing/>
              <w:rPr>
                <w:rFonts w:ascii="Times New Roman" w:hAnsi="Times New Roman" w:cs="Times New Roman"/>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Всего уч.</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Ср</w:t>
            </w:r>
            <w:proofErr w:type="gramStart"/>
            <w:r w:rsidRPr="009A134C">
              <w:rPr>
                <w:rFonts w:ascii="Times New Roman" w:hAnsi="Times New Roman" w:cs="Times New Roman"/>
              </w:rPr>
              <w:t>.б</w:t>
            </w:r>
            <w:proofErr w:type="gramEnd"/>
            <w:r w:rsidRPr="009A134C">
              <w:rPr>
                <w:rFonts w:ascii="Times New Roman" w:hAnsi="Times New Roman" w:cs="Times New Roman"/>
              </w:rPr>
              <w:t>алл</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Кач-во </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Успев</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Математика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9</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44</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Биология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18</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География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Обществознание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Химия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33</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История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 xml:space="preserve">Информатика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100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62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color w:val="C00000"/>
              </w:rPr>
            </w:pPr>
            <w:r w:rsidRPr="009A134C">
              <w:rPr>
                <w:rFonts w:ascii="Times New Roman" w:eastAsia="Times New Roman" w:hAnsi="Times New Roman" w:cs="Times New Roman"/>
                <w:b/>
                <w:color w:val="C00000"/>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26</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99</w:t>
            </w:r>
          </w:p>
        </w:tc>
      </w:tr>
    </w:tbl>
    <w:p w:rsidR="00C504D6" w:rsidRDefault="00C504D6" w:rsidP="00C504D6">
      <w:pPr>
        <w:spacing w:after="0"/>
        <w:rPr>
          <w:rFonts w:ascii="Times New Roman" w:hAnsi="Times New Roman" w:cs="Times New Roman"/>
          <w:color w:val="002060"/>
        </w:rPr>
      </w:pPr>
      <w:r>
        <w:rPr>
          <w:rFonts w:ascii="Times New Roman" w:hAnsi="Times New Roman" w:cs="Times New Roman"/>
          <w:color w:val="002060"/>
        </w:rPr>
        <w:t xml:space="preserve">                                                                                                     </w:t>
      </w:r>
    </w:p>
    <w:p w:rsidR="009A134C" w:rsidRPr="00C504D6" w:rsidRDefault="009A134C" w:rsidP="00C504D6">
      <w:pPr>
        <w:spacing w:after="0"/>
        <w:jc w:val="center"/>
        <w:rPr>
          <w:rFonts w:ascii="Times New Roman" w:hAnsi="Times New Roman" w:cs="Times New Roman"/>
          <w:b/>
          <w:color w:val="002060"/>
        </w:rPr>
      </w:pPr>
      <w:r w:rsidRPr="00C504D6">
        <w:rPr>
          <w:rFonts w:ascii="Times New Roman" w:hAnsi="Times New Roman" w:cs="Times New Roman"/>
          <w:b/>
          <w:color w:val="002060"/>
        </w:rPr>
        <w:t>Результаты ОГЭ по классу 9 «б»</w:t>
      </w:r>
    </w:p>
    <w:tbl>
      <w:tblPr>
        <w:tblStyle w:val="af0"/>
        <w:tblW w:w="13517" w:type="dxa"/>
        <w:jc w:val="center"/>
        <w:tblInd w:w="-601" w:type="dxa"/>
        <w:tblLayout w:type="fixed"/>
        <w:tblLook w:val="04A0" w:firstRow="1" w:lastRow="0" w:firstColumn="1" w:lastColumn="0" w:noHBand="0" w:noVBand="1"/>
      </w:tblPr>
      <w:tblGrid>
        <w:gridCol w:w="786"/>
        <w:gridCol w:w="2475"/>
        <w:gridCol w:w="1289"/>
        <w:gridCol w:w="1289"/>
        <w:gridCol w:w="1290"/>
        <w:gridCol w:w="1290"/>
        <w:gridCol w:w="1289"/>
        <w:gridCol w:w="1290"/>
        <w:gridCol w:w="1290"/>
        <w:gridCol w:w="1229"/>
      </w:tblGrid>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 </w:t>
            </w:r>
            <w:proofErr w:type="gramStart"/>
            <w:r w:rsidRPr="009A134C">
              <w:rPr>
                <w:rFonts w:ascii="Times New Roman" w:hAnsi="Times New Roman" w:cs="Times New Roman"/>
              </w:rPr>
              <w:t>п</w:t>
            </w:r>
            <w:proofErr w:type="gramEnd"/>
            <w:r w:rsidRPr="009A134C">
              <w:rPr>
                <w:rFonts w:ascii="Times New Roman" w:hAnsi="Times New Roman" w:cs="Times New Roman"/>
              </w:rPr>
              <w:t>/п</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Предметы</w:t>
            </w:r>
          </w:p>
          <w:p w:rsidR="009A134C" w:rsidRPr="009A134C" w:rsidRDefault="009A134C" w:rsidP="009A134C">
            <w:pPr>
              <w:contextualSpacing/>
              <w:rPr>
                <w:rFonts w:ascii="Times New Roman" w:hAnsi="Times New Roman" w:cs="Times New Roman"/>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Всего уч.</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Ср</w:t>
            </w:r>
            <w:proofErr w:type="gramStart"/>
            <w:r w:rsidRPr="009A134C">
              <w:rPr>
                <w:rFonts w:ascii="Times New Roman" w:hAnsi="Times New Roman" w:cs="Times New Roman"/>
              </w:rPr>
              <w:t>.б</w:t>
            </w:r>
            <w:proofErr w:type="gramEnd"/>
            <w:r w:rsidRPr="009A134C">
              <w:rPr>
                <w:rFonts w:ascii="Times New Roman" w:hAnsi="Times New Roman" w:cs="Times New Roman"/>
              </w:rPr>
              <w:t>алл</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Кач-во </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Успев</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45</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Математика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Биология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22</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География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3,8</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77</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Обществознание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37</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Химия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История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 xml:space="preserve">Информатика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80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color w:val="C00000"/>
              </w:rPr>
            </w:pPr>
            <w:r w:rsidRPr="009A134C">
              <w:rPr>
                <w:rFonts w:ascii="Times New Roman" w:eastAsia="Times New Roman" w:hAnsi="Times New Roman" w:cs="Times New Roman"/>
                <w:b/>
                <w:color w:val="C00000"/>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57</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100</w:t>
            </w:r>
          </w:p>
        </w:tc>
      </w:tr>
    </w:tbl>
    <w:p w:rsidR="009A134C" w:rsidRPr="009A134C" w:rsidRDefault="009A134C" w:rsidP="009A134C">
      <w:pPr>
        <w:spacing w:after="0"/>
        <w:rPr>
          <w:rFonts w:ascii="Times New Roman" w:hAnsi="Times New Roman" w:cs="Times New Roman"/>
        </w:rPr>
      </w:pPr>
    </w:p>
    <w:p w:rsidR="009A134C" w:rsidRPr="00C504D6" w:rsidRDefault="009A134C" w:rsidP="009A134C">
      <w:pPr>
        <w:spacing w:after="0"/>
        <w:jc w:val="center"/>
        <w:rPr>
          <w:rFonts w:ascii="Times New Roman" w:hAnsi="Times New Roman" w:cs="Times New Roman"/>
          <w:b/>
          <w:color w:val="002060"/>
        </w:rPr>
      </w:pPr>
      <w:r w:rsidRPr="00C504D6">
        <w:rPr>
          <w:rFonts w:ascii="Times New Roman" w:hAnsi="Times New Roman" w:cs="Times New Roman"/>
          <w:b/>
          <w:color w:val="002060"/>
        </w:rPr>
        <w:t>Результаты ОГЭ по классу 9 «в»</w:t>
      </w:r>
    </w:p>
    <w:tbl>
      <w:tblPr>
        <w:tblStyle w:val="af0"/>
        <w:tblW w:w="13517" w:type="dxa"/>
        <w:jc w:val="center"/>
        <w:tblInd w:w="-601" w:type="dxa"/>
        <w:tblLayout w:type="fixed"/>
        <w:tblLook w:val="04A0" w:firstRow="1" w:lastRow="0" w:firstColumn="1" w:lastColumn="0" w:noHBand="0" w:noVBand="1"/>
      </w:tblPr>
      <w:tblGrid>
        <w:gridCol w:w="786"/>
        <w:gridCol w:w="2475"/>
        <w:gridCol w:w="1289"/>
        <w:gridCol w:w="1289"/>
        <w:gridCol w:w="1290"/>
        <w:gridCol w:w="1290"/>
        <w:gridCol w:w="1289"/>
        <w:gridCol w:w="1290"/>
        <w:gridCol w:w="1290"/>
        <w:gridCol w:w="1229"/>
      </w:tblGrid>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 </w:t>
            </w:r>
            <w:proofErr w:type="gramStart"/>
            <w:r w:rsidRPr="009A134C">
              <w:rPr>
                <w:rFonts w:ascii="Times New Roman" w:hAnsi="Times New Roman" w:cs="Times New Roman"/>
              </w:rPr>
              <w:t>п</w:t>
            </w:r>
            <w:proofErr w:type="gramEnd"/>
            <w:r w:rsidRPr="009A134C">
              <w:rPr>
                <w:rFonts w:ascii="Times New Roman" w:hAnsi="Times New Roman" w:cs="Times New Roman"/>
              </w:rPr>
              <w:t>/п</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Предметы</w:t>
            </w:r>
          </w:p>
          <w:p w:rsidR="009A134C" w:rsidRPr="009A134C" w:rsidRDefault="009A134C" w:rsidP="009A134C">
            <w:pPr>
              <w:contextualSpacing/>
              <w:rPr>
                <w:rFonts w:ascii="Times New Roman" w:hAnsi="Times New Roman" w:cs="Times New Roman"/>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Всего уч.</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Ср</w:t>
            </w:r>
            <w:proofErr w:type="gramStart"/>
            <w:r w:rsidRPr="009A134C">
              <w:rPr>
                <w:rFonts w:ascii="Times New Roman" w:hAnsi="Times New Roman" w:cs="Times New Roman"/>
              </w:rPr>
              <w:t>.б</w:t>
            </w:r>
            <w:proofErr w:type="gramEnd"/>
            <w:r w:rsidRPr="009A134C">
              <w:rPr>
                <w:rFonts w:ascii="Times New Roman" w:hAnsi="Times New Roman" w:cs="Times New Roman"/>
              </w:rPr>
              <w:t>алл</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Кач-во </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Успев</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54</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Математика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54</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Биология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72</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География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46</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Обществознание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24</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29</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Химия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История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 xml:space="preserve">Информатика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96</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color w:val="C00000"/>
              </w:rPr>
            </w:pPr>
            <w:r w:rsidRPr="009A134C">
              <w:rPr>
                <w:rFonts w:ascii="Times New Roman" w:eastAsia="Times New Roman" w:hAnsi="Times New Roman" w:cs="Times New Roman"/>
                <w:b/>
                <w:color w:val="C00000"/>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51</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100</w:t>
            </w:r>
          </w:p>
        </w:tc>
      </w:tr>
    </w:tbl>
    <w:p w:rsidR="009A134C" w:rsidRPr="009A134C" w:rsidRDefault="009A134C" w:rsidP="00C504D6">
      <w:pPr>
        <w:spacing w:after="0"/>
        <w:rPr>
          <w:rFonts w:ascii="Times New Roman" w:hAnsi="Times New Roman" w:cs="Times New Roman"/>
          <w:b/>
          <w:color w:val="002060"/>
        </w:rPr>
      </w:pPr>
    </w:p>
    <w:p w:rsidR="009A134C" w:rsidRPr="00C504D6" w:rsidRDefault="009A134C" w:rsidP="009A134C">
      <w:pPr>
        <w:spacing w:after="0"/>
        <w:jc w:val="center"/>
        <w:rPr>
          <w:rFonts w:ascii="Times New Roman" w:hAnsi="Times New Roman" w:cs="Times New Roman"/>
          <w:b/>
          <w:color w:val="002060"/>
        </w:rPr>
      </w:pPr>
      <w:r w:rsidRPr="00C504D6">
        <w:rPr>
          <w:rFonts w:ascii="Times New Roman" w:hAnsi="Times New Roman" w:cs="Times New Roman"/>
          <w:b/>
          <w:color w:val="002060"/>
        </w:rPr>
        <w:t>Результаты ОГЭ по классу 9 «г»</w:t>
      </w:r>
    </w:p>
    <w:tbl>
      <w:tblPr>
        <w:tblStyle w:val="af0"/>
        <w:tblW w:w="13517" w:type="dxa"/>
        <w:jc w:val="center"/>
        <w:tblInd w:w="-601" w:type="dxa"/>
        <w:tblLayout w:type="fixed"/>
        <w:tblLook w:val="04A0" w:firstRow="1" w:lastRow="0" w:firstColumn="1" w:lastColumn="0" w:noHBand="0" w:noVBand="1"/>
      </w:tblPr>
      <w:tblGrid>
        <w:gridCol w:w="786"/>
        <w:gridCol w:w="2475"/>
        <w:gridCol w:w="1289"/>
        <w:gridCol w:w="1289"/>
        <w:gridCol w:w="1290"/>
        <w:gridCol w:w="1290"/>
        <w:gridCol w:w="1289"/>
        <w:gridCol w:w="1290"/>
        <w:gridCol w:w="1290"/>
        <w:gridCol w:w="1229"/>
      </w:tblGrid>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lastRenderedPageBreak/>
              <w:t xml:space="preserve">№ </w:t>
            </w:r>
            <w:proofErr w:type="gramStart"/>
            <w:r w:rsidRPr="009A134C">
              <w:rPr>
                <w:rFonts w:ascii="Times New Roman" w:hAnsi="Times New Roman" w:cs="Times New Roman"/>
              </w:rPr>
              <w:t>п</w:t>
            </w:r>
            <w:proofErr w:type="gramEnd"/>
            <w:r w:rsidRPr="009A134C">
              <w:rPr>
                <w:rFonts w:ascii="Times New Roman" w:hAnsi="Times New Roman" w:cs="Times New Roman"/>
              </w:rPr>
              <w:t>/п</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Предметы</w:t>
            </w:r>
          </w:p>
          <w:p w:rsidR="009A134C" w:rsidRPr="009A134C" w:rsidRDefault="009A134C" w:rsidP="009A134C">
            <w:pPr>
              <w:contextualSpacing/>
              <w:rPr>
                <w:rFonts w:ascii="Times New Roman" w:hAnsi="Times New Roman" w:cs="Times New Roman"/>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Всего уч.</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rPr>
                <w:rFonts w:ascii="Times New Roman" w:hAnsi="Times New Roman" w:cs="Times New Roman"/>
              </w:rPr>
            </w:pPr>
            <w:r w:rsidRPr="009A134C">
              <w:rPr>
                <w:rFonts w:ascii="Times New Roman" w:hAnsi="Times New Roman" w:cs="Times New Roman"/>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Ср</w:t>
            </w:r>
            <w:proofErr w:type="gramStart"/>
            <w:r w:rsidRPr="009A134C">
              <w:rPr>
                <w:rFonts w:ascii="Times New Roman" w:hAnsi="Times New Roman" w:cs="Times New Roman"/>
              </w:rPr>
              <w:t>.б</w:t>
            </w:r>
            <w:proofErr w:type="gramEnd"/>
            <w:r w:rsidRPr="009A134C">
              <w:rPr>
                <w:rFonts w:ascii="Times New Roman" w:hAnsi="Times New Roman" w:cs="Times New Roman"/>
              </w:rPr>
              <w:t>алл</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 xml:space="preserve">Кач-во </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rPr>
            </w:pPr>
            <w:r w:rsidRPr="009A134C">
              <w:rPr>
                <w:rFonts w:ascii="Times New Roman" w:hAnsi="Times New Roman" w:cs="Times New Roman"/>
              </w:rPr>
              <w:t>Успев</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hideMark/>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Русский язык</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2</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Математика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9</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64</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Биология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17</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3,2</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4</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География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10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 xml:space="preserve">Обществознание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22</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3,5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6</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Химия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1</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widowControl w:val="0"/>
              <w:autoSpaceDE w:val="0"/>
              <w:autoSpaceDN w:val="0"/>
              <w:adjustRightInd w:val="0"/>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5</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100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7</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История</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8</w:t>
            </w: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 xml:space="preserve">Информатика </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rPr>
            </w:pPr>
            <w:r w:rsidRPr="009A134C">
              <w:rPr>
                <w:rFonts w:ascii="Times New Roman" w:eastAsia="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rPr>
            </w:pPr>
            <w:r w:rsidRPr="009A134C">
              <w:rPr>
                <w:rFonts w:ascii="Times New Roman" w:hAnsi="Times New Roman" w:cs="Times New Roman"/>
                <w:b/>
              </w:rPr>
              <w:t>0</w:t>
            </w:r>
          </w:p>
        </w:tc>
      </w:tr>
      <w:tr w:rsidR="009A134C" w:rsidRPr="009A134C" w:rsidTr="009A134C">
        <w:trPr>
          <w:jc w:val="center"/>
        </w:trPr>
        <w:tc>
          <w:tcPr>
            <w:tcW w:w="786"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2475"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100</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43</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53</w:t>
            </w:r>
          </w:p>
        </w:tc>
        <w:tc>
          <w:tcPr>
            <w:tcW w:w="128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eastAsia="Times New Roman" w:hAnsi="Times New Roman" w:cs="Times New Roman"/>
                <w:b/>
                <w:color w:val="C00000"/>
              </w:rPr>
            </w:pPr>
            <w:r w:rsidRPr="009A134C">
              <w:rPr>
                <w:rFonts w:ascii="Times New Roman" w:eastAsia="Times New Roman" w:hAnsi="Times New Roman" w:cs="Times New Roman"/>
                <w:b/>
                <w:color w:val="C00000"/>
              </w:rPr>
              <w:t>0</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3,7</w:t>
            </w:r>
          </w:p>
        </w:tc>
        <w:tc>
          <w:tcPr>
            <w:tcW w:w="1290"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55</w:t>
            </w:r>
          </w:p>
        </w:tc>
        <w:tc>
          <w:tcPr>
            <w:tcW w:w="1229" w:type="dxa"/>
            <w:tcBorders>
              <w:top w:val="single" w:sz="4" w:space="0" w:color="auto"/>
              <w:left w:val="single" w:sz="4" w:space="0" w:color="auto"/>
              <w:bottom w:val="single" w:sz="4" w:space="0" w:color="auto"/>
              <w:right w:val="single" w:sz="4" w:space="0" w:color="auto"/>
            </w:tcBorders>
          </w:tcPr>
          <w:p w:rsidR="009A134C" w:rsidRPr="009A134C" w:rsidRDefault="009A134C" w:rsidP="009A134C">
            <w:pPr>
              <w:contextualSpacing/>
              <w:rPr>
                <w:rFonts w:ascii="Times New Roman" w:hAnsi="Times New Roman" w:cs="Times New Roman"/>
                <w:b/>
                <w:color w:val="C00000"/>
              </w:rPr>
            </w:pPr>
            <w:r w:rsidRPr="009A134C">
              <w:rPr>
                <w:rFonts w:ascii="Times New Roman" w:hAnsi="Times New Roman" w:cs="Times New Roman"/>
                <w:b/>
                <w:color w:val="C00000"/>
              </w:rPr>
              <w:t>100</w:t>
            </w:r>
          </w:p>
        </w:tc>
      </w:tr>
    </w:tbl>
    <w:p w:rsidR="009A134C" w:rsidRPr="009A134C" w:rsidRDefault="009A134C" w:rsidP="009A134C">
      <w:pPr>
        <w:spacing w:after="0"/>
        <w:rPr>
          <w:rFonts w:ascii="Times New Roman" w:hAnsi="Times New Roman" w:cs="Times New Roman"/>
        </w:rPr>
      </w:pPr>
    </w:p>
    <w:p w:rsidR="00E02E01" w:rsidRPr="00B955B7" w:rsidRDefault="00B955B7" w:rsidP="00351DA4">
      <w:pPr>
        <w:spacing w:after="0"/>
        <w:rPr>
          <w:rFonts w:ascii="Calibri" w:eastAsia="Calibri" w:hAnsi="Calibri" w:cs="Times New Roman"/>
          <w:b/>
          <w:color w:val="FF0000"/>
          <w:sz w:val="28"/>
          <w:szCs w:val="28"/>
        </w:rPr>
      </w:pPr>
      <w:r w:rsidRPr="00B955B7">
        <w:rPr>
          <w:rFonts w:ascii="Calibri" w:eastAsia="Calibri" w:hAnsi="Calibri" w:cs="Times New Roman"/>
          <w:b/>
          <w:color w:val="FF0000"/>
          <w:sz w:val="28"/>
          <w:szCs w:val="28"/>
        </w:rPr>
        <w:t>Количество выпускников параллели, сдававших указанные предметы по выбору</w:t>
      </w:r>
    </w:p>
    <w:tbl>
      <w:tblPr>
        <w:tblStyle w:val="41"/>
        <w:tblpPr w:leftFromText="180" w:rightFromText="180" w:vertAnchor="text" w:horzAnchor="margin" w:tblpY="32"/>
        <w:tblW w:w="0" w:type="auto"/>
        <w:tblLook w:val="04A0" w:firstRow="1" w:lastRow="0" w:firstColumn="1" w:lastColumn="0" w:noHBand="0" w:noVBand="1"/>
      </w:tblPr>
      <w:tblGrid>
        <w:gridCol w:w="710"/>
        <w:gridCol w:w="2014"/>
        <w:gridCol w:w="1483"/>
        <w:gridCol w:w="1069"/>
      </w:tblGrid>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jc w:val="center"/>
              <w:rPr>
                <w:b/>
              </w:rPr>
            </w:pPr>
            <w:r w:rsidRPr="00B955B7">
              <w:rPr>
                <w:b/>
              </w:rPr>
              <w:t>№</w:t>
            </w:r>
          </w:p>
        </w:tc>
        <w:tc>
          <w:tcPr>
            <w:tcW w:w="2014"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jc w:val="center"/>
              <w:rPr>
                <w:b/>
              </w:rPr>
            </w:pPr>
            <w:r w:rsidRPr="00B955B7">
              <w:rPr>
                <w:b/>
              </w:rPr>
              <w:t>предмет</w:t>
            </w:r>
          </w:p>
        </w:tc>
        <w:tc>
          <w:tcPr>
            <w:tcW w:w="1483"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jc w:val="center"/>
              <w:rPr>
                <w:b/>
              </w:rPr>
            </w:pPr>
            <w:r w:rsidRPr="00B955B7">
              <w:rPr>
                <w:b/>
              </w:rPr>
              <w:t>Кол.</w:t>
            </w:r>
          </w:p>
          <w:p w:rsidR="00C504D6" w:rsidRPr="00B955B7" w:rsidRDefault="00C504D6" w:rsidP="00C504D6">
            <w:pPr>
              <w:jc w:val="center"/>
              <w:rPr>
                <w:b/>
              </w:rPr>
            </w:pPr>
            <w:r w:rsidRPr="00B955B7">
              <w:rPr>
                <w:b/>
              </w:rPr>
              <w:t>выпускников</w:t>
            </w:r>
          </w:p>
        </w:tc>
        <w:tc>
          <w:tcPr>
            <w:tcW w:w="1069"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jc w:val="center"/>
              <w:rPr>
                <w:b/>
              </w:rPr>
            </w:pPr>
            <w:r w:rsidRPr="00B955B7">
              <w:rPr>
                <w:b/>
              </w:rPr>
              <w:t>%</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1</w:t>
            </w:r>
          </w:p>
        </w:tc>
        <w:tc>
          <w:tcPr>
            <w:tcW w:w="2014"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rPr>
                <w:b/>
              </w:rPr>
            </w:pPr>
            <w:r w:rsidRPr="00B955B7">
              <w:rPr>
                <w:b/>
              </w:rPr>
              <w:t>Обществознание</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87</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92</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2</w:t>
            </w:r>
          </w:p>
        </w:tc>
        <w:tc>
          <w:tcPr>
            <w:tcW w:w="2014"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rPr>
                <w:b/>
              </w:rPr>
            </w:pPr>
            <w:r>
              <w:rPr>
                <w:b/>
              </w:rPr>
              <w:t xml:space="preserve">Биология </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54</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57</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3</w:t>
            </w:r>
          </w:p>
        </w:tc>
        <w:tc>
          <w:tcPr>
            <w:tcW w:w="2014"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Pr>
                <w:b/>
              </w:rPr>
              <w:t xml:space="preserve">География </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37</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39</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4</w:t>
            </w:r>
          </w:p>
        </w:tc>
        <w:tc>
          <w:tcPr>
            <w:tcW w:w="2014"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Pr>
                <w:b/>
              </w:rPr>
              <w:t>Химия</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5</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5</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5</w:t>
            </w:r>
          </w:p>
        </w:tc>
        <w:tc>
          <w:tcPr>
            <w:tcW w:w="2014"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Pr>
                <w:b/>
              </w:rPr>
              <w:t>Инфоматика</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3</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3,2</w:t>
            </w:r>
          </w:p>
        </w:tc>
      </w:tr>
      <w:tr w:rsidR="00C504D6" w:rsidRPr="00B955B7" w:rsidTr="00C504D6">
        <w:tc>
          <w:tcPr>
            <w:tcW w:w="710"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sidRPr="00B955B7">
              <w:rPr>
                <w:b/>
              </w:rPr>
              <w:t>6</w:t>
            </w:r>
          </w:p>
        </w:tc>
        <w:tc>
          <w:tcPr>
            <w:tcW w:w="2014" w:type="dxa"/>
            <w:tcBorders>
              <w:top w:val="single" w:sz="4" w:space="0" w:color="auto"/>
              <w:left w:val="single" w:sz="4" w:space="0" w:color="auto"/>
              <w:bottom w:val="single" w:sz="4" w:space="0" w:color="auto"/>
              <w:right w:val="single" w:sz="4" w:space="0" w:color="auto"/>
            </w:tcBorders>
            <w:hideMark/>
          </w:tcPr>
          <w:p w:rsidR="00C504D6" w:rsidRPr="00B955B7" w:rsidRDefault="00C504D6" w:rsidP="00C504D6">
            <w:pPr>
              <w:rPr>
                <w:b/>
              </w:rPr>
            </w:pPr>
            <w:r>
              <w:rPr>
                <w:b/>
              </w:rPr>
              <w:t xml:space="preserve">История </w:t>
            </w:r>
          </w:p>
        </w:tc>
        <w:tc>
          <w:tcPr>
            <w:tcW w:w="1483"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2</w:t>
            </w:r>
          </w:p>
        </w:tc>
        <w:tc>
          <w:tcPr>
            <w:tcW w:w="1069" w:type="dxa"/>
            <w:tcBorders>
              <w:top w:val="single" w:sz="4" w:space="0" w:color="auto"/>
              <w:left w:val="single" w:sz="4" w:space="0" w:color="auto"/>
              <w:bottom w:val="single" w:sz="4" w:space="0" w:color="auto"/>
              <w:right w:val="single" w:sz="4" w:space="0" w:color="auto"/>
            </w:tcBorders>
          </w:tcPr>
          <w:p w:rsidR="00C504D6" w:rsidRPr="00B955B7" w:rsidRDefault="00C504D6" w:rsidP="00C504D6">
            <w:pPr>
              <w:jc w:val="center"/>
              <w:rPr>
                <w:b/>
              </w:rPr>
            </w:pPr>
            <w:r>
              <w:rPr>
                <w:b/>
              </w:rPr>
              <w:t>2,1</w:t>
            </w:r>
          </w:p>
        </w:tc>
      </w:tr>
    </w:tbl>
    <w:p w:rsidR="00B955B7" w:rsidRPr="00B955B7" w:rsidRDefault="00C504D6" w:rsidP="00B955B7">
      <w:pPr>
        <w:spacing w:after="0"/>
        <w:jc w:val="center"/>
        <w:rPr>
          <w:rFonts w:ascii="Calibri" w:eastAsia="Calibri" w:hAnsi="Calibri" w:cs="Times New Roman"/>
          <w:b/>
          <w:color w:val="FF0000"/>
          <w:sz w:val="28"/>
          <w:szCs w:val="28"/>
        </w:rPr>
      </w:pPr>
      <w:r>
        <w:rPr>
          <w:noProof/>
          <w:lang w:eastAsia="ru-RU"/>
        </w:rPr>
        <w:drawing>
          <wp:inline distT="0" distB="0" distL="0" distR="0" wp14:anchorId="3328E32D" wp14:editId="42A00359">
            <wp:extent cx="5467350" cy="359092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2AB6" w:rsidRDefault="00A92AB6" w:rsidP="00C504D6">
      <w:pPr>
        <w:spacing w:after="0"/>
        <w:rPr>
          <w:rFonts w:ascii="Times New Roman" w:eastAsia="Calibri" w:hAnsi="Times New Roman" w:cs="Times New Roman"/>
          <w:b/>
          <w:color w:val="FF0000"/>
          <w:sz w:val="24"/>
          <w:szCs w:val="24"/>
        </w:rPr>
      </w:pPr>
    </w:p>
    <w:p w:rsidR="00E527C2" w:rsidRDefault="00E527C2" w:rsidP="00351DA4">
      <w:pPr>
        <w:spacing w:after="0"/>
        <w:jc w:val="center"/>
        <w:rPr>
          <w:rFonts w:ascii="Times New Roman" w:eastAsia="Calibri" w:hAnsi="Times New Roman" w:cs="Times New Roman"/>
          <w:b/>
          <w:color w:val="FF0000"/>
          <w:sz w:val="24"/>
          <w:szCs w:val="24"/>
        </w:rPr>
      </w:pPr>
    </w:p>
    <w:p w:rsidR="00E527C2" w:rsidRDefault="00E527C2" w:rsidP="00351DA4">
      <w:pPr>
        <w:spacing w:after="0"/>
        <w:jc w:val="center"/>
        <w:rPr>
          <w:rFonts w:ascii="Times New Roman" w:eastAsia="Calibri" w:hAnsi="Times New Roman" w:cs="Times New Roman"/>
          <w:b/>
          <w:color w:val="FF0000"/>
          <w:sz w:val="24"/>
          <w:szCs w:val="24"/>
        </w:rPr>
      </w:pPr>
    </w:p>
    <w:p w:rsidR="00E527C2" w:rsidRDefault="00E527C2" w:rsidP="00351DA4">
      <w:pPr>
        <w:spacing w:after="0"/>
        <w:jc w:val="center"/>
        <w:rPr>
          <w:rFonts w:ascii="Times New Roman" w:eastAsia="Calibri" w:hAnsi="Times New Roman" w:cs="Times New Roman"/>
          <w:b/>
          <w:color w:val="FF0000"/>
          <w:sz w:val="24"/>
          <w:szCs w:val="24"/>
        </w:rPr>
      </w:pPr>
    </w:p>
    <w:p w:rsidR="006F39BB" w:rsidRPr="00351DA4" w:rsidRDefault="006F39BB" w:rsidP="00351DA4">
      <w:pPr>
        <w:spacing w:after="0"/>
        <w:jc w:val="center"/>
        <w:rPr>
          <w:rFonts w:ascii="Times New Roman" w:eastAsia="Calibri" w:hAnsi="Times New Roman" w:cs="Times New Roman"/>
          <w:b/>
          <w:color w:val="FF0000"/>
          <w:sz w:val="24"/>
          <w:szCs w:val="24"/>
        </w:rPr>
      </w:pPr>
      <w:r w:rsidRPr="00351DA4">
        <w:rPr>
          <w:rFonts w:ascii="Times New Roman" w:eastAsia="Calibri" w:hAnsi="Times New Roman" w:cs="Times New Roman"/>
          <w:b/>
          <w:color w:val="FF0000"/>
          <w:sz w:val="24"/>
          <w:szCs w:val="24"/>
        </w:rPr>
        <w:lastRenderedPageBreak/>
        <w:t xml:space="preserve">Анализ результатов ЕГЭ </w:t>
      </w:r>
      <w:r w:rsidR="007C78FE">
        <w:rPr>
          <w:rFonts w:ascii="Times New Roman" w:eastAsia="Calibri" w:hAnsi="Times New Roman" w:cs="Times New Roman"/>
          <w:b/>
          <w:color w:val="FF0000"/>
          <w:sz w:val="24"/>
          <w:szCs w:val="24"/>
        </w:rPr>
        <w:t>МБОУ «С</w:t>
      </w:r>
      <w:r w:rsidR="00887BBE">
        <w:rPr>
          <w:rFonts w:ascii="Times New Roman" w:eastAsia="Calibri" w:hAnsi="Times New Roman" w:cs="Times New Roman"/>
          <w:b/>
          <w:color w:val="FF0000"/>
          <w:sz w:val="24"/>
          <w:szCs w:val="24"/>
        </w:rPr>
        <w:t>ОШ№9» -  2018</w:t>
      </w:r>
      <w:r w:rsidRPr="00351DA4">
        <w:rPr>
          <w:rFonts w:ascii="Times New Roman" w:eastAsia="Calibri" w:hAnsi="Times New Roman" w:cs="Times New Roman"/>
          <w:b/>
          <w:color w:val="FF0000"/>
          <w:sz w:val="24"/>
          <w:szCs w:val="24"/>
        </w:rPr>
        <w:t>г.</w:t>
      </w:r>
    </w:p>
    <w:p w:rsidR="00A7029B" w:rsidRDefault="00887BBE" w:rsidP="006F39B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В 2017-2018</w:t>
      </w:r>
      <w:r w:rsidR="006F39BB" w:rsidRPr="00351DA4">
        <w:rPr>
          <w:rFonts w:ascii="Times New Roman" w:eastAsia="Calibri" w:hAnsi="Times New Roman" w:cs="Times New Roman"/>
          <w:sz w:val="24"/>
          <w:szCs w:val="24"/>
        </w:rPr>
        <w:t xml:space="preserve"> учебн</w:t>
      </w:r>
      <w:r>
        <w:rPr>
          <w:rFonts w:ascii="Times New Roman" w:eastAsia="Calibri" w:hAnsi="Times New Roman" w:cs="Times New Roman"/>
          <w:sz w:val="24"/>
          <w:szCs w:val="24"/>
        </w:rPr>
        <w:t xml:space="preserve">ом году в 11 классе обучалось 20 учащихся. </w:t>
      </w:r>
      <w:r w:rsidR="00A7029B">
        <w:rPr>
          <w:rFonts w:ascii="Times New Roman" w:eastAsia="Calibri" w:hAnsi="Times New Roman" w:cs="Times New Roman"/>
          <w:sz w:val="24"/>
          <w:szCs w:val="24"/>
        </w:rPr>
        <w:t xml:space="preserve">Все 20 выпускников получили аттестаты.  </w:t>
      </w:r>
      <w:r w:rsidR="006F39BB" w:rsidRPr="00351DA4">
        <w:rPr>
          <w:rFonts w:ascii="Times New Roman" w:eastAsia="Calibri" w:hAnsi="Times New Roman" w:cs="Times New Roman"/>
          <w:sz w:val="24"/>
          <w:szCs w:val="24"/>
        </w:rPr>
        <w:t>Медаль «За особые успехи в</w:t>
      </w:r>
      <w:r>
        <w:rPr>
          <w:rFonts w:ascii="Times New Roman" w:eastAsia="Calibri" w:hAnsi="Times New Roman" w:cs="Times New Roman"/>
          <w:sz w:val="24"/>
          <w:szCs w:val="24"/>
        </w:rPr>
        <w:t xml:space="preserve"> учении» получили три выпускницы: Абдулвагабова Патимат, Касимова Гюльмира, Керимова Аида. </w:t>
      </w:r>
    </w:p>
    <w:p w:rsidR="00887BBE" w:rsidRPr="00A7029B" w:rsidRDefault="006F39BB" w:rsidP="006F39BB">
      <w:pPr>
        <w:spacing w:after="0" w:line="240" w:lineRule="auto"/>
        <w:rPr>
          <w:rFonts w:ascii="Times New Roman" w:eastAsia="Calibri" w:hAnsi="Times New Roman" w:cs="Times New Roman"/>
          <w:sz w:val="24"/>
          <w:szCs w:val="24"/>
        </w:rPr>
      </w:pPr>
      <w:r w:rsidRPr="00351DA4">
        <w:rPr>
          <w:rFonts w:ascii="Times New Roman" w:eastAsia="Calibri" w:hAnsi="Times New Roman" w:cs="Times New Roman"/>
          <w:sz w:val="24"/>
          <w:szCs w:val="24"/>
        </w:rPr>
        <w:t xml:space="preserve"> </w:t>
      </w:r>
    </w:p>
    <w:p w:rsidR="00887BBE" w:rsidRDefault="00887BBE" w:rsidP="006F39BB">
      <w:pPr>
        <w:spacing w:after="0" w:line="240" w:lineRule="auto"/>
        <w:rPr>
          <w:rFonts w:ascii="Times New Roman" w:eastAsia="Calibri" w:hAnsi="Times New Roman" w:cs="Times New Roman"/>
          <w:b/>
          <w:color w:val="7030A0"/>
          <w:sz w:val="24"/>
          <w:szCs w:val="24"/>
        </w:rPr>
      </w:pPr>
    </w:p>
    <w:p w:rsidR="00A7029B" w:rsidRPr="00A7029B" w:rsidRDefault="00A7029B" w:rsidP="00A7029B">
      <w:pPr>
        <w:spacing w:after="0" w:line="240" w:lineRule="auto"/>
        <w:jc w:val="center"/>
        <w:rPr>
          <w:rFonts w:ascii="Times New Roman" w:eastAsia="Calibri" w:hAnsi="Times New Roman" w:cs="Times New Roman"/>
          <w:b/>
          <w:sz w:val="28"/>
          <w:szCs w:val="28"/>
        </w:rPr>
      </w:pPr>
      <w:r w:rsidRPr="00A7029B">
        <w:rPr>
          <w:rFonts w:ascii="Times New Roman" w:eastAsia="Calibri" w:hAnsi="Times New Roman" w:cs="Times New Roman"/>
          <w:b/>
          <w:sz w:val="28"/>
          <w:szCs w:val="28"/>
        </w:rPr>
        <w:t xml:space="preserve">Итоги ЕГЭ  МБОУ «СОШ№9»  2017/2018 учебного года </w:t>
      </w:r>
    </w:p>
    <w:p w:rsidR="00A7029B" w:rsidRPr="00A7029B" w:rsidRDefault="00A7029B" w:rsidP="00A7029B">
      <w:pPr>
        <w:spacing w:after="0" w:line="240" w:lineRule="auto"/>
        <w:jc w:val="center"/>
        <w:rPr>
          <w:rFonts w:ascii="Times New Roman" w:eastAsia="Calibri" w:hAnsi="Times New Roman" w:cs="Times New Roman"/>
          <w:sz w:val="28"/>
          <w:szCs w:val="28"/>
        </w:rPr>
      </w:pPr>
    </w:p>
    <w:tbl>
      <w:tblPr>
        <w:tblW w:w="10385" w:type="dxa"/>
        <w:tblInd w:w="113" w:type="dxa"/>
        <w:tblLook w:val="04A0" w:firstRow="1" w:lastRow="0" w:firstColumn="1" w:lastColumn="0" w:noHBand="0" w:noVBand="1"/>
      </w:tblPr>
      <w:tblGrid>
        <w:gridCol w:w="2122"/>
        <w:gridCol w:w="482"/>
        <w:gridCol w:w="551"/>
        <w:gridCol w:w="546"/>
        <w:gridCol w:w="742"/>
        <w:gridCol w:w="546"/>
        <w:gridCol w:w="482"/>
        <w:gridCol w:w="519"/>
        <w:gridCol w:w="482"/>
        <w:gridCol w:w="511"/>
        <w:gridCol w:w="567"/>
        <w:gridCol w:w="567"/>
        <w:gridCol w:w="709"/>
        <w:gridCol w:w="567"/>
        <w:gridCol w:w="567"/>
        <w:gridCol w:w="567"/>
      </w:tblGrid>
      <w:tr w:rsidR="00A7029B" w:rsidRPr="00A7029B" w:rsidTr="00C504D6">
        <w:trPr>
          <w:trHeight w:val="300"/>
        </w:trPr>
        <w:tc>
          <w:tcPr>
            <w:tcW w:w="10385" w:type="dxa"/>
            <w:gridSpan w:val="16"/>
            <w:tcBorders>
              <w:top w:val="single" w:sz="4" w:space="0" w:color="auto"/>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2018</w:t>
            </w:r>
          </w:p>
        </w:tc>
      </w:tr>
      <w:tr w:rsidR="00A7029B" w:rsidRPr="00A7029B" w:rsidTr="00C504D6">
        <w:trPr>
          <w:cantSplit/>
          <w:trHeight w:val="1980"/>
        </w:trPr>
        <w:tc>
          <w:tcPr>
            <w:tcW w:w="2122" w:type="dxa"/>
            <w:tcBorders>
              <w:top w:val="nil"/>
              <w:left w:val="single" w:sz="4" w:space="0" w:color="auto"/>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Предмет</w:t>
            </w:r>
          </w:p>
        </w:tc>
        <w:tc>
          <w:tcPr>
            <w:tcW w:w="340"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Всего</w:t>
            </w:r>
          </w:p>
        </w:tc>
        <w:tc>
          <w:tcPr>
            <w:tcW w:w="551" w:type="dxa"/>
            <w:tcBorders>
              <w:top w:val="nil"/>
              <w:left w:val="nil"/>
              <w:bottom w:val="single" w:sz="4" w:space="0" w:color="auto"/>
              <w:right w:val="single" w:sz="4" w:space="0" w:color="auto"/>
            </w:tcBorders>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Не преодолели порог</w:t>
            </w:r>
          </w:p>
        </w:tc>
        <w:tc>
          <w:tcPr>
            <w:tcW w:w="546"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42" w:type="dxa"/>
            <w:tcBorders>
              <w:top w:val="nil"/>
              <w:left w:val="nil"/>
              <w:bottom w:val="single" w:sz="4" w:space="0" w:color="auto"/>
              <w:right w:val="single" w:sz="4" w:space="0" w:color="auto"/>
            </w:tcBorders>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Минималь</w:t>
            </w:r>
          </w:p>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ный порог-50</w:t>
            </w:r>
          </w:p>
        </w:tc>
        <w:tc>
          <w:tcPr>
            <w:tcW w:w="546"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51-60</w:t>
            </w:r>
          </w:p>
        </w:tc>
        <w:tc>
          <w:tcPr>
            <w:tcW w:w="519"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61-70</w:t>
            </w:r>
          </w:p>
        </w:tc>
        <w:tc>
          <w:tcPr>
            <w:tcW w:w="511"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71-90</w:t>
            </w:r>
          </w:p>
        </w:tc>
        <w:tc>
          <w:tcPr>
            <w:tcW w:w="567"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91-99</w:t>
            </w:r>
          </w:p>
        </w:tc>
        <w:tc>
          <w:tcPr>
            <w:tcW w:w="567"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100</w:t>
            </w:r>
          </w:p>
        </w:tc>
        <w:tc>
          <w:tcPr>
            <w:tcW w:w="567" w:type="dxa"/>
            <w:tcBorders>
              <w:top w:val="nil"/>
              <w:left w:val="nil"/>
              <w:bottom w:val="single" w:sz="4" w:space="0" w:color="auto"/>
              <w:right w:val="single" w:sz="4" w:space="0" w:color="auto"/>
            </w:tcBorders>
            <w:shd w:val="clear" w:color="auto" w:fill="FDE9D9" w:themeFill="accent6" w:themeFillTint="33"/>
            <w:noWrap/>
            <w:textDirection w:val="btLr"/>
            <w:vAlign w:val="center"/>
            <w:hideMark/>
          </w:tcPr>
          <w:p w:rsidR="00A7029B" w:rsidRPr="00A7029B" w:rsidRDefault="00A7029B" w:rsidP="00A7029B">
            <w:pPr>
              <w:spacing w:after="0" w:line="240" w:lineRule="auto"/>
              <w:ind w:left="113" w:right="113"/>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Русский язык</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15</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7</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35</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25</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 xml:space="preserve">Математика </w:t>
            </w:r>
            <w:proofErr w:type="gramStart"/>
            <w:r w:rsidRPr="00A7029B">
              <w:rPr>
                <w:rFonts w:ascii="Times New Roman" w:eastAsia="Times New Roman" w:hAnsi="Times New Roman" w:cs="Times New Roman"/>
                <w:color w:val="000000"/>
                <w:lang w:eastAsia="ru-RU"/>
              </w:rPr>
              <w:t>П</w:t>
            </w:r>
            <w:proofErr w:type="gramEnd"/>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9</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11</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45</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33</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11</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Физика</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Химия</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2</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50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50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 xml:space="preserve">Информатика </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Биология</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История</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67</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33</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География</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C504D6">
            <w:pPr>
              <w:spacing w:after="0" w:line="240" w:lineRule="auto"/>
              <w:jc w:val="both"/>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Английский язык</w:t>
            </w:r>
          </w:p>
        </w:tc>
        <w:tc>
          <w:tcPr>
            <w:tcW w:w="340" w:type="dxa"/>
            <w:tcBorders>
              <w:top w:val="nil"/>
              <w:left w:val="nil"/>
              <w:bottom w:val="single" w:sz="4" w:space="0" w:color="auto"/>
              <w:right w:val="single" w:sz="4" w:space="0" w:color="auto"/>
            </w:tcBorders>
            <w:noWrap/>
            <w:vAlign w:val="bottom"/>
          </w:tcPr>
          <w:p w:rsidR="00A7029B" w:rsidRPr="00A7029B" w:rsidRDefault="00A7029B" w:rsidP="00C504D6">
            <w:pPr>
              <w:spacing w:after="0" w:line="240" w:lineRule="auto"/>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3</w:t>
            </w:r>
          </w:p>
        </w:tc>
        <w:tc>
          <w:tcPr>
            <w:tcW w:w="551" w:type="dxa"/>
            <w:tcBorders>
              <w:top w:val="nil"/>
              <w:left w:val="nil"/>
              <w:bottom w:val="single" w:sz="4" w:space="0" w:color="auto"/>
              <w:right w:val="single" w:sz="4" w:space="0" w:color="auto"/>
            </w:tcBorders>
            <w:noWrap/>
            <w:vAlign w:val="bottom"/>
          </w:tcPr>
          <w:p w:rsidR="00A7029B" w:rsidRPr="00A7029B" w:rsidRDefault="00BE0837" w:rsidP="00A702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C504D6" w:rsidP="00A702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742" w:type="dxa"/>
            <w:tcBorders>
              <w:top w:val="nil"/>
              <w:left w:val="nil"/>
              <w:bottom w:val="single" w:sz="4" w:space="0" w:color="auto"/>
              <w:right w:val="single" w:sz="4" w:space="0" w:color="auto"/>
            </w:tcBorders>
            <w:noWrap/>
            <w:vAlign w:val="bottom"/>
          </w:tcPr>
          <w:p w:rsidR="00A7029B" w:rsidRPr="00A7029B" w:rsidRDefault="00BE0837" w:rsidP="00A702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C504D6" w:rsidP="00A7029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lang w:eastAsia="ru-RU"/>
              </w:rPr>
            </w:pPr>
            <w:r w:rsidRPr="00A7029B">
              <w:rPr>
                <w:rFonts w:ascii="Times New Roman" w:eastAsia="Times New Roman" w:hAnsi="Times New Roman" w:cs="Times New Roman"/>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Немецкий язык</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Французский язык</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Обществознание</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14</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9</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64</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29</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7</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C504D6">
        <w:trPr>
          <w:trHeight w:val="300"/>
        </w:trPr>
        <w:tc>
          <w:tcPr>
            <w:tcW w:w="2122"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Литература</w:t>
            </w:r>
          </w:p>
        </w:tc>
        <w:tc>
          <w:tcPr>
            <w:tcW w:w="340"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51"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74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546"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100</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482"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1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noWrap/>
            <w:vAlign w:val="bottom"/>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567"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bl>
    <w:p w:rsidR="00A7029B" w:rsidRPr="00A7029B" w:rsidRDefault="00A7029B" w:rsidP="00A7029B">
      <w:pPr>
        <w:spacing w:after="0" w:line="240" w:lineRule="auto"/>
        <w:jc w:val="center"/>
        <w:rPr>
          <w:rFonts w:ascii="Times New Roman" w:eastAsia="Calibri" w:hAnsi="Times New Roman" w:cs="Times New Roman"/>
          <w:sz w:val="28"/>
          <w:szCs w:val="28"/>
        </w:rPr>
      </w:pPr>
    </w:p>
    <w:tbl>
      <w:tblPr>
        <w:tblW w:w="9493" w:type="dxa"/>
        <w:tblInd w:w="113" w:type="dxa"/>
        <w:tblLook w:val="04A0" w:firstRow="1" w:lastRow="0" w:firstColumn="1" w:lastColumn="0" w:noHBand="0" w:noVBand="1"/>
      </w:tblPr>
      <w:tblGrid>
        <w:gridCol w:w="1696"/>
        <w:gridCol w:w="943"/>
        <w:gridCol w:w="900"/>
        <w:gridCol w:w="709"/>
        <w:gridCol w:w="992"/>
        <w:gridCol w:w="851"/>
        <w:gridCol w:w="992"/>
        <w:gridCol w:w="709"/>
        <w:gridCol w:w="992"/>
        <w:gridCol w:w="709"/>
      </w:tblGrid>
      <w:tr w:rsidR="00A7029B" w:rsidRPr="00A7029B" w:rsidTr="007C78FE">
        <w:trPr>
          <w:trHeight w:val="300"/>
        </w:trPr>
        <w:tc>
          <w:tcPr>
            <w:tcW w:w="1696" w:type="dxa"/>
            <w:tcBorders>
              <w:top w:val="single" w:sz="4" w:space="0" w:color="auto"/>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Математика базовая</w:t>
            </w:r>
          </w:p>
        </w:tc>
        <w:tc>
          <w:tcPr>
            <w:tcW w:w="943" w:type="dxa"/>
            <w:tcBorders>
              <w:top w:val="single" w:sz="4" w:space="0" w:color="auto"/>
              <w:left w:val="nil"/>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Всего</w:t>
            </w:r>
          </w:p>
        </w:tc>
        <w:tc>
          <w:tcPr>
            <w:tcW w:w="900" w:type="dxa"/>
            <w:tcBorders>
              <w:top w:val="single" w:sz="4" w:space="0" w:color="auto"/>
              <w:left w:val="nil"/>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992" w:type="dxa"/>
            <w:tcBorders>
              <w:top w:val="single" w:sz="4" w:space="0" w:color="auto"/>
              <w:left w:val="nil"/>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w:t>
            </w:r>
          </w:p>
        </w:tc>
        <w:tc>
          <w:tcPr>
            <w:tcW w:w="851"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992" w:type="dxa"/>
            <w:tcBorders>
              <w:top w:val="single" w:sz="4" w:space="0" w:color="auto"/>
              <w:left w:val="nil"/>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c>
          <w:tcPr>
            <w:tcW w:w="992" w:type="dxa"/>
            <w:tcBorders>
              <w:top w:val="single" w:sz="4" w:space="0" w:color="auto"/>
              <w:left w:val="nil"/>
              <w:bottom w:val="single" w:sz="4" w:space="0" w:color="auto"/>
              <w:right w:val="single" w:sz="4" w:space="0" w:color="auto"/>
            </w:tcBorders>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w:t>
            </w:r>
          </w:p>
        </w:tc>
        <w:tc>
          <w:tcPr>
            <w:tcW w:w="709" w:type="dxa"/>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w:t>
            </w:r>
          </w:p>
        </w:tc>
      </w:tr>
      <w:tr w:rsidR="00A7029B" w:rsidRPr="00A7029B" w:rsidTr="007C78FE">
        <w:trPr>
          <w:trHeight w:val="616"/>
        </w:trPr>
        <w:tc>
          <w:tcPr>
            <w:tcW w:w="1696" w:type="dxa"/>
            <w:tcBorders>
              <w:top w:val="nil"/>
              <w:left w:val="single" w:sz="4" w:space="0" w:color="auto"/>
              <w:bottom w:val="single" w:sz="4" w:space="0" w:color="auto"/>
              <w:right w:val="single" w:sz="4" w:space="0" w:color="auto"/>
            </w:tcBorders>
            <w:noWrap/>
            <w:vAlign w:val="center"/>
            <w:hideMark/>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2018 год</w:t>
            </w:r>
          </w:p>
        </w:tc>
        <w:tc>
          <w:tcPr>
            <w:tcW w:w="943"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w:t>
            </w:r>
          </w:p>
        </w:tc>
        <w:tc>
          <w:tcPr>
            <w:tcW w:w="900"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85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50</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30</w:t>
            </w:r>
          </w:p>
        </w:tc>
      </w:tr>
      <w:tr w:rsidR="00A7029B" w:rsidRPr="00A7029B" w:rsidTr="007C78FE">
        <w:trPr>
          <w:trHeight w:val="616"/>
        </w:trPr>
        <w:tc>
          <w:tcPr>
            <w:tcW w:w="1696" w:type="dxa"/>
            <w:tcBorders>
              <w:top w:val="nil"/>
              <w:left w:val="single" w:sz="4" w:space="0" w:color="auto"/>
              <w:bottom w:val="single" w:sz="4" w:space="0" w:color="auto"/>
              <w:right w:val="single" w:sz="4" w:space="0" w:color="auto"/>
            </w:tcBorders>
            <w:noWrap/>
            <w:vAlign w:val="center"/>
          </w:tcPr>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2017 год</w:t>
            </w:r>
          </w:p>
        </w:tc>
        <w:tc>
          <w:tcPr>
            <w:tcW w:w="943"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19</w:t>
            </w:r>
          </w:p>
        </w:tc>
        <w:tc>
          <w:tcPr>
            <w:tcW w:w="900"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w:t>
            </w:r>
          </w:p>
        </w:tc>
        <w:tc>
          <w:tcPr>
            <w:tcW w:w="85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21</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10</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53</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26</w:t>
            </w:r>
          </w:p>
        </w:tc>
      </w:tr>
      <w:tr w:rsidR="00A7029B" w:rsidRPr="00A7029B" w:rsidTr="007C78FE">
        <w:trPr>
          <w:trHeight w:val="616"/>
        </w:trPr>
        <w:tc>
          <w:tcPr>
            <w:tcW w:w="1696" w:type="dxa"/>
            <w:tcBorders>
              <w:top w:val="nil"/>
              <w:left w:val="single" w:sz="4" w:space="0" w:color="auto"/>
              <w:bottom w:val="single" w:sz="4" w:space="0" w:color="auto"/>
              <w:right w:val="single" w:sz="4" w:space="0" w:color="auto"/>
            </w:tcBorders>
            <w:noWrap/>
            <w:vAlign w:val="center"/>
          </w:tcPr>
          <w:p w:rsidR="00A7029B" w:rsidRPr="00A7029B" w:rsidRDefault="00A7029B" w:rsidP="00A7029B">
            <w:pPr>
              <w:spacing w:after="0" w:line="240" w:lineRule="auto"/>
              <w:rPr>
                <w:rFonts w:ascii="Times New Roman" w:eastAsia="Times New Roman" w:hAnsi="Times New Roman" w:cs="Times New Roman"/>
                <w:color w:val="000000"/>
                <w:lang w:eastAsia="ru-RU"/>
              </w:rPr>
            </w:pPr>
          </w:p>
          <w:p w:rsidR="00A7029B" w:rsidRPr="00A7029B" w:rsidRDefault="00A7029B" w:rsidP="00A7029B">
            <w:pPr>
              <w:spacing w:after="0" w:line="240" w:lineRule="auto"/>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2016 год</w:t>
            </w:r>
          </w:p>
        </w:tc>
        <w:tc>
          <w:tcPr>
            <w:tcW w:w="943"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17</w:t>
            </w:r>
          </w:p>
        </w:tc>
        <w:tc>
          <w:tcPr>
            <w:tcW w:w="900"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35</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8</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47</w:t>
            </w:r>
          </w:p>
        </w:tc>
        <w:tc>
          <w:tcPr>
            <w:tcW w:w="992" w:type="dxa"/>
            <w:tcBorders>
              <w:top w:val="nil"/>
              <w:left w:val="nil"/>
              <w:bottom w:val="single" w:sz="4" w:space="0" w:color="auto"/>
              <w:right w:val="single" w:sz="4" w:space="0" w:color="auto"/>
            </w:tcBorders>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FDE9D9" w:themeFill="accent6" w:themeFillTint="33"/>
            <w:noWrap/>
            <w:vAlign w:val="center"/>
          </w:tcPr>
          <w:p w:rsidR="00A7029B" w:rsidRPr="00A7029B" w:rsidRDefault="00A7029B" w:rsidP="00A7029B">
            <w:pPr>
              <w:spacing w:after="0" w:line="240" w:lineRule="auto"/>
              <w:jc w:val="center"/>
              <w:rPr>
                <w:rFonts w:ascii="Times New Roman" w:eastAsia="Times New Roman" w:hAnsi="Times New Roman" w:cs="Times New Roman"/>
                <w:color w:val="000000"/>
                <w:lang w:eastAsia="ru-RU"/>
              </w:rPr>
            </w:pPr>
            <w:r w:rsidRPr="00A7029B">
              <w:rPr>
                <w:rFonts w:ascii="Times New Roman" w:eastAsia="Times New Roman" w:hAnsi="Times New Roman" w:cs="Times New Roman"/>
                <w:color w:val="000000"/>
                <w:lang w:eastAsia="ru-RU"/>
              </w:rPr>
              <w:t>12</w:t>
            </w:r>
          </w:p>
        </w:tc>
      </w:tr>
    </w:tbl>
    <w:p w:rsidR="00A7029B" w:rsidRDefault="00A7029B" w:rsidP="006F39BB">
      <w:pPr>
        <w:spacing w:after="0" w:line="240" w:lineRule="auto"/>
        <w:rPr>
          <w:rFonts w:ascii="Times New Roman" w:eastAsia="Calibri" w:hAnsi="Times New Roman" w:cs="Times New Roman"/>
          <w:sz w:val="24"/>
          <w:szCs w:val="24"/>
        </w:rPr>
      </w:pPr>
    </w:p>
    <w:p w:rsidR="00A7029B" w:rsidRPr="00A92AB6" w:rsidRDefault="00A7029B" w:rsidP="00A92A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7029B">
        <w:rPr>
          <w:rFonts w:ascii="Times New Roman" w:eastAsia="Calibri" w:hAnsi="Times New Roman" w:cs="Times New Roman"/>
          <w:b/>
          <w:sz w:val="28"/>
          <w:szCs w:val="28"/>
        </w:rPr>
        <w:t>Итоги ЕГЭ 2016/2017 учебного года (в разрезе об</w:t>
      </w:r>
      <w:r w:rsidR="00A92AB6">
        <w:rPr>
          <w:rFonts w:ascii="Times New Roman" w:eastAsia="Calibri" w:hAnsi="Times New Roman" w:cs="Times New Roman"/>
          <w:b/>
          <w:sz w:val="28"/>
          <w:szCs w:val="28"/>
        </w:rPr>
        <w:t>щеобразовательных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604"/>
        <w:gridCol w:w="570"/>
        <w:gridCol w:w="914"/>
        <w:gridCol w:w="836"/>
        <w:gridCol w:w="1502"/>
        <w:gridCol w:w="1090"/>
        <w:gridCol w:w="994"/>
        <w:gridCol w:w="1196"/>
        <w:gridCol w:w="572"/>
        <w:gridCol w:w="1125"/>
        <w:gridCol w:w="1288"/>
      </w:tblGrid>
      <w:tr w:rsidR="00A7029B" w:rsidRPr="00A7029B" w:rsidTr="00A7029B">
        <w:tc>
          <w:tcPr>
            <w:tcW w:w="797"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Итоги ЕГЭ</w:t>
            </w:r>
            <w:r w:rsidRPr="00A7029B">
              <w:rPr>
                <w:rFonts w:ascii="Times New Roman" w:eastAsia="Calibri" w:hAnsi="Times New Roman" w:cs="Times New Roman"/>
                <w:b/>
                <w:sz w:val="20"/>
                <w:szCs w:val="20"/>
                <w:vertAlign w:val="superscript"/>
              </w:rPr>
              <w:footnoteReference w:id="1"/>
            </w:r>
          </w:p>
        </w:tc>
        <w:tc>
          <w:tcPr>
            <w:tcW w:w="459"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proofErr w:type="gramStart"/>
            <w:r w:rsidRPr="00A7029B">
              <w:rPr>
                <w:rFonts w:ascii="Times New Roman" w:eastAsia="Calibri" w:hAnsi="Times New Roman" w:cs="Times New Roman"/>
                <w:b/>
                <w:sz w:val="20"/>
                <w:szCs w:val="20"/>
              </w:rPr>
              <w:t>Р</w:t>
            </w:r>
            <w:proofErr w:type="gramEnd"/>
            <w:r w:rsidRPr="00A7029B">
              <w:rPr>
                <w:rFonts w:ascii="Times New Roman" w:eastAsia="Calibri" w:hAnsi="Times New Roman" w:cs="Times New Roman"/>
                <w:b/>
                <w:sz w:val="20"/>
                <w:szCs w:val="20"/>
              </w:rPr>
              <w:t>/Я</w:t>
            </w:r>
            <w:r w:rsidRPr="00A7029B">
              <w:rPr>
                <w:rFonts w:ascii="Times New Roman" w:eastAsia="Calibri" w:hAnsi="Times New Roman" w:cs="Times New Roman"/>
                <w:b/>
                <w:sz w:val="20"/>
                <w:szCs w:val="20"/>
                <w:vertAlign w:val="superscript"/>
              </w:rPr>
              <w:footnoteReference w:id="2"/>
            </w:r>
          </w:p>
        </w:tc>
        <w:tc>
          <w:tcPr>
            <w:tcW w:w="438"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М (П)</w:t>
            </w:r>
            <w:r w:rsidRPr="00A7029B">
              <w:rPr>
                <w:rFonts w:ascii="Times New Roman" w:eastAsia="Calibri" w:hAnsi="Times New Roman" w:cs="Times New Roman"/>
                <w:b/>
                <w:sz w:val="20"/>
                <w:szCs w:val="20"/>
                <w:vertAlign w:val="superscript"/>
              </w:rPr>
              <w:footnoteReference w:id="3"/>
            </w:r>
          </w:p>
        </w:tc>
        <w:tc>
          <w:tcPr>
            <w:tcW w:w="654"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Физика</w:t>
            </w:r>
          </w:p>
        </w:tc>
        <w:tc>
          <w:tcPr>
            <w:tcW w:w="605"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Химия</w:t>
            </w:r>
          </w:p>
        </w:tc>
        <w:tc>
          <w:tcPr>
            <w:tcW w:w="1023"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Информатика</w:t>
            </w:r>
          </w:p>
        </w:tc>
        <w:tc>
          <w:tcPr>
            <w:tcW w:w="764"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Биология</w:t>
            </w:r>
          </w:p>
        </w:tc>
        <w:tc>
          <w:tcPr>
            <w:tcW w:w="704"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История</w:t>
            </w:r>
          </w:p>
        </w:tc>
        <w:tc>
          <w:tcPr>
            <w:tcW w:w="831"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География</w:t>
            </w:r>
          </w:p>
        </w:tc>
        <w:tc>
          <w:tcPr>
            <w:tcW w:w="439"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И/Я</w:t>
            </w:r>
          </w:p>
        </w:tc>
        <w:tc>
          <w:tcPr>
            <w:tcW w:w="786"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Общество</w:t>
            </w:r>
          </w:p>
        </w:tc>
        <w:tc>
          <w:tcPr>
            <w:tcW w:w="888"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b/>
                <w:sz w:val="20"/>
                <w:szCs w:val="20"/>
              </w:rPr>
            </w:pPr>
            <w:r w:rsidRPr="00A7029B">
              <w:rPr>
                <w:rFonts w:ascii="Times New Roman" w:eastAsia="Calibri" w:hAnsi="Times New Roman" w:cs="Times New Roman"/>
                <w:b/>
                <w:sz w:val="20"/>
                <w:szCs w:val="20"/>
              </w:rPr>
              <w:t>Литература</w:t>
            </w:r>
          </w:p>
        </w:tc>
      </w:tr>
      <w:tr w:rsidR="00A7029B" w:rsidRPr="00A7029B" w:rsidTr="00A7029B">
        <w:trPr>
          <w:trHeight w:val="183"/>
        </w:trPr>
        <w:tc>
          <w:tcPr>
            <w:tcW w:w="797"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lang w:val="en-US"/>
              </w:rPr>
            </w:pPr>
          </w:p>
          <w:p w:rsidR="00A7029B" w:rsidRPr="00A7029B" w:rsidRDefault="00A7029B" w:rsidP="00A7029B">
            <w:pPr>
              <w:spacing w:after="0" w:line="240" w:lineRule="auto"/>
              <w:jc w:val="center"/>
              <w:rPr>
                <w:rFonts w:ascii="Times New Roman" w:eastAsia="Calibri" w:hAnsi="Times New Roman" w:cs="Times New Roman"/>
                <w:sz w:val="20"/>
                <w:szCs w:val="20"/>
                <w:lang w:val="en-US"/>
              </w:rPr>
            </w:pPr>
            <w:r w:rsidRPr="00A7029B">
              <w:rPr>
                <w:rFonts w:ascii="Times New Roman" w:eastAsia="Calibri" w:hAnsi="Times New Roman" w:cs="Times New Roman"/>
                <w:sz w:val="20"/>
                <w:szCs w:val="20"/>
              </w:rPr>
              <w:t>Участники</w:t>
            </w:r>
          </w:p>
        </w:tc>
        <w:tc>
          <w:tcPr>
            <w:tcW w:w="45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20</w:t>
            </w:r>
          </w:p>
        </w:tc>
        <w:tc>
          <w:tcPr>
            <w:tcW w:w="43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9</w:t>
            </w:r>
          </w:p>
        </w:tc>
        <w:tc>
          <w:tcPr>
            <w:tcW w:w="65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3</w:t>
            </w:r>
          </w:p>
        </w:tc>
        <w:tc>
          <w:tcPr>
            <w:tcW w:w="605"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2</w:t>
            </w:r>
          </w:p>
        </w:tc>
        <w:tc>
          <w:tcPr>
            <w:tcW w:w="1023"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6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2</w:t>
            </w:r>
          </w:p>
        </w:tc>
        <w:tc>
          <w:tcPr>
            <w:tcW w:w="70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6</w:t>
            </w:r>
          </w:p>
        </w:tc>
        <w:tc>
          <w:tcPr>
            <w:tcW w:w="831"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43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3</w:t>
            </w:r>
          </w:p>
        </w:tc>
        <w:tc>
          <w:tcPr>
            <w:tcW w:w="786"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14</w:t>
            </w:r>
          </w:p>
        </w:tc>
        <w:tc>
          <w:tcPr>
            <w:tcW w:w="88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3</w:t>
            </w:r>
          </w:p>
        </w:tc>
      </w:tr>
      <w:tr w:rsidR="00A7029B" w:rsidRPr="00A7029B" w:rsidTr="00A7029B">
        <w:trPr>
          <w:trHeight w:val="183"/>
        </w:trPr>
        <w:tc>
          <w:tcPr>
            <w:tcW w:w="797"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sz w:val="20"/>
                <w:szCs w:val="20"/>
                <w:lang w:val="en-US"/>
              </w:rPr>
            </w:pPr>
            <w:r w:rsidRPr="00A7029B">
              <w:rPr>
                <w:rFonts w:ascii="Times New Roman" w:eastAsia="Calibri" w:hAnsi="Times New Roman" w:cs="Times New Roman"/>
                <w:sz w:val="20"/>
                <w:szCs w:val="20"/>
              </w:rPr>
              <w:t>Не сдали</w:t>
            </w:r>
          </w:p>
        </w:tc>
        <w:tc>
          <w:tcPr>
            <w:tcW w:w="45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43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65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605"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1023"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6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4</w:t>
            </w:r>
          </w:p>
        </w:tc>
        <w:tc>
          <w:tcPr>
            <w:tcW w:w="831"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439" w:type="dxa"/>
            <w:tcBorders>
              <w:top w:val="single" w:sz="4" w:space="0" w:color="auto"/>
              <w:left w:val="single" w:sz="4" w:space="0" w:color="auto"/>
              <w:bottom w:val="single" w:sz="4" w:space="0" w:color="auto"/>
              <w:right w:val="single" w:sz="4" w:space="0" w:color="auto"/>
            </w:tcBorders>
          </w:tcPr>
          <w:p w:rsidR="00A7029B" w:rsidRPr="00A7029B" w:rsidRDefault="00BE0837" w:rsidP="00A7029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786"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9</w:t>
            </w:r>
          </w:p>
        </w:tc>
        <w:tc>
          <w:tcPr>
            <w:tcW w:w="88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r>
      <w:tr w:rsidR="00A7029B" w:rsidRPr="00A7029B" w:rsidTr="00A7029B">
        <w:trPr>
          <w:trHeight w:val="183"/>
        </w:trPr>
        <w:tc>
          <w:tcPr>
            <w:tcW w:w="797"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sz w:val="20"/>
                <w:szCs w:val="20"/>
                <w:lang w:val="en-US"/>
              </w:rPr>
            </w:pPr>
            <w:r w:rsidRPr="00A7029B">
              <w:rPr>
                <w:rFonts w:ascii="Times New Roman" w:eastAsia="Calibri" w:hAnsi="Times New Roman" w:cs="Times New Roman"/>
                <w:sz w:val="20"/>
                <w:szCs w:val="20"/>
              </w:rPr>
              <w:t>Сдали до 60 баллов</w:t>
            </w:r>
          </w:p>
        </w:tc>
        <w:tc>
          <w:tcPr>
            <w:tcW w:w="45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9</w:t>
            </w:r>
          </w:p>
        </w:tc>
        <w:tc>
          <w:tcPr>
            <w:tcW w:w="43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7</w:t>
            </w:r>
          </w:p>
        </w:tc>
        <w:tc>
          <w:tcPr>
            <w:tcW w:w="65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3</w:t>
            </w:r>
          </w:p>
        </w:tc>
        <w:tc>
          <w:tcPr>
            <w:tcW w:w="605"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1023"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6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2</w:t>
            </w:r>
          </w:p>
        </w:tc>
        <w:tc>
          <w:tcPr>
            <w:tcW w:w="831"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439" w:type="dxa"/>
            <w:tcBorders>
              <w:top w:val="single" w:sz="4" w:space="0" w:color="auto"/>
              <w:left w:val="single" w:sz="4" w:space="0" w:color="auto"/>
              <w:bottom w:val="single" w:sz="4" w:space="0" w:color="auto"/>
              <w:right w:val="single" w:sz="4" w:space="0" w:color="auto"/>
            </w:tcBorders>
          </w:tcPr>
          <w:p w:rsidR="00A7029B" w:rsidRPr="00A7029B" w:rsidRDefault="00BE0837" w:rsidP="00A7029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786"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4</w:t>
            </w:r>
          </w:p>
        </w:tc>
        <w:tc>
          <w:tcPr>
            <w:tcW w:w="88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3</w:t>
            </w:r>
          </w:p>
        </w:tc>
      </w:tr>
      <w:tr w:rsidR="00A7029B" w:rsidRPr="00A7029B" w:rsidTr="00A7029B">
        <w:trPr>
          <w:trHeight w:val="183"/>
        </w:trPr>
        <w:tc>
          <w:tcPr>
            <w:tcW w:w="797"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sz w:val="20"/>
                <w:szCs w:val="20"/>
                <w:lang w:val="en-US"/>
              </w:rPr>
            </w:pPr>
            <w:r w:rsidRPr="00A7029B">
              <w:rPr>
                <w:rFonts w:ascii="Times New Roman" w:eastAsia="Calibri" w:hAnsi="Times New Roman" w:cs="Times New Roman"/>
                <w:sz w:val="20"/>
                <w:szCs w:val="20"/>
              </w:rPr>
              <w:t>От 60 до 80баллов</w:t>
            </w:r>
          </w:p>
        </w:tc>
        <w:tc>
          <w:tcPr>
            <w:tcW w:w="45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7</w:t>
            </w:r>
          </w:p>
        </w:tc>
        <w:tc>
          <w:tcPr>
            <w:tcW w:w="43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65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605"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1023"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6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831"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43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1</w:t>
            </w:r>
          </w:p>
        </w:tc>
        <w:tc>
          <w:tcPr>
            <w:tcW w:w="88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r>
      <w:tr w:rsidR="00A7029B" w:rsidRPr="00A7029B" w:rsidTr="00A7029B">
        <w:trPr>
          <w:trHeight w:val="183"/>
        </w:trPr>
        <w:tc>
          <w:tcPr>
            <w:tcW w:w="797" w:type="dxa"/>
            <w:tcBorders>
              <w:top w:val="single" w:sz="4" w:space="0" w:color="auto"/>
              <w:left w:val="single" w:sz="4" w:space="0" w:color="auto"/>
              <w:bottom w:val="single" w:sz="4" w:space="0" w:color="auto"/>
              <w:right w:val="single" w:sz="4" w:space="0" w:color="auto"/>
            </w:tcBorders>
            <w:hideMark/>
          </w:tcPr>
          <w:p w:rsidR="00A7029B" w:rsidRPr="00A7029B" w:rsidRDefault="00A7029B" w:rsidP="00A7029B">
            <w:pPr>
              <w:spacing w:after="0" w:line="240" w:lineRule="auto"/>
              <w:jc w:val="center"/>
              <w:rPr>
                <w:rFonts w:ascii="Times New Roman" w:eastAsia="Calibri" w:hAnsi="Times New Roman" w:cs="Times New Roman"/>
                <w:sz w:val="20"/>
                <w:szCs w:val="20"/>
                <w:lang w:val="en-US"/>
              </w:rPr>
            </w:pPr>
            <w:r w:rsidRPr="00A7029B">
              <w:rPr>
                <w:rFonts w:ascii="Times New Roman" w:eastAsia="Calibri" w:hAnsi="Times New Roman" w:cs="Times New Roman"/>
                <w:sz w:val="20"/>
                <w:szCs w:val="20"/>
              </w:rPr>
              <w:t>От 80 и более бал.</w:t>
            </w:r>
          </w:p>
        </w:tc>
        <w:tc>
          <w:tcPr>
            <w:tcW w:w="45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4</w:t>
            </w:r>
          </w:p>
        </w:tc>
        <w:tc>
          <w:tcPr>
            <w:tcW w:w="43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65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605"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1023"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6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04"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831"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439"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786"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c>
          <w:tcPr>
            <w:tcW w:w="888" w:type="dxa"/>
            <w:tcBorders>
              <w:top w:val="single" w:sz="4" w:space="0" w:color="auto"/>
              <w:left w:val="single" w:sz="4" w:space="0" w:color="auto"/>
              <w:bottom w:val="single" w:sz="4" w:space="0" w:color="auto"/>
              <w:right w:val="single" w:sz="4" w:space="0" w:color="auto"/>
            </w:tcBorders>
          </w:tcPr>
          <w:p w:rsidR="00A7029B" w:rsidRPr="00A7029B" w:rsidRDefault="00A7029B" w:rsidP="00A7029B">
            <w:pPr>
              <w:spacing w:after="0" w:line="240" w:lineRule="auto"/>
              <w:jc w:val="center"/>
              <w:rPr>
                <w:rFonts w:ascii="Times New Roman" w:eastAsia="Calibri" w:hAnsi="Times New Roman" w:cs="Times New Roman"/>
                <w:sz w:val="20"/>
                <w:szCs w:val="20"/>
              </w:rPr>
            </w:pPr>
            <w:r w:rsidRPr="00A7029B">
              <w:rPr>
                <w:rFonts w:ascii="Times New Roman" w:eastAsia="Calibri" w:hAnsi="Times New Roman" w:cs="Times New Roman"/>
                <w:sz w:val="20"/>
                <w:szCs w:val="20"/>
              </w:rPr>
              <w:t>0</w:t>
            </w:r>
          </w:p>
        </w:tc>
      </w:tr>
    </w:tbl>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E527C2" w:rsidRDefault="00E527C2" w:rsidP="00E527C2">
      <w:pPr>
        <w:spacing w:after="0"/>
        <w:jc w:val="center"/>
        <w:rPr>
          <w:rFonts w:ascii="Monotype Corsiva" w:eastAsia="Times New Roman" w:hAnsi="Monotype Corsiva" w:cs="Times New Roman"/>
          <w:b/>
          <w:color w:val="FF0000"/>
          <w:sz w:val="32"/>
          <w:szCs w:val="32"/>
          <w:lang w:eastAsia="ru-RU"/>
        </w:rPr>
      </w:pPr>
    </w:p>
    <w:p w:rsidR="00C504D6" w:rsidRDefault="00C504D6" w:rsidP="00E527C2">
      <w:pPr>
        <w:spacing w:after="0"/>
        <w:jc w:val="center"/>
        <w:rPr>
          <w:rFonts w:ascii="Monotype Corsiva" w:eastAsia="Times New Roman" w:hAnsi="Monotype Corsiva" w:cs="Times New Roman"/>
          <w:b/>
          <w:color w:val="FF0000"/>
          <w:sz w:val="32"/>
          <w:szCs w:val="32"/>
          <w:lang w:eastAsia="ru-RU"/>
        </w:rPr>
      </w:pPr>
      <w:r w:rsidRPr="00C504D6">
        <w:rPr>
          <w:rFonts w:ascii="Monotype Corsiva" w:eastAsia="Times New Roman" w:hAnsi="Monotype Corsiva" w:cs="Times New Roman"/>
          <w:b/>
          <w:color w:val="FF0000"/>
          <w:sz w:val="32"/>
          <w:szCs w:val="32"/>
          <w:lang w:eastAsia="ru-RU"/>
        </w:rPr>
        <w:t>Результаты ЕГЭ 2017-18гг.</w:t>
      </w:r>
    </w:p>
    <w:p w:rsidR="00C504D6" w:rsidRPr="00C504D6" w:rsidRDefault="00C504D6" w:rsidP="00C504D6">
      <w:pPr>
        <w:spacing w:after="0"/>
        <w:jc w:val="center"/>
        <w:rPr>
          <w:rFonts w:ascii="Monotype Corsiva" w:eastAsia="Times New Roman" w:hAnsi="Monotype Corsiva" w:cs="Times New Roman"/>
          <w:b/>
          <w:color w:val="FF0000"/>
          <w:sz w:val="32"/>
          <w:szCs w:val="32"/>
          <w:lang w:eastAsia="ru-RU"/>
        </w:rPr>
      </w:pPr>
    </w:p>
    <w:tbl>
      <w:tblPr>
        <w:tblStyle w:val="81"/>
        <w:tblW w:w="14376" w:type="dxa"/>
        <w:jc w:val="center"/>
        <w:tblInd w:w="-7415" w:type="dxa"/>
        <w:tblLayout w:type="fixed"/>
        <w:tblLook w:val="04A0" w:firstRow="1" w:lastRow="0" w:firstColumn="1" w:lastColumn="0" w:noHBand="0" w:noVBand="1"/>
      </w:tblPr>
      <w:tblGrid>
        <w:gridCol w:w="587"/>
        <w:gridCol w:w="3826"/>
        <w:gridCol w:w="708"/>
        <w:gridCol w:w="708"/>
        <w:gridCol w:w="709"/>
        <w:gridCol w:w="723"/>
        <w:gridCol w:w="836"/>
        <w:gridCol w:w="709"/>
        <w:gridCol w:w="691"/>
        <w:gridCol w:w="692"/>
        <w:gridCol w:w="691"/>
        <w:gridCol w:w="775"/>
        <w:gridCol w:w="709"/>
        <w:gridCol w:w="708"/>
        <w:gridCol w:w="1304"/>
      </w:tblGrid>
      <w:tr w:rsidR="00C504D6" w:rsidRPr="00C504D6" w:rsidTr="00C504D6">
        <w:trPr>
          <w:trHeight w:val="450"/>
          <w:jc w:val="center"/>
        </w:trPr>
        <w:tc>
          <w:tcPr>
            <w:tcW w:w="587" w:type="dxa"/>
            <w:vMerge w:val="restart"/>
            <w:tcBorders>
              <w:top w:val="single" w:sz="4" w:space="0" w:color="auto"/>
              <w:left w:val="single" w:sz="4" w:space="0" w:color="auto"/>
              <w:right w:val="single" w:sz="4" w:space="0" w:color="auto"/>
            </w:tcBorders>
            <w:hideMark/>
          </w:tcPr>
          <w:p w:rsidR="00C504D6" w:rsidRPr="00C504D6" w:rsidRDefault="00C504D6" w:rsidP="00C504D6">
            <w:pPr>
              <w:rPr>
                <w:sz w:val="20"/>
              </w:rPr>
            </w:pPr>
            <w:r w:rsidRPr="00C504D6">
              <w:rPr>
                <w:sz w:val="20"/>
              </w:rPr>
              <w:t>№</w:t>
            </w:r>
          </w:p>
          <w:p w:rsidR="00C504D6" w:rsidRPr="00C504D6" w:rsidRDefault="00C504D6" w:rsidP="00C504D6">
            <w:pPr>
              <w:rPr>
                <w:sz w:val="20"/>
              </w:rPr>
            </w:pPr>
            <w:proofErr w:type="gramStart"/>
            <w:r w:rsidRPr="00C504D6">
              <w:rPr>
                <w:sz w:val="20"/>
              </w:rPr>
              <w:t>п</w:t>
            </w:r>
            <w:proofErr w:type="gramEnd"/>
            <w:r w:rsidRPr="00C504D6">
              <w:rPr>
                <w:sz w:val="20"/>
              </w:rPr>
              <w:t>/п</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ФИО</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Инф</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rPr>
            </w:pPr>
            <w:r w:rsidRPr="00C504D6">
              <w:rPr>
                <w:sz w:val="20"/>
              </w:rPr>
              <w:t xml:space="preserve">География </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FF0000"/>
                <w:sz w:val="20"/>
              </w:rPr>
            </w:pPr>
            <w:r w:rsidRPr="00C504D6">
              <w:rPr>
                <w:b/>
                <w:color w:val="FF0000"/>
                <w:sz w:val="20"/>
              </w:rPr>
              <w:t>Мат база</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Мат </w:t>
            </w:r>
            <w:proofErr w:type="gramStart"/>
            <w:r w:rsidRPr="00C504D6">
              <w:rPr>
                <w:sz w:val="20"/>
              </w:rPr>
              <w:t>проф</w:t>
            </w:r>
            <w:proofErr w:type="gramEnd"/>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История </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FF0000"/>
                <w:sz w:val="20"/>
              </w:rPr>
            </w:pPr>
            <w:r w:rsidRPr="00C504D6">
              <w:rPr>
                <w:b/>
                <w:color w:val="FF0000"/>
                <w:sz w:val="20"/>
              </w:rPr>
              <w:t>Русс язык</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Общество </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Биология </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Химия </w:t>
            </w: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Литер</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 xml:space="preserve">Физика </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proofErr w:type="gramStart"/>
            <w:r w:rsidRPr="00C504D6">
              <w:rPr>
                <w:sz w:val="20"/>
              </w:rPr>
              <w:t>Англ</w:t>
            </w:r>
            <w:proofErr w:type="gramEnd"/>
            <w:r w:rsidRPr="00C504D6">
              <w:rPr>
                <w:sz w:val="20"/>
              </w:rPr>
              <w:t xml:space="preserve"> язык</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sz w:val="20"/>
              </w:rPr>
            </w:pPr>
            <w:r w:rsidRPr="00C504D6">
              <w:rPr>
                <w:sz w:val="20"/>
              </w:rPr>
              <w:t>Ср.б. пред</w:t>
            </w:r>
            <w:proofErr w:type="gramStart"/>
            <w:r w:rsidRPr="00C504D6">
              <w:rPr>
                <w:sz w:val="20"/>
              </w:rPr>
              <w:t>.</w:t>
            </w:r>
            <w:proofErr w:type="gramEnd"/>
            <w:r w:rsidRPr="00C504D6">
              <w:rPr>
                <w:sz w:val="20"/>
              </w:rPr>
              <w:t xml:space="preserve"> </w:t>
            </w:r>
            <w:proofErr w:type="gramStart"/>
            <w:r w:rsidRPr="00C504D6">
              <w:rPr>
                <w:sz w:val="20"/>
              </w:rPr>
              <w:t>п</w:t>
            </w:r>
            <w:proofErr w:type="gramEnd"/>
            <w:r w:rsidRPr="00C504D6">
              <w:rPr>
                <w:sz w:val="20"/>
              </w:rPr>
              <w:t>о выбору</w:t>
            </w:r>
          </w:p>
        </w:tc>
      </w:tr>
      <w:tr w:rsidR="00C504D6" w:rsidRPr="00C504D6" w:rsidTr="00C504D6">
        <w:trPr>
          <w:trHeight w:val="195"/>
          <w:jc w:val="center"/>
        </w:trPr>
        <w:tc>
          <w:tcPr>
            <w:tcW w:w="587" w:type="dxa"/>
            <w:vMerge/>
            <w:tcBorders>
              <w:left w:val="single" w:sz="4" w:space="0" w:color="auto"/>
              <w:bottom w:val="single" w:sz="4" w:space="0" w:color="auto"/>
              <w:right w:val="single" w:sz="4" w:space="0" w:color="auto"/>
            </w:tcBorders>
          </w:tcPr>
          <w:p w:rsidR="00C504D6" w:rsidRPr="00C504D6" w:rsidRDefault="00C504D6" w:rsidP="00C504D6">
            <w:pPr>
              <w:rPr>
                <w:sz w:val="20"/>
              </w:rPr>
            </w:pPr>
          </w:p>
        </w:tc>
        <w:tc>
          <w:tcPr>
            <w:tcW w:w="382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sz w:val="20"/>
              </w:rPr>
            </w:pPr>
            <w:r w:rsidRPr="00C504D6">
              <w:rPr>
                <w:b/>
                <w:color w:val="7030A0"/>
                <w:sz w:val="20"/>
              </w:rPr>
              <w:t>Средний балл по предметам</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27</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4,1</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46,7</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27,6</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62,8</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37,9</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39,5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27,5</w:t>
            </w: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41</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41,3</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30,3</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rPr>
                <w:b/>
                <w:color w:val="7030A0"/>
              </w:rPr>
            </w:pPr>
            <w:r w:rsidRPr="00C504D6">
              <w:rPr>
                <w:b/>
                <w:color w:val="7030A0"/>
              </w:rPr>
              <w:t>35,4</w:t>
            </w: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Абдулвагабова Патимат Асадулаевна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18/5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87/5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64/4</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41/3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2</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Аваев Осман Рамазанович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11/3</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15/3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59/4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36/2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3</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Агаев Тагир    Камалаутдинович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17/5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56/4</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65/4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38/2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41/3</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trHeight w:val="136"/>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4</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Алиханов  Ахмедхан Мирзеханович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17/5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29/2</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67/4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48/3</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5</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 xml:space="preserve">Вагидов Саид Мажидович </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27/2</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16/4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39/3</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57/4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27/2</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6</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Зулпикаров Камиль Батыревич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14/4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45/3</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65/4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36/2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7</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Ибрагимов Арслан Альбертович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12/4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42/3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34/2</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16/2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52/3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14/2</w:t>
            </w: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8</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Исмоилова Сокина Ахрор Кизи</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7/3</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55/3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44/3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r w:rsidRPr="00C504D6">
              <w:rPr>
                <w:sz w:val="20"/>
              </w:rPr>
              <w:t>н/я</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9</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Касимова Гюльмира Небиевна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17/5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62/4</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43/3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72/5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49/3</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10</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Керимова Аида Эдуардовна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17/5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82/5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r w:rsidRPr="00C504D6">
              <w:rPr>
                <w:sz w:val="20"/>
              </w:rPr>
              <w:t>49/3</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11</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Курбанова Гюльсанам Джалалудиновна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13/4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70/4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r w:rsidRPr="00C504D6">
              <w:rPr>
                <w:sz w:val="20"/>
              </w:rPr>
              <w:t>н/я</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lastRenderedPageBreak/>
              <w:t>12</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Магомедов Баграм Мужагьидович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b/>
                <w:color w:val="FF0000"/>
              </w:rPr>
            </w:pPr>
            <w:r w:rsidRPr="00C504D6">
              <w:rPr>
                <w:b/>
                <w:color w:val="FF0000"/>
              </w:rPr>
              <w:t>16/4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b/>
                <w:color w:val="FF0000"/>
              </w:rPr>
            </w:pPr>
            <w:r w:rsidRPr="00C504D6">
              <w:rPr>
                <w:b/>
                <w:color w:val="FF0000"/>
              </w:rPr>
              <w:t>41/3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13</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Магомедрасулов Магомед Джалалудинович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9/3</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15/3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36/3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32/2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14</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Мирзабалаев Эльдар  Алиевич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16/4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56/4</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60/4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48/3</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38/3</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15</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Мирзабекова Мадина Мурадовна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rPr>
                <w:b/>
                <w:color w:val="FF0000"/>
              </w:rPr>
            </w:pPr>
            <w:r w:rsidRPr="00C504D6">
              <w:rPr>
                <w:b/>
                <w:color w:val="FF0000"/>
              </w:rPr>
              <w:t>17/5</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r w:rsidRPr="00C504D6">
              <w:t>45/3</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rPr>
                <w:b/>
                <w:color w:val="FF0000"/>
              </w:rPr>
            </w:pPr>
            <w:r w:rsidRPr="00C504D6">
              <w:rPr>
                <w:b/>
                <w:color w:val="FF0000"/>
              </w:rPr>
              <w:t>85/5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r w:rsidRPr="00C504D6">
              <w:t>32/2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r w:rsidRPr="00C504D6">
              <w:t>н/я</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rPr>
                <w:sz w:val="20"/>
              </w:rPr>
            </w:pPr>
            <w:r w:rsidRPr="00C504D6">
              <w:rPr>
                <w:sz w:val="20"/>
              </w:rPr>
              <w:t>25</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75"/>
              </w:tabs>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16</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Мугутдинова Мадинат Магомедовна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16/4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56/4</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66/4</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46/3</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17</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Мутаева Жамиля Омаровна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14/4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23/2</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22/2</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53/3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32/2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18</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Раджабов Рамазан Курбанович</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b/>
                <w:color w:val="FF0000"/>
              </w:rPr>
            </w:pPr>
            <w:r w:rsidRPr="00C504D6">
              <w:rPr>
                <w:b/>
                <w:color w:val="FF0000"/>
              </w:rPr>
              <w:t>11/3</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r w:rsidRPr="00C504D6">
              <w:t>39/3</w:t>
            </w: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b/>
                <w:color w:val="FF0000"/>
              </w:rPr>
            </w:pPr>
            <w:r w:rsidRPr="00C504D6">
              <w:rPr>
                <w:b/>
                <w:color w:val="FF0000"/>
              </w:rPr>
              <w:t>54/3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r w:rsidRPr="00C504D6">
              <w:t>24/2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pPr>
            <w:r w:rsidRPr="00C504D6">
              <w:t>45/3</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tabs>
                <w:tab w:val="left" w:pos="2760"/>
              </w:tabs>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19</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Шихиева Заира Набиевна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13/4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55/3</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30/2</w:t>
            </w: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38/3</w:t>
            </w: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r w:rsidRPr="00C504D6">
              <w:rPr>
                <w:sz w:val="20"/>
              </w:rPr>
              <w:t>17/2</w:t>
            </w: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r w:rsidR="00C504D6" w:rsidRPr="00C504D6" w:rsidTr="00C504D6">
        <w:trPr>
          <w:jc w:val="center"/>
        </w:trPr>
        <w:tc>
          <w:tcPr>
            <w:tcW w:w="587"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contextualSpacing/>
              <w:rPr>
                <w:sz w:val="20"/>
              </w:rPr>
            </w:pPr>
            <w:r w:rsidRPr="00C504D6">
              <w:rPr>
                <w:sz w:val="20"/>
              </w:rPr>
              <w:t>20</w:t>
            </w:r>
          </w:p>
        </w:tc>
        <w:tc>
          <w:tcPr>
            <w:tcW w:w="3826" w:type="dxa"/>
            <w:tcBorders>
              <w:top w:val="single" w:sz="4" w:space="0" w:color="auto"/>
              <w:left w:val="single" w:sz="4" w:space="0" w:color="auto"/>
              <w:bottom w:val="single" w:sz="4" w:space="0" w:color="auto"/>
              <w:right w:val="single" w:sz="4" w:space="0" w:color="auto"/>
            </w:tcBorders>
            <w:hideMark/>
          </w:tcPr>
          <w:p w:rsidR="00C504D6" w:rsidRPr="00C504D6" w:rsidRDefault="00C504D6" w:rsidP="00C504D6">
            <w:pPr>
              <w:rPr>
                <w:sz w:val="20"/>
              </w:rPr>
            </w:pPr>
            <w:r w:rsidRPr="00C504D6">
              <w:rPr>
                <w:sz w:val="20"/>
              </w:rPr>
              <w:t>Ягибекова Мелиса Тагировна</w:t>
            </w: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14/4</w:t>
            </w:r>
          </w:p>
        </w:tc>
        <w:tc>
          <w:tcPr>
            <w:tcW w:w="723"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836"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b/>
                <w:color w:val="FF0000"/>
              </w:rPr>
            </w:pPr>
            <w:r w:rsidRPr="00C504D6">
              <w:rPr>
                <w:b/>
                <w:color w:val="FF0000"/>
              </w:rPr>
              <w:t>94/5</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692"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н/я</w:t>
            </w:r>
          </w:p>
        </w:tc>
        <w:tc>
          <w:tcPr>
            <w:tcW w:w="691"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r w:rsidRPr="00C504D6">
              <w:t>41/3</w:t>
            </w:r>
          </w:p>
        </w:tc>
        <w:tc>
          <w:tcPr>
            <w:tcW w:w="775"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9"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pPr>
          </w:p>
        </w:tc>
        <w:tc>
          <w:tcPr>
            <w:tcW w:w="708"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c>
          <w:tcPr>
            <w:tcW w:w="1304" w:type="dxa"/>
            <w:tcBorders>
              <w:top w:val="single" w:sz="4" w:space="0" w:color="auto"/>
              <w:left w:val="single" w:sz="4" w:space="0" w:color="auto"/>
              <w:bottom w:val="single" w:sz="4" w:space="0" w:color="auto"/>
              <w:right w:val="single" w:sz="4" w:space="0" w:color="auto"/>
            </w:tcBorders>
          </w:tcPr>
          <w:p w:rsidR="00C504D6" w:rsidRPr="00C504D6" w:rsidRDefault="00C504D6" w:rsidP="00C504D6">
            <w:pPr>
              <w:jc w:val="both"/>
              <w:rPr>
                <w:sz w:val="20"/>
              </w:rPr>
            </w:pPr>
          </w:p>
        </w:tc>
      </w:tr>
    </w:tbl>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C504D6" w:rsidRDefault="00C504D6" w:rsidP="006F39BB">
      <w:pPr>
        <w:spacing w:after="0" w:line="240" w:lineRule="auto"/>
        <w:rPr>
          <w:b/>
          <w:color w:val="FF0000"/>
          <w:sz w:val="28"/>
          <w:szCs w:val="28"/>
        </w:rPr>
      </w:pPr>
    </w:p>
    <w:p w:rsidR="006F39BB" w:rsidRPr="00A92AB6" w:rsidRDefault="006F39BB" w:rsidP="006F39BB">
      <w:pPr>
        <w:spacing w:after="0" w:line="240" w:lineRule="auto"/>
        <w:rPr>
          <w:rFonts w:ascii="Times New Roman" w:eastAsia="Calibri" w:hAnsi="Times New Roman" w:cs="Times New Roman"/>
          <w:b/>
          <w:color w:val="7030A0"/>
          <w:sz w:val="24"/>
          <w:szCs w:val="24"/>
        </w:rPr>
      </w:pPr>
      <w:r w:rsidRPr="006F39BB">
        <w:rPr>
          <w:b/>
          <w:color w:val="FF0000"/>
          <w:sz w:val="28"/>
          <w:szCs w:val="28"/>
        </w:rPr>
        <w:t>Количество выпускников 11 класса, сдававших указанные предметы по выбору</w:t>
      </w:r>
    </w:p>
    <w:tbl>
      <w:tblPr>
        <w:tblStyle w:val="af0"/>
        <w:tblW w:w="0" w:type="auto"/>
        <w:tblLook w:val="04A0" w:firstRow="1" w:lastRow="0" w:firstColumn="1" w:lastColumn="0" w:noHBand="0" w:noVBand="1"/>
      </w:tblPr>
      <w:tblGrid>
        <w:gridCol w:w="993"/>
        <w:gridCol w:w="3194"/>
        <w:gridCol w:w="2759"/>
        <w:gridCol w:w="2410"/>
      </w:tblGrid>
      <w:tr w:rsidR="006F39BB" w:rsidRPr="006F39BB" w:rsidTr="006F39BB">
        <w:tc>
          <w:tcPr>
            <w:tcW w:w="993" w:type="dxa"/>
          </w:tcPr>
          <w:p w:rsidR="006F39BB" w:rsidRPr="006F39BB" w:rsidRDefault="006F39BB" w:rsidP="006F39BB">
            <w:pPr>
              <w:jc w:val="center"/>
              <w:rPr>
                <w:rFonts w:ascii="Times New Roman" w:hAnsi="Times New Roman" w:cs="Times New Roman"/>
                <w:b/>
                <w:sz w:val="24"/>
                <w:szCs w:val="24"/>
              </w:rPr>
            </w:pPr>
            <w:r w:rsidRPr="006F39BB">
              <w:rPr>
                <w:rFonts w:ascii="Times New Roman" w:hAnsi="Times New Roman" w:cs="Times New Roman"/>
                <w:b/>
                <w:sz w:val="24"/>
                <w:szCs w:val="24"/>
              </w:rPr>
              <w:t>№</w:t>
            </w:r>
          </w:p>
        </w:tc>
        <w:tc>
          <w:tcPr>
            <w:tcW w:w="3194" w:type="dxa"/>
          </w:tcPr>
          <w:p w:rsidR="006F39BB" w:rsidRPr="006F39BB" w:rsidRDefault="006F39BB" w:rsidP="006F39BB">
            <w:pPr>
              <w:jc w:val="center"/>
              <w:rPr>
                <w:rFonts w:ascii="Times New Roman" w:hAnsi="Times New Roman" w:cs="Times New Roman"/>
                <w:b/>
                <w:sz w:val="24"/>
                <w:szCs w:val="24"/>
              </w:rPr>
            </w:pPr>
            <w:r w:rsidRPr="006F39BB">
              <w:rPr>
                <w:rFonts w:ascii="Times New Roman" w:hAnsi="Times New Roman" w:cs="Times New Roman"/>
                <w:b/>
                <w:sz w:val="24"/>
                <w:szCs w:val="24"/>
              </w:rPr>
              <w:t>предмет</w:t>
            </w:r>
          </w:p>
        </w:tc>
        <w:tc>
          <w:tcPr>
            <w:tcW w:w="2759" w:type="dxa"/>
          </w:tcPr>
          <w:p w:rsidR="006F39BB" w:rsidRPr="006F39BB" w:rsidRDefault="006F39BB" w:rsidP="006F39BB">
            <w:pPr>
              <w:jc w:val="center"/>
              <w:rPr>
                <w:rFonts w:ascii="Times New Roman" w:hAnsi="Times New Roman" w:cs="Times New Roman"/>
                <w:b/>
                <w:sz w:val="24"/>
                <w:szCs w:val="24"/>
              </w:rPr>
            </w:pPr>
            <w:r w:rsidRPr="006F39BB">
              <w:rPr>
                <w:rFonts w:ascii="Times New Roman" w:hAnsi="Times New Roman" w:cs="Times New Roman"/>
                <w:b/>
                <w:sz w:val="24"/>
                <w:szCs w:val="24"/>
              </w:rPr>
              <w:t>Кол.</w:t>
            </w:r>
          </w:p>
          <w:p w:rsidR="006F39BB" w:rsidRPr="006F39BB" w:rsidRDefault="006F39BB" w:rsidP="006F39BB">
            <w:pPr>
              <w:jc w:val="center"/>
              <w:rPr>
                <w:rFonts w:ascii="Times New Roman" w:hAnsi="Times New Roman" w:cs="Times New Roman"/>
                <w:b/>
                <w:sz w:val="24"/>
                <w:szCs w:val="24"/>
              </w:rPr>
            </w:pPr>
            <w:r w:rsidRPr="006F39BB">
              <w:rPr>
                <w:rFonts w:ascii="Times New Roman" w:hAnsi="Times New Roman" w:cs="Times New Roman"/>
                <w:b/>
                <w:sz w:val="24"/>
                <w:szCs w:val="24"/>
              </w:rPr>
              <w:t>выпускников</w:t>
            </w:r>
          </w:p>
        </w:tc>
        <w:tc>
          <w:tcPr>
            <w:tcW w:w="2410" w:type="dxa"/>
          </w:tcPr>
          <w:p w:rsidR="006F39BB" w:rsidRPr="006F39BB" w:rsidRDefault="006F39BB" w:rsidP="006F39BB">
            <w:pPr>
              <w:jc w:val="center"/>
              <w:rPr>
                <w:rFonts w:ascii="Times New Roman" w:hAnsi="Times New Roman" w:cs="Times New Roman"/>
                <w:b/>
                <w:sz w:val="24"/>
                <w:szCs w:val="24"/>
              </w:rPr>
            </w:pPr>
            <w:r w:rsidRPr="006F39BB">
              <w:rPr>
                <w:rFonts w:ascii="Times New Roman" w:hAnsi="Times New Roman" w:cs="Times New Roman"/>
                <w:b/>
                <w:sz w:val="24"/>
                <w:szCs w:val="24"/>
              </w:rPr>
              <w:t>%</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1</w:t>
            </w:r>
          </w:p>
        </w:tc>
        <w:tc>
          <w:tcPr>
            <w:tcW w:w="3194" w:type="dxa"/>
          </w:tcPr>
          <w:p w:rsidR="006F39BB" w:rsidRPr="006F39BB" w:rsidRDefault="000F5862" w:rsidP="006F39BB">
            <w:pPr>
              <w:rPr>
                <w:rFonts w:ascii="Times New Roman" w:hAnsi="Times New Roman" w:cs="Times New Roman"/>
                <w:b/>
                <w:sz w:val="24"/>
                <w:szCs w:val="24"/>
              </w:rPr>
            </w:pPr>
            <w:r>
              <w:rPr>
                <w:rFonts w:ascii="Times New Roman" w:hAnsi="Times New Roman" w:cs="Times New Roman"/>
                <w:b/>
                <w:sz w:val="24"/>
                <w:szCs w:val="24"/>
              </w:rPr>
              <w:t>Математика проф.</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45</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2</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Биология</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2</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10</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3</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Обществознание</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14</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70</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4</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История</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6</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30</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5</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Химия</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2</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10</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6</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Английский язык</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3</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15</w:t>
            </w:r>
          </w:p>
        </w:tc>
      </w:tr>
      <w:tr w:rsidR="006F39BB" w:rsidRPr="006F39BB" w:rsidTr="006F39BB">
        <w:tc>
          <w:tcPr>
            <w:tcW w:w="993"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7</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Физика</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3</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15</w:t>
            </w:r>
          </w:p>
        </w:tc>
      </w:tr>
      <w:tr w:rsidR="006F39BB" w:rsidRPr="006F39BB" w:rsidTr="006F39BB">
        <w:tc>
          <w:tcPr>
            <w:tcW w:w="993" w:type="dxa"/>
          </w:tcPr>
          <w:p w:rsidR="006F39BB" w:rsidRPr="006F39BB" w:rsidRDefault="003A349B" w:rsidP="006F39BB">
            <w:pPr>
              <w:rPr>
                <w:rFonts w:ascii="Times New Roman" w:hAnsi="Times New Roman" w:cs="Times New Roman"/>
                <w:b/>
                <w:sz w:val="24"/>
                <w:szCs w:val="24"/>
              </w:rPr>
            </w:pPr>
            <w:r>
              <w:rPr>
                <w:rFonts w:ascii="Times New Roman" w:hAnsi="Times New Roman" w:cs="Times New Roman"/>
                <w:b/>
                <w:sz w:val="24"/>
                <w:szCs w:val="24"/>
              </w:rPr>
              <w:t>63-65</w:t>
            </w:r>
            <w:r w:rsidR="006F39BB" w:rsidRPr="006F39BB">
              <w:rPr>
                <w:rFonts w:ascii="Times New Roman" w:hAnsi="Times New Roman" w:cs="Times New Roman"/>
                <w:b/>
                <w:sz w:val="24"/>
                <w:szCs w:val="24"/>
              </w:rPr>
              <w:t>8</w:t>
            </w:r>
          </w:p>
        </w:tc>
        <w:tc>
          <w:tcPr>
            <w:tcW w:w="3194" w:type="dxa"/>
          </w:tcPr>
          <w:p w:rsidR="006F39BB" w:rsidRPr="006F39BB" w:rsidRDefault="006F39BB" w:rsidP="006F39BB">
            <w:pPr>
              <w:rPr>
                <w:rFonts w:ascii="Times New Roman" w:hAnsi="Times New Roman" w:cs="Times New Roman"/>
                <w:b/>
                <w:sz w:val="24"/>
                <w:szCs w:val="24"/>
              </w:rPr>
            </w:pPr>
            <w:r w:rsidRPr="006F39BB">
              <w:rPr>
                <w:rFonts w:ascii="Times New Roman" w:hAnsi="Times New Roman" w:cs="Times New Roman"/>
                <w:b/>
                <w:sz w:val="24"/>
                <w:szCs w:val="24"/>
              </w:rPr>
              <w:t>Литература</w:t>
            </w:r>
          </w:p>
        </w:tc>
        <w:tc>
          <w:tcPr>
            <w:tcW w:w="2759" w:type="dxa"/>
          </w:tcPr>
          <w:p w:rsidR="006F39BB" w:rsidRPr="006F39BB"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3</w:t>
            </w:r>
          </w:p>
        </w:tc>
        <w:tc>
          <w:tcPr>
            <w:tcW w:w="2410" w:type="dxa"/>
          </w:tcPr>
          <w:p w:rsidR="006F39BB"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15</w:t>
            </w:r>
          </w:p>
        </w:tc>
      </w:tr>
      <w:tr w:rsidR="000F5862" w:rsidRPr="006F39BB" w:rsidTr="006F39BB">
        <w:tc>
          <w:tcPr>
            <w:tcW w:w="993" w:type="dxa"/>
          </w:tcPr>
          <w:p w:rsidR="000F5862" w:rsidRPr="006F39BB" w:rsidRDefault="000F5862" w:rsidP="006F39BB">
            <w:pPr>
              <w:rPr>
                <w:rFonts w:ascii="Times New Roman" w:hAnsi="Times New Roman" w:cs="Times New Roman"/>
                <w:b/>
                <w:sz w:val="24"/>
                <w:szCs w:val="24"/>
              </w:rPr>
            </w:pPr>
            <w:r>
              <w:rPr>
                <w:rFonts w:ascii="Times New Roman" w:hAnsi="Times New Roman" w:cs="Times New Roman"/>
                <w:b/>
                <w:sz w:val="24"/>
                <w:szCs w:val="24"/>
              </w:rPr>
              <w:t>9</w:t>
            </w:r>
          </w:p>
        </w:tc>
        <w:tc>
          <w:tcPr>
            <w:tcW w:w="3194" w:type="dxa"/>
          </w:tcPr>
          <w:p w:rsidR="000F5862" w:rsidRPr="006F39BB" w:rsidRDefault="000F5862" w:rsidP="006F39BB">
            <w:pPr>
              <w:rPr>
                <w:rFonts w:ascii="Times New Roman" w:hAnsi="Times New Roman" w:cs="Times New Roman"/>
                <w:b/>
                <w:sz w:val="24"/>
                <w:szCs w:val="24"/>
              </w:rPr>
            </w:pPr>
            <w:r>
              <w:rPr>
                <w:rFonts w:ascii="Times New Roman" w:hAnsi="Times New Roman" w:cs="Times New Roman"/>
                <w:b/>
                <w:sz w:val="24"/>
                <w:szCs w:val="24"/>
              </w:rPr>
              <w:t xml:space="preserve">География </w:t>
            </w:r>
          </w:p>
        </w:tc>
        <w:tc>
          <w:tcPr>
            <w:tcW w:w="2759" w:type="dxa"/>
          </w:tcPr>
          <w:p w:rsidR="000F5862" w:rsidRDefault="000F5862" w:rsidP="006F39BB">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10" w:type="dxa"/>
          </w:tcPr>
          <w:p w:rsidR="000F5862" w:rsidRPr="006F39BB" w:rsidRDefault="007151A3" w:rsidP="006F39BB">
            <w:pPr>
              <w:jc w:val="center"/>
              <w:rPr>
                <w:rFonts w:ascii="Times New Roman" w:hAnsi="Times New Roman" w:cs="Times New Roman"/>
                <w:b/>
                <w:sz w:val="24"/>
                <w:szCs w:val="24"/>
              </w:rPr>
            </w:pPr>
            <w:r>
              <w:rPr>
                <w:rFonts w:ascii="Times New Roman" w:hAnsi="Times New Roman" w:cs="Times New Roman"/>
                <w:b/>
                <w:sz w:val="24"/>
                <w:szCs w:val="24"/>
              </w:rPr>
              <w:t>5</w:t>
            </w:r>
          </w:p>
        </w:tc>
      </w:tr>
    </w:tbl>
    <w:p w:rsidR="006F39BB" w:rsidRDefault="006F39BB" w:rsidP="00351DA4">
      <w:pPr>
        <w:spacing w:after="0" w:line="240" w:lineRule="auto"/>
        <w:jc w:val="center"/>
        <w:rPr>
          <w:noProof/>
          <w:lang w:eastAsia="ru-RU"/>
        </w:rPr>
      </w:pPr>
    </w:p>
    <w:p w:rsidR="00C504D6" w:rsidRDefault="00C504D6" w:rsidP="00351DA4">
      <w:pPr>
        <w:spacing w:after="0" w:line="240" w:lineRule="auto"/>
        <w:jc w:val="center"/>
        <w:rPr>
          <w:noProof/>
          <w:lang w:eastAsia="ru-RU"/>
        </w:rPr>
      </w:pPr>
    </w:p>
    <w:p w:rsidR="00C504D6" w:rsidRPr="003A349B" w:rsidRDefault="007151A3" w:rsidP="003A349B">
      <w:pPr>
        <w:spacing w:after="0" w:line="240" w:lineRule="auto"/>
        <w:jc w:val="center"/>
        <w:rPr>
          <w:noProof/>
          <w:lang w:eastAsia="ru-RU"/>
        </w:rPr>
        <w:sectPr w:rsidR="00C504D6" w:rsidRPr="003A349B" w:rsidSect="00575902">
          <w:pgSz w:w="16838" w:h="11906" w:orient="landscape"/>
          <w:pgMar w:top="567" w:right="678" w:bottom="568" w:left="851" w:header="709" w:footer="709"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pPr>
      <w:r>
        <w:rPr>
          <w:noProof/>
          <w:lang w:eastAsia="ru-RU"/>
        </w:rPr>
        <w:lastRenderedPageBreak/>
        <w:drawing>
          <wp:inline distT="0" distB="0" distL="0" distR="0" wp14:anchorId="431E5E5D" wp14:editId="7F16E129">
            <wp:extent cx="6562725" cy="386715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27C2" w:rsidRDefault="00E527C2" w:rsidP="003A349B">
      <w:pPr>
        <w:spacing w:after="0" w:line="240" w:lineRule="auto"/>
        <w:jc w:val="both"/>
        <w:rPr>
          <w:rFonts w:ascii="Times New Roman" w:eastAsia="TimesNewRomanPSMT" w:hAnsi="Times New Roman" w:cs="Times New Roman"/>
          <w:b/>
          <w:color w:val="FF0000"/>
          <w:sz w:val="24"/>
          <w:szCs w:val="24"/>
          <w:lang w:eastAsia="ru-RU"/>
        </w:rPr>
      </w:pPr>
    </w:p>
    <w:p w:rsidR="00E527C2" w:rsidRDefault="00E527C2" w:rsidP="003A349B">
      <w:pPr>
        <w:spacing w:after="0" w:line="240" w:lineRule="auto"/>
        <w:jc w:val="both"/>
        <w:rPr>
          <w:rFonts w:ascii="Times New Roman" w:eastAsia="TimesNewRomanPSMT" w:hAnsi="Times New Roman" w:cs="Times New Roman"/>
          <w:b/>
          <w:color w:val="FF0000"/>
          <w:sz w:val="24"/>
          <w:szCs w:val="24"/>
          <w:lang w:eastAsia="ru-RU"/>
        </w:rPr>
      </w:pPr>
    </w:p>
    <w:p w:rsidR="000E0143" w:rsidRPr="003A349B" w:rsidRDefault="007272D7" w:rsidP="003A349B">
      <w:pPr>
        <w:spacing w:after="0" w:line="240" w:lineRule="auto"/>
        <w:jc w:val="both"/>
        <w:rPr>
          <w:rFonts w:ascii="Times New Roman" w:eastAsia="TimesNewRomanPSMT" w:hAnsi="Times New Roman" w:cs="Times New Roman"/>
          <w:b/>
          <w:color w:val="FF0000"/>
          <w:sz w:val="24"/>
          <w:szCs w:val="24"/>
          <w:lang w:eastAsia="ru-RU"/>
        </w:rPr>
      </w:pPr>
      <w:r w:rsidRPr="007272D7">
        <w:rPr>
          <w:rFonts w:ascii="Times New Roman" w:eastAsia="TimesNewRomanPSMT" w:hAnsi="Times New Roman" w:cs="Times New Roman"/>
          <w:b/>
          <w:color w:val="FF0000"/>
          <w:sz w:val="24"/>
          <w:szCs w:val="24"/>
          <w:lang w:eastAsia="ru-RU"/>
        </w:rPr>
        <w:t>Сравнительный анализ ЕГЭ за три года 2016-2018г.</w:t>
      </w:r>
      <w:r>
        <w:rPr>
          <w:rFonts w:ascii="Times New Roman" w:eastAsia="TimesNewRomanPSMT" w:hAnsi="Times New Roman" w:cs="Times New Roman"/>
          <w:b/>
          <w:color w:val="FF0000"/>
          <w:sz w:val="24"/>
          <w:szCs w:val="24"/>
          <w:lang w:eastAsia="ru-RU"/>
        </w:rPr>
        <w:t xml:space="preserve"> </w:t>
      </w:r>
    </w:p>
    <w:tbl>
      <w:tblPr>
        <w:tblStyle w:val="118"/>
        <w:tblW w:w="15902" w:type="dxa"/>
        <w:tblInd w:w="-459" w:type="dxa"/>
        <w:tblLayout w:type="fixed"/>
        <w:tblLook w:val="04A0" w:firstRow="1" w:lastRow="0" w:firstColumn="1" w:lastColumn="0" w:noHBand="0" w:noVBand="1"/>
      </w:tblPr>
      <w:tblGrid>
        <w:gridCol w:w="567"/>
        <w:gridCol w:w="1701"/>
        <w:gridCol w:w="567"/>
        <w:gridCol w:w="426"/>
        <w:gridCol w:w="567"/>
        <w:gridCol w:w="567"/>
        <w:gridCol w:w="567"/>
        <w:gridCol w:w="567"/>
        <w:gridCol w:w="708"/>
        <w:gridCol w:w="687"/>
        <w:gridCol w:w="561"/>
        <w:gridCol w:w="561"/>
        <w:gridCol w:w="561"/>
        <w:gridCol w:w="562"/>
        <w:gridCol w:w="561"/>
        <w:gridCol w:w="561"/>
        <w:gridCol w:w="561"/>
        <w:gridCol w:w="561"/>
        <w:gridCol w:w="561"/>
        <w:gridCol w:w="561"/>
        <w:gridCol w:w="561"/>
        <w:gridCol w:w="561"/>
        <w:gridCol w:w="561"/>
        <w:gridCol w:w="561"/>
        <w:gridCol w:w="561"/>
        <w:gridCol w:w="562"/>
      </w:tblGrid>
      <w:tr w:rsidR="00FE46D7" w:rsidRPr="003A349B" w:rsidTr="003A349B">
        <w:trPr>
          <w:cantSplit/>
          <w:trHeight w:val="383"/>
        </w:trPr>
        <w:tc>
          <w:tcPr>
            <w:tcW w:w="567" w:type="dxa"/>
            <w:tcBorders>
              <w:top w:val="single" w:sz="4" w:space="0" w:color="auto"/>
              <w:left w:val="single" w:sz="4" w:space="0" w:color="auto"/>
              <w:bottom w:val="single" w:sz="4" w:space="0" w:color="auto"/>
              <w:right w:val="single" w:sz="4" w:space="0" w:color="auto"/>
            </w:tcBorders>
            <w:hideMark/>
          </w:tcPr>
          <w:p w:rsidR="00FE46D7" w:rsidRPr="003A349B" w:rsidRDefault="00FE46D7" w:rsidP="00181115">
            <w:pPr>
              <w:rPr>
                <w:rFonts w:ascii="Times New Roman" w:hAnsi="Times New Roman"/>
              </w:rPr>
            </w:pPr>
            <w:r w:rsidRPr="003A349B">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FE46D7" w:rsidRPr="003A349B" w:rsidRDefault="00FE46D7" w:rsidP="00FE46D7">
            <w:pPr>
              <w:rPr>
                <w:rFonts w:ascii="Times New Roman" w:hAnsi="Times New Roman"/>
                <w:b/>
              </w:rPr>
            </w:pPr>
            <w:r w:rsidRPr="003A349B">
              <w:rPr>
                <w:rFonts w:ascii="Times New Roman" w:hAnsi="Times New Roman"/>
                <w:b/>
              </w:rPr>
              <w:t xml:space="preserve">Года </w:t>
            </w:r>
          </w:p>
        </w:tc>
        <w:tc>
          <w:tcPr>
            <w:tcW w:w="4656" w:type="dxa"/>
            <w:gridSpan w:val="8"/>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FE46D7">
            <w:pPr>
              <w:jc w:val="center"/>
              <w:rPr>
                <w:rFonts w:ascii="Times New Roman" w:hAnsi="Times New Roman"/>
                <w:b/>
              </w:rPr>
            </w:pPr>
            <w:r w:rsidRPr="003A349B">
              <w:rPr>
                <w:rFonts w:ascii="Times New Roman" w:hAnsi="Times New Roman"/>
                <w:b/>
              </w:rPr>
              <w:t>2015 – 2016 учебный год</w:t>
            </w:r>
          </w:p>
        </w:tc>
        <w:tc>
          <w:tcPr>
            <w:tcW w:w="4489"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67D13" w:rsidP="00FE46D7">
            <w:pPr>
              <w:jc w:val="center"/>
              <w:rPr>
                <w:rFonts w:ascii="Times New Roman" w:hAnsi="Times New Roman"/>
                <w:b/>
              </w:rPr>
            </w:pPr>
            <w:r w:rsidRPr="003A349B">
              <w:rPr>
                <w:rFonts w:ascii="Times New Roman" w:hAnsi="Times New Roman"/>
                <w:b/>
              </w:rPr>
              <w:t>2016</w:t>
            </w:r>
            <w:r w:rsidR="00FE46D7" w:rsidRPr="003A349B">
              <w:rPr>
                <w:rFonts w:ascii="Times New Roman" w:hAnsi="Times New Roman"/>
                <w:b/>
              </w:rPr>
              <w:t xml:space="preserve"> –</w:t>
            </w:r>
            <w:r w:rsidRPr="003A349B">
              <w:rPr>
                <w:rFonts w:ascii="Times New Roman" w:hAnsi="Times New Roman"/>
                <w:b/>
              </w:rPr>
              <w:t xml:space="preserve"> 2017</w:t>
            </w:r>
            <w:r w:rsidR="00FE46D7" w:rsidRPr="003A349B">
              <w:rPr>
                <w:rFonts w:ascii="Times New Roman" w:hAnsi="Times New Roman"/>
                <w:b/>
              </w:rPr>
              <w:t xml:space="preserve"> учебный год</w:t>
            </w:r>
          </w:p>
        </w:tc>
        <w:tc>
          <w:tcPr>
            <w:tcW w:w="4489" w:type="dxa"/>
            <w:gridSpan w:val="8"/>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F67D13" w:rsidP="00FE46D7">
            <w:pPr>
              <w:jc w:val="center"/>
              <w:rPr>
                <w:rFonts w:ascii="Times New Roman" w:hAnsi="Times New Roman"/>
                <w:b/>
              </w:rPr>
            </w:pPr>
            <w:r w:rsidRPr="003A349B">
              <w:rPr>
                <w:rFonts w:ascii="Times New Roman" w:hAnsi="Times New Roman"/>
                <w:b/>
              </w:rPr>
              <w:t>2017</w:t>
            </w:r>
            <w:r w:rsidR="00FE46D7" w:rsidRPr="003A349B">
              <w:rPr>
                <w:rFonts w:ascii="Times New Roman" w:hAnsi="Times New Roman"/>
                <w:b/>
              </w:rPr>
              <w:t xml:space="preserve"> –</w:t>
            </w:r>
            <w:r w:rsidRPr="003A349B">
              <w:rPr>
                <w:rFonts w:ascii="Times New Roman" w:hAnsi="Times New Roman"/>
                <w:b/>
              </w:rPr>
              <w:t xml:space="preserve"> 2018</w:t>
            </w:r>
            <w:r w:rsidR="00FE46D7" w:rsidRPr="003A349B">
              <w:rPr>
                <w:rFonts w:ascii="Times New Roman" w:hAnsi="Times New Roman"/>
                <w:b/>
              </w:rPr>
              <w:t xml:space="preserve"> учебный год</w:t>
            </w:r>
          </w:p>
        </w:tc>
      </w:tr>
      <w:tr w:rsidR="003A349B" w:rsidRPr="003A349B" w:rsidTr="003A349B">
        <w:trPr>
          <w:cantSplit/>
          <w:trHeight w:val="842"/>
        </w:trPr>
        <w:tc>
          <w:tcPr>
            <w:tcW w:w="567" w:type="dxa"/>
            <w:tcBorders>
              <w:top w:val="single" w:sz="4" w:space="0" w:color="auto"/>
              <w:left w:val="single" w:sz="4" w:space="0" w:color="auto"/>
              <w:bottom w:val="single" w:sz="4" w:space="0" w:color="auto"/>
              <w:right w:val="single" w:sz="4" w:space="0" w:color="auto"/>
            </w:tcBorders>
          </w:tcPr>
          <w:p w:rsidR="00FE46D7" w:rsidRPr="003A349B" w:rsidRDefault="00FE46D7" w:rsidP="00181115">
            <w:pPr>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xml:space="preserve">Предметы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Кол</w:t>
            </w:r>
            <w:proofErr w:type="gramStart"/>
            <w:r w:rsidRPr="003A349B">
              <w:rPr>
                <w:rFonts w:ascii="Times New Roman" w:hAnsi="Times New Roman"/>
              </w:rPr>
              <w:t>.</w:t>
            </w:r>
            <w:proofErr w:type="gramEnd"/>
            <w:r w:rsidRPr="003A349B">
              <w:rPr>
                <w:rFonts w:ascii="Times New Roman" w:hAnsi="Times New Roman"/>
              </w:rPr>
              <w:t xml:space="preserve"> </w:t>
            </w:r>
            <w:proofErr w:type="gramStart"/>
            <w:r w:rsidRPr="003A349B">
              <w:rPr>
                <w:rFonts w:ascii="Times New Roman" w:hAnsi="Times New Roman"/>
              </w:rPr>
              <w:t>у</w:t>
            </w:r>
            <w:proofErr w:type="gramEnd"/>
            <w:r w:rsidRPr="003A349B">
              <w:rPr>
                <w:rFonts w:ascii="Times New Roman" w:hAnsi="Times New Roman"/>
              </w:rPr>
              <w:t>ч-ся</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Ср</w:t>
            </w:r>
            <w:proofErr w:type="gramStart"/>
            <w:r w:rsidRPr="003A349B">
              <w:rPr>
                <w:rFonts w:ascii="Times New Roman" w:hAnsi="Times New Roman"/>
              </w:rPr>
              <w:t>.б</w:t>
            </w:r>
            <w:proofErr w:type="gramEnd"/>
            <w:r w:rsidRPr="003A349B">
              <w:rPr>
                <w:rFonts w:ascii="Times New Roman" w:hAnsi="Times New Roman"/>
              </w:rPr>
              <w:t>алл</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кач.</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усп.</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Кол</w:t>
            </w:r>
            <w:proofErr w:type="gramStart"/>
            <w:r w:rsidRPr="003A349B">
              <w:rPr>
                <w:rFonts w:ascii="Times New Roman" w:hAnsi="Times New Roman"/>
              </w:rPr>
              <w:t>.</w:t>
            </w:r>
            <w:proofErr w:type="gramEnd"/>
            <w:r w:rsidRPr="003A349B">
              <w:rPr>
                <w:rFonts w:ascii="Times New Roman" w:hAnsi="Times New Roman"/>
              </w:rPr>
              <w:t xml:space="preserve"> </w:t>
            </w:r>
            <w:proofErr w:type="gramStart"/>
            <w:r w:rsidRPr="003A349B">
              <w:rPr>
                <w:rFonts w:ascii="Times New Roman" w:hAnsi="Times New Roman"/>
              </w:rPr>
              <w:t>у</w:t>
            </w:r>
            <w:proofErr w:type="gramEnd"/>
            <w:r w:rsidRPr="003A349B">
              <w:rPr>
                <w:rFonts w:ascii="Times New Roman" w:hAnsi="Times New Roman"/>
              </w:rPr>
              <w:t>ч-ся</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«4»</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Ср</w:t>
            </w:r>
            <w:proofErr w:type="gramStart"/>
            <w:r w:rsidRPr="003A349B">
              <w:rPr>
                <w:rFonts w:ascii="Times New Roman" w:hAnsi="Times New Roman"/>
              </w:rPr>
              <w:t>.б</w:t>
            </w:r>
            <w:proofErr w:type="gramEnd"/>
            <w:r w:rsidRPr="003A349B">
              <w:rPr>
                <w:rFonts w:ascii="Times New Roman" w:hAnsi="Times New Roman"/>
              </w:rPr>
              <w:t>алл</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кач.</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усп.</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Кол</w:t>
            </w:r>
            <w:proofErr w:type="gramStart"/>
            <w:r w:rsidRPr="003A349B">
              <w:rPr>
                <w:rFonts w:ascii="Times New Roman" w:hAnsi="Times New Roman"/>
              </w:rPr>
              <w:t>.</w:t>
            </w:r>
            <w:proofErr w:type="gramEnd"/>
            <w:r w:rsidRPr="003A349B">
              <w:rPr>
                <w:rFonts w:ascii="Times New Roman" w:hAnsi="Times New Roman"/>
              </w:rPr>
              <w:t xml:space="preserve"> </w:t>
            </w:r>
            <w:proofErr w:type="gramStart"/>
            <w:r w:rsidRPr="003A349B">
              <w:rPr>
                <w:rFonts w:ascii="Times New Roman" w:hAnsi="Times New Roman"/>
              </w:rPr>
              <w:t>у</w:t>
            </w:r>
            <w:proofErr w:type="gramEnd"/>
            <w:r w:rsidRPr="003A349B">
              <w:rPr>
                <w:rFonts w:ascii="Times New Roman" w:hAnsi="Times New Roman"/>
              </w:rPr>
              <w:t>ч-ся</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Ср</w:t>
            </w:r>
            <w:proofErr w:type="gramStart"/>
            <w:r w:rsidRPr="003A349B">
              <w:rPr>
                <w:rFonts w:ascii="Times New Roman" w:hAnsi="Times New Roman"/>
              </w:rPr>
              <w:t>.б</w:t>
            </w:r>
            <w:proofErr w:type="gramEnd"/>
            <w:r w:rsidRPr="003A349B">
              <w:rPr>
                <w:rFonts w:ascii="Times New Roman" w:hAnsi="Times New Roman"/>
              </w:rPr>
              <w:t>алл</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кач.</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tcPr>
          <w:p w:rsidR="00FE46D7" w:rsidRPr="003A349B" w:rsidRDefault="00FE46D7" w:rsidP="00181115">
            <w:pPr>
              <w:ind w:left="113" w:right="113"/>
              <w:rPr>
                <w:rFonts w:ascii="Times New Roman" w:hAnsi="Times New Roman"/>
              </w:rPr>
            </w:pPr>
            <w:r w:rsidRPr="003A349B">
              <w:rPr>
                <w:rFonts w:ascii="Times New Roman" w:hAnsi="Times New Roman"/>
              </w:rPr>
              <w:t>% усп.</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hideMark/>
          </w:tcPr>
          <w:p w:rsidR="00FE46D7" w:rsidRPr="003A349B" w:rsidRDefault="00FE46D7" w:rsidP="00181115">
            <w:pPr>
              <w:rPr>
                <w:rFonts w:ascii="Times New Roman" w:hAnsi="Times New Roman"/>
              </w:rPr>
            </w:pPr>
            <w:r w:rsidRPr="003A349B">
              <w:rPr>
                <w:rFonts w:ascii="Times New Roman" w:hAnsi="Times New Roman"/>
              </w:rPr>
              <w:t>1</w:t>
            </w:r>
          </w:p>
        </w:tc>
        <w:tc>
          <w:tcPr>
            <w:tcW w:w="1701" w:type="dxa"/>
            <w:tcBorders>
              <w:top w:val="single" w:sz="4" w:space="0" w:color="auto"/>
              <w:left w:val="single" w:sz="4" w:space="0" w:color="auto"/>
              <w:bottom w:val="single" w:sz="4" w:space="0" w:color="auto"/>
              <w:right w:val="single" w:sz="4" w:space="0" w:color="auto"/>
            </w:tcBorders>
            <w:hideMark/>
          </w:tcPr>
          <w:p w:rsidR="00FE46D7" w:rsidRPr="003A349B" w:rsidRDefault="00FE46D7" w:rsidP="00181115">
            <w:pPr>
              <w:rPr>
                <w:rFonts w:ascii="Times New Roman" w:hAnsi="Times New Roman"/>
              </w:rPr>
            </w:pPr>
            <w:r w:rsidRPr="003A349B">
              <w:rPr>
                <w:rFonts w:ascii="Times New Roman" w:hAnsi="Times New Roman"/>
              </w:rPr>
              <w:t>Русский язык</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b/>
              </w:rPr>
            </w:pPr>
            <w:r w:rsidRPr="003A349B">
              <w:rPr>
                <w:rFonts w:ascii="Times New Roman" w:hAnsi="Times New Roman"/>
                <w:b/>
              </w:rPr>
              <w:t>22</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A65551" w:rsidP="00181115">
            <w:pPr>
              <w:rPr>
                <w:rFonts w:ascii="Times New Roman" w:hAnsi="Times New Roman"/>
              </w:rPr>
            </w:pPr>
            <w:r w:rsidRPr="003A349B">
              <w:rPr>
                <w:rFonts w:ascii="Times New Roman" w:hAnsi="Times New Roman"/>
              </w:rPr>
              <w:t>9</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3,8</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59</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b/>
              </w:rPr>
            </w:pPr>
            <w:r w:rsidRPr="003A349B">
              <w:rPr>
                <w:rFonts w:ascii="Times New Roman" w:hAnsi="Times New Roman"/>
                <w:b/>
              </w:rPr>
              <w:t>19</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8</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3,4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42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b/>
              </w:rPr>
            </w:pPr>
            <w:r w:rsidRPr="003A349B">
              <w:rPr>
                <w:rFonts w:ascii="Times New Roman" w:hAnsi="Times New Roman"/>
                <w:b/>
              </w:rPr>
              <w:t>20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8</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7</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3,9</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65</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100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hideMark/>
          </w:tcPr>
          <w:p w:rsidR="00FE46D7" w:rsidRPr="003A349B" w:rsidRDefault="00FE46D7" w:rsidP="00181115">
            <w:pPr>
              <w:rPr>
                <w:rFonts w:ascii="Times New Roman" w:hAnsi="Times New Roman"/>
              </w:rPr>
            </w:pPr>
            <w:r w:rsidRPr="003A349B">
              <w:rPr>
                <w:rFonts w:ascii="Times New Roman" w:hAnsi="Times New Roman"/>
              </w:rPr>
              <w:t>2</w:t>
            </w:r>
          </w:p>
        </w:tc>
        <w:tc>
          <w:tcPr>
            <w:tcW w:w="1701" w:type="dxa"/>
            <w:tcBorders>
              <w:top w:val="single" w:sz="4" w:space="0" w:color="auto"/>
              <w:left w:val="single" w:sz="4" w:space="0" w:color="auto"/>
              <w:bottom w:val="single" w:sz="4" w:space="0" w:color="auto"/>
              <w:right w:val="single" w:sz="4" w:space="0" w:color="auto"/>
            </w:tcBorders>
            <w:hideMark/>
          </w:tcPr>
          <w:p w:rsidR="00FE46D7" w:rsidRPr="003A349B" w:rsidRDefault="003A349B" w:rsidP="00181115">
            <w:pPr>
              <w:rPr>
                <w:rFonts w:ascii="Times New Roman" w:hAnsi="Times New Roman"/>
              </w:rPr>
            </w:pPr>
            <w:r w:rsidRPr="003A349B">
              <w:rPr>
                <w:rFonts w:ascii="Times New Roman" w:hAnsi="Times New Roman"/>
              </w:rPr>
              <w:t>Матем</w:t>
            </w:r>
            <w:proofErr w:type="gramStart"/>
            <w:r w:rsidRPr="003A349B">
              <w:rPr>
                <w:rFonts w:ascii="Times New Roman" w:hAnsi="Times New Roman"/>
              </w:rPr>
              <w:t>.</w:t>
            </w:r>
            <w:r w:rsidR="00FE46D7" w:rsidRPr="003A349B">
              <w:rPr>
                <w:rFonts w:ascii="Times New Roman" w:hAnsi="Times New Roman"/>
              </w:rPr>
              <w:t>(</w:t>
            </w:r>
            <w:proofErr w:type="gramEnd"/>
            <w:r w:rsidR="00FE46D7" w:rsidRPr="003A349B">
              <w:rPr>
                <w:rFonts w:ascii="Times New Roman" w:hAnsi="Times New Roman"/>
              </w:rPr>
              <w:t>проф.)</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12</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3,2</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33,3</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83,3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7</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3</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3,6</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57</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86</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9</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3,3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44</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281273" w:rsidP="00181115">
            <w:pPr>
              <w:rPr>
                <w:rFonts w:ascii="Times New Roman" w:hAnsi="Times New Roman"/>
              </w:rPr>
            </w:pPr>
            <w:r w:rsidRPr="003A349B">
              <w:rPr>
                <w:rFonts w:ascii="Times New Roman" w:hAnsi="Times New Roman"/>
              </w:rPr>
              <w:t>88</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hideMark/>
          </w:tcPr>
          <w:p w:rsidR="00FE46D7" w:rsidRPr="003A349B" w:rsidRDefault="00FE46D7" w:rsidP="00181115">
            <w:pPr>
              <w:rPr>
                <w:rFonts w:ascii="Times New Roman" w:hAnsi="Times New Roman"/>
              </w:rPr>
            </w:pPr>
            <w:r w:rsidRPr="003A349B">
              <w:rPr>
                <w:rFonts w:ascii="Times New Roman" w:hAnsi="Times New Roman"/>
              </w:rPr>
              <w:t>3</w:t>
            </w:r>
          </w:p>
        </w:tc>
        <w:tc>
          <w:tcPr>
            <w:tcW w:w="1701" w:type="dxa"/>
            <w:tcBorders>
              <w:top w:val="single" w:sz="4" w:space="0" w:color="auto"/>
              <w:left w:val="single" w:sz="4" w:space="0" w:color="auto"/>
              <w:bottom w:val="single" w:sz="4" w:space="0" w:color="auto"/>
              <w:right w:val="single" w:sz="4" w:space="0" w:color="auto"/>
            </w:tcBorders>
            <w:hideMark/>
          </w:tcPr>
          <w:p w:rsidR="00FE46D7" w:rsidRPr="003A349B" w:rsidRDefault="003A349B" w:rsidP="00181115">
            <w:pPr>
              <w:rPr>
                <w:rFonts w:ascii="Times New Roman" w:hAnsi="Times New Roman"/>
              </w:rPr>
            </w:pPr>
            <w:r w:rsidRPr="003A349B">
              <w:rPr>
                <w:rFonts w:ascii="Times New Roman" w:hAnsi="Times New Roman"/>
              </w:rPr>
              <w:t>Матем</w:t>
            </w:r>
            <w:proofErr w:type="gramStart"/>
            <w:r w:rsidRPr="003A349B">
              <w:rPr>
                <w:rFonts w:ascii="Times New Roman" w:hAnsi="Times New Roman"/>
              </w:rPr>
              <w:t>.</w:t>
            </w:r>
            <w:r w:rsidR="00FE46D7" w:rsidRPr="003A349B">
              <w:rPr>
                <w:rFonts w:ascii="Times New Roman" w:hAnsi="Times New Roman"/>
              </w:rPr>
              <w:t>(</w:t>
            </w:r>
            <w:proofErr w:type="gramEnd"/>
            <w:r w:rsidR="00FE46D7" w:rsidRPr="003A349B">
              <w:rPr>
                <w:rFonts w:ascii="Times New Roman" w:hAnsi="Times New Roman"/>
              </w:rPr>
              <w:t>баз.)</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16</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3,6</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63</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FE46D7" w:rsidRPr="003A349B" w:rsidRDefault="00FE46D7" w:rsidP="00181115">
            <w:pPr>
              <w:rPr>
                <w:rFonts w:ascii="Times New Roman" w:hAnsi="Times New Roman"/>
              </w:rPr>
            </w:pPr>
            <w:r w:rsidRPr="003A349B">
              <w:rPr>
                <w:rFonts w:ascii="Times New Roman" w:hAnsi="Times New Roman"/>
              </w:rPr>
              <w:t>87,5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19</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9</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74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E46D7" w:rsidRPr="003A349B" w:rsidRDefault="00FE46D7"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20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6</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10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4,1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80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E46D7" w:rsidRPr="003A349B" w:rsidRDefault="00045670" w:rsidP="00181115">
            <w:pPr>
              <w:rPr>
                <w:rFonts w:ascii="Times New Roman" w:hAnsi="Times New Roman"/>
              </w:rPr>
            </w:pPr>
            <w:r w:rsidRPr="003A349B">
              <w:rPr>
                <w:rFonts w:ascii="Times New Roman" w:hAnsi="Times New Roman"/>
              </w:rPr>
              <w:t>100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281273" w:rsidRPr="003A349B" w:rsidRDefault="00281273" w:rsidP="00181115">
            <w:pPr>
              <w:rPr>
                <w:rFonts w:ascii="Times New Roman" w:hAnsi="Times New Roman"/>
              </w:rPr>
            </w:pPr>
            <w:r w:rsidRPr="003A349B">
              <w:rPr>
                <w:rFonts w:ascii="Times New Roman" w:hAnsi="Times New Roman"/>
              </w:rPr>
              <w:t xml:space="preserve">Биология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8</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2</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2,6</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12,5</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50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6</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17</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50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hideMark/>
          </w:tcPr>
          <w:p w:rsidR="00281273" w:rsidRPr="003A349B" w:rsidRDefault="003A349B" w:rsidP="00181115">
            <w:pPr>
              <w:rPr>
                <w:rFonts w:ascii="Times New Roman" w:hAnsi="Times New Roman"/>
              </w:rPr>
            </w:pPr>
            <w:r w:rsidRPr="003A349B">
              <w:rPr>
                <w:rFonts w:ascii="Times New Roman" w:hAnsi="Times New Roman"/>
              </w:rPr>
              <w:t>Обществозн.</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15</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7</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2,6</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7</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53,3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16</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9</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81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9</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7,1</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35</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 xml:space="preserve">История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4</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36</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82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2,8</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7</w:t>
            </w:r>
          </w:p>
        </w:tc>
        <w:tc>
          <w:tcPr>
            <w:tcW w:w="1701" w:type="dxa"/>
            <w:tcBorders>
              <w:top w:val="single" w:sz="4" w:space="0" w:color="auto"/>
              <w:left w:val="single" w:sz="4" w:space="0" w:color="auto"/>
              <w:bottom w:val="single" w:sz="4" w:space="0" w:color="auto"/>
              <w:right w:val="single" w:sz="4" w:space="0" w:color="auto"/>
            </w:tcBorders>
            <w:hideMark/>
          </w:tcPr>
          <w:p w:rsidR="00281273" w:rsidRPr="003A349B" w:rsidRDefault="00281273" w:rsidP="00181115">
            <w:pPr>
              <w:rPr>
                <w:rFonts w:ascii="Times New Roman" w:hAnsi="Times New Roman"/>
              </w:rPr>
            </w:pPr>
            <w:r w:rsidRPr="003A349B">
              <w:rPr>
                <w:rFonts w:ascii="Times New Roman" w:hAnsi="Times New Roman"/>
              </w:rPr>
              <w:t xml:space="preserve">География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50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8</w:t>
            </w:r>
          </w:p>
        </w:tc>
        <w:tc>
          <w:tcPr>
            <w:tcW w:w="1701" w:type="dxa"/>
            <w:tcBorders>
              <w:top w:val="single" w:sz="4" w:space="0" w:color="auto"/>
              <w:left w:val="single" w:sz="4" w:space="0" w:color="auto"/>
              <w:bottom w:val="single" w:sz="4" w:space="0" w:color="auto"/>
              <w:right w:val="single" w:sz="4" w:space="0" w:color="auto"/>
            </w:tcBorders>
          </w:tcPr>
          <w:p w:rsidR="00281273" w:rsidRPr="003A349B" w:rsidRDefault="003A349B" w:rsidP="00181115">
            <w:pPr>
              <w:rPr>
                <w:rFonts w:ascii="Times New Roman" w:hAnsi="Times New Roman"/>
              </w:rPr>
            </w:pPr>
            <w:r w:rsidRPr="003A349B">
              <w:rPr>
                <w:rFonts w:ascii="Times New Roman" w:hAnsi="Times New Roman"/>
              </w:rPr>
              <w:t>Английский яз.</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BE0837" w:rsidP="00181115">
            <w:pPr>
              <w:rPr>
                <w:rFonts w:ascii="Times New Roman" w:hAnsi="Times New Roman"/>
              </w:rPr>
            </w:pPr>
            <w:r w:rsidRPr="00D76762">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BE0837" w:rsidP="00181115">
            <w:pPr>
              <w:rPr>
                <w:rFonts w:ascii="Times New Roman" w:hAnsi="Times New Roman"/>
              </w:rPr>
            </w:pPr>
            <w:r w:rsidRPr="00D76762">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D76762" w:rsidP="00181115">
            <w:pPr>
              <w:rPr>
                <w:rFonts w:ascii="Times New Roman" w:hAnsi="Times New Roman"/>
              </w:rPr>
            </w:pPr>
            <w:r>
              <w:rPr>
                <w:rFonts w:ascii="Times New Roman" w:hAnsi="Times New Roman"/>
              </w:rPr>
              <w:t>2,6</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D145A" w:rsidP="00181115">
            <w:pPr>
              <w:rPr>
                <w:rFonts w:ascii="Times New Roman" w:hAnsi="Times New Roman"/>
              </w:rPr>
            </w:pPr>
            <w:r w:rsidRPr="00D76762">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D76762" w:rsidP="00181115">
            <w:pPr>
              <w:rPr>
                <w:rFonts w:ascii="Times New Roman" w:hAnsi="Times New Roman"/>
              </w:rPr>
            </w:pPr>
            <w:r>
              <w:rPr>
                <w:rFonts w:ascii="Times New Roman" w:hAnsi="Times New Roman"/>
              </w:rPr>
              <w:t>66</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9</w:t>
            </w:r>
          </w:p>
        </w:tc>
        <w:tc>
          <w:tcPr>
            <w:tcW w:w="1701"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Физика</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100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81273" w:rsidP="00181115">
            <w:pPr>
              <w:rPr>
                <w:rFonts w:ascii="Times New Roman" w:hAnsi="Times New Roman"/>
              </w:rPr>
            </w:pPr>
            <w:r w:rsidRPr="00D76762">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81273" w:rsidP="00181115">
            <w:pPr>
              <w:rPr>
                <w:rFonts w:ascii="Times New Roman" w:hAnsi="Times New Roman"/>
              </w:rPr>
            </w:pPr>
            <w:r w:rsidRPr="00D76762">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81273" w:rsidP="00181115">
            <w:pPr>
              <w:rPr>
                <w:rFonts w:ascii="Times New Roman" w:hAnsi="Times New Roman"/>
              </w:rPr>
            </w:pPr>
            <w:r w:rsidRPr="00D76762">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81273" w:rsidP="00181115">
            <w:pPr>
              <w:rPr>
                <w:rFonts w:ascii="Times New Roman" w:hAnsi="Times New Roman"/>
              </w:rPr>
            </w:pPr>
            <w:r w:rsidRPr="00D76762">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D76762" w:rsidRDefault="00281273" w:rsidP="00181115">
            <w:pPr>
              <w:rPr>
                <w:rFonts w:ascii="Times New Roman" w:hAnsi="Times New Roman"/>
              </w:rPr>
            </w:pPr>
            <w:r w:rsidRPr="00D76762">
              <w:rPr>
                <w:rFonts w:ascii="Times New Roman" w:hAnsi="Times New Roman"/>
              </w:rPr>
              <w:t>100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lastRenderedPageBreak/>
              <w:t>10</w:t>
            </w:r>
          </w:p>
        </w:tc>
        <w:tc>
          <w:tcPr>
            <w:tcW w:w="1701"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 xml:space="preserve">Химия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r w:rsidRPr="003A349B">
              <w:rPr>
                <w:rFonts w:ascii="Times New Roman" w:hAnsi="Times New Roman"/>
              </w:rPr>
              <w:t>20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2,2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50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11</w:t>
            </w:r>
          </w:p>
        </w:tc>
        <w:tc>
          <w:tcPr>
            <w:tcW w:w="1701" w:type="dxa"/>
            <w:tcBorders>
              <w:top w:val="single" w:sz="4" w:space="0" w:color="auto"/>
              <w:left w:val="single" w:sz="4" w:space="0" w:color="auto"/>
              <w:bottom w:val="single" w:sz="4" w:space="0" w:color="auto"/>
              <w:right w:val="single" w:sz="4" w:space="0" w:color="auto"/>
            </w:tcBorders>
          </w:tcPr>
          <w:p w:rsidR="00281273" w:rsidRPr="003A349B" w:rsidRDefault="00281273" w:rsidP="00181115">
            <w:pPr>
              <w:rPr>
                <w:rFonts w:ascii="Times New Roman" w:hAnsi="Times New Roman"/>
              </w:rPr>
            </w:pPr>
            <w:r w:rsidRPr="003A349B">
              <w:rPr>
                <w:rFonts w:ascii="Times New Roman" w:hAnsi="Times New Roman"/>
              </w:rPr>
              <w:t xml:space="preserve">Литература </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181115">
            <w:pPr>
              <w:rPr>
                <w:rFonts w:ascii="Times New Roman" w:hAnsi="Times New Roman"/>
              </w:rPr>
            </w:pP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0</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81273" w:rsidP="00181115">
            <w:pPr>
              <w:rPr>
                <w:rFonts w:ascii="Times New Roman" w:hAnsi="Times New Roman"/>
              </w:rPr>
            </w:pPr>
            <w:r w:rsidRPr="003A349B">
              <w:rPr>
                <w:rFonts w:ascii="Times New Roman" w:hAnsi="Times New Roman"/>
              </w:rPr>
              <w:t>100</w:t>
            </w:r>
          </w:p>
        </w:tc>
      </w:tr>
      <w:tr w:rsidR="003A349B" w:rsidRPr="003A349B" w:rsidTr="003A349B">
        <w:tc>
          <w:tcPr>
            <w:tcW w:w="567" w:type="dxa"/>
            <w:tcBorders>
              <w:top w:val="single" w:sz="4" w:space="0" w:color="auto"/>
              <w:left w:val="single" w:sz="4" w:space="0" w:color="auto"/>
              <w:bottom w:val="single" w:sz="4" w:space="0" w:color="auto"/>
              <w:right w:val="single" w:sz="4" w:space="0" w:color="auto"/>
            </w:tcBorders>
          </w:tcPr>
          <w:p w:rsidR="00281273" w:rsidRPr="003A349B" w:rsidRDefault="00281273" w:rsidP="003A349B">
            <w:pPr>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hideMark/>
          </w:tcPr>
          <w:p w:rsidR="00281273" w:rsidRPr="003A349B" w:rsidRDefault="003A349B" w:rsidP="003A349B">
            <w:pPr>
              <w:rPr>
                <w:rFonts w:ascii="Times New Roman" w:hAnsi="Times New Roman"/>
                <w:b/>
              </w:rPr>
            </w:pPr>
            <w:r w:rsidRPr="003A349B">
              <w:rPr>
                <w:rFonts w:ascii="Times New Roman" w:hAnsi="Times New Roman"/>
                <w:b/>
              </w:rPr>
              <w:t>Общий рез.</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75</w:t>
            </w:r>
          </w:p>
        </w:tc>
        <w:tc>
          <w:tcPr>
            <w:tcW w:w="4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7</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22</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D76762" w:rsidP="003A349B">
            <w:pPr>
              <w:rPr>
                <w:rFonts w:ascii="Times New Roman" w:hAnsi="Times New Roman"/>
                <w:b/>
              </w:rPr>
            </w:pPr>
            <w:r>
              <w:rPr>
                <w:rFonts w:ascii="Times New Roman" w:hAnsi="Times New Roman"/>
                <w:b/>
              </w:rPr>
              <w:t>31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11</w:t>
            </w:r>
          </w:p>
        </w:tc>
        <w:tc>
          <w:tcPr>
            <w:tcW w:w="56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3,1</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25</w:t>
            </w:r>
          </w:p>
        </w:tc>
        <w:tc>
          <w:tcPr>
            <w:tcW w:w="68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81273" w:rsidRPr="003A349B" w:rsidRDefault="00385DF2" w:rsidP="003A349B">
            <w:pPr>
              <w:rPr>
                <w:rFonts w:ascii="Times New Roman" w:hAnsi="Times New Roman"/>
                <w:b/>
              </w:rPr>
            </w:pPr>
            <w:r w:rsidRPr="003A349B">
              <w:rPr>
                <w:rFonts w:ascii="Times New Roman" w:hAnsi="Times New Roman"/>
                <w:b/>
              </w:rPr>
              <w:t>82</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87</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7</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28</w:t>
            </w:r>
          </w:p>
        </w:tc>
        <w:tc>
          <w:tcPr>
            <w:tcW w:w="56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36</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14</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3,1</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25</w:t>
            </w:r>
          </w:p>
        </w:tc>
        <w:tc>
          <w:tcPr>
            <w:tcW w:w="56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81273" w:rsidRPr="003A349B" w:rsidRDefault="00281273" w:rsidP="003A349B">
            <w:pPr>
              <w:rPr>
                <w:rFonts w:ascii="Times New Roman" w:hAnsi="Times New Roman"/>
                <w:b/>
              </w:rPr>
            </w:pPr>
            <w:r w:rsidRPr="003A349B">
              <w:rPr>
                <w:rFonts w:ascii="Times New Roman" w:hAnsi="Times New Roman"/>
                <w:b/>
              </w:rPr>
              <w:t>75</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3A349B">
            <w:pPr>
              <w:rPr>
                <w:rFonts w:ascii="Times New Roman" w:hAnsi="Times New Roman"/>
                <w:b/>
              </w:rPr>
            </w:pPr>
            <w:r w:rsidRPr="003A349B">
              <w:rPr>
                <w:rFonts w:ascii="Times New Roman" w:hAnsi="Times New Roman"/>
                <w:b/>
              </w:rPr>
              <w:t>62</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3A349B">
            <w:pPr>
              <w:rPr>
                <w:rFonts w:ascii="Times New Roman" w:hAnsi="Times New Roman"/>
                <w:b/>
              </w:rPr>
            </w:pPr>
            <w:r w:rsidRPr="003A349B">
              <w:rPr>
                <w:rFonts w:ascii="Times New Roman" w:hAnsi="Times New Roman"/>
                <w:b/>
              </w:rPr>
              <w:t>11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3A349B">
            <w:pPr>
              <w:rPr>
                <w:rFonts w:ascii="Times New Roman" w:hAnsi="Times New Roman"/>
                <w:b/>
              </w:rPr>
            </w:pPr>
            <w:r w:rsidRPr="003A349B">
              <w:rPr>
                <w:rFonts w:ascii="Times New Roman" w:hAnsi="Times New Roman"/>
                <w:b/>
              </w:rPr>
              <w:t>23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BE0837" w:rsidP="003A349B">
            <w:pPr>
              <w:rPr>
                <w:rFonts w:ascii="Times New Roman" w:hAnsi="Times New Roman"/>
                <w:b/>
              </w:rPr>
            </w:pPr>
            <w:r w:rsidRPr="003A349B">
              <w:rPr>
                <w:rFonts w:ascii="Times New Roman" w:hAnsi="Times New Roman"/>
                <w:b/>
              </w:rPr>
              <w:t>31</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BE0837" w:rsidP="003A349B">
            <w:pPr>
              <w:rPr>
                <w:rFonts w:ascii="Times New Roman" w:hAnsi="Times New Roman"/>
                <w:b/>
              </w:rPr>
            </w:pPr>
            <w:r w:rsidRPr="003A349B">
              <w:rPr>
                <w:rFonts w:ascii="Times New Roman" w:hAnsi="Times New Roman"/>
                <w:b/>
              </w:rPr>
              <w:t>18</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D76762" w:rsidP="003A349B">
            <w:pPr>
              <w:rPr>
                <w:rFonts w:ascii="Times New Roman" w:hAnsi="Times New Roman"/>
                <w:b/>
              </w:rPr>
            </w:pPr>
            <w:r>
              <w:rPr>
                <w:rFonts w:ascii="Times New Roman" w:hAnsi="Times New Roman"/>
                <w:b/>
              </w:rPr>
              <w:t>3</w:t>
            </w:r>
          </w:p>
        </w:tc>
        <w:tc>
          <w:tcPr>
            <w:tcW w:w="5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2D145A" w:rsidP="003A349B">
            <w:pPr>
              <w:rPr>
                <w:rFonts w:ascii="Times New Roman" w:hAnsi="Times New Roman"/>
                <w:b/>
              </w:rPr>
            </w:pPr>
            <w:r w:rsidRPr="003A349B">
              <w:rPr>
                <w:rFonts w:ascii="Times New Roman" w:hAnsi="Times New Roman"/>
                <w:b/>
              </w:rPr>
              <w:t>18</w:t>
            </w:r>
          </w:p>
        </w:tc>
        <w:tc>
          <w:tcPr>
            <w:tcW w:w="562"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281273" w:rsidRPr="003A349B" w:rsidRDefault="00D76762" w:rsidP="003A349B">
            <w:pPr>
              <w:rPr>
                <w:rFonts w:ascii="Times New Roman" w:hAnsi="Times New Roman"/>
                <w:b/>
              </w:rPr>
            </w:pPr>
            <w:r>
              <w:rPr>
                <w:rFonts w:ascii="Times New Roman" w:hAnsi="Times New Roman"/>
                <w:b/>
              </w:rPr>
              <w:t>64</w:t>
            </w:r>
          </w:p>
        </w:tc>
      </w:tr>
    </w:tbl>
    <w:p w:rsidR="003A349B" w:rsidRPr="003A349B" w:rsidRDefault="003A349B" w:rsidP="003A349B">
      <w:pPr>
        <w:spacing w:before="100" w:beforeAutospacing="1" w:after="0" w:line="240" w:lineRule="auto"/>
        <w:rPr>
          <w:rFonts w:ascii="Times New Roman" w:eastAsia="Times New Roman" w:hAnsi="Times New Roman" w:cs="Times New Roman"/>
          <w:lang w:eastAsia="ru-RU"/>
        </w:rPr>
      </w:pPr>
      <w:r w:rsidRPr="003A349B">
        <w:rPr>
          <w:rFonts w:ascii="Times New Roman" w:eastAsia="Times New Roman" w:hAnsi="Times New Roman" w:cs="Times New Roman"/>
          <w:b/>
          <w:lang w:eastAsia="ru-RU"/>
        </w:rPr>
        <w:t>Вывод</w:t>
      </w:r>
      <w:r w:rsidRPr="003A349B">
        <w:rPr>
          <w:rFonts w:ascii="Times New Roman" w:eastAsia="Times New Roman" w:hAnsi="Times New Roman" w:cs="Times New Roman"/>
          <w:lang w:eastAsia="ru-RU"/>
        </w:rPr>
        <w:t xml:space="preserve">:  </w:t>
      </w:r>
      <w:r w:rsidRPr="003A349B">
        <w:rPr>
          <w:rFonts w:ascii="Times New Roman" w:eastAsia="Times New Roman" w:hAnsi="Times New Roman" w:cs="Times New Roman"/>
          <w:shd w:val="clear" w:color="auto" w:fill="FFFFFF"/>
          <w:lang w:eastAsia="ru-RU"/>
        </w:rPr>
        <w:t xml:space="preserve"> на основании полученных результатов можно сделать следующий вывод: </w:t>
      </w:r>
    </w:p>
    <w:p w:rsidR="003A349B" w:rsidRPr="003A349B" w:rsidRDefault="003A349B" w:rsidP="003A349B">
      <w:pPr>
        <w:spacing w:after="0" w:line="240" w:lineRule="auto"/>
        <w:contextualSpacing/>
        <w:jc w:val="both"/>
        <w:rPr>
          <w:rFonts w:ascii="Times New Roman" w:eastAsia="Times New Roman" w:hAnsi="Times New Roman" w:cs="Times New Roman"/>
          <w:shd w:val="clear" w:color="auto" w:fill="FFFFFF"/>
          <w:lang w:eastAsia="ru-RU"/>
        </w:rPr>
      </w:pPr>
      <w:r w:rsidRPr="003A349B">
        <w:rPr>
          <w:rFonts w:ascii="Times New Roman" w:eastAsia="Times New Roman" w:hAnsi="Times New Roman" w:cs="Times New Roman"/>
          <w:shd w:val="clear" w:color="auto" w:fill="FFFFFF"/>
          <w:lang w:eastAsia="ru-RU"/>
        </w:rPr>
        <w:t xml:space="preserve">Анализируя работу учителей школы и результаты ЕГЭ  в 2017-2018 учебном году, можно отметить, что по математике и  русскому языку были довольно неплохие результаты. Низкие результаты получены по химии, обществознанию, истории,  географии. </w:t>
      </w:r>
    </w:p>
    <w:p w:rsidR="003A349B" w:rsidRPr="003A349B" w:rsidRDefault="003A349B" w:rsidP="003A349B">
      <w:pPr>
        <w:spacing w:after="0" w:line="240" w:lineRule="auto"/>
        <w:contextualSpacing/>
        <w:jc w:val="both"/>
        <w:rPr>
          <w:rFonts w:ascii="Times New Roman" w:eastAsia="Times New Roman" w:hAnsi="Times New Roman" w:cs="Times New Roman"/>
          <w:b/>
          <w:lang w:eastAsia="ru-RU"/>
        </w:rPr>
      </w:pPr>
      <w:r w:rsidRPr="003A349B">
        <w:rPr>
          <w:rFonts w:ascii="Times New Roman" w:eastAsia="Times New Roman" w:hAnsi="Times New Roman" w:cs="Times New Roman"/>
          <w:b/>
          <w:lang w:eastAsia="ru-RU"/>
        </w:rPr>
        <w:t>Заключение:</w:t>
      </w:r>
    </w:p>
    <w:p w:rsidR="003A349B" w:rsidRPr="003A349B" w:rsidRDefault="003A349B" w:rsidP="003A349B">
      <w:pPr>
        <w:numPr>
          <w:ilvl w:val="0"/>
          <w:numId w:val="3"/>
        </w:numPr>
        <w:spacing w:after="0" w:line="240" w:lineRule="auto"/>
        <w:contextualSpacing/>
        <w:jc w:val="both"/>
        <w:rPr>
          <w:rFonts w:ascii="Times New Roman" w:eastAsia="Times New Roman" w:hAnsi="Times New Roman" w:cs="Times New Roman"/>
          <w:shd w:val="clear" w:color="auto" w:fill="FFFFFF"/>
          <w:lang w:eastAsia="ru-RU"/>
        </w:rPr>
      </w:pPr>
      <w:r w:rsidRPr="003A349B">
        <w:rPr>
          <w:rFonts w:ascii="Times New Roman" w:eastAsia="Times New Roman" w:hAnsi="Times New Roman" w:cs="Times New Roman"/>
          <w:shd w:val="clear" w:color="auto" w:fill="FFFFFF"/>
          <w:lang w:eastAsia="ru-RU"/>
        </w:rPr>
        <w:t>Проводить чаще индивидуальные консультации с учащимися 11 и 9 классов по всем предметам.</w:t>
      </w:r>
    </w:p>
    <w:p w:rsidR="003A349B" w:rsidRPr="003A349B" w:rsidRDefault="003A349B" w:rsidP="003A349B">
      <w:pPr>
        <w:numPr>
          <w:ilvl w:val="0"/>
          <w:numId w:val="3"/>
        </w:numPr>
        <w:spacing w:after="0" w:line="240" w:lineRule="auto"/>
        <w:contextualSpacing/>
        <w:jc w:val="both"/>
        <w:rPr>
          <w:rFonts w:ascii="Times New Roman" w:eastAsia="Times New Roman" w:hAnsi="Times New Roman" w:cs="Times New Roman"/>
          <w:shd w:val="clear" w:color="auto" w:fill="FFFFFF"/>
          <w:lang w:eastAsia="ru-RU"/>
        </w:rPr>
      </w:pPr>
      <w:r w:rsidRPr="003A349B">
        <w:rPr>
          <w:rFonts w:ascii="Times New Roman" w:eastAsia="Times New Roman" w:hAnsi="Times New Roman" w:cs="Times New Roman"/>
          <w:shd w:val="clear" w:color="auto" w:fill="FFFFFF"/>
          <w:lang w:eastAsia="ru-RU"/>
        </w:rPr>
        <w:t xml:space="preserve">Ознакомить с полученными результатами 2018г. педагогов и родителей. </w:t>
      </w:r>
    </w:p>
    <w:p w:rsidR="003A349B" w:rsidRPr="003A349B" w:rsidRDefault="003A349B" w:rsidP="003A349B">
      <w:pPr>
        <w:numPr>
          <w:ilvl w:val="0"/>
          <w:numId w:val="3"/>
        </w:numPr>
        <w:spacing w:after="0" w:line="240" w:lineRule="auto"/>
        <w:contextualSpacing/>
        <w:jc w:val="both"/>
        <w:rPr>
          <w:rFonts w:ascii="Times New Roman" w:eastAsia="Times New Roman" w:hAnsi="Times New Roman" w:cs="Times New Roman"/>
          <w:shd w:val="clear" w:color="auto" w:fill="FFFFFF"/>
          <w:lang w:eastAsia="ru-RU"/>
        </w:rPr>
      </w:pPr>
      <w:proofErr w:type="gramStart"/>
      <w:r w:rsidRPr="003A349B">
        <w:rPr>
          <w:rFonts w:ascii="Times New Roman" w:eastAsia="Times New Roman" w:hAnsi="Times New Roman" w:cs="Times New Roman"/>
          <w:shd w:val="clear" w:color="auto" w:fill="FFFFFF"/>
          <w:lang w:eastAsia="ru-RU"/>
        </w:rPr>
        <w:t>Провести практикум на методическом совете  по  качественной  подготовки к ЕГЭ среди педагогов.</w:t>
      </w:r>
      <w:proofErr w:type="gramEnd"/>
    </w:p>
    <w:p w:rsidR="003A349B" w:rsidRPr="003A349B" w:rsidRDefault="003A349B" w:rsidP="003A349B">
      <w:pPr>
        <w:numPr>
          <w:ilvl w:val="0"/>
          <w:numId w:val="3"/>
        </w:numPr>
        <w:spacing w:after="0" w:line="240" w:lineRule="auto"/>
        <w:contextualSpacing/>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Для решения проблемы по повышению качества знаний необходимо чаще проводить пробные экзамены по всем предметам, выбранными учащимися.</w:t>
      </w:r>
    </w:p>
    <w:p w:rsidR="003A349B" w:rsidRPr="003A349B" w:rsidRDefault="003A349B" w:rsidP="003A349B">
      <w:pPr>
        <w:spacing w:after="0" w:line="240" w:lineRule="auto"/>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 xml:space="preserve"> 5.Кроме того, администрации и творческой группе по подготовке к ЕГЭ и ОГЭ  рекомендуется:</w:t>
      </w:r>
    </w:p>
    <w:p w:rsidR="003A349B" w:rsidRPr="003A349B" w:rsidRDefault="003A349B" w:rsidP="003A349B">
      <w:pPr>
        <w:spacing w:after="0" w:line="240" w:lineRule="auto"/>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 разработать памятки для родителей, в которых содержатся основные сведения об участии в ЕГЭ, ОГЭ  их ребенка, в том числе заявленные им предметы, даты экзаменов, места расположения ППЭ и т.д.;</w:t>
      </w:r>
    </w:p>
    <w:p w:rsidR="003A349B" w:rsidRPr="003A349B" w:rsidRDefault="003A349B" w:rsidP="003A349B">
      <w:pPr>
        <w:spacing w:after="0" w:line="240" w:lineRule="auto"/>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-контролировать работу учителей по подготовке обучающихся к ЕГЭ, ОГЭ   по общеобразовательным предметам;</w:t>
      </w:r>
    </w:p>
    <w:p w:rsidR="003A349B" w:rsidRPr="003A349B" w:rsidRDefault="003A349B" w:rsidP="003A349B">
      <w:pPr>
        <w:spacing w:after="0" w:line="240" w:lineRule="auto"/>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 для учета проведенных мероприятий информационн</w:t>
      </w:r>
      <w:proofErr w:type="gramStart"/>
      <w:r w:rsidRPr="003A349B">
        <w:rPr>
          <w:rFonts w:ascii="Times New Roman" w:eastAsia="TimesNewRomanPSMT" w:hAnsi="Times New Roman" w:cs="Times New Roman"/>
          <w:lang w:eastAsia="ru-RU"/>
        </w:rPr>
        <w:t>о-</w:t>
      </w:r>
      <w:proofErr w:type="gramEnd"/>
      <w:r w:rsidRPr="003A349B">
        <w:rPr>
          <w:rFonts w:ascii="Times New Roman" w:eastAsia="TimesNewRomanPSMT" w:hAnsi="Times New Roman" w:cs="Times New Roman"/>
          <w:lang w:eastAsia="ru-RU"/>
        </w:rPr>
        <w:t xml:space="preserve"> разъяснительной работы, охвата участников ЕГЭ, ОГЭ и их родителей (законных представителей) необходимо вести журналы для каждой категории  (участники ЕГЭ, их родители) с указанием вида работы, раскрываемой темы, даты проведения;</w:t>
      </w:r>
    </w:p>
    <w:p w:rsidR="00D76762" w:rsidRDefault="003A349B" w:rsidP="00D76762">
      <w:pPr>
        <w:spacing w:after="0" w:line="240" w:lineRule="auto"/>
        <w:jc w:val="both"/>
        <w:rPr>
          <w:rFonts w:ascii="Times New Roman" w:eastAsia="TimesNewRomanPSMT" w:hAnsi="Times New Roman" w:cs="Times New Roman"/>
          <w:lang w:eastAsia="ru-RU"/>
        </w:rPr>
      </w:pPr>
      <w:r w:rsidRPr="003A349B">
        <w:rPr>
          <w:rFonts w:ascii="Times New Roman" w:eastAsia="TimesNewRomanPSMT" w:hAnsi="Times New Roman" w:cs="Times New Roman"/>
          <w:lang w:eastAsia="ru-RU"/>
        </w:rPr>
        <w:t>- учителям, работающим в выпускных классах, рекомендуется составить лист самоконтроля для учащихся, где обозначены все темы по подготовке к ЕГЭ и ОГЭ и результаты работ.</w:t>
      </w:r>
    </w:p>
    <w:p w:rsidR="00941526" w:rsidRPr="00D76762" w:rsidRDefault="00941526" w:rsidP="00D76762">
      <w:pPr>
        <w:spacing w:after="0" w:line="240" w:lineRule="auto"/>
        <w:jc w:val="both"/>
        <w:rPr>
          <w:rFonts w:ascii="Times New Roman" w:eastAsia="TimesNewRomanPSMT" w:hAnsi="Times New Roman" w:cs="Times New Roman"/>
          <w:lang w:eastAsia="ru-RU"/>
        </w:rPr>
      </w:pPr>
    </w:p>
    <w:p w:rsidR="00FA2695" w:rsidRDefault="00C4218E" w:rsidP="00201BE7">
      <w:pPr>
        <w:spacing w:after="0" w:line="240" w:lineRule="auto"/>
        <w:contextualSpacing/>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6</w:t>
      </w:r>
      <w:r w:rsidR="00201BE7" w:rsidRPr="00201BE7">
        <w:rPr>
          <w:rFonts w:ascii="Times New Roman" w:eastAsia="Times New Roman" w:hAnsi="Times New Roman" w:cs="Times New Roman"/>
          <w:b/>
          <w:color w:val="FF0000"/>
          <w:sz w:val="28"/>
          <w:szCs w:val="28"/>
          <w:lang w:eastAsia="ru-RU"/>
        </w:rPr>
        <w:t>.</w:t>
      </w:r>
      <w:r w:rsidR="00FA2695" w:rsidRPr="00201BE7">
        <w:rPr>
          <w:rFonts w:ascii="Times New Roman" w:eastAsia="Times New Roman" w:hAnsi="Times New Roman" w:cs="Times New Roman"/>
          <w:b/>
          <w:color w:val="FF0000"/>
          <w:sz w:val="28"/>
          <w:szCs w:val="28"/>
          <w:lang w:eastAsia="ru-RU"/>
        </w:rPr>
        <w:t>Работа администрации школы по созданию условий творческой  личности. Работа с одарёнными, перспективными учащимися. Работа НОУ «Эрудит».</w:t>
      </w:r>
    </w:p>
    <w:p w:rsidR="003C15AA" w:rsidRDefault="003C15AA"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941264">
      <w:pPr>
        <w:spacing w:after="300" w:line="300" w:lineRule="atLeast"/>
        <w:jc w:val="both"/>
        <w:textAlignment w:val="baseline"/>
        <w:rPr>
          <w:rFonts w:ascii="inherit" w:eastAsia="Times New Roman" w:hAnsi="inherit" w:cs="Arial"/>
          <w:color w:val="222222"/>
          <w:sz w:val="21"/>
          <w:szCs w:val="21"/>
          <w:lang w:eastAsia="ru-RU"/>
        </w:rPr>
      </w:pPr>
      <w:r w:rsidRPr="00941264">
        <w:rPr>
          <w:rFonts w:ascii="inherit" w:eastAsia="Times New Roman" w:hAnsi="inherit" w:cs="Arial"/>
          <w:color w:val="222222"/>
          <w:sz w:val="21"/>
          <w:szCs w:val="21"/>
          <w:lang w:eastAsia="ru-RU"/>
        </w:rPr>
        <w:t xml:space="preserve"> </w:t>
      </w:r>
    </w:p>
    <w:p w:rsidR="00941264" w:rsidRDefault="00941264" w:rsidP="00941264">
      <w:pPr>
        <w:spacing w:after="300" w:line="300" w:lineRule="atLeast"/>
        <w:jc w:val="both"/>
        <w:textAlignment w:val="baseline"/>
        <w:rPr>
          <w:rFonts w:ascii="Times New Roman" w:eastAsia="Times New Roman" w:hAnsi="Times New Roman" w:cs="Times New Roman"/>
          <w:b/>
          <w:color w:val="222222"/>
          <w:sz w:val="36"/>
          <w:szCs w:val="36"/>
          <w:lang w:eastAsia="ru-RU"/>
        </w:rPr>
      </w:pPr>
      <w:r w:rsidRPr="00941264">
        <w:rPr>
          <w:rFonts w:ascii="Times New Roman" w:eastAsia="Times New Roman" w:hAnsi="Times New Roman" w:cs="Times New Roman"/>
          <w:b/>
          <w:color w:val="222222"/>
          <w:sz w:val="36"/>
          <w:szCs w:val="36"/>
          <w:lang w:eastAsia="ru-RU"/>
        </w:rPr>
        <w:t xml:space="preserve">Основная задача учителя – </w:t>
      </w:r>
    </w:p>
    <w:p w:rsidR="00941264" w:rsidRDefault="00941264" w:rsidP="00941264">
      <w:pPr>
        <w:spacing w:after="300" w:line="300" w:lineRule="atLeast"/>
        <w:jc w:val="both"/>
        <w:textAlignment w:val="baseline"/>
        <w:rPr>
          <w:rFonts w:ascii="Times New Roman" w:eastAsia="Times New Roman" w:hAnsi="Times New Roman" w:cs="Times New Roman"/>
          <w:b/>
          <w:color w:val="222222"/>
          <w:sz w:val="36"/>
          <w:szCs w:val="36"/>
          <w:lang w:eastAsia="ru-RU"/>
        </w:rPr>
      </w:pPr>
      <w:r w:rsidRPr="00941264">
        <w:rPr>
          <w:rFonts w:ascii="Times New Roman" w:eastAsia="Times New Roman" w:hAnsi="Times New Roman" w:cs="Times New Roman"/>
          <w:b/>
          <w:color w:val="222222"/>
          <w:sz w:val="36"/>
          <w:szCs w:val="36"/>
          <w:lang w:eastAsia="ru-RU"/>
        </w:rPr>
        <w:t xml:space="preserve">взрастить в ребенке желание и </w:t>
      </w:r>
    </w:p>
    <w:p w:rsidR="00941264" w:rsidRPr="00941264" w:rsidRDefault="00941264" w:rsidP="00941264">
      <w:pPr>
        <w:spacing w:after="300" w:line="300" w:lineRule="atLeast"/>
        <w:jc w:val="both"/>
        <w:textAlignment w:val="baseline"/>
        <w:rPr>
          <w:rFonts w:ascii="inherit" w:eastAsia="Times New Roman" w:hAnsi="inherit" w:cs="Arial"/>
          <w:color w:val="222222"/>
          <w:sz w:val="21"/>
          <w:szCs w:val="21"/>
          <w:lang w:eastAsia="ru-RU"/>
        </w:rPr>
      </w:pPr>
      <w:r w:rsidRPr="00941264">
        <w:rPr>
          <w:rFonts w:ascii="Times New Roman" w:eastAsia="Times New Roman" w:hAnsi="Times New Roman" w:cs="Times New Roman"/>
          <w:b/>
          <w:color w:val="222222"/>
          <w:sz w:val="36"/>
          <w:szCs w:val="36"/>
          <w:lang w:eastAsia="ru-RU"/>
        </w:rPr>
        <w:t>стремление учиться и познавать.</w:t>
      </w: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Секрет успешного воспитания лежит в уважении к ученику.</w:t>
      </w: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Р.Эмерсон</w:t>
      </w:r>
    </w:p>
    <w:p w:rsidR="00941264" w:rsidRPr="00201BE7" w:rsidRDefault="00941264" w:rsidP="00201BE7">
      <w:pPr>
        <w:spacing w:after="0" w:line="240" w:lineRule="auto"/>
        <w:contextualSpacing/>
        <w:jc w:val="both"/>
        <w:rPr>
          <w:rFonts w:ascii="Times New Roman" w:eastAsia="Times New Roman" w:hAnsi="Times New Roman" w:cs="Times New Roman"/>
          <w:b/>
          <w:color w:val="FF0000"/>
          <w:sz w:val="28"/>
          <w:szCs w:val="28"/>
          <w:lang w:eastAsia="ru-RU"/>
        </w:rPr>
      </w:pPr>
    </w:p>
    <w:p w:rsidR="00941264" w:rsidRDefault="00E527C2" w:rsidP="00FA2695">
      <w:pPr>
        <w:spacing w:after="0" w:line="240" w:lineRule="auto"/>
        <w:ind w:left="735"/>
        <w:contextualSpacing/>
        <w:jc w:val="both"/>
        <w:rPr>
          <w:rFonts w:ascii="Times New Roman" w:hAnsi="Times New Roman" w:cs="Times New Roman"/>
          <w:sz w:val="24"/>
          <w:szCs w:val="24"/>
        </w:rPr>
      </w:pPr>
      <w:r w:rsidRPr="00941264">
        <w:rPr>
          <w:rFonts w:ascii="Calibri" w:eastAsia="Calibri" w:hAnsi="Calibri" w:cs="Times New Roman"/>
          <w:noProof/>
          <w:lang w:eastAsia="ru-RU"/>
        </w:rPr>
        <w:drawing>
          <wp:anchor distT="0" distB="0" distL="114300" distR="114300" simplePos="0" relativeHeight="251995136" behindDoc="0" locked="0" layoutInCell="1" allowOverlap="1" wp14:anchorId="59910017" wp14:editId="2ABD4ED2">
            <wp:simplePos x="0" y="0"/>
            <wp:positionH relativeFrom="margin">
              <wp:posOffset>-257175</wp:posOffset>
            </wp:positionH>
            <wp:positionV relativeFrom="margin">
              <wp:posOffset>4058285</wp:posOffset>
            </wp:positionV>
            <wp:extent cx="2857500" cy="1895475"/>
            <wp:effectExtent l="0" t="0" r="0" b="9525"/>
            <wp:wrapSquare wrapText="bothSides"/>
            <wp:docPr id="26" name="Рисунок 26" descr="ÐÐ°ÑÑÐ¸Ð½ÐºÐ¸ Ð¿Ð¾ Ð·Ð°Ð¿ÑÐ¾ÑÑ Ð°ÑÐ¾ÑÐ¸Ð·Ð¼Ñ ÐºÑÐ°ÑÐ¸Ð²ÑÐµ Ð¾ ÑÐºÐ¾Ð»Ðµ Ð¾Ð± Ð¾Ð±ÑÐ°Ð·Ð¾Ð²Ð°Ð½Ð¸Ð¸ Ð½Ð° ÑÐºÐ¾Ð»ÑÐ½ÑÑ ÑÐµÐ¼Ð°ÑÐ¸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ÑÐ¾ÑÐ¸Ð·Ð¼Ñ ÐºÑÐ°ÑÐ¸Ð²ÑÐµ Ð¾ ÑÐºÐ¾Ð»Ðµ Ð¾Ð± Ð¾Ð±ÑÐ°Ð·Ð¾Ð²Ð°Ð½Ð¸Ð¸ Ð½Ð° ÑÐºÐ¾Ð»ÑÐ½ÑÑ ÑÐµÐ¼Ð°ÑÐ¸Ðº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anchor>
        </w:drawing>
      </w:r>
    </w:p>
    <w:p w:rsidR="00941264" w:rsidRDefault="00941264" w:rsidP="00FA2695">
      <w:pPr>
        <w:spacing w:after="0" w:line="240" w:lineRule="auto"/>
        <w:ind w:left="735"/>
        <w:contextualSpacing/>
        <w:jc w:val="both"/>
        <w:rPr>
          <w:rFonts w:ascii="Times New Roman" w:hAnsi="Times New Roman" w:cs="Times New Roman"/>
          <w:sz w:val="24"/>
          <w:szCs w:val="24"/>
        </w:rPr>
      </w:pPr>
    </w:p>
    <w:p w:rsidR="00941264" w:rsidRDefault="00941264" w:rsidP="00FA2695">
      <w:pPr>
        <w:spacing w:after="0" w:line="240" w:lineRule="auto"/>
        <w:ind w:left="735"/>
        <w:contextualSpacing/>
        <w:jc w:val="both"/>
        <w:rPr>
          <w:rFonts w:ascii="Times New Roman" w:hAnsi="Times New Roman" w:cs="Times New Roman"/>
          <w:sz w:val="24"/>
          <w:szCs w:val="24"/>
        </w:rPr>
      </w:pPr>
    </w:p>
    <w:p w:rsidR="00941264" w:rsidRDefault="00941264" w:rsidP="00FA2695">
      <w:pPr>
        <w:spacing w:after="0" w:line="240" w:lineRule="auto"/>
        <w:ind w:left="735"/>
        <w:contextualSpacing/>
        <w:jc w:val="both"/>
        <w:rPr>
          <w:rFonts w:ascii="Times New Roman" w:hAnsi="Times New Roman" w:cs="Times New Roman"/>
          <w:sz w:val="24"/>
          <w:szCs w:val="24"/>
        </w:rPr>
      </w:pPr>
    </w:p>
    <w:p w:rsidR="00941264" w:rsidRDefault="00941264" w:rsidP="00FA2695">
      <w:pPr>
        <w:spacing w:after="0" w:line="240" w:lineRule="auto"/>
        <w:ind w:left="735"/>
        <w:contextualSpacing/>
        <w:jc w:val="both"/>
        <w:rPr>
          <w:rFonts w:ascii="Times New Roman" w:hAnsi="Times New Roman" w:cs="Times New Roman"/>
          <w:sz w:val="24"/>
          <w:szCs w:val="24"/>
        </w:rPr>
      </w:pPr>
    </w:p>
    <w:p w:rsidR="00941264" w:rsidRDefault="00941264" w:rsidP="00941264">
      <w:pPr>
        <w:spacing w:after="0" w:line="240" w:lineRule="auto"/>
        <w:contextualSpacing/>
        <w:jc w:val="both"/>
        <w:rPr>
          <w:rFonts w:ascii="Times New Roman" w:hAnsi="Times New Roman" w:cs="Times New Roman"/>
          <w:sz w:val="24"/>
          <w:szCs w:val="24"/>
        </w:rPr>
      </w:pPr>
    </w:p>
    <w:p w:rsidR="00E527C2" w:rsidRDefault="00E527C2" w:rsidP="00941264">
      <w:pPr>
        <w:spacing w:after="0" w:line="240" w:lineRule="auto"/>
        <w:contextualSpacing/>
        <w:jc w:val="both"/>
        <w:rPr>
          <w:rFonts w:ascii="Times New Roman" w:eastAsia="Times New Roman" w:hAnsi="Times New Roman" w:cs="Times New Roman"/>
          <w:b/>
          <w:color w:val="FF0000"/>
          <w:sz w:val="24"/>
          <w:szCs w:val="24"/>
          <w:lang w:eastAsia="ru-RU"/>
        </w:rPr>
      </w:pPr>
    </w:p>
    <w:p w:rsidR="00E527C2" w:rsidRDefault="00E527C2" w:rsidP="00941264">
      <w:pPr>
        <w:spacing w:after="0" w:line="240" w:lineRule="auto"/>
        <w:contextualSpacing/>
        <w:jc w:val="both"/>
        <w:rPr>
          <w:rFonts w:ascii="Times New Roman" w:eastAsia="Times New Roman" w:hAnsi="Times New Roman" w:cs="Times New Roman"/>
          <w:b/>
          <w:color w:val="FF0000"/>
          <w:sz w:val="24"/>
          <w:szCs w:val="24"/>
          <w:lang w:eastAsia="ru-RU"/>
        </w:rPr>
      </w:pPr>
    </w:p>
    <w:p w:rsidR="00941264" w:rsidRPr="00D76762" w:rsidRDefault="00941264" w:rsidP="00941264">
      <w:pPr>
        <w:spacing w:after="0" w:line="240" w:lineRule="auto"/>
        <w:contextualSpacing/>
        <w:jc w:val="both"/>
        <w:rPr>
          <w:rFonts w:ascii="Times New Roman" w:eastAsia="Times New Roman" w:hAnsi="Times New Roman" w:cs="Times New Roman"/>
          <w:b/>
          <w:color w:val="FF0000"/>
          <w:sz w:val="24"/>
          <w:szCs w:val="24"/>
          <w:lang w:eastAsia="ru-RU"/>
        </w:rPr>
      </w:pPr>
      <w:r w:rsidRPr="00D76762">
        <w:rPr>
          <w:rFonts w:ascii="Times New Roman" w:eastAsia="Times New Roman" w:hAnsi="Times New Roman" w:cs="Times New Roman"/>
          <w:b/>
          <w:color w:val="FF0000"/>
          <w:sz w:val="24"/>
          <w:szCs w:val="24"/>
          <w:lang w:eastAsia="ru-RU"/>
        </w:rPr>
        <w:t>Работа администрации школы по созданию условий творческой  личности. Работа с одарёнными, перспективными учащимися. Работа НОУ «Эрудит».</w:t>
      </w:r>
    </w:p>
    <w:p w:rsidR="00FA2695" w:rsidRPr="00807710" w:rsidRDefault="00FA2695" w:rsidP="00C4218E">
      <w:pPr>
        <w:spacing w:after="0" w:line="240" w:lineRule="auto"/>
        <w:contextualSpacing/>
        <w:jc w:val="both"/>
        <w:rPr>
          <w:rFonts w:ascii="Times New Roman" w:eastAsia="Times New Roman" w:hAnsi="Times New Roman" w:cs="Times New Roman"/>
          <w:b/>
          <w:color w:val="FF0000"/>
          <w:sz w:val="24"/>
          <w:szCs w:val="24"/>
          <w:lang w:eastAsia="ru-RU"/>
        </w:rPr>
      </w:pPr>
      <w:r w:rsidRPr="00807710">
        <w:rPr>
          <w:rFonts w:ascii="Times New Roman" w:hAnsi="Times New Roman" w:cs="Times New Roman"/>
          <w:sz w:val="24"/>
          <w:szCs w:val="24"/>
        </w:rPr>
        <w:t>Работу администрации школы по созданию условии творческой личности можно разделить на три основных направления:</w:t>
      </w:r>
    </w:p>
    <w:p w:rsidR="00FA2695" w:rsidRPr="00807710" w:rsidRDefault="00FA2695" w:rsidP="00184662">
      <w:pPr>
        <w:numPr>
          <w:ilvl w:val="0"/>
          <w:numId w:val="1"/>
        </w:numPr>
        <w:spacing w:after="0" w:line="240" w:lineRule="auto"/>
        <w:contextualSpacing/>
        <w:rPr>
          <w:rFonts w:ascii="Times New Roman" w:hAnsi="Times New Roman" w:cs="Times New Roman"/>
          <w:sz w:val="24"/>
          <w:szCs w:val="24"/>
        </w:rPr>
      </w:pPr>
      <w:r w:rsidRPr="00807710">
        <w:rPr>
          <w:rFonts w:ascii="Times New Roman" w:hAnsi="Times New Roman" w:cs="Times New Roman"/>
          <w:sz w:val="24"/>
          <w:szCs w:val="24"/>
        </w:rPr>
        <w:t>урочное пространство</w:t>
      </w:r>
    </w:p>
    <w:p w:rsidR="00FA2695" w:rsidRPr="00807710" w:rsidRDefault="00FA2695" w:rsidP="00184662">
      <w:pPr>
        <w:numPr>
          <w:ilvl w:val="0"/>
          <w:numId w:val="1"/>
        </w:numPr>
        <w:spacing w:after="0" w:line="240" w:lineRule="auto"/>
        <w:contextualSpacing/>
        <w:rPr>
          <w:rFonts w:ascii="Times New Roman" w:hAnsi="Times New Roman" w:cs="Times New Roman"/>
          <w:sz w:val="24"/>
          <w:szCs w:val="24"/>
        </w:rPr>
      </w:pPr>
      <w:r w:rsidRPr="00807710">
        <w:rPr>
          <w:rFonts w:ascii="Times New Roman" w:hAnsi="Times New Roman" w:cs="Times New Roman"/>
          <w:sz w:val="24"/>
          <w:szCs w:val="24"/>
        </w:rPr>
        <w:t>внеурочное пространство</w:t>
      </w:r>
    </w:p>
    <w:p w:rsidR="00FA2695" w:rsidRPr="00807710" w:rsidRDefault="00FA2695" w:rsidP="00184662">
      <w:pPr>
        <w:numPr>
          <w:ilvl w:val="0"/>
          <w:numId w:val="1"/>
        </w:numPr>
        <w:spacing w:after="0" w:line="240" w:lineRule="auto"/>
        <w:contextualSpacing/>
        <w:rPr>
          <w:rFonts w:ascii="Times New Roman" w:hAnsi="Times New Roman" w:cs="Times New Roman"/>
          <w:sz w:val="24"/>
          <w:szCs w:val="24"/>
        </w:rPr>
      </w:pPr>
      <w:r w:rsidRPr="00807710">
        <w:rPr>
          <w:rFonts w:ascii="Times New Roman" w:hAnsi="Times New Roman" w:cs="Times New Roman"/>
          <w:sz w:val="24"/>
          <w:szCs w:val="24"/>
        </w:rPr>
        <w:t>работа с педагогическим коллективом и с родителями.</w:t>
      </w:r>
    </w:p>
    <w:p w:rsidR="00FA2695" w:rsidRPr="00807710" w:rsidRDefault="00FA2695" w:rsidP="00FA2695">
      <w:pPr>
        <w:spacing w:after="0" w:line="240" w:lineRule="auto"/>
        <w:rPr>
          <w:rFonts w:ascii="Times New Roman" w:hAnsi="Times New Roman" w:cs="Times New Roman"/>
          <w:sz w:val="24"/>
          <w:szCs w:val="24"/>
        </w:rPr>
      </w:pPr>
      <w:r w:rsidRPr="00807710">
        <w:rPr>
          <w:rFonts w:ascii="Times New Roman" w:hAnsi="Times New Roman" w:cs="Times New Roman"/>
          <w:sz w:val="24"/>
          <w:szCs w:val="24"/>
        </w:rPr>
        <w:t>В школе ежегодно составляется план работы с одарёнными учащимися.</w:t>
      </w:r>
    </w:p>
    <w:p w:rsidR="00FA2695" w:rsidRPr="00807710" w:rsidRDefault="00FA2695" w:rsidP="00FA2695">
      <w:pPr>
        <w:spacing w:after="0" w:line="240" w:lineRule="auto"/>
        <w:rPr>
          <w:rFonts w:ascii="Times New Roman" w:hAnsi="Times New Roman" w:cs="Times New Roman"/>
          <w:sz w:val="24"/>
          <w:szCs w:val="24"/>
        </w:rPr>
      </w:pPr>
      <w:r w:rsidRPr="00807710">
        <w:rPr>
          <w:rFonts w:ascii="Times New Roman" w:hAnsi="Times New Roman" w:cs="Times New Roman"/>
          <w:sz w:val="24"/>
          <w:szCs w:val="24"/>
        </w:rPr>
        <w:t xml:space="preserve">Способность и  готовность к творчеству становится чертой личности человека, креативностью. Творческие задания на уроках возбуждают «умственный аппетит». </w:t>
      </w:r>
    </w:p>
    <w:p w:rsidR="00FA2695" w:rsidRPr="00807710" w:rsidRDefault="00FA2695" w:rsidP="00807710">
      <w:pPr>
        <w:spacing w:after="0" w:line="240" w:lineRule="auto"/>
        <w:rPr>
          <w:rFonts w:ascii="Times New Roman" w:hAnsi="Times New Roman" w:cs="Times New Roman"/>
          <w:b/>
          <w:sz w:val="24"/>
          <w:szCs w:val="24"/>
        </w:rPr>
      </w:pPr>
      <w:r w:rsidRPr="00807710">
        <w:rPr>
          <w:rFonts w:ascii="Times New Roman" w:hAnsi="Times New Roman" w:cs="Times New Roman"/>
          <w:sz w:val="24"/>
          <w:szCs w:val="24"/>
        </w:rPr>
        <w:t xml:space="preserve">     Здесь у каждого учителя свои секреты, находки, методические приёмы. Наши учителя ежегодно дают открытые уроки и внеклассные мероприятия. Посещают уроки  опытных и творчески  работающих учителей других школ города. Удачными и методическими</w:t>
      </w:r>
      <w:r w:rsidR="00807710">
        <w:rPr>
          <w:rFonts w:ascii="Times New Roman" w:hAnsi="Times New Roman" w:cs="Times New Roman"/>
          <w:sz w:val="24"/>
          <w:szCs w:val="24"/>
        </w:rPr>
        <w:t xml:space="preserve"> грамотными были уроки в 201</w:t>
      </w:r>
      <w:r w:rsidR="003C15AA">
        <w:rPr>
          <w:rFonts w:ascii="Times New Roman" w:hAnsi="Times New Roman" w:cs="Times New Roman"/>
          <w:sz w:val="24"/>
          <w:szCs w:val="24"/>
        </w:rPr>
        <w:t>7 – 2018</w:t>
      </w:r>
      <w:r w:rsidRPr="00807710">
        <w:rPr>
          <w:rFonts w:ascii="Times New Roman" w:hAnsi="Times New Roman" w:cs="Times New Roman"/>
          <w:sz w:val="24"/>
          <w:szCs w:val="24"/>
        </w:rPr>
        <w:t xml:space="preserve"> учебном году у следующих учителей: </w:t>
      </w:r>
      <w:r w:rsidRPr="00807710">
        <w:rPr>
          <w:rFonts w:ascii="Times New Roman" w:hAnsi="Times New Roman" w:cs="Times New Roman"/>
          <w:b/>
          <w:sz w:val="24"/>
          <w:szCs w:val="24"/>
        </w:rPr>
        <w:t xml:space="preserve"> М</w:t>
      </w:r>
      <w:r w:rsidR="003C15AA">
        <w:rPr>
          <w:rFonts w:ascii="Times New Roman" w:hAnsi="Times New Roman" w:cs="Times New Roman"/>
          <w:b/>
          <w:sz w:val="24"/>
          <w:szCs w:val="24"/>
        </w:rPr>
        <w:t>агомедовой  С.А, Салахановой А.В.</w:t>
      </w:r>
      <w:r w:rsidRPr="00807710">
        <w:rPr>
          <w:rFonts w:ascii="Times New Roman" w:hAnsi="Times New Roman" w:cs="Times New Roman"/>
          <w:b/>
          <w:sz w:val="24"/>
          <w:szCs w:val="24"/>
        </w:rPr>
        <w:t>, Дайтиев</w:t>
      </w:r>
      <w:r w:rsidR="003C15AA">
        <w:rPr>
          <w:rFonts w:ascii="Times New Roman" w:hAnsi="Times New Roman" w:cs="Times New Roman"/>
          <w:b/>
          <w:sz w:val="24"/>
          <w:szCs w:val="24"/>
        </w:rPr>
        <w:t>ой А.Ч., Щалаевой Э.Г.</w:t>
      </w:r>
    </w:p>
    <w:p w:rsidR="003C15AA" w:rsidRPr="00C4218E" w:rsidRDefault="00801D91" w:rsidP="00807710">
      <w:pPr>
        <w:spacing w:after="0" w:line="240" w:lineRule="auto"/>
        <w:rPr>
          <w:rFonts w:ascii="Times New Roman" w:hAnsi="Times New Roman" w:cs="Times New Roman"/>
          <w:b/>
          <w:sz w:val="24"/>
          <w:szCs w:val="24"/>
        </w:rPr>
      </w:pPr>
      <w:r w:rsidRPr="00807710">
        <w:rPr>
          <w:rFonts w:ascii="Times New Roman" w:hAnsi="Times New Roman" w:cs="Times New Roman"/>
          <w:sz w:val="24"/>
          <w:szCs w:val="24"/>
        </w:rPr>
        <w:t>В школе уже вос</w:t>
      </w:r>
      <w:r w:rsidR="00FA2695" w:rsidRPr="00807710">
        <w:rPr>
          <w:rFonts w:ascii="Times New Roman" w:hAnsi="Times New Roman" w:cs="Times New Roman"/>
          <w:sz w:val="24"/>
          <w:szCs w:val="24"/>
        </w:rPr>
        <w:t>ьмой  год действует центр по  работе с одарёнными учащимися. Научное общество  имеет свою программу. Руководит научным обществом учащихся Салаханова Анай Валиевна</w:t>
      </w:r>
      <w:proofErr w:type="gramStart"/>
      <w:r w:rsidR="00FA2695" w:rsidRPr="00807710">
        <w:rPr>
          <w:rFonts w:ascii="Times New Roman" w:hAnsi="Times New Roman" w:cs="Times New Roman"/>
          <w:sz w:val="24"/>
          <w:szCs w:val="24"/>
        </w:rPr>
        <w:t xml:space="preserve"> ,</w:t>
      </w:r>
      <w:proofErr w:type="gramEnd"/>
      <w:r w:rsidR="00FA2695" w:rsidRPr="00807710">
        <w:rPr>
          <w:rFonts w:ascii="Times New Roman" w:hAnsi="Times New Roman" w:cs="Times New Roman"/>
          <w:sz w:val="24"/>
          <w:szCs w:val="24"/>
        </w:rPr>
        <w:t xml:space="preserve">  учитель  </w:t>
      </w:r>
      <w:r w:rsidR="00FA2695" w:rsidRPr="00807710">
        <w:rPr>
          <w:rFonts w:ascii="Times New Roman" w:hAnsi="Times New Roman" w:cs="Times New Roman"/>
          <w:sz w:val="24"/>
          <w:szCs w:val="24"/>
        </w:rPr>
        <w:lastRenderedPageBreak/>
        <w:t xml:space="preserve">истории.  Ежегодно  в середине апреля проводится презентация научно- исследовательских работ учащихся. Научно – исследовательская конференция «Взгляд в будущее» привлекает в основном среднее звено.  В школе имеется  специальный кабинет для одарённых учащихся </w:t>
      </w:r>
      <w:r w:rsidR="00FA2695" w:rsidRPr="00807710">
        <w:rPr>
          <w:rFonts w:ascii="Times New Roman" w:hAnsi="Times New Roman" w:cs="Times New Roman"/>
          <w:b/>
          <w:sz w:val="24"/>
          <w:szCs w:val="24"/>
        </w:rPr>
        <w:t>НОУ «Эрудит».</w:t>
      </w:r>
      <w:r w:rsidR="00FA2695" w:rsidRPr="00807710">
        <w:rPr>
          <w:rFonts w:ascii="Times New Roman" w:hAnsi="Times New Roman" w:cs="Times New Roman"/>
          <w:sz w:val="24"/>
          <w:szCs w:val="24"/>
        </w:rPr>
        <w:t xml:space="preserve"> Р</w:t>
      </w:r>
      <w:r w:rsidR="00807710">
        <w:rPr>
          <w:rFonts w:ascii="Times New Roman" w:hAnsi="Times New Roman" w:cs="Times New Roman"/>
          <w:sz w:val="24"/>
          <w:szCs w:val="24"/>
        </w:rPr>
        <w:t>уково</w:t>
      </w:r>
      <w:r w:rsidR="003C15AA">
        <w:rPr>
          <w:rFonts w:ascii="Times New Roman" w:hAnsi="Times New Roman" w:cs="Times New Roman"/>
          <w:sz w:val="24"/>
          <w:szCs w:val="24"/>
        </w:rPr>
        <w:t>дителем НОУ является ученица  11</w:t>
      </w:r>
      <w:r w:rsidR="00807710">
        <w:rPr>
          <w:rFonts w:ascii="Times New Roman" w:hAnsi="Times New Roman" w:cs="Times New Roman"/>
          <w:sz w:val="24"/>
          <w:szCs w:val="24"/>
        </w:rPr>
        <w:t xml:space="preserve"> </w:t>
      </w:r>
      <w:r w:rsidR="00941526">
        <w:rPr>
          <w:rFonts w:ascii="Times New Roman" w:hAnsi="Times New Roman" w:cs="Times New Roman"/>
          <w:sz w:val="24"/>
          <w:szCs w:val="24"/>
        </w:rPr>
        <w:t xml:space="preserve"> класса – Касимова Гюльмира</w:t>
      </w:r>
      <w:r w:rsidR="00807710">
        <w:rPr>
          <w:rFonts w:ascii="Times New Roman" w:hAnsi="Times New Roman" w:cs="Times New Roman"/>
          <w:sz w:val="24"/>
          <w:szCs w:val="24"/>
        </w:rPr>
        <w:t>, которая</w:t>
      </w:r>
      <w:r w:rsidR="00FA2695" w:rsidRPr="00807710">
        <w:rPr>
          <w:rFonts w:ascii="Times New Roman" w:hAnsi="Times New Roman" w:cs="Times New Roman"/>
          <w:sz w:val="24"/>
          <w:szCs w:val="24"/>
        </w:rPr>
        <w:t xml:space="preserve"> активно участвует во всех школьных и городских мероприятиях.</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Работа с одаренными и талантливыми детьми в нашей школе имеет следующее содержание:</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-выявление   одаренных и талантливых детей:</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-помощь одаренным учащимся в самореализации их творческой направленности:</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-контроль над развитием познавательной деятельности одаренных школьников: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-поощрение одаренных детей:</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-работа с родителями одаренных детей:</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работа с педагогами.</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В школе разработана программа «Одарённые дети».</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Основными направлениями реализации программы являются следующие:</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-раннее выявление способных и одаренных детей (ежегодные школьные олимпиады),</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-организация их обучения на разных ступенях образования,</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-индивидуальная поддержка одаренных детей,</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-внедрение в учебный процесс специальных уроков и методик, способствующих развитию одаренности (развивающее обучение, ИКТ, проектная деятельность),</w:t>
      </w:r>
    </w:p>
    <w:p w:rsidR="00C13D2D"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-создание микроклимата престижности одаренности.</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Работа с одаренными детьми и обучаемыми, позитивно мотивированными на учебу, традиционно ведется по всем предметам.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биологии, географии.</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По русскому языку, литературе большое внимание уделяется развитию творческих способностей, выполнение творческих заданий (написание сочинений, самостоятельное чтение не предусмотренных программным материалом, произведений с последующим обсуждением). Подготовка и участие в конкурсах выразительного художественного чтения.</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Участие в конкурсах, предметных чемпионатах формирует определенные навыки и умения отвечать на вопросы, увеличивает объем знаний и расширяет кругозор.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Вся работа с одаренными детьми проводится   на уроке и  во второй половине дня.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Подготовка и участие в конкурсах, олимпиадах формирует компетенции устного общения, владение письменной речью, способность брать на себя ответственность, умение участвовать в совместном принятии решений.</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Работа с одаренными детьми в нашей школе ведется в плане развития организационных, учебно-познавательных</w:t>
      </w:r>
      <w:proofErr w:type="gramStart"/>
      <w:r w:rsidRPr="003C15AA">
        <w:rPr>
          <w:rFonts w:ascii="Times New Roman" w:hAnsi="Times New Roman" w:cs="Times New Roman"/>
          <w:sz w:val="24"/>
          <w:szCs w:val="24"/>
        </w:rPr>
        <w:t xml:space="preserve"> ,</w:t>
      </w:r>
      <w:proofErr w:type="gramEnd"/>
      <w:r w:rsidRPr="003C15AA">
        <w:rPr>
          <w:rFonts w:ascii="Times New Roman" w:hAnsi="Times New Roman" w:cs="Times New Roman"/>
          <w:sz w:val="24"/>
          <w:szCs w:val="24"/>
        </w:rPr>
        <w:t xml:space="preserve"> информационных и ком</w:t>
      </w:r>
      <w:r>
        <w:rPr>
          <w:rFonts w:ascii="Times New Roman" w:hAnsi="Times New Roman" w:cs="Times New Roman"/>
          <w:sz w:val="24"/>
          <w:szCs w:val="24"/>
        </w:rPr>
        <w:t>муникативных компетенций через:</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1.</w:t>
      </w:r>
      <w:r w:rsidRPr="003C15AA">
        <w:rPr>
          <w:rFonts w:ascii="Times New Roman" w:hAnsi="Times New Roman" w:cs="Times New Roman"/>
          <w:sz w:val="24"/>
          <w:szCs w:val="24"/>
        </w:rPr>
        <w:tab/>
        <w:t xml:space="preserve">Индивидуальную работу (консультации)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2.</w:t>
      </w:r>
      <w:r w:rsidRPr="003C15AA">
        <w:rPr>
          <w:rFonts w:ascii="Times New Roman" w:hAnsi="Times New Roman" w:cs="Times New Roman"/>
          <w:sz w:val="24"/>
          <w:szCs w:val="24"/>
        </w:rPr>
        <w:tab/>
        <w:t xml:space="preserve">Массовое участие в различных предметных и внеклассных конкурсах различных уровней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lastRenderedPageBreak/>
        <w:t>3.</w:t>
      </w:r>
      <w:r w:rsidRPr="003C15AA">
        <w:rPr>
          <w:rFonts w:ascii="Times New Roman" w:hAnsi="Times New Roman" w:cs="Times New Roman"/>
          <w:sz w:val="24"/>
          <w:szCs w:val="24"/>
        </w:rPr>
        <w:tab/>
        <w:t xml:space="preserve">Интеллектуальные игры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4.</w:t>
      </w:r>
      <w:r w:rsidRPr="003C15AA">
        <w:rPr>
          <w:rFonts w:ascii="Times New Roman" w:hAnsi="Times New Roman" w:cs="Times New Roman"/>
          <w:sz w:val="24"/>
          <w:szCs w:val="24"/>
        </w:rPr>
        <w:tab/>
        <w:t xml:space="preserve">Развитие проектных методов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5.</w:t>
      </w:r>
      <w:r w:rsidRPr="003C15AA">
        <w:rPr>
          <w:rFonts w:ascii="Times New Roman" w:hAnsi="Times New Roman" w:cs="Times New Roman"/>
          <w:sz w:val="24"/>
          <w:szCs w:val="24"/>
        </w:rPr>
        <w:tab/>
        <w:t xml:space="preserve">Широкое использование компьютерной техники и Интернета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6.</w:t>
      </w:r>
      <w:r w:rsidRPr="003C15AA">
        <w:rPr>
          <w:rFonts w:ascii="Times New Roman" w:hAnsi="Times New Roman" w:cs="Times New Roman"/>
          <w:sz w:val="24"/>
          <w:szCs w:val="24"/>
        </w:rPr>
        <w:tab/>
        <w:t xml:space="preserve">Создание портфолио достижений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7.</w:t>
      </w:r>
      <w:r w:rsidRPr="003C15AA">
        <w:rPr>
          <w:rFonts w:ascii="Times New Roman" w:hAnsi="Times New Roman" w:cs="Times New Roman"/>
          <w:sz w:val="24"/>
          <w:szCs w:val="24"/>
        </w:rPr>
        <w:tab/>
        <w:t xml:space="preserve">Чествование призеров и победителей на общешкольной линейке, родительских собраниях  </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ab/>
      </w:r>
      <w:proofErr w:type="gramStart"/>
      <w:r w:rsidRPr="003C15AA">
        <w:rPr>
          <w:rFonts w:ascii="Times New Roman" w:hAnsi="Times New Roman" w:cs="Times New Roman"/>
          <w:sz w:val="24"/>
          <w:szCs w:val="24"/>
        </w:rPr>
        <w:t>Учитывая индивидуальные возможности учащихся в школе созданы и работают кружки и</w:t>
      </w:r>
      <w:proofErr w:type="gramEnd"/>
      <w:r w:rsidRPr="003C15AA">
        <w:rPr>
          <w:rFonts w:ascii="Times New Roman" w:hAnsi="Times New Roman" w:cs="Times New Roman"/>
          <w:sz w:val="24"/>
          <w:szCs w:val="24"/>
        </w:rPr>
        <w:t xml:space="preserve"> факультативы по интересам, а также спортивные секции.   На данных занятиях дается усложненный материал по предметам, задания развивающего характера, требующие осмысления, развивается творчество учащихся, большое внимание уделяется индивидуальной и дифференцированной работе с каждым учеником.</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 xml:space="preserve"> </w:t>
      </w:r>
      <w:proofErr w:type="gramStart"/>
      <w:r w:rsidRPr="003C15AA">
        <w:rPr>
          <w:rFonts w:ascii="Times New Roman" w:hAnsi="Times New Roman" w:cs="Times New Roman"/>
          <w:sz w:val="24"/>
          <w:szCs w:val="24"/>
        </w:rPr>
        <w:t>Наши</w:t>
      </w:r>
      <w:proofErr w:type="gramEnd"/>
      <w:r w:rsidRPr="003C15AA">
        <w:rPr>
          <w:rFonts w:ascii="Times New Roman" w:hAnsi="Times New Roman" w:cs="Times New Roman"/>
          <w:sz w:val="24"/>
          <w:szCs w:val="24"/>
        </w:rPr>
        <w:t xml:space="preserve"> обучающиеся в истекшем периоде учебного года успешно выступали на научно-практических конференциях и предметных олимпиадах различного уровня. Этому способствует выстроенная в школе система подготовки учащихся к научно-практической и интеллектуальной работе.</w:t>
      </w:r>
    </w:p>
    <w:p w:rsidR="003C15AA" w:rsidRPr="003C15AA" w:rsidRDefault="003C15AA" w:rsidP="003C15AA">
      <w:pPr>
        <w:spacing w:after="0" w:line="240" w:lineRule="auto"/>
        <w:rPr>
          <w:rFonts w:ascii="Times New Roman" w:hAnsi="Times New Roman" w:cs="Times New Roman"/>
          <w:sz w:val="24"/>
          <w:szCs w:val="24"/>
        </w:rPr>
      </w:pPr>
      <w:r w:rsidRPr="003C15AA">
        <w:rPr>
          <w:rFonts w:ascii="Times New Roman" w:hAnsi="Times New Roman" w:cs="Times New Roman"/>
          <w:sz w:val="24"/>
          <w:szCs w:val="24"/>
        </w:rPr>
        <w:t>Одаренные дети принимали участие в предметных олимпиадах. С 1 по 30 октября в школе проходил I тур предметных олимпиад.</w:t>
      </w:r>
    </w:p>
    <w:p w:rsidR="003C15AA" w:rsidRPr="00C13D2D" w:rsidRDefault="001C1D04" w:rsidP="00C4218E">
      <w:pPr>
        <w:spacing w:after="0" w:line="240" w:lineRule="auto"/>
        <w:rPr>
          <w:rFonts w:ascii="Times New Roman" w:hAnsi="Times New Roman" w:cs="Times New Roman"/>
          <w:b/>
          <w:sz w:val="24"/>
          <w:szCs w:val="24"/>
        </w:rPr>
      </w:pPr>
      <w:r w:rsidRPr="00C13D2D">
        <w:rPr>
          <w:rFonts w:ascii="Times New Roman" w:hAnsi="Times New Roman" w:cs="Times New Roman"/>
          <w:b/>
          <w:sz w:val="24"/>
          <w:szCs w:val="24"/>
        </w:rPr>
        <w:t>С</w:t>
      </w:r>
      <w:r w:rsidR="003C15AA" w:rsidRPr="00C13D2D">
        <w:rPr>
          <w:rFonts w:ascii="Times New Roman" w:hAnsi="Times New Roman" w:cs="Times New Roman"/>
          <w:b/>
          <w:sz w:val="24"/>
          <w:szCs w:val="24"/>
        </w:rPr>
        <w:t xml:space="preserve">писок учащихся школы, занявших призовые места в региональном и муниципальном этапе в 2017-2018г. </w:t>
      </w:r>
    </w:p>
    <w:tbl>
      <w:tblPr>
        <w:tblStyle w:val="af0"/>
        <w:tblW w:w="15594" w:type="dxa"/>
        <w:tblInd w:w="-431" w:type="dxa"/>
        <w:tblLayout w:type="fixed"/>
        <w:tblLook w:val="04A0" w:firstRow="1" w:lastRow="0" w:firstColumn="1" w:lastColumn="0" w:noHBand="0" w:noVBand="1"/>
      </w:tblPr>
      <w:tblGrid>
        <w:gridCol w:w="1419"/>
        <w:gridCol w:w="2835"/>
        <w:gridCol w:w="2835"/>
        <w:gridCol w:w="2835"/>
        <w:gridCol w:w="2835"/>
        <w:gridCol w:w="2835"/>
      </w:tblGrid>
      <w:tr w:rsidR="003C15AA" w:rsidRPr="003C15AA" w:rsidTr="00181115">
        <w:tc>
          <w:tcPr>
            <w:tcW w:w="1419"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предмет</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7 кл.</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8 кл.</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9 кл.</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10 кл.</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11 кл.</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Литература </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1)Ибрагимова Диана Джабраиловна – 31 б.- призёр.</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Русский язык</w:t>
            </w:r>
          </w:p>
        </w:tc>
        <w:tc>
          <w:tcPr>
            <w:tcW w:w="2835" w:type="dxa"/>
          </w:tcPr>
          <w:p w:rsidR="003C15AA" w:rsidRPr="003C15AA" w:rsidRDefault="003C15AA" w:rsidP="003C15AA">
            <w:pPr>
              <w:rPr>
                <w:rFonts w:ascii="Times New Roman" w:eastAsia="Calibri" w:hAnsi="Times New Roman" w:cs="Times New Roman"/>
              </w:rPr>
            </w:pP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1)Ибрагимова Диана Джабраиловна – 13 б.-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2)Курбанмагомедова Патимат Шамиловна – 13 б</w:t>
            </w:r>
            <w:proofErr w:type="gramStart"/>
            <w:r w:rsidRPr="003C15AA">
              <w:rPr>
                <w:rFonts w:ascii="Times New Roman" w:eastAsia="Calibri" w:hAnsi="Times New Roman" w:cs="Times New Roman"/>
                <w:b/>
              </w:rPr>
              <w:t>.-</w:t>
            </w:r>
            <w:proofErr w:type="gramEnd"/>
            <w:r w:rsidRPr="003C15AA">
              <w:rPr>
                <w:rFonts w:ascii="Times New Roman" w:eastAsia="Calibri" w:hAnsi="Times New Roman" w:cs="Times New Roman"/>
                <w:b/>
              </w:rPr>
              <w:t>призёр.</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1)Гасанова Джульетта Назировна – 13,5б – призёр.</w:t>
            </w:r>
          </w:p>
          <w:p w:rsidR="003C15AA" w:rsidRPr="003C15AA" w:rsidRDefault="003C15AA" w:rsidP="003C15AA">
            <w:pPr>
              <w:rPr>
                <w:rFonts w:ascii="Times New Roman" w:eastAsia="Calibri" w:hAnsi="Times New Roman" w:cs="Times New Roman"/>
              </w:rPr>
            </w:pP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Абдулвагабова Патимат Асадуллаевна-  21б.  – призёр.</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История </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1)Эфендиева Амина Тимуровна – 18б. – призёр.</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 xml:space="preserve">1)Султанова Кисханум  Гаджикеримовна– 98б. </w:t>
            </w:r>
            <w:proofErr w:type="gramStart"/>
            <w:r w:rsidRPr="003C15AA">
              <w:rPr>
                <w:rFonts w:ascii="Times New Roman" w:eastAsia="Calibri" w:hAnsi="Times New Roman" w:cs="Times New Roman"/>
                <w:b/>
                <w:color w:val="7030A0"/>
              </w:rPr>
              <w:t>–п</w:t>
            </w:r>
            <w:proofErr w:type="gramEnd"/>
            <w:r w:rsidRPr="003C15AA">
              <w:rPr>
                <w:rFonts w:ascii="Times New Roman" w:eastAsia="Calibri" w:hAnsi="Times New Roman" w:cs="Times New Roman"/>
                <w:b/>
                <w:color w:val="7030A0"/>
              </w:rPr>
              <w:t>обедитель, 10 «а»</w:t>
            </w: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Обществознание </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1)Умакаева Хапсат Гусейновна – 25б. - призёр</w:t>
            </w:r>
          </w:p>
        </w:tc>
        <w:tc>
          <w:tcPr>
            <w:tcW w:w="2835" w:type="dxa"/>
          </w:tcPr>
          <w:p w:rsidR="003C15AA" w:rsidRPr="003C15AA" w:rsidRDefault="003C15AA" w:rsidP="003C15AA">
            <w:pPr>
              <w:rPr>
                <w:rFonts w:ascii="Times New Roman" w:eastAsia="Calibri" w:hAnsi="Times New Roman" w:cs="Times New Roman"/>
                <w:b/>
                <w:color w:val="C00000"/>
              </w:rPr>
            </w:pPr>
            <w:r w:rsidRPr="003C15AA">
              <w:rPr>
                <w:rFonts w:ascii="Times New Roman" w:eastAsia="Calibri" w:hAnsi="Times New Roman" w:cs="Times New Roman"/>
                <w:b/>
                <w:color w:val="7030A0"/>
              </w:rPr>
              <w:t>1</w:t>
            </w:r>
            <w:r w:rsidRPr="003C15AA">
              <w:rPr>
                <w:rFonts w:ascii="Times New Roman" w:eastAsia="Calibri" w:hAnsi="Times New Roman" w:cs="Times New Roman"/>
                <w:b/>
                <w:color w:val="C00000"/>
              </w:rPr>
              <w:t xml:space="preserve">)Ибрагимова Диана Джабраиловна – 51 б.- победитель. </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2)Ахсубалова Патимат Ахсубаловна- 20б</w:t>
            </w:r>
            <w:proofErr w:type="gramStart"/>
            <w:r w:rsidRPr="003C15AA">
              <w:rPr>
                <w:rFonts w:ascii="Times New Roman" w:eastAsia="Calibri" w:hAnsi="Times New Roman" w:cs="Times New Roman"/>
                <w:b/>
              </w:rPr>
              <w:t>.-</w:t>
            </w:r>
            <w:proofErr w:type="gramEnd"/>
            <w:r w:rsidRPr="003C15AA">
              <w:rPr>
                <w:rFonts w:ascii="Times New Roman" w:eastAsia="Calibri" w:hAnsi="Times New Roman" w:cs="Times New Roman"/>
                <w:b/>
              </w:rPr>
              <w:t>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Право</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1)Алимурадова Эсмира Рафиковна – 60 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rPr>
              <w:t>2)</w:t>
            </w:r>
            <w:r w:rsidRPr="003C15AA">
              <w:rPr>
                <w:rFonts w:ascii="Times New Roman" w:eastAsia="Calibri" w:hAnsi="Times New Roman" w:cs="Times New Roman"/>
                <w:b/>
              </w:rPr>
              <w:t xml:space="preserve"> Султанова Кисханум  Гаджикеримовна– 53б. – 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lastRenderedPageBreak/>
              <w:t>Касимова Гюльмира Небиевна – 65б. - призёр</w:t>
            </w:r>
          </w:p>
        </w:tc>
      </w:tr>
      <w:tr w:rsidR="003C15AA" w:rsidRPr="003C15AA" w:rsidTr="003C15AA">
        <w:trPr>
          <w:trHeight w:val="1490"/>
        </w:trPr>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lastRenderedPageBreak/>
              <w:t>Английский язык</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1)Ибрагимова Диана Джабраиловна – 38 б.- 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1)Гасанова Джульетта Назировна – 61 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 Алимурадова Эсмира Рафиковна – 47 б. – призёр.</w:t>
            </w: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Математика </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color w:val="C00000"/>
              </w:rPr>
            </w:pPr>
            <w:r w:rsidRPr="003C15AA">
              <w:rPr>
                <w:rFonts w:ascii="Times New Roman" w:eastAsia="Calibri" w:hAnsi="Times New Roman" w:cs="Times New Roman"/>
                <w:b/>
                <w:color w:val="7030A0"/>
              </w:rPr>
              <w:t>1</w:t>
            </w:r>
            <w:r w:rsidRPr="003C15AA">
              <w:rPr>
                <w:rFonts w:ascii="Times New Roman" w:eastAsia="Calibri" w:hAnsi="Times New Roman" w:cs="Times New Roman"/>
                <w:b/>
                <w:color w:val="C00000"/>
              </w:rPr>
              <w:t>)Ибрагимова Диана Джабраиловна – 9 б.- победитель.</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Физика</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1)Ибрагимова Диана Джабраиловна – 5 б.-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2)Абдурахманов Гаджи-Рамазан Шамсудинович – 5 б. - призёр</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Биология</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1)Сулейманова Мадина Асадуллаевна- 34,2б. - призёр</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1)Гасанова Джульетта Назировна – 52,8 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 xml:space="preserve">2)Мукаилова Джамиля Маратовна – 51,2 б.- призёр. </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3)Кацаалиева Заира Габибуллаховна -  40б - призёр</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1)Абдулвагабова Патимат Асадуллаевна-  42,6 б.  – призёр.</w:t>
            </w:r>
          </w:p>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b/>
              </w:rPr>
              <w:t>2) Ягибекова Мелиса Тагировна – 32,6 б. – призёр.</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Экология</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1)Магомедова Меседу Магомедовна – 7б. – призёр.</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География </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1)Кацаалиева Заира Габибуллаховна – 21б. призёр</w:t>
            </w: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Технология</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1)Абдулманапова Диана Магомедовна – 13б. – призёр.</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1)Курбанова Айшат Мирзамагомедовна – 12б. – призёр.</w:t>
            </w:r>
          </w:p>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b/>
                <w:color w:val="C00000"/>
              </w:rPr>
              <w:t>2)Магомедова Арина Гаджиевна – 35б. победитель</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1)Касимова Гюльмира Небиевна – 11 б. – призёр.</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ОБЖ </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 xml:space="preserve">1)Рамазанова Хадижа </w:t>
            </w:r>
            <w:r w:rsidRPr="003C15AA">
              <w:rPr>
                <w:rFonts w:ascii="Times New Roman" w:eastAsia="Calibri" w:hAnsi="Times New Roman" w:cs="Times New Roman"/>
                <w:b/>
                <w:color w:val="7030A0"/>
              </w:rPr>
              <w:lastRenderedPageBreak/>
              <w:t xml:space="preserve">Исламутдиновна – 42б – победитель. </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2)Нурмагомедова Мадина Хайбулаевна – 38б.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3)Мухсимов Магомедали Рамазанович – 34б. призёр.</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lastRenderedPageBreak/>
              <w:t xml:space="preserve">1)Сапиюллаева Ханипат </w:t>
            </w:r>
            <w:r w:rsidRPr="003C15AA">
              <w:rPr>
                <w:rFonts w:ascii="Times New Roman" w:eastAsia="Calibri" w:hAnsi="Times New Roman" w:cs="Times New Roman"/>
                <w:b/>
                <w:color w:val="7030A0"/>
              </w:rPr>
              <w:lastRenderedPageBreak/>
              <w:t>Мурадовна – 53б. – победитель.</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rPr>
              <w:t>2)</w:t>
            </w:r>
            <w:r w:rsidRPr="003C15AA">
              <w:rPr>
                <w:rFonts w:ascii="Times New Roman" w:eastAsia="Calibri" w:hAnsi="Times New Roman" w:cs="Times New Roman"/>
                <w:b/>
              </w:rPr>
              <w:t xml:space="preserve"> Эфендиева Амина Тимуровна – 33б. – 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rPr>
              <w:lastRenderedPageBreak/>
              <w:t>1</w:t>
            </w:r>
            <w:r w:rsidRPr="003C15AA">
              <w:rPr>
                <w:rFonts w:ascii="Times New Roman" w:eastAsia="Calibri" w:hAnsi="Times New Roman" w:cs="Times New Roman"/>
                <w:b/>
              </w:rPr>
              <w:t xml:space="preserve">)Курбанов Курбан </w:t>
            </w:r>
            <w:r w:rsidRPr="003C15AA">
              <w:rPr>
                <w:rFonts w:ascii="Times New Roman" w:eastAsia="Calibri" w:hAnsi="Times New Roman" w:cs="Times New Roman"/>
                <w:b/>
              </w:rPr>
              <w:lastRenderedPageBreak/>
              <w:t>Мирзалмагомедович – 49б.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w:t>
            </w:r>
            <w:r w:rsidRPr="003C15AA">
              <w:rPr>
                <w:rFonts w:ascii="Times New Roman" w:eastAsia="Calibri" w:hAnsi="Times New Roman" w:cs="Times New Roman"/>
              </w:rPr>
              <w:t xml:space="preserve"> </w:t>
            </w:r>
            <w:r w:rsidRPr="003C15AA">
              <w:rPr>
                <w:rFonts w:ascii="Times New Roman" w:eastAsia="Calibri" w:hAnsi="Times New Roman" w:cs="Times New Roman"/>
                <w:b/>
              </w:rPr>
              <w:t>Махмудова Сабина Исаевна – 39б.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3)Курбанмагомедова Патимат Шамиловна – 34 б</w:t>
            </w:r>
            <w:proofErr w:type="gramStart"/>
            <w:r w:rsidRPr="003C15AA">
              <w:rPr>
                <w:rFonts w:ascii="Times New Roman" w:eastAsia="Calibri" w:hAnsi="Times New Roman" w:cs="Times New Roman"/>
                <w:b/>
              </w:rPr>
              <w:t>.-</w:t>
            </w:r>
            <w:proofErr w:type="gramEnd"/>
            <w:r w:rsidRPr="003C15AA">
              <w:rPr>
                <w:rFonts w:ascii="Times New Roman" w:eastAsia="Calibri" w:hAnsi="Times New Roman" w:cs="Times New Roman"/>
                <w:b/>
              </w:rPr>
              <w:t>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lastRenderedPageBreak/>
              <w:t xml:space="preserve">1)Гюлечова Эльмира </w:t>
            </w:r>
            <w:r w:rsidRPr="003C15AA">
              <w:rPr>
                <w:rFonts w:ascii="Times New Roman" w:eastAsia="Calibri" w:hAnsi="Times New Roman" w:cs="Times New Roman"/>
                <w:b/>
              </w:rPr>
              <w:lastRenderedPageBreak/>
              <w:t>Матифовна – 30б. – призёр.</w:t>
            </w: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lastRenderedPageBreak/>
              <w:t>Физическая культура</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1)Ахсубалова Патимат Ахсубаловна- 20б</w:t>
            </w:r>
            <w:proofErr w:type="gramStart"/>
            <w:r w:rsidRPr="003C15AA">
              <w:rPr>
                <w:rFonts w:ascii="Times New Roman" w:eastAsia="Calibri" w:hAnsi="Times New Roman" w:cs="Times New Roman"/>
                <w:b/>
              </w:rPr>
              <w:t>.-</w:t>
            </w:r>
            <w:proofErr w:type="gramEnd"/>
            <w:r w:rsidRPr="003C15AA">
              <w:rPr>
                <w:rFonts w:ascii="Times New Roman" w:eastAsia="Calibri" w:hAnsi="Times New Roman" w:cs="Times New Roman"/>
                <w:b/>
              </w:rPr>
              <w:t>призёр.</w:t>
            </w:r>
          </w:p>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1)Курбанова Айшат Мирзамагомедовна – 22,5б. – призёр.</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2)Салаханов Муса Магомедханович – 26б. – призёр.</w:t>
            </w: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Всего призовых мест – 43 места</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4</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5</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14</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15</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5</w:t>
            </w:r>
          </w:p>
        </w:tc>
      </w:tr>
      <w:tr w:rsidR="003C15AA" w:rsidRPr="003C15AA" w:rsidTr="00181115">
        <w:tc>
          <w:tcPr>
            <w:tcW w:w="15594" w:type="dxa"/>
            <w:gridSpan w:val="6"/>
          </w:tcPr>
          <w:p w:rsidR="003C15AA" w:rsidRPr="003C15AA" w:rsidRDefault="003C15AA" w:rsidP="003C15AA">
            <w:pPr>
              <w:jc w:val="center"/>
              <w:rPr>
                <w:rFonts w:ascii="Times New Roman" w:eastAsia="Calibri" w:hAnsi="Times New Roman" w:cs="Times New Roman"/>
                <w:b/>
                <w:color w:val="7030A0"/>
              </w:rPr>
            </w:pPr>
          </w:p>
          <w:p w:rsidR="003C15AA" w:rsidRPr="003C15AA" w:rsidRDefault="003C15AA" w:rsidP="003C15AA">
            <w:pPr>
              <w:jc w:val="center"/>
              <w:rPr>
                <w:rFonts w:ascii="Times New Roman" w:eastAsia="Calibri" w:hAnsi="Times New Roman" w:cs="Times New Roman"/>
                <w:b/>
                <w:color w:val="7030A0"/>
              </w:rPr>
            </w:pPr>
            <w:r w:rsidRPr="003C15AA">
              <w:rPr>
                <w:rFonts w:ascii="Times New Roman" w:eastAsia="Calibri" w:hAnsi="Times New Roman" w:cs="Times New Roman"/>
                <w:b/>
                <w:color w:val="7030A0"/>
              </w:rPr>
              <w:t>Региональный этап олимпиады ВсОШ</w:t>
            </w:r>
          </w:p>
          <w:p w:rsidR="003C15AA" w:rsidRPr="003C15AA" w:rsidRDefault="003C15AA" w:rsidP="003C15AA">
            <w:pPr>
              <w:jc w:val="center"/>
              <w:rPr>
                <w:rFonts w:ascii="Times New Roman" w:eastAsia="Calibri" w:hAnsi="Times New Roman" w:cs="Times New Roman"/>
                <w:b/>
                <w:color w:val="FF0000"/>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История Дагестана</w:t>
            </w:r>
          </w:p>
        </w:tc>
        <w:tc>
          <w:tcPr>
            <w:tcW w:w="2835" w:type="dxa"/>
          </w:tcPr>
          <w:p w:rsidR="003C15AA" w:rsidRPr="003C15AA" w:rsidRDefault="003C15AA" w:rsidP="003C15AA">
            <w:pPr>
              <w:rPr>
                <w:rFonts w:ascii="Times New Roman" w:eastAsia="Calibri" w:hAnsi="Times New Roman" w:cs="Times New Roman"/>
                <w:b/>
                <w:color w:val="FF0000"/>
              </w:rPr>
            </w:pPr>
          </w:p>
        </w:tc>
        <w:tc>
          <w:tcPr>
            <w:tcW w:w="2835" w:type="dxa"/>
          </w:tcPr>
          <w:p w:rsidR="003C15AA" w:rsidRPr="003C15AA" w:rsidRDefault="003C15AA" w:rsidP="003C15AA">
            <w:pPr>
              <w:rPr>
                <w:rFonts w:ascii="Times New Roman" w:eastAsia="Calibri" w:hAnsi="Times New Roman" w:cs="Times New Roman"/>
                <w:b/>
                <w:color w:val="FF0000"/>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Курбанмагомедова Патимат Шамиловна – 36,5 б</w:t>
            </w:r>
            <w:proofErr w:type="gramStart"/>
            <w:r w:rsidRPr="003C15AA">
              <w:rPr>
                <w:rFonts w:ascii="Times New Roman" w:eastAsia="Calibri" w:hAnsi="Times New Roman" w:cs="Times New Roman"/>
                <w:b/>
              </w:rPr>
              <w:t>.-</w:t>
            </w:r>
            <w:proofErr w:type="gramEnd"/>
            <w:r w:rsidRPr="003C15AA">
              <w:rPr>
                <w:rFonts w:ascii="Times New Roman" w:eastAsia="Calibri" w:hAnsi="Times New Roman" w:cs="Times New Roman"/>
                <w:b/>
              </w:rPr>
              <w:t>призёр, 9 «б»</w:t>
            </w:r>
          </w:p>
        </w:tc>
        <w:tc>
          <w:tcPr>
            <w:tcW w:w="2835" w:type="dxa"/>
          </w:tcPr>
          <w:p w:rsidR="003C15AA" w:rsidRPr="003C15AA" w:rsidRDefault="003C15AA" w:rsidP="003C15AA">
            <w:pPr>
              <w:rPr>
                <w:rFonts w:ascii="Times New Roman" w:eastAsia="Calibri" w:hAnsi="Times New Roman" w:cs="Times New Roman"/>
                <w:b/>
                <w:color w:val="FF0000"/>
              </w:rPr>
            </w:pPr>
          </w:p>
        </w:tc>
        <w:tc>
          <w:tcPr>
            <w:tcW w:w="2835" w:type="dxa"/>
          </w:tcPr>
          <w:p w:rsidR="003C15AA" w:rsidRPr="003C15AA" w:rsidRDefault="003C15AA" w:rsidP="003C15AA">
            <w:pPr>
              <w:rPr>
                <w:rFonts w:ascii="Times New Roman" w:eastAsia="Calibri" w:hAnsi="Times New Roman" w:cs="Times New Roman"/>
                <w:b/>
                <w:color w:val="FF0000"/>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Даргинский язык</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FF0000"/>
              </w:rPr>
              <w:t>Ибрагимова Диана Джабраиловна – 1 место, 48б., 9 «б»</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Табасаранский язык</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7030A0"/>
              </w:rPr>
              <w:t>Муталибова Кристина Маратовна – 1 место, 51б., 7 «в»</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Ягибекова Мелиса Тагировна – 3 место, 11 кл.</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Кумыкский язык</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Лезгинский язык</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Мавланова Латифа Зумрудиновна – 3 место, 46 б., 7 «.»</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 xml:space="preserve">Ибрамхалилова Бесханум Сейфутдиновна – </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3 место, 55 б., 8 «в»</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Шихметова Рукият  Гаджиметовна – 3 место, 30б., 9 «а»</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Аварский язык</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Лакский </w:t>
            </w:r>
            <w:r w:rsidRPr="003C15AA">
              <w:rPr>
                <w:rFonts w:ascii="Times New Roman" w:eastAsia="Calibri" w:hAnsi="Times New Roman" w:cs="Times New Roman"/>
              </w:rPr>
              <w:lastRenderedPageBreak/>
              <w:t>язык</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lastRenderedPageBreak/>
              <w:t xml:space="preserve">Магадова Кистаман </w:t>
            </w:r>
            <w:r w:rsidRPr="003C15AA">
              <w:rPr>
                <w:rFonts w:ascii="Times New Roman" w:eastAsia="Calibri" w:hAnsi="Times New Roman" w:cs="Times New Roman"/>
                <w:b/>
              </w:rPr>
              <w:lastRenderedPageBreak/>
              <w:t>Ильясовна – 3 место, 31б, 7 « б»</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lastRenderedPageBreak/>
              <w:t>Даргинская лит.</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Магомедова Оксана Омаровна – 3 место, 31 б., 7 «в» кл.</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Зугумова Райсат Мисалимовна – 3 место – 18б., 8 «в»</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Ибрагимова Диана Джабраиловна – 2 место, 104б., 9 «б»</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Магомедова Арина Гаджиевна – 3 место, 60б., 10 «а»</w:t>
            </w:r>
          </w:p>
        </w:tc>
        <w:tc>
          <w:tcPr>
            <w:tcW w:w="2835" w:type="dxa"/>
          </w:tcPr>
          <w:p w:rsidR="003C15AA" w:rsidRPr="003C15AA" w:rsidRDefault="003C15AA" w:rsidP="003C15AA">
            <w:pPr>
              <w:rPr>
                <w:rFonts w:ascii="Times New Roman" w:eastAsia="Calibri" w:hAnsi="Times New Roman" w:cs="Times New Roman"/>
                <w:b/>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Табасаранская лит.</w:t>
            </w:r>
          </w:p>
        </w:tc>
        <w:tc>
          <w:tcPr>
            <w:tcW w:w="2835"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b/>
                <w:color w:val="7030A0"/>
              </w:rPr>
              <w:t>Муталибова Кристина Маратовна – 1 место, 37б., 7 «в»</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7030A0"/>
              </w:rPr>
              <w:t>Ашурбеков Гаджимагомед Камилович – 31б., 1 место, 8 «в»</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FF0000"/>
              </w:rPr>
              <w:t>Алимагомедова Тамила Гаджиагаевна – 1 место, 59б., 9 «б» кл.</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Кумыкская лит.</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Магомедова Фатимат Абдулазизовна – 3 место, 61б., 8 «в» кл.</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Лезгинская лит.</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 xml:space="preserve">Ибрамхалилова Бесханум Сейфутдиновна – </w:t>
            </w:r>
          </w:p>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7030A0"/>
              </w:rPr>
              <w:t>1 место, 63 б., 8 «в»</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color w:val="FF0000"/>
              </w:rPr>
              <w:t>Шихметова Рукият  Гаджиметовна – 1 место, 52 б., 9 «а»</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Аварская лит.</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Идрисова Зайнаб Магомедрасуловна – 1 место, 49б., 7 «.»</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Гасанов Зайнудин Магомедович – 3 место, 20б., 8 «.»</w:t>
            </w:r>
          </w:p>
        </w:tc>
        <w:tc>
          <w:tcPr>
            <w:tcW w:w="2835" w:type="dxa"/>
          </w:tcPr>
          <w:p w:rsidR="003C15AA" w:rsidRPr="003C15AA" w:rsidRDefault="003C15AA" w:rsidP="003C15AA">
            <w:pPr>
              <w:rPr>
                <w:rFonts w:ascii="Times New Roman" w:eastAsia="Calibri" w:hAnsi="Times New Roman" w:cs="Times New Roman"/>
                <w:b/>
              </w:rPr>
            </w:pPr>
            <w:r w:rsidRPr="003C15AA">
              <w:rPr>
                <w:rFonts w:ascii="Times New Roman" w:eastAsia="Calibri" w:hAnsi="Times New Roman" w:cs="Times New Roman"/>
                <w:b/>
              </w:rPr>
              <w:t>Курбанмагомедова Патимат Шамиловна, 2 место, 78б., 9 «б»</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Лакская лит.</w:t>
            </w:r>
          </w:p>
        </w:tc>
        <w:tc>
          <w:tcPr>
            <w:tcW w:w="2835"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b/>
              </w:rPr>
              <w:t>Магадова Кистаман Ильясовна – 1 место, 70б, 7 « б»</w:t>
            </w: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c>
          <w:tcPr>
            <w:tcW w:w="2835" w:type="dxa"/>
          </w:tcPr>
          <w:p w:rsidR="003C15AA" w:rsidRPr="003C15AA" w:rsidRDefault="003C15AA" w:rsidP="003C15AA">
            <w:pPr>
              <w:rPr>
                <w:rFonts w:ascii="Times New Roman" w:eastAsia="Calibri" w:hAnsi="Times New Roman" w:cs="Times New Roman"/>
              </w:rPr>
            </w:pP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Итого по региональн.</w:t>
            </w:r>
          </w:p>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компоненту</w:t>
            </w:r>
          </w:p>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color w:val="7030A0"/>
              </w:rPr>
              <w:t>22</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7</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6</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7</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1</w:t>
            </w:r>
          </w:p>
        </w:tc>
        <w:tc>
          <w:tcPr>
            <w:tcW w:w="2835" w:type="dxa"/>
          </w:tcPr>
          <w:p w:rsidR="003C15AA" w:rsidRPr="003C15AA" w:rsidRDefault="003C15AA" w:rsidP="003C15AA">
            <w:pPr>
              <w:rPr>
                <w:rFonts w:ascii="Times New Roman" w:eastAsia="Calibri" w:hAnsi="Times New Roman" w:cs="Times New Roman"/>
                <w:b/>
                <w:color w:val="7030A0"/>
              </w:rPr>
            </w:pPr>
            <w:r w:rsidRPr="003C15AA">
              <w:rPr>
                <w:rFonts w:ascii="Times New Roman" w:eastAsia="Calibri" w:hAnsi="Times New Roman" w:cs="Times New Roman"/>
                <w:b/>
                <w:color w:val="7030A0"/>
              </w:rPr>
              <w:t>1</w:t>
            </w:r>
          </w:p>
        </w:tc>
      </w:tr>
      <w:tr w:rsidR="003C15AA" w:rsidRPr="003C15AA" w:rsidTr="00181115">
        <w:tc>
          <w:tcPr>
            <w:tcW w:w="1419"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Всего по школе-</w:t>
            </w:r>
            <w:r w:rsidRPr="003C15AA">
              <w:rPr>
                <w:rFonts w:ascii="Times New Roman" w:eastAsia="Calibri" w:hAnsi="Times New Roman" w:cs="Times New Roman"/>
                <w:color w:val="FF0000"/>
              </w:rPr>
              <w:t>65</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11</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11</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21</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16</w:t>
            </w:r>
          </w:p>
        </w:tc>
        <w:tc>
          <w:tcPr>
            <w:tcW w:w="2835" w:type="dxa"/>
          </w:tcPr>
          <w:p w:rsidR="003C15AA" w:rsidRPr="003C15AA" w:rsidRDefault="003C15AA" w:rsidP="003C15AA">
            <w:pPr>
              <w:rPr>
                <w:rFonts w:ascii="Times New Roman" w:eastAsia="Calibri" w:hAnsi="Times New Roman" w:cs="Times New Roman"/>
                <w:b/>
                <w:color w:val="FF0000"/>
              </w:rPr>
            </w:pPr>
            <w:r w:rsidRPr="003C15AA">
              <w:rPr>
                <w:rFonts w:ascii="Times New Roman" w:eastAsia="Calibri" w:hAnsi="Times New Roman" w:cs="Times New Roman"/>
                <w:b/>
                <w:color w:val="FF0000"/>
              </w:rPr>
              <w:t>6</w:t>
            </w:r>
          </w:p>
        </w:tc>
      </w:tr>
    </w:tbl>
    <w:p w:rsidR="003C15AA" w:rsidRPr="003C15AA" w:rsidRDefault="003C15AA" w:rsidP="003C15AA">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В МБОУ «СОШ№9» без регионального компонента призовых мест всего – 43, из них 5  - победителей.</w:t>
      </w:r>
    </w:p>
    <w:p w:rsidR="003C15AA" w:rsidRPr="003C15AA" w:rsidRDefault="003C15AA" w:rsidP="003C15AA">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Это Рамазанова Хадижа (7 кл.), Сапиюллаева Ханипат (8 кл.). Обе девочки победительницы по ОБЖ,  </w:t>
      </w:r>
    </w:p>
    <w:p w:rsidR="003C15AA" w:rsidRPr="003C15AA" w:rsidRDefault="003C15AA" w:rsidP="003C15AA">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Ибрагимова Диана, ученица 9 «б» класса, победитель двух олимпиад муниципального этапа ВОШ по обществознанию и  математике.</w:t>
      </w:r>
    </w:p>
    <w:p w:rsidR="003C15AA" w:rsidRPr="003C15AA" w:rsidRDefault="003C15AA" w:rsidP="003C15AA">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Магомедова Арина – победитель олимпиады по технологии. </w:t>
      </w:r>
    </w:p>
    <w:p w:rsidR="003C15AA" w:rsidRPr="003C15AA" w:rsidRDefault="003C15AA" w:rsidP="003C15AA">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Из обучающихся 7-ых классов  - 4 призовых места, 8-ых классов – 5 призовых мест, в 9-ых классах – 14 призовых мест, 10-ых классах – 17 призовых мест и в 11-ом классе 5 призовых мест.</w:t>
      </w:r>
    </w:p>
    <w:p w:rsidR="003C15AA" w:rsidRPr="003C15AA" w:rsidRDefault="003C15AA" w:rsidP="003C15AA">
      <w:pPr>
        <w:spacing w:after="0" w:line="259" w:lineRule="auto"/>
        <w:rPr>
          <w:rFonts w:ascii="Times New Roman" w:eastAsia="Calibri" w:hAnsi="Times New Roman" w:cs="Times New Roman"/>
          <w:b/>
          <w:sz w:val="24"/>
          <w:szCs w:val="24"/>
        </w:rPr>
      </w:pPr>
      <w:r w:rsidRPr="003C15AA">
        <w:rPr>
          <w:rFonts w:ascii="Times New Roman" w:eastAsia="Calibri" w:hAnsi="Times New Roman" w:cs="Times New Roman"/>
          <w:b/>
          <w:sz w:val="24"/>
          <w:szCs w:val="24"/>
        </w:rPr>
        <w:t xml:space="preserve">В региональном этапе ВОШ участвуют три ученицы по четырём  предметам: </w:t>
      </w:r>
    </w:p>
    <w:p w:rsidR="003C15AA" w:rsidRPr="003C15AA" w:rsidRDefault="003C15AA" w:rsidP="00424E59">
      <w:pPr>
        <w:numPr>
          <w:ilvl w:val="0"/>
          <w:numId w:val="16"/>
        </w:numPr>
        <w:spacing w:after="0" w:line="259" w:lineRule="auto"/>
        <w:contextualSpacing/>
        <w:rPr>
          <w:rFonts w:ascii="Times New Roman" w:eastAsia="Batang" w:hAnsi="Times New Roman" w:cs="Times New Roman"/>
          <w:sz w:val="24"/>
          <w:szCs w:val="24"/>
        </w:rPr>
      </w:pPr>
      <w:r w:rsidRPr="003C15AA">
        <w:rPr>
          <w:rFonts w:ascii="Times New Roman" w:eastAsia="Batang" w:hAnsi="Times New Roman" w:cs="Times New Roman"/>
          <w:sz w:val="24"/>
          <w:szCs w:val="24"/>
        </w:rPr>
        <w:t>Ибрагимова Диана, ученица 9 «б» класса победитель олимпиады по обществознанию и математике в муниципальном этапе ВОШ</w:t>
      </w:r>
      <w:proofErr w:type="gramStart"/>
      <w:r w:rsidRPr="003C15AA">
        <w:rPr>
          <w:rFonts w:ascii="Times New Roman" w:eastAsia="Batang" w:hAnsi="Times New Roman" w:cs="Times New Roman"/>
          <w:sz w:val="24"/>
          <w:szCs w:val="24"/>
        </w:rPr>
        <w:t xml:space="preserve"> ,</w:t>
      </w:r>
      <w:proofErr w:type="gramEnd"/>
      <w:r w:rsidRPr="003C15AA">
        <w:rPr>
          <w:rFonts w:ascii="Times New Roman" w:eastAsia="Batang" w:hAnsi="Times New Roman" w:cs="Times New Roman"/>
          <w:sz w:val="24"/>
          <w:szCs w:val="24"/>
        </w:rPr>
        <w:t xml:space="preserve"> призёр регионального этапа ВОШ.</w:t>
      </w:r>
    </w:p>
    <w:p w:rsidR="003C15AA" w:rsidRPr="003C15AA" w:rsidRDefault="003C15AA" w:rsidP="00424E59">
      <w:pPr>
        <w:numPr>
          <w:ilvl w:val="0"/>
          <w:numId w:val="16"/>
        </w:numPr>
        <w:spacing w:after="0" w:line="259" w:lineRule="auto"/>
        <w:contextualSpacing/>
        <w:rPr>
          <w:rFonts w:ascii="Times New Roman" w:eastAsia="Batang" w:hAnsi="Times New Roman" w:cs="Times New Roman"/>
          <w:sz w:val="24"/>
          <w:szCs w:val="24"/>
        </w:rPr>
      </w:pPr>
      <w:r w:rsidRPr="003C15AA">
        <w:rPr>
          <w:rFonts w:ascii="Times New Roman" w:eastAsia="Batang" w:hAnsi="Times New Roman" w:cs="Times New Roman"/>
          <w:sz w:val="24"/>
          <w:szCs w:val="24"/>
        </w:rPr>
        <w:lastRenderedPageBreak/>
        <w:t>Магомедова Арина, ученица 10 «а» класса, победитель олимпиады по технологии в муниципальном этапе ВОШ</w:t>
      </w:r>
      <w:proofErr w:type="gramStart"/>
      <w:r w:rsidRPr="003C15AA">
        <w:rPr>
          <w:rFonts w:ascii="Times New Roman" w:eastAsia="Batang" w:hAnsi="Times New Roman" w:cs="Times New Roman"/>
          <w:sz w:val="24"/>
          <w:szCs w:val="24"/>
        </w:rPr>
        <w:t xml:space="preserve"> ,</w:t>
      </w:r>
      <w:proofErr w:type="gramEnd"/>
      <w:r w:rsidRPr="003C15AA">
        <w:rPr>
          <w:rFonts w:ascii="Times New Roman" w:eastAsia="Batang" w:hAnsi="Times New Roman" w:cs="Times New Roman"/>
          <w:sz w:val="24"/>
          <w:szCs w:val="24"/>
        </w:rPr>
        <w:t xml:space="preserve"> призёр регионального этапа ВОШ.</w:t>
      </w:r>
    </w:p>
    <w:p w:rsidR="003C15AA" w:rsidRDefault="003C15AA" w:rsidP="00424E59">
      <w:pPr>
        <w:numPr>
          <w:ilvl w:val="0"/>
          <w:numId w:val="16"/>
        </w:numPr>
        <w:spacing w:after="0" w:line="259" w:lineRule="auto"/>
        <w:contextualSpacing/>
        <w:rPr>
          <w:rFonts w:ascii="Times New Roman" w:eastAsia="Batang" w:hAnsi="Times New Roman" w:cs="Times New Roman"/>
          <w:sz w:val="24"/>
          <w:szCs w:val="24"/>
        </w:rPr>
      </w:pPr>
      <w:r w:rsidRPr="003C15AA">
        <w:rPr>
          <w:rFonts w:ascii="Times New Roman" w:eastAsia="Batang" w:hAnsi="Times New Roman" w:cs="Times New Roman"/>
          <w:sz w:val="24"/>
          <w:szCs w:val="24"/>
        </w:rPr>
        <w:t>Шихметова Ракуят, ученица 9 «а» класса,  заняла второе место в региональном этапе ВОШ по лезгинской литературе.</w:t>
      </w:r>
    </w:p>
    <w:p w:rsidR="00E91581" w:rsidRDefault="00E91581" w:rsidP="00E91581">
      <w:pPr>
        <w:spacing w:after="0" w:line="259" w:lineRule="auto"/>
        <w:ind w:left="720"/>
        <w:contextualSpacing/>
        <w:rPr>
          <w:rFonts w:ascii="Times New Roman" w:eastAsia="Batang" w:hAnsi="Times New Roman" w:cs="Times New Roman"/>
          <w:sz w:val="24"/>
          <w:szCs w:val="24"/>
        </w:rPr>
      </w:pPr>
    </w:p>
    <w:p w:rsidR="00E91581" w:rsidRDefault="00E91581" w:rsidP="00E91581">
      <w:pPr>
        <w:spacing w:after="0" w:line="259" w:lineRule="auto"/>
        <w:ind w:left="720"/>
        <w:contextualSpacing/>
        <w:rPr>
          <w:rFonts w:ascii="Times New Roman" w:eastAsia="Batang" w:hAnsi="Times New Roman" w:cs="Times New Roman"/>
          <w:sz w:val="24"/>
          <w:szCs w:val="24"/>
        </w:rPr>
      </w:pPr>
      <w:r>
        <w:rPr>
          <w:noProof/>
          <w:lang w:eastAsia="ru-RU"/>
        </w:rPr>
        <w:drawing>
          <wp:inline distT="0" distB="0" distL="0" distR="0" wp14:anchorId="37CEF90C" wp14:editId="1A350D1D">
            <wp:extent cx="9020175" cy="43338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46F52" w:rsidRDefault="00646F52" w:rsidP="00646F52">
      <w:pPr>
        <w:spacing w:after="0" w:line="259" w:lineRule="auto"/>
        <w:contextualSpacing/>
        <w:rPr>
          <w:rFonts w:ascii="Times New Roman" w:eastAsia="Batang" w:hAnsi="Times New Roman" w:cs="Times New Roman"/>
          <w:sz w:val="24"/>
          <w:szCs w:val="24"/>
        </w:rPr>
      </w:pPr>
    </w:p>
    <w:p w:rsidR="00646F52" w:rsidRDefault="00646F52" w:rsidP="00646F52">
      <w:pPr>
        <w:spacing w:after="0" w:line="259" w:lineRule="auto"/>
        <w:contextualSpacing/>
        <w:rPr>
          <w:rFonts w:ascii="Times New Roman" w:eastAsia="Batang" w:hAnsi="Times New Roman" w:cs="Times New Roman"/>
          <w:sz w:val="24"/>
          <w:szCs w:val="24"/>
        </w:rPr>
      </w:pPr>
    </w:p>
    <w:p w:rsidR="003C15AA" w:rsidRPr="003C15AA" w:rsidRDefault="00646F52" w:rsidP="003C15AA">
      <w:pPr>
        <w:spacing w:after="160" w:line="259" w:lineRule="auto"/>
        <w:rPr>
          <w:rFonts w:ascii="Times New Roman" w:eastAsia="Calibri" w:hAnsi="Times New Roman" w:cs="Times New Roman"/>
          <w:b/>
          <w:sz w:val="24"/>
          <w:szCs w:val="24"/>
        </w:rPr>
      </w:pPr>
      <w:r w:rsidRPr="00646F52">
        <w:rPr>
          <w:rFonts w:ascii="Times New Roman" w:eastAsia="Calibri" w:hAnsi="Times New Roman" w:cs="Times New Roman"/>
          <w:b/>
          <w:sz w:val="24"/>
          <w:szCs w:val="24"/>
        </w:rPr>
        <w:t>В этом году заняли призовые места в следующих конкурсах:</w:t>
      </w:r>
    </w:p>
    <w:tbl>
      <w:tblPr>
        <w:tblStyle w:val="af0"/>
        <w:tblW w:w="0" w:type="auto"/>
        <w:tblLook w:val="04A0" w:firstRow="1" w:lastRow="0" w:firstColumn="1" w:lastColumn="0" w:noHBand="0" w:noVBand="1"/>
      </w:tblPr>
      <w:tblGrid>
        <w:gridCol w:w="959"/>
        <w:gridCol w:w="8505"/>
        <w:gridCol w:w="3118"/>
        <w:gridCol w:w="2234"/>
      </w:tblGrid>
      <w:tr w:rsidR="003C15AA" w:rsidRPr="00646F52" w:rsidTr="00646F52">
        <w:tc>
          <w:tcPr>
            <w:tcW w:w="959" w:type="dxa"/>
          </w:tcPr>
          <w:p w:rsidR="003C15AA" w:rsidRPr="00646F52" w:rsidRDefault="00646F52" w:rsidP="003C15AA">
            <w:pPr>
              <w:rPr>
                <w:rFonts w:ascii="Times New Roman" w:eastAsia="Batang" w:hAnsi="Times New Roman" w:cs="Times New Roman"/>
              </w:rPr>
            </w:pPr>
            <w:r w:rsidRPr="00646F52">
              <w:rPr>
                <w:rFonts w:ascii="Times New Roman" w:eastAsia="Batang" w:hAnsi="Times New Roman" w:cs="Times New Roman"/>
              </w:rPr>
              <w:t>№</w:t>
            </w:r>
          </w:p>
        </w:tc>
        <w:tc>
          <w:tcPr>
            <w:tcW w:w="8505"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 xml:space="preserve">Наименование городского, республиканского, всероссийского конкурса (г, </w:t>
            </w:r>
            <w:proofErr w:type="gramStart"/>
            <w:r w:rsidRPr="003C15AA">
              <w:rPr>
                <w:rFonts w:ascii="Times New Roman" w:eastAsia="Calibri" w:hAnsi="Times New Roman" w:cs="Times New Roman"/>
              </w:rPr>
              <w:t>р</w:t>
            </w:r>
            <w:proofErr w:type="gramEnd"/>
            <w:r w:rsidRPr="003C15AA">
              <w:rPr>
                <w:rFonts w:ascii="Times New Roman" w:eastAsia="Calibri" w:hAnsi="Times New Roman" w:cs="Times New Roman"/>
              </w:rPr>
              <w:t>, в)</w:t>
            </w:r>
          </w:p>
        </w:tc>
        <w:tc>
          <w:tcPr>
            <w:tcW w:w="3118"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ФИО учащегося и педагогов</w:t>
            </w:r>
          </w:p>
        </w:tc>
        <w:tc>
          <w:tcPr>
            <w:tcW w:w="2234" w:type="dxa"/>
          </w:tcPr>
          <w:p w:rsidR="003C15AA" w:rsidRPr="003C15AA" w:rsidRDefault="003C15AA" w:rsidP="003C15AA">
            <w:pPr>
              <w:rPr>
                <w:rFonts w:ascii="Times New Roman" w:eastAsia="Calibri" w:hAnsi="Times New Roman" w:cs="Times New Roman"/>
              </w:rPr>
            </w:pPr>
            <w:r w:rsidRPr="003C15AA">
              <w:rPr>
                <w:rFonts w:ascii="Times New Roman" w:eastAsia="Calibri" w:hAnsi="Times New Roman" w:cs="Times New Roman"/>
              </w:rPr>
              <w:t>Место, диплом, грамота, степень</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Военно-спортивные игры «А ну-ка, парни!»</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Команда МБОУ «СОШ№9»</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Республиканский конкурс «Моя малая Родина: природа, культура, этнос» в номинации «Гуманитарно-экологические исследования»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Педагог - Исмаилова Альбина Исламовна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Благодарственное письмо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Всемирный день воды в номинации «Экологический вестник»</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Агаев Тагир</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Педагог – Насруллаева А.З.</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Всемирный день воды в номинации «Видеофильм»</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Аллаев Расул</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Педагог – Насруллаева А.З.</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Всемирный день воды в номинации «Литературная»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Кучаева Камила</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Педагог – Насруллаева А.З.</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Всемирный день воды в номинации «Экологический плакат»</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Раджабова Асбат</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Педагог – Насруллаева А.З.</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Грамота- 1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Муниципальный этап турнира «Локобаске</w:t>
            </w:r>
            <w:proofErr w:type="gramStart"/>
            <w:r w:rsidRPr="003C15AA">
              <w:rPr>
                <w:rFonts w:ascii="Times New Roman" w:eastAsia="Calibri" w:hAnsi="Times New Roman" w:cs="Times New Roman"/>
              </w:rPr>
              <w:t>т-</w:t>
            </w:r>
            <w:proofErr w:type="gramEnd"/>
            <w:r w:rsidRPr="003C15AA">
              <w:rPr>
                <w:rFonts w:ascii="Times New Roman" w:eastAsia="Calibri" w:hAnsi="Times New Roman" w:cs="Times New Roman"/>
              </w:rPr>
              <w:t xml:space="preserve"> Школьная лига»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Сулейманова Патимат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Муниципальный этап турнира «Локобаске</w:t>
            </w:r>
            <w:proofErr w:type="gramStart"/>
            <w:r w:rsidRPr="003C15AA">
              <w:rPr>
                <w:rFonts w:ascii="Times New Roman" w:eastAsia="Calibri" w:hAnsi="Times New Roman" w:cs="Times New Roman"/>
              </w:rPr>
              <w:t>т-</w:t>
            </w:r>
            <w:proofErr w:type="gramEnd"/>
            <w:r w:rsidRPr="003C15AA">
              <w:rPr>
                <w:rFonts w:ascii="Times New Roman" w:eastAsia="Calibri" w:hAnsi="Times New Roman" w:cs="Times New Roman"/>
              </w:rPr>
              <w:t xml:space="preserve"> Школьная лига»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Рамазанова Хадижа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Муниципальный этап турнира «Локобаске</w:t>
            </w:r>
            <w:proofErr w:type="gramStart"/>
            <w:r w:rsidRPr="003C15AA">
              <w:rPr>
                <w:rFonts w:ascii="Times New Roman" w:eastAsia="Calibri" w:hAnsi="Times New Roman" w:cs="Times New Roman"/>
              </w:rPr>
              <w:t>т-</w:t>
            </w:r>
            <w:proofErr w:type="gramEnd"/>
            <w:r w:rsidRPr="003C15AA">
              <w:rPr>
                <w:rFonts w:ascii="Times New Roman" w:eastAsia="Calibri" w:hAnsi="Times New Roman" w:cs="Times New Roman"/>
              </w:rPr>
              <w:t xml:space="preserve"> Школьная лига»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Джалилова Залина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Муниципальный этап турнира «Локобаске</w:t>
            </w:r>
            <w:proofErr w:type="gramStart"/>
            <w:r w:rsidRPr="003C15AA">
              <w:rPr>
                <w:rFonts w:ascii="Times New Roman" w:eastAsia="Calibri" w:hAnsi="Times New Roman" w:cs="Times New Roman"/>
              </w:rPr>
              <w:t>т-</w:t>
            </w:r>
            <w:proofErr w:type="gramEnd"/>
            <w:r w:rsidRPr="003C15AA">
              <w:rPr>
                <w:rFonts w:ascii="Times New Roman" w:eastAsia="Calibri" w:hAnsi="Times New Roman" w:cs="Times New Roman"/>
              </w:rPr>
              <w:t xml:space="preserve"> Школьная лига»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Республиканский конкурс «Моя малая Родина</w:t>
            </w:r>
            <w:proofErr w:type="gramStart"/>
            <w:r w:rsidRPr="003C15AA">
              <w:rPr>
                <w:rFonts w:ascii="Times New Roman" w:eastAsia="Calibri" w:hAnsi="Times New Roman" w:cs="Times New Roman"/>
              </w:rPr>
              <w:t xml:space="preserve"> :</w:t>
            </w:r>
            <w:proofErr w:type="gramEnd"/>
            <w:r w:rsidRPr="003C15AA">
              <w:rPr>
                <w:rFonts w:ascii="Times New Roman" w:eastAsia="Calibri" w:hAnsi="Times New Roman" w:cs="Times New Roman"/>
              </w:rPr>
              <w:t xml:space="preserve"> природа, культура, этнос»</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Рагимов Минатулла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Диплом 3 степени</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«Весенний кросс-2018»</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Нурбагандова Хадижат Алибековна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Городской конкурс «Ученик года-2018»</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Абдурахманова Аминат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Первый открытый  турнир по баскетболу среди девушек 1999-2000г.р. в снайперском броске с дальней дистанции</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Первый открытый  турнир по баскетболу среди девушек 1999-2000г.р. в штрафном броске</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Грамота- 2место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Первый открытый  турнир по баскетболу среди девушек 2001-2002 г.р. в штрафном броске</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Ежегодный турнир по баскетболу памяти Павла Васильевича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Диплом-1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Легкая атлетика среди девушек 2001-2002 г.р. посвященная празднованию Дня Победы</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Всероссийский турнир по баскетболу «Лонобаскет-школьная лига» Сезон 2017-2018г.р., Региональный финал</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Диплом-3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Открытое первенство МБУ ДО «ДЮСШ№2»  среди девушек</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-1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 xml:space="preserve">Стритбол среди девушек 2000 г.р. и моложе, </w:t>
            </w:r>
            <w:proofErr w:type="gramStart"/>
            <w:r w:rsidRPr="003C15AA">
              <w:rPr>
                <w:rFonts w:ascii="Times New Roman" w:eastAsia="Calibri" w:hAnsi="Times New Roman" w:cs="Times New Roman"/>
              </w:rPr>
              <w:t>посвященному</w:t>
            </w:r>
            <w:proofErr w:type="gramEnd"/>
            <w:r w:rsidRPr="003C15AA">
              <w:rPr>
                <w:rFonts w:ascii="Times New Roman" w:eastAsia="Calibri" w:hAnsi="Times New Roman" w:cs="Times New Roman"/>
              </w:rPr>
              <w:t xml:space="preserve"> 73-й годовщине Победы в Великой Отечественной войне</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 xml:space="preserve">Стритбол среди девушек 2000 г.р. и моложе, </w:t>
            </w:r>
            <w:proofErr w:type="gramStart"/>
            <w:r w:rsidRPr="003C15AA">
              <w:rPr>
                <w:rFonts w:ascii="Times New Roman" w:eastAsia="Calibri" w:hAnsi="Times New Roman" w:cs="Times New Roman"/>
              </w:rPr>
              <w:t>посвященному</w:t>
            </w:r>
            <w:proofErr w:type="gramEnd"/>
            <w:r w:rsidRPr="003C15AA">
              <w:rPr>
                <w:rFonts w:ascii="Times New Roman" w:eastAsia="Calibri" w:hAnsi="Times New Roman" w:cs="Times New Roman"/>
              </w:rPr>
              <w:t xml:space="preserve"> 73-й годовщине Победы в Великой Отечественной войне</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Команда БОУ «СОШ № 9»</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во Всероссийской акции «Добрый Пленэр»</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Курбанова Айшат</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за участие</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городском конкурсе «Лидер 21 века»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Команда «Патриоты России»</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 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республиканской выставки худ</w:t>
            </w:r>
            <w:proofErr w:type="gramStart"/>
            <w:r w:rsidRPr="003C15AA">
              <w:rPr>
                <w:rFonts w:ascii="Times New Roman" w:eastAsia="Calibri" w:hAnsi="Times New Roman" w:cs="Times New Roman"/>
              </w:rPr>
              <w:t>.п</w:t>
            </w:r>
            <w:proofErr w:type="gramEnd"/>
            <w:r w:rsidRPr="003C15AA">
              <w:rPr>
                <w:rFonts w:ascii="Times New Roman" w:eastAsia="Calibri" w:hAnsi="Times New Roman" w:cs="Times New Roman"/>
              </w:rPr>
              <w:t>рикладного творчества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ГаджимурадоваНаида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Диплом – 2 степени</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городском слете РДШ «Азбука РДШ»</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Казиева Н.Н.</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за участие</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конкурсе «Юные миротворцы»</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Команда «Тыва»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за участие</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городской выставки худ</w:t>
            </w:r>
            <w:proofErr w:type="gramStart"/>
            <w:r w:rsidRPr="003C15AA">
              <w:rPr>
                <w:rFonts w:ascii="Times New Roman" w:eastAsia="Calibri" w:hAnsi="Times New Roman" w:cs="Times New Roman"/>
              </w:rPr>
              <w:t>.п</w:t>
            </w:r>
            <w:proofErr w:type="gramEnd"/>
            <w:r w:rsidRPr="003C15AA">
              <w:rPr>
                <w:rFonts w:ascii="Times New Roman" w:eastAsia="Calibri" w:hAnsi="Times New Roman" w:cs="Times New Roman"/>
              </w:rPr>
              <w:t>рикладного творчества</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Крымова  Аят Омаровна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за участие</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Участие в городском конкурсе «Детство без границ»</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Учащиеся МБОУ «СОШ№9</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 за участие</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Коллективное объединение «Умелые руки» г. Каспийск МБОУ «СОШ № 9» за разработку и изготовление экспоната «Горянка», представленного на республиканскую выставку-конкурс декоративно-прикладного и технического творчества учащихся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Руководитель – вожатая Гаджимурадова Н.А.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Ддиплом 2 степени</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Городская выставка технического и художественно-прикладного творчества учащихся, посвященная 100-летию системы дополнительного образования детей в России</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Крымова Аят</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Руководитель – вожатая Казиева Нарима</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 xml:space="preserve">Грамота </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Городская военно-спортивная игра «Президентские состязания»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6 классы</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Грамота-1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Городская военно-спортивная игра «Президентские состязания»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7 классы</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Городская военно-спортивная игра «Президентские состязания»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11  классы</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Грамота-2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Городская военно-спортивная игра «Президентские состязания»</w:t>
            </w:r>
          </w:p>
        </w:tc>
        <w:tc>
          <w:tcPr>
            <w:tcW w:w="3118"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10 классы</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Грамота-3 место</w:t>
            </w:r>
          </w:p>
        </w:tc>
      </w:tr>
      <w:tr w:rsidR="00646F52" w:rsidRPr="00646F52" w:rsidTr="00646F52">
        <w:tc>
          <w:tcPr>
            <w:tcW w:w="959" w:type="dxa"/>
          </w:tcPr>
          <w:p w:rsidR="00646F52" w:rsidRPr="00646F52" w:rsidRDefault="00646F52" w:rsidP="00424E59">
            <w:pPr>
              <w:pStyle w:val="a4"/>
              <w:numPr>
                <w:ilvl w:val="0"/>
                <w:numId w:val="17"/>
              </w:numPr>
              <w:rPr>
                <w:rFonts w:ascii="Times New Roman" w:eastAsia="Batang" w:hAnsi="Times New Roman" w:cs="Times New Roman"/>
              </w:rPr>
            </w:pPr>
          </w:p>
        </w:tc>
        <w:tc>
          <w:tcPr>
            <w:tcW w:w="8505"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Всего конкурсов</w:t>
            </w:r>
          </w:p>
        </w:tc>
        <w:tc>
          <w:tcPr>
            <w:tcW w:w="3118" w:type="dxa"/>
          </w:tcPr>
          <w:p w:rsidR="00646F52" w:rsidRPr="003C15AA" w:rsidRDefault="00646F52" w:rsidP="00646F52">
            <w:pPr>
              <w:rPr>
                <w:rFonts w:ascii="Times New Roman" w:eastAsia="Calibri" w:hAnsi="Times New Roman" w:cs="Times New Roman"/>
              </w:rPr>
            </w:pPr>
            <w:r>
              <w:rPr>
                <w:rFonts w:ascii="Times New Roman" w:eastAsia="Calibri" w:hAnsi="Times New Roman" w:cs="Times New Roman"/>
              </w:rPr>
              <w:t>Количество – 28</w:t>
            </w:r>
          </w:p>
        </w:tc>
        <w:tc>
          <w:tcPr>
            <w:tcW w:w="2234" w:type="dxa"/>
          </w:tcPr>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Победителей – 25</w:t>
            </w:r>
          </w:p>
          <w:p w:rsidR="00646F52" w:rsidRPr="003C15AA" w:rsidRDefault="00646F52" w:rsidP="00646F52">
            <w:pPr>
              <w:rPr>
                <w:rFonts w:ascii="Times New Roman" w:eastAsia="Calibri" w:hAnsi="Times New Roman" w:cs="Times New Roman"/>
              </w:rPr>
            </w:pPr>
            <w:r w:rsidRPr="003C15AA">
              <w:rPr>
                <w:rFonts w:ascii="Times New Roman" w:eastAsia="Calibri" w:hAnsi="Times New Roman" w:cs="Times New Roman"/>
              </w:rPr>
              <w:t>Призеров – 4</w:t>
            </w:r>
          </w:p>
        </w:tc>
      </w:tr>
    </w:tbl>
    <w:p w:rsidR="003C15AA" w:rsidRPr="003C15AA" w:rsidRDefault="003C15AA" w:rsidP="00646F52">
      <w:pPr>
        <w:spacing w:after="0" w:line="240" w:lineRule="auto"/>
        <w:rPr>
          <w:rFonts w:ascii="Times New Roman" w:eastAsia="Calibri" w:hAnsi="Times New Roman" w:cs="Times New Roman"/>
          <w:color w:val="FF0000"/>
          <w:sz w:val="24"/>
          <w:szCs w:val="24"/>
        </w:rPr>
      </w:pPr>
      <w:r w:rsidRPr="003C15AA">
        <w:rPr>
          <w:rFonts w:ascii="Times New Roman" w:eastAsia="Calibri" w:hAnsi="Times New Roman" w:cs="Times New Roman"/>
          <w:sz w:val="24"/>
          <w:szCs w:val="24"/>
        </w:rPr>
        <w:t xml:space="preserve">Для построения образовательного процесса, направленного на развитие исследовательской компетентности, используются различные образовательные среды, в том числе одна из перспективных для системы образования в </w:t>
      </w:r>
      <w:proofErr w:type="gramStart"/>
      <w:r w:rsidRPr="003C15AA">
        <w:rPr>
          <w:rFonts w:ascii="Times New Roman" w:eastAsia="Calibri" w:hAnsi="Times New Roman" w:cs="Times New Roman"/>
          <w:sz w:val="24"/>
          <w:szCs w:val="24"/>
        </w:rPr>
        <w:t>школе-научное</w:t>
      </w:r>
      <w:proofErr w:type="gramEnd"/>
      <w:r w:rsidRPr="003C15AA">
        <w:rPr>
          <w:rFonts w:ascii="Times New Roman" w:eastAsia="Calibri" w:hAnsi="Times New Roman" w:cs="Times New Roman"/>
          <w:sz w:val="24"/>
          <w:szCs w:val="24"/>
        </w:rPr>
        <w:t xml:space="preserve"> общество учащихся. </w:t>
      </w:r>
    </w:p>
    <w:p w:rsidR="003C15AA" w:rsidRPr="003C15AA" w:rsidRDefault="003C15AA" w:rsidP="00646F52">
      <w:pPr>
        <w:spacing w:after="16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Учащиеся в течение года под руководством учителей-предметников, руководителя НОУ работают над выбранной темой. Результатом работы является научно-исследовательский семинар, который позволяет отобрать работы для последующего конкурсного участия на  городском  уровне. Проводится научно-исследовательская конференция всегда в апреле. Руководитель НОУ – Салаханова А.В.</w:t>
      </w:r>
    </w:p>
    <w:p w:rsidR="003C15AA" w:rsidRPr="003C15AA" w:rsidRDefault="003C15AA" w:rsidP="00646F52">
      <w:pPr>
        <w:spacing w:after="16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В этом году научно-исследовательская конференция прошла 27.04.2018г.  Учащиеся готовили портфолио, защищали свои проекты. Было отрадно, что ребята с увлечением работали над проектами и очень ответственно отнеслись к защите своих исследований. Конференция прошла под девизом «Гореть самим, зажечь других».</w:t>
      </w:r>
    </w:p>
    <w:p w:rsidR="003C15AA" w:rsidRPr="003C15AA" w:rsidRDefault="003C15AA" w:rsidP="00646F52">
      <w:pPr>
        <w:spacing w:after="16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Принимали участие следующие учащиеся: </w:t>
      </w:r>
    </w:p>
    <w:tbl>
      <w:tblPr>
        <w:tblStyle w:val="af0"/>
        <w:tblW w:w="0" w:type="auto"/>
        <w:tblLook w:val="04A0" w:firstRow="1" w:lastRow="0" w:firstColumn="1" w:lastColumn="0" w:noHBand="0" w:noVBand="1"/>
      </w:tblPr>
      <w:tblGrid>
        <w:gridCol w:w="534"/>
        <w:gridCol w:w="4961"/>
        <w:gridCol w:w="6520"/>
        <w:gridCol w:w="2694"/>
      </w:tblGrid>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b/>
              </w:rPr>
            </w:pPr>
            <w:r w:rsidRPr="003C15AA">
              <w:rPr>
                <w:rFonts w:ascii="Times New Roman" w:eastAsia="Calibri" w:hAnsi="Times New Roman" w:cs="Times New Roman"/>
                <w:b/>
              </w:rPr>
              <w:t>№</w:t>
            </w:r>
          </w:p>
        </w:tc>
        <w:tc>
          <w:tcPr>
            <w:tcW w:w="4961"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b/>
                <w:i/>
              </w:rPr>
            </w:pPr>
            <w:r w:rsidRPr="003C15AA">
              <w:rPr>
                <w:rFonts w:ascii="Times New Roman" w:eastAsia="Calibri" w:hAnsi="Times New Roman" w:cs="Times New Roman"/>
                <w:b/>
                <w:i/>
              </w:rPr>
              <w:t>ФИО ученика</w:t>
            </w:r>
          </w:p>
        </w:tc>
        <w:tc>
          <w:tcPr>
            <w:tcW w:w="6520"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b/>
                <w:i/>
              </w:rPr>
            </w:pPr>
            <w:r w:rsidRPr="003C15AA">
              <w:rPr>
                <w:rFonts w:ascii="Times New Roman" w:eastAsia="Calibri" w:hAnsi="Times New Roman" w:cs="Times New Roman"/>
                <w:b/>
                <w:i/>
              </w:rPr>
              <w:t>Тема выступления</w:t>
            </w:r>
          </w:p>
        </w:tc>
        <w:tc>
          <w:tcPr>
            <w:tcW w:w="269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b/>
                <w:i/>
              </w:rPr>
            </w:pPr>
            <w:r w:rsidRPr="003C15AA">
              <w:rPr>
                <w:rFonts w:ascii="Times New Roman" w:eastAsia="Calibri" w:hAnsi="Times New Roman" w:cs="Times New Roman"/>
                <w:b/>
                <w:i/>
              </w:rPr>
              <w:t>класс</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1</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Пайдар Рагимат</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«Оригами»</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2 «в»</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2</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Лазарева Элина</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«Балет»</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2 «в»</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3</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Магомедова Камила</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«Компьютер в жизни ладшего школьника»</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4 «а»</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4</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Гаджикеримова Амина</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«Моя семья»</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4«а»</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5</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Раджабов Гасан</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«Почему море соленое»</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4 «д»</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hideMark/>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6</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Умакаева Инсанат</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«Почему вымерли динозавры»</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spacing w:line="259" w:lineRule="auto"/>
              <w:rPr>
                <w:rFonts w:ascii="Times New Roman" w:eastAsia="Calibri" w:hAnsi="Times New Roman" w:cs="Times New Roman"/>
                <w:i/>
              </w:rPr>
            </w:pPr>
            <w:r w:rsidRPr="003C15AA">
              <w:rPr>
                <w:rFonts w:ascii="Times New Roman" w:eastAsia="Calibri" w:hAnsi="Times New Roman" w:cs="Times New Roman"/>
                <w:i/>
              </w:rPr>
              <w:t>4 «д»</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7</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Крымова Аят</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«Чипсы: польза и вред»</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5 «б»</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8</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Мусаева Рапиат</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«Кролики: мои домашние питомцы»</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5 «б»</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lastRenderedPageBreak/>
              <w:t>9</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Сулейманова Марьям</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 xml:space="preserve">«График функции </w:t>
            </w:r>
            <w:r w:rsidRPr="003C15AA">
              <w:rPr>
                <w:rFonts w:ascii="Times New Roman" w:eastAsia="Calibri" w:hAnsi="Times New Roman" w:cs="Times New Roman"/>
                <w:i/>
                <w:lang w:val="en-US"/>
              </w:rPr>
              <w:t>y</w:t>
            </w:r>
            <w:r w:rsidRPr="003C15AA">
              <w:rPr>
                <w:rFonts w:ascii="Times New Roman" w:eastAsia="Calibri" w:hAnsi="Times New Roman" w:cs="Times New Roman"/>
                <w:i/>
              </w:rPr>
              <w:t>=</w:t>
            </w:r>
            <w:r w:rsidRPr="003C15AA">
              <w:rPr>
                <w:rFonts w:ascii="Times New Roman" w:eastAsia="Calibri" w:hAnsi="Times New Roman" w:cs="Times New Roman"/>
                <w:i/>
                <w:lang w:val="en-US"/>
              </w:rPr>
              <w:t>kx</w:t>
            </w:r>
            <w:r w:rsidRPr="003C15AA">
              <w:rPr>
                <w:rFonts w:ascii="Times New Roman" w:eastAsia="Calibri" w:hAnsi="Times New Roman" w:cs="Times New Roman"/>
                <w:i/>
              </w:rPr>
              <w:t>+</w:t>
            </w:r>
            <w:r w:rsidRPr="003C15AA">
              <w:rPr>
                <w:rFonts w:ascii="Times New Roman" w:eastAsia="Calibri" w:hAnsi="Times New Roman" w:cs="Times New Roman"/>
                <w:i/>
                <w:lang w:val="en-US"/>
              </w:rPr>
              <w:t>b</w:t>
            </w:r>
            <w:r w:rsidRPr="003C15AA">
              <w:rPr>
                <w:rFonts w:ascii="Times New Roman" w:eastAsia="Calibri" w:hAnsi="Times New Roman" w:cs="Times New Roman"/>
                <w:i/>
              </w:rPr>
              <w:t>»</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7 «в»</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10</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Джамиев Зияудин</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«История Кара-Кюри»</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8«а»</w:t>
            </w:r>
          </w:p>
        </w:tc>
      </w:tr>
      <w:tr w:rsidR="003C15AA" w:rsidRPr="003C15AA" w:rsidTr="00181115">
        <w:tc>
          <w:tcPr>
            <w:tcW w:w="53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11</w:t>
            </w:r>
          </w:p>
        </w:tc>
        <w:tc>
          <w:tcPr>
            <w:tcW w:w="4961"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Хасаева Алина</w:t>
            </w:r>
          </w:p>
        </w:tc>
        <w:tc>
          <w:tcPr>
            <w:tcW w:w="6520"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«Моё творчество»</w:t>
            </w:r>
          </w:p>
        </w:tc>
        <w:tc>
          <w:tcPr>
            <w:tcW w:w="2694" w:type="dxa"/>
            <w:tcBorders>
              <w:top w:val="single" w:sz="4" w:space="0" w:color="auto"/>
              <w:left w:val="single" w:sz="4" w:space="0" w:color="auto"/>
              <w:bottom w:val="single" w:sz="4" w:space="0" w:color="auto"/>
              <w:right w:val="single" w:sz="4" w:space="0" w:color="auto"/>
            </w:tcBorders>
          </w:tcPr>
          <w:p w:rsidR="003C15AA" w:rsidRPr="003C15AA" w:rsidRDefault="003C15AA" w:rsidP="00646F52">
            <w:pPr>
              <w:rPr>
                <w:rFonts w:ascii="Times New Roman" w:eastAsia="Calibri" w:hAnsi="Times New Roman" w:cs="Times New Roman"/>
                <w:i/>
              </w:rPr>
            </w:pPr>
            <w:r w:rsidRPr="003C15AA">
              <w:rPr>
                <w:rFonts w:ascii="Times New Roman" w:eastAsia="Calibri" w:hAnsi="Times New Roman" w:cs="Times New Roman"/>
                <w:i/>
              </w:rPr>
              <w:t>8«б»</w:t>
            </w:r>
          </w:p>
        </w:tc>
      </w:tr>
    </w:tbl>
    <w:p w:rsidR="003C15AA" w:rsidRPr="00C4218E" w:rsidRDefault="003C15AA" w:rsidP="00C4218E">
      <w:pPr>
        <w:spacing w:after="0" w:line="240" w:lineRule="auto"/>
        <w:rPr>
          <w:rFonts w:ascii="Times New Roman" w:eastAsia="Calibri" w:hAnsi="Times New Roman" w:cs="Times New Roman"/>
          <w:b/>
          <w:i/>
          <w:sz w:val="24"/>
          <w:szCs w:val="24"/>
        </w:rPr>
      </w:pPr>
      <w:r w:rsidRPr="003C15AA">
        <w:rPr>
          <w:rFonts w:ascii="Times New Roman" w:eastAsia="Calibri" w:hAnsi="Times New Roman" w:cs="Times New Roman"/>
          <w:b/>
          <w:i/>
          <w:sz w:val="24"/>
          <w:szCs w:val="24"/>
        </w:rPr>
        <w:t xml:space="preserve"> </w:t>
      </w:r>
      <w:r w:rsidRPr="003C15AA">
        <w:rPr>
          <w:rFonts w:ascii="Times New Roman" w:eastAsia="Calibri" w:hAnsi="Times New Roman" w:cs="Times New Roman"/>
          <w:sz w:val="24"/>
          <w:szCs w:val="24"/>
        </w:rPr>
        <w:t xml:space="preserve">Одаренный ребенок — это ребенок, который выделяется яркими, очевидными, иногда выдающимися достижениями в том или ином виде деятельности. Поэтому основная задача нашей школы - создать условия для развития каждого ребенка, в том числе и для развития одаренных детей. Прежде всего, одаренных детей надо уметь выявить.  </w:t>
      </w:r>
    </w:p>
    <w:p w:rsidR="003C15AA" w:rsidRPr="003C15AA" w:rsidRDefault="003C15AA" w:rsidP="003C15AA">
      <w:pPr>
        <w:spacing w:after="160" w:line="259" w:lineRule="auto"/>
        <w:rPr>
          <w:rFonts w:ascii="Times New Roman" w:eastAsia="Calibri" w:hAnsi="Times New Roman" w:cs="Times New Roman"/>
          <w:b/>
          <w:sz w:val="28"/>
          <w:szCs w:val="28"/>
        </w:rPr>
      </w:pPr>
      <w:r w:rsidRPr="003C15AA">
        <w:rPr>
          <w:rFonts w:ascii="Times New Roman" w:eastAsia="Calibri" w:hAnsi="Times New Roman" w:cs="Times New Roman"/>
          <w:b/>
          <w:sz w:val="28"/>
          <w:szCs w:val="28"/>
        </w:rPr>
        <w:t xml:space="preserve"> </w:t>
      </w:r>
      <w:r w:rsidR="00646F52">
        <w:rPr>
          <w:rFonts w:ascii="Times New Roman" w:eastAsia="Calibri" w:hAnsi="Times New Roman" w:cs="Times New Roman"/>
          <w:b/>
          <w:sz w:val="28"/>
          <w:szCs w:val="28"/>
        </w:rPr>
        <w:t xml:space="preserve">      </w:t>
      </w:r>
      <w:r w:rsidRPr="003C15AA">
        <w:rPr>
          <w:rFonts w:ascii="Times New Roman" w:eastAsia="Calibri" w:hAnsi="Times New Roman" w:cs="Times New Roman"/>
          <w:b/>
          <w:sz w:val="28"/>
          <w:szCs w:val="28"/>
        </w:rPr>
        <w:t xml:space="preserve">        </w:t>
      </w:r>
      <w:r w:rsidR="00646F52">
        <w:rPr>
          <w:rFonts w:ascii="Times New Roman" w:eastAsia="Calibri" w:hAnsi="Times New Roman" w:cs="Times New Roman"/>
          <w:b/>
          <w:sz w:val="28"/>
          <w:szCs w:val="28"/>
        </w:rPr>
        <w:t xml:space="preserve">                 </w:t>
      </w:r>
    </w:p>
    <w:p w:rsidR="003C15AA" w:rsidRPr="003C15AA" w:rsidRDefault="00C4218E" w:rsidP="003C15AA">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C15AA" w:rsidRPr="003C15AA">
        <w:rPr>
          <w:rFonts w:ascii="Times New Roman" w:eastAsia="Calibri" w:hAnsi="Times New Roman" w:cs="Times New Roman"/>
          <w:b/>
          <w:sz w:val="28"/>
          <w:szCs w:val="28"/>
        </w:rPr>
        <w:t xml:space="preserve">                                                                                                                    </w:t>
      </w:r>
    </w:p>
    <w:p w:rsidR="003C15AA" w:rsidRPr="003C15AA" w:rsidRDefault="003C15AA" w:rsidP="00646F52">
      <w:pPr>
        <w:spacing w:after="0" w:line="259" w:lineRule="auto"/>
        <w:rPr>
          <w:rFonts w:ascii="Times New Roman" w:eastAsia="Calibri" w:hAnsi="Times New Roman" w:cs="Times New Roman"/>
          <w:b/>
          <w:sz w:val="28"/>
          <w:szCs w:val="28"/>
        </w:rPr>
      </w:pPr>
      <w:r w:rsidRPr="003C15AA">
        <w:rPr>
          <w:rFonts w:ascii="Times New Roman" w:eastAsia="Calibri" w:hAnsi="Times New Roman" w:cs="Times New Roman"/>
          <w:sz w:val="24"/>
          <w:szCs w:val="24"/>
        </w:rPr>
        <w:t>В результате проведенного анализа можно сформулировать рекомендации:</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Учителям:</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 продолжить работу по выявлению одаренных детей,</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 применять индивидуальный подход в обучении данной категории учащихся с целью развития индивидуальных форм работы с одаренными детьми;</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 усилить работу по подготовке учащихся к олимпиадам;</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 активизировать работу научного общества «Эрудит»;</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 обеспечить условия для сотрудничества школы с творческими учреждениями города;</w:t>
      </w:r>
    </w:p>
    <w:p w:rsidR="003C15AA" w:rsidRPr="003C15AA" w:rsidRDefault="003C15AA" w:rsidP="00646F52">
      <w:pPr>
        <w:spacing w:after="0" w:line="240" w:lineRule="auto"/>
        <w:rPr>
          <w:rFonts w:ascii="Times New Roman" w:eastAsia="Calibri" w:hAnsi="Times New Roman" w:cs="Times New Roman"/>
          <w:sz w:val="24"/>
          <w:szCs w:val="24"/>
        </w:rPr>
      </w:pPr>
      <w:r w:rsidRPr="003C15AA">
        <w:rPr>
          <w:rFonts w:ascii="Times New Roman" w:eastAsia="Calibri" w:hAnsi="Times New Roman" w:cs="Times New Roman"/>
          <w:sz w:val="24"/>
          <w:szCs w:val="24"/>
        </w:rPr>
        <w:t xml:space="preserve">         -нацелить свою работу с детьми для достижения больших результатов участия школьников в конкурсах.</w:t>
      </w:r>
    </w:p>
    <w:p w:rsidR="003C15AA" w:rsidRPr="00646F52" w:rsidRDefault="003C15AA" w:rsidP="00646F52">
      <w:pPr>
        <w:spacing w:after="0" w:line="240" w:lineRule="auto"/>
        <w:rPr>
          <w:rFonts w:ascii="Times New Roman" w:hAnsi="Times New Roman" w:cs="Times New Roman"/>
          <w:sz w:val="24"/>
          <w:szCs w:val="24"/>
        </w:rPr>
      </w:pPr>
    </w:p>
    <w:p w:rsidR="00D6322E" w:rsidRDefault="00D6322E" w:rsidP="00FC0EBC">
      <w:pPr>
        <w:spacing w:after="0" w:line="259" w:lineRule="auto"/>
        <w:rPr>
          <w:rFonts w:ascii="Times New Roman" w:eastAsia="Calibri" w:hAnsi="Times New Roman" w:cs="Times New Roman"/>
          <w:sz w:val="24"/>
          <w:szCs w:val="24"/>
        </w:rPr>
      </w:pPr>
    </w:p>
    <w:p w:rsidR="00220C34" w:rsidRDefault="00220C34"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A73073" w:rsidRPr="00EE1D06" w:rsidRDefault="00A73073" w:rsidP="00A91DD3">
      <w:pPr>
        <w:shd w:val="clear" w:color="auto" w:fill="FFFFFF"/>
        <w:autoSpaceDE w:val="0"/>
        <w:autoSpaceDN w:val="0"/>
        <w:adjustRightInd w:val="0"/>
        <w:spacing w:after="0" w:line="240" w:lineRule="auto"/>
        <w:jc w:val="both"/>
        <w:rPr>
          <w:rFonts w:ascii="Times New Roman" w:hAnsi="Times New Roman" w:cs="Times New Roman"/>
          <w:color w:val="00B050"/>
          <w:sz w:val="24"/>
          <w:szCs w:val="24"/>
        </w:rPr>
      </w:pPr>
    </w:p>
    <w:p w:rsidR="0056426B" w:rsidRDefault="0056426B" w:rsidP="003C79FF">
      <w:pPr>
        <w:spacing w:after="0" w:line="240" w:lineRule="auto"/>
        <w:contextualSpacing/>
        <w:jc w:val="both"/>
        <w:rPr>
          <w:rFonts w:ascii="Times New Roman" w:eastAsia="Times New Roman" w:hAnsi="Times New Roman" w:cs="Times New Roman"/>
          <w:b/>
          <w:color w:val="FF0000"/>
          <w:sz w:val="28"/>
          <w:szCs w:val="28"/>
          <w:lang w:eastAsia="ru-RU"/>
        </w:rPr>
      </w:pPr>
    </w:p>
    <w:p w:rsidR="0056426B" w:rsidRDefault="0056426B" w:rsidP="003C79FF">
      <w:pPr>
        <w:spacing w:after="0" w:line="240" w:lineRule="auto"/>
        <w:contextualSpacing/>
        <w:jc w:val="both"/>
        <w:rPr>
          <w:rFonts w:ascii="Times New Roman" w:eastAsia="Times New Roman" w:hAnsi="Times New Roman" w:cs="Times New Roman"/>
          <w:b/>
          <w:color w:val="FF0000"/>
          <w:sz w:val="28"/>
          <w:szCs w:val="28"/>
          <w:lang w:eastAsia="ru-RU"/>
        </w:rPr>
      </w:pPr>
    </w:p>
    <w:p w:rsidR="0056426B" w:rsidRDefault="0056426B" w:rsidP="003C79FF">
      <w:pPr>
        <w:spacing w:after="0" w:line="240" w:lineRule="auto"/>
        <w:contextualSpacing/>
        <w:jc w:val="both"/>
        <w:rPr>
          <w:rFonts w:ascii="Times New Roman" w:eastAsia="Times New Roman" w:hAnsi="Times New Roman" w:cs="Times New Roman"/>
          <w:b/>
          <w:color w:val="FF0000"/>
          <w:sz w:val="28"/>
          <w:szCs w:val="28"/>
          <w:lang w:eastAsia="ru-RU"/>
        </w:rPr>
      </w:pPr>
    </w:p>
    <w:p w:rsidR="0056426B" w:rsidRDefault="0056426B" w:rsidP="003C79FF">
      <w:pPr>
        <w:spacing w:after="0" w:line="240" w:lineRule="auto"/>
        <w:contextualSpacing/>
        <w:jc w:val="both"/>
        <w:rPr>
          <w:rFonts w:ascii="Times New Roman" w:eastAsia="Times New Roman" w:hAnsi="Times New Roman" w:cs="Times New Roman"/>
          <w:b/>
          <w:color w:val="FF0000"/>
          <w:sz w:val="28"/>
          <w:szCs w:val="28"/>
          <w:lang w:eastAsia="ru-RU"/>
        </w:rPr>
      </w:pPr>
    </w:p>
    <w:p w:rsidR="003C79FF" w:rsidRDefault="00A91DD3" w:rsidP="003C79FF">
      <w:pPr>
        <w:spacing w:after="0" w:line="240" w:lineRule="auto"/>
        <w:contextualSpacing/>
        <w:jc w:val="both"/>
        <w:rPr>
          <w:rFonts w:ascii="Times New Roman" w:eastAsia="Times New Roman" w:hAnsi="Times New Roman" w:cs="Times New Roman"/>
          <w:b/>
          <w:color w:val="FF0000"/>
          <w:sz w:val="28"/>
          <w:szCs w:val="28"/>
          <w:lang w:eastAsia="ru-RU"/>
        </w:rPr>
      </w:pPr>
      <w:r w:rsidRPr="00A91DD3">
        <w:rPr>
          <w:rFonts w:ascii="Times New Roman" w:eastAsia="Times New Roman" w:hAnsi="Times New Roman" w:cs="Times New Roman"/>
          <w:b/>
          <w:color w:val="FF0000"/>
          <w:sz w:val="28"/>
          <w:szCs w:val="28"/>
          <w:lang w:eastAsia="ru-RU"/>
        </w:rPr>
        <w:lastRenderedPageBreak/>
        <w:t>7</w:t>
      </w:r>
      <w:r w:rsidR="00FA2695" w:rsidRPr="00A91DD3">
        <w:rPr>
          <w:rFonts w:ascii="Times New Roman" w:eastAsia="Times New Roman" w:hAnsi="Times New Roman" w:cs="Times New Roman"/>
          <w:b/>
          <w:color w:val="FF0000"/>
          <w:sz w:val="28"/>
          <w:szCs w:val="28"/>
          <w:lang w:eastAsia="ru-RU"/>
        </w:rPr>
        <w:t xml:space="preserve">.Аналитический отчет </w:t>
      </w:r>
      <w:r w:rsidR="00181115">
        <w:rPr>
          <w:rFonts w:ascii="Times New Roman" w:eastAsia="Times New Roman" w:hAnsi="Times New Roman" w:cs="Times New Roman"/>
          <w:b/>
          <w:color w:val="FF0000"/>
          <w:sz w:val="28"/>
          <w:szCs w:val="28"/>
          <w:lang w:eastAsia="ru-RU"/>
        </w:rPr>
        <w:t>педагога-психолога  Курбановой Г.П. за 2017-2018 учебный год</w:t>
      </w:r>
    </w:p>
    <w:p w:rsidR="00181115" w:rsidRPr="00181115" w:rsidRDefault="00181115" w:rsidP="00181115">
      <w:pPr>
        <w:spacing w:after="0" w:line="240" w:lineRule="auto"/>
        <w:rPr>
          <w:rFonts w:ascii="Times New Roman" w:hAnsi="Times New Roman" w:cs="Times New Roman"/>
          <w:b/>
          <w:sz w:val="24"/>
          <w:szCs w:val="24"/>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Pr="00AA240E" w:rsidRDefault="00AA240E" w:rsidP="00AA240E">
      <w:pPr>
        <w:kinsoku w:val="0"/>
        <w:overflowPunct w:val="0"/>
        <w:spacing w:before="96" w:after="0" w:line="256" w:lineRule="auto"/>
        <w:ind w:firstLine="706"/>
        <w:textAlignment w:val="baseline"/>
        <w:rPr>
          <w:rFonts w:ascii="Times New Roman" w:eastAsia="Times New Roman" w:hAnsi="Times New Roman" w:cs="Times New Roman"/>
          <w:sz w:val="32"/>
          <w:szCs w:val="32"/>
          <w:lang w:eastAsia="ru-RU"/>
        </w:rPr>
      </w:pPr>
      <w:r w:rsidRPr="00AA240E">
        <w:rPr>
          <w:rFonts w:ascii="Times New Roman" w:eastAsia="+mn-ea" w:hAnsi="Times New Roman" w:cs="Times New Roman"/>
          <w:b/>
          <w:bCs/>
          <w:color w:val="000000"/>
          <w:sz w:val="32"/>
          <w:szCs w:val="32"/>
          <w:lang w:eastAsia="ru-RU"/>
        </w:rPr>
        <w:t>Ведущей педагогической идеей работы является идея о том, что организация творческой деятельности каждого ребёнка является возможной и способствует достижению главной цели современного образования – становлению полноценной личности каждого учащегося, развитию его истинных индивидуальных способностей. Данная идея возникла из понимания автором того факта, что на смену человеку-исполнителю должен прийти человек-творец, человек-исследователь.</w:t>
      </w:r>
      <w:r w:rsidRPr="00AA240E">
        <w:rPr>
          <w:rFonts w:ascii="Calibri" w:eastAsia="Calibri" w:hAnsi="Calibri" w:cs="Times New Roman"/>
          <w:b/>
          <w:bCs/>
          <w:color w:val="000000"/>
          <w:sz w:val="32"/>
          <w:szCs w:val="32"/>
          <w:lang w:eastAsia="ru-RU"/>
        </w:rPr>
        <w:t xml:space="preserve"> </w:t>
      </w:r>
    </w:p>
    <w:p w:rsidR="00AA240E" w:rsidRPr="00AA240E" w:rsidRDefault="00AA240E" w:rsidP="00181115">
      <w:pPr>
        <w:tabs>
          <w:tab w:val="left" w:pos="0"/>
        </w:tabs>
        <w:spacing w:after="0" w:line="240" w:lineRule="auto"/>
        <w:ind w:firstLine="284"/>
        <w:jc w:val="both"/>
        <w:rPr>
          <w:rFonts w:ascii="Times New Roman" w:eastAsia="Calibri" w:hAnsi="Times New Roman" w:cs="Times New Roman"/>
          <w:sz w:val="32"/>
          <w:szCs w:val="32"/>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Default="00AA240E" w:rsidP="00181115">
      <w:pPr>
        <w:tabs>
          <w:tab w:val="left" w:pos="0"/>
        </w:tabs>
        <w:spacing w:after="0" w:line="240" w:lineRule="auto"/>
        <w:ind w:firstLine="284"/>
        <w:jc w:val="both"/>
        <w:rPr>
          <w:rFonts w:ascii="Times New Roman" w:eastAsia="Calibri" w:hAnsi="Times New Roman" w:cs="Times New Roman"/>
          <w:sz w:val="24"/>
          <w:szCs w:val="24"/>
        </w:rPr>
      </w:pPr>
    </w:p>
    <w:p w:rsidR="00AA240E" w:rsidRDefault="00AA240E" w:rsidP="00181115">
      <w:pPr>
        <w:tabs>
          <w:tab w:val="left" w:pos="0"/>
        </w:tabs>
        <w:spacing w:after="0" w:line="240" w:lineRule="auto"/>
        <w:ind w:firstLine="284"/>
        <w:jc w:val="both"/>
        <w:rPr>
          <w:rFonts w:eastAsia="+mn-ea"/>
          <w:b/>
          <w:bCs/>
          <w:color w:val="7030A0"/>
          <w:kern w:val="24"/>
          <w:sz w:val="44"/>
          <w:szCs w:val="44"/>
        </w:rPr>
      </w:pPr>
      <w:r w:rsidRPr="00AA240E">
        <w:rPr>
          <w:rFonts w:eastAsia="+mn-ea"/>
          <w:b/>
          <w:bCs/>
          <w:color w:val="7030A0"/>
          <w:kern w:val="24"/>
          <w:sz w:val="44"/>
          <w:szCs w:val="44"/>
        </w:rPr>
        <w:t xml:space="preserve">Мысль </w:t>
      </w:r>
      <w:proofErr w:type="gramStart"/>
      <w:r w:rsidRPr="00AA240E">
        <w:rPr>
          <w:rFonts w:eastAsia="+mn-ea"/>
          <w:b/>
          <w:bCs/>
          <w:color w:val="7030A0"/>
          <w:kern w:val="24"/>
          <w:sz w:val="44"/>
          <w:szCs w:val="44"/>
        </w:rPr>
        <w:t>бывает</w:t>
      </w:r>
      <w:proofErr w:type="gramEnd"/>
      <w:r w:rsidRPr="00AA240E">
        <w:rPr>
          <w:rFonts w:eastAsia="+mn-ea"/>
          <w:b/>
          <w:bCs/>
          <w:color w:val="7030A0"/>
          <w:kern w:val="24"/>
          <w:sz w:val="44"/>
          <w:szCs w:val="44"/>
        </w:rPr>
        <w:t xml:space="preserve"> светла только тогда, </w:t>
      </w:r>
      <w:r>
        <w:rPr>
          <w:rFonts w:eastAsia="+mn-ea"/>
          <w:b/>
          <w:bCs/>
          <w:color w:val="7030A0"/>
          <w:kern w:val="24"/>
          <w:sz w:val="44"/>
          <w:szCs w:val="44"/>
        </w:rPr>
        <w:t>когда озаряется добрым чувством.</w:t>
      </w:r>
    </w:p>
    <w:p w:rsidR="0085160E" w:rsidRDefault="00AA240E" w:rsidP="0085160E">
      <w:pPr>
        <w:tabs>
          <w:tab w:val="left" w:pos="0"/>
        </w:tabs>
        <w:spacing w:after="0" w:line="240" w:lineRule="auto"/>
        <w:ind w:firstLine="284"/>
        <w:jc w:val="both"/>
        <w:rPr>
          <w:rFonts w:eastAsia="+mn-ea"/>
          <w:b/>
          <w:bCs/>
          <w:color w:val="7030A0"/>
          <w:kern w:val="24"/>
          <w:sz w:val="44"/>
          <w:szCs w:val="44"/>
        </w:rPr>
      </w:pPr>
      <w:r w:rsidRPr="00AA240E">
        <w:rPr>
          <w:rFonts w:eastAsia="+mn-ea"/>
          <w:b/>
          <w:bCs/>
          <w:color w:val="7030A0"/>
          <w:kern w:val="24"/>
          <w:sz w:val="44"/>
          <w:szCs w:val="44"/>
        </w:rPr>
        <w:t xml:space="preserve"> </w:t>
      </w:r>
      <w:proofErr w:type="gramStart"/>
      <w:r w:rsidRPr="00AA240E">
        <w:rPr>
          <w:rFonts w:eastAsia="+mn-ea"/>
          <w:b/>
          <w:bCs/>
          <w:color w:val="7030A0"/>
          <w:kern w:val="24"/>
          <w:sz w:val="44"/>
          <w:szCs w:val="44"/>
        </w:rPr>
        <w:t>(</w:t>
      </w:r>
      <w:r w:rsidRPr="00AA240E">
        <w:rPr>
          <w:rFonts w:eastAsia="+mn-ea"/>
          <w:b/>
          <w:bCs/>
          <w:i/>
          <w:iCs/>
          <w:color w:val="7030A0"/>
          <w:kern w:val="24"/>
          <w:sz w:val="44"/>
          <w:szCs w:val="44"/>
        </w:rPr>
        <w:t>В. Ключевский</w:t>
      </w:r>
      <w:proofErr w:type="gramEnd"/>
    </w:p>
    <w:p w:rsidR="0085160E" w:rsidRDefault="0085160E" w:rsidP="0085160E">
      <w:pPr>
        <w:tabs>
          <w:tab w:val="left" w:pos="0"/>
        </w:tabs>
        <w:spacing w:after="0" w:line="240" w:lineRule="auto"/>
        <w:ind w:firstLine="284"/>
        <w:jc w:val="both"/>
        <w:rPr>
          <w:rFonts w:ascii="Times New Roman" w:eastAsia="Times New Roman" w:hAnsi="Times New Roman" w:cs="Times New Roman"/>
          <w:b/>
          <w:color w:val="FF0000"/>
          <w:sz w:val="28"/>
          <w:szCs w:val="28"/>
          <w:lang w:eastAsia="ru-RU"/>
        </w:rPr>
      </w:pPr>
    </w:p>
    <w:p w:rsidR="005B475D" w:rsidRDefault="005B475D" w:rsidP="0085160E">
      <w:pPr>
        <w:tabs>
          <w:tab w:val="left" w:pos="0"/>
        </w:tabs>
        <w:spacing w:after="0" w:line="240" w:lineRule="auto"/>
        <w:ind w:firstLine="284"/>
        <w:jc w:val="both"/>
        <w:rPr>
          <w:rFonts w:ascii="Times New Roman" w:eastAsia="Times New Roman" w:hAnsi="Times New Roman" w:cs="Times New Roman"/>
          <w:b/>
          <w:color w:val="FF0000"/>
          <w:sz w:val="28"/>
          <w:szCs w:val="28"/>
          <w:lang w:eastAsia="ru-RU"/>
        </w:rPr>
      </w:pPr>
    </w:p>
    <w:p w:rsidR="005B475D" w:rsidRDefault="005B475D" w:rsidP="0085160E">
      <w:pPr>
        <w:tabs>
          <w:tab w:val="left" w:pos="0"/>
        </w:tabs>
        <w:spacing w:after="0" w:line="240" w:lineRule="auto"/>
        <w:ind w:firstLine="284"/>
        <w:jc w:val="both"/>
        <w:rPr>
          <w:rFonts w:ascii="Times New Roman" w:eastAsia="Times New Roman" w:hAnsi="Times New Roman" w:cs="Times New Roman"/>
          <w:b/>
          <w:color w:val="FF0000"/>
          <w:sz w:val="28"/>
          <w:szCs w:val="28"/>
          <w:lang w:eastAsia="ru-RU"/>
        </w:rPr>
      </w:pPr>
    </w:p>
    <w:p w:rsidR="00AA240E" w:rsidRPr="0085160E" w:rsidRDefault="00AA240E" w:rsidP="0085160E">
      <w:pPr>
        <w:tabs>
          <w:tab w:val="left" w:pos="0"/>
        </w:tabs>
        <w:spacing w:after="0" w:line="240" w:lineRule="auto"/>
        <w:ind w:firstLine="284"/>
        <w:jc w:val="both"/>
        <w:rPr>
          <w:rFonts w:ascii="Times New Roman" w:eastAsia="Calibri" w:hAnsi="Times New Roman" w:cs="Times New Roman"/>
          <w:sz w:val="44"/>
          <w:szCs w:val="44"/>
        </w:rPr>
      </w:pPr>
      <w:r w:rsidRPr="00A91DD3">
        <w:rPr>
          <w:rFonts w:ascii="Times New Roman" w:eastAsia="Times New Roman" w:hAnsi="Times New Roman" w:cs="Times New Roman"/>
          <w:b/>
          <w:color w:val="FF0000"/>
          <w:sz w:val="28"/>
          <w:szCs w:val="28"/>
          <w:lang w:eastAsia="ru-RU"/>
        </w:rPr>
        <w:t xml:space="preserve">Аналитический отчет </w:t>
      </w:r>
      <w:r>
        <w:rPr>
          <w:rFonts w:ascii="Times New Roman" w:eastAsia="Times New Roman" w:hAnsi="Times New Roman" w:cs="Times New Roman"/>
          <w:b/>
          <w:color w:val="FF0000"/>
          <w:sz w:val="28"/>
          <w:szCs w:val="28"/>
          <w:lang w:eastAsia="ru-RU"/>
        </w:rPr>
        <w:t>педагога-психолога  Курбановой Г.П. за 2017-2018 учебный год</w:t>
      </w:r>
    </w:p>
    <w:p w:rsidR="00181115" w:rsidRPr="00181115" w:rsidRDefault="00181115" w:rsidP="0085160E">
      <w:pPr>
        <w:tabs>
          <w:tab w:val="left" w:pos="-142"/>
        </w:tabs>
        <w:spacing w:after="0" w:line="240" w:lineRule="auto"/>
        <w:ind w:firstLine="284"/>
        <w:jc w:val="both"/>
        <w:rPr>
          <w:rFonts w:ascii="Times New Roman" w:eastAsia="Calibri" w:hAnsi="Times New Roman" w:cs="Times New Roman"/>
          <w:sz w:val="24"/>
          <w:szCs w:val="24"/>
        </w:rPr>
      </w:pPr>
      <w:r w:rsidRPr="00181115">
        <w:rPr>
          <w:rFonts w:ascii="Times New Roman" w:eastAsia="Calibri" w:hAnsi="Times New Roman" w:cs="Times New Roman"/>
          <w:sz w:val="24"/>
          <w:szCs w:val="24"/>
        </w:rPr>
        <w:t>Психолого-педагогическая работа проводилась в течение года соответственно годовому плану работы школы и плана педагога-психолога.</w:t>
      </w:r>
    </w:p>
    <w:p w:rsidR="00181115" w:rsidRPr="00181115" w:rsidRDefault="00181115" w:rsidP="00181115">
      <w:pPr>
        <w:spacing w:after="0" w:line="240" w:lineRule="auto"/>
        <w:ind w:firstLine="284"/>
        <w:jc w:val="both"/>
        <w:rPr>
          <w:rFonts w:ascii="Times New Roman" w:eastAsia="Calibri" w:hAnsi="Times New Roman" w:cs="Times New Roman"/>
          <w:sz w:val="24"/>
          <w:szCs w:val="24"/>
        </w:rPr>
      </w:pPr>
      <w:r w:rsidRPr="00181115">
        <w:rPr>
          <w:rFonts w:ascii="Times New Roman" w:eastAsia="Calibri" w:hAnsi="Times New Roman" w:cs="Times New Roman"/>
          <w:b/>
          <w:sz w:val="24"/>
          <w:szCs w:val="24"/>
        </w:rPr>
        <w:t>Цель</w:t>
      </w:r>
      <w:r w:rsidRPr="00181115">
        <w:rPr>
          <w:rFonts w:ascii="Times New Roman" w:eastAsia="Calibri" w:hAnsi="Times New Roman" w:cs="Times New Roman"/>
          <w:sz w:val="24"/>
          <w:szCs w:val="24"/>
        </w:rPr>
        <w:t xml:space="preserve"> работы: Психолого-педагогическое сопровождение образовательного процесса. Способствовать созданию оптимальных условий для развития личности учащихся и их успешного обучения.</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 сохранении психического здоровья участников образовательного процесса, психологами решаются следующие задачи:</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Сохранение психического здоровья обучающихся и педагогов;</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Создание комфортных условий для индивидуального развития личности в рамках школьного процесса и вне учебной деятельности;</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Оказание психологической поддержки участникам образовательного процесса  в реализации задач школы;</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1.Формирование мотивации </w:t>
      </w:r>
      <w:proofErr w:type="gramStart"/>
      <w:r w:rsidRPr="00181115">
        <w:rPr>
          <w:rFonts w:ascii="Times New Roman" w:hAnsi="Times New Roman" w:cs="Times New Roman"/>
          <w:sz w:val="24"/>
          <w:szCs w:val="24"/>
        </w:rPr>
        <w:t>обучающихся</w:t>
      </w:r>
      <w:proofErr w:type="gramEnd"/>
      <w:r w:rsidRPr="00181115">
        <w:rPr>
          <w:rFonts w:ascii="Times New Roman" w:hAnsi="Times New Roman" w:cs="Times New Roman"/>
          <w:sz w:val="24"/>
          <w:szCs w:val="24"/>
        </w:rPr>
        <w:t xml:space="preserve"> к сохранению своего здоровья;  </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2.Профилактика употребления ПАВ;</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lastRenderedPageBreak/>
        <w:t>3.Психологическое просвещение участников образовательного процесса;</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4.Содействие профессиональному самоопределению </w:t>
      </w:r>
      <w:proofErr w:type="gramStart"/>
      <w:r w:rsidRPr="00181115">
        <w:rPr>
          <w:rFonts w:ascii="Times New Roman" w:hAnsi="Times New Roman" w:cs="Times New Roman"/>
          <w:sz w:val="24"/>
          <w:szCs w:val="24"/>
        </w:rPr>
        <w:t>обучающихся</w:t>
      </w:r>
      <w:proofErr w:type="gramEnd"/>
      <w:r w:rsidRPr="00181115">
        <w:rPr>
          <w:rFonts w:ascii="Times New Roman" w:hAnsi="Times New Roman" w:cs="Times New Roman"/>
          <w:sz w:val="24"/>
          <w:szCs w:val="24"/>
        </w:rPr>
        <w:t>;</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5.Ранняя профилактика и коррекция отклонений в развитии на каждом возрастном этапе.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 консультативное, диагностическое, коррекционно-развивающее, просветительское и методическое, в соответствии с перспективным планом работы.</w:t>
      </w:r>
    </w:p>
    <w:p w:rsidR="00181115" w:rsidRPr="00181115" w:rsidRDefault="00181115" w:rsidP="00181115">
      <w:pPr>
        <w:spacing w:after="0" w:line="240" w:lineRule="auto"/>
        <w:ind w:firstLine="284"/>
        <w:jc w:val="both"/>
        <w:rPr>
          <w:rFonts w:ascii="Times New Roman" w:hAnsi="Times New Roman" w:cs="Times New Roman"/>
          <w:b/>
          <w:sz w:val="24"/>
          <w:szCs w:val="24"/>
          <w:u w:val="single"/>
        </w:rPr>
      </w:pPr>
      <w:r w:rsidRPr="00181115">
        <w:rPr>
          <w:rFonts w:ascii="Times New Roman" w:hAnsi="Times New Roman" w:cs="Times New Roman"/>
          <w:b/>
          <w:sz w:val="24"/>
          <w:szCs w:val="24"/>
          <w:u w:val="single"/>
        </w:rPr>
        <w:t>Консультативное направление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За прошедший период было проведено 97  консультации (индивидуальных и групповых): 34 для учащихся, а также 112 – для педагогов школы и родителей учащихся</w:t>
      </w:r>
      <w:proofErr w:type="gramStart"/>
      <w:r w:rsidRPr="00181115">
        <w:rPr>
          <w:rFonts w:ascii="Times New Roman" w:hAnsi="Times New Roman" w:cs="Times New Roman"/>
          <w:sz w:val="24"/>
          <w:szCs w:val="24"/>
        </w:rPr>
        <w:t>.У</w:t>
      </w:r>
      <w:proofErr w:type="gramEnd"/>
      <w:r w:rsidRPr="00181115">
        <w:rPr>
          <w:rFonts w:ascii="Times New Roman" w:hAnsi="Times New Roman" w:cs="Times New Roman"/>
          <w:sz w:val="24"/>
          <w:szCs w:val="24"/>
        </w:rPr>
        <w:t>величилось число обращений за консультацией, по сравнению с прошлым годом, со стороны учителей и родителей, что говорит в пользу принятых мер по пропаганде психологии и о росте доверия к психологической службе.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Процесс консультирования обычно проходил в два этапа: а) первичное консультирование – во время которого собираются основные </w:t>
      </w:r>
      <w:proofErr w:type="gramStart"/>
      <w:r w:rsidRPr="00181115">
        <w:rPr>
          <w:rFonts w:ascii="Times New Roman" w:hAnsi="Times New Roman" w:cs="Times New Roman"/>
          <w:sz w:val="24"/>
          <w:szCs w:val="24"/>
        </w:rPr>
        <w:t>данные</w:t>
      </w:r>
      <w:proofErr w:type="gramEnd"/>
      <w:r w:rsidRPr="00181115">
        <w:rPr>
          <w:rFonts w:ascii="Times New Roman" w:hAnsi="Times New Roman" w:cs="Times New Roman"/>
          <w:sz w:val="24"/>
          <w:szCs w:val="24"/>
        </w:rPr>
        <w:t xml:space="preserve">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и учителям давались рекомендации по особенностей взаимодействия с ребенком и способам преодоления трудностей. В связи с тем, что основной контингент – это дети подросткового возраста и родители учащихся, большинство запросов связаны с проблемами межличностного общения. Основная тематика консультаций:</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трудности в общении со сверстниками;</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эмоционально-поведенческие трудности (агрессивность, тревожность, демонстративность и т.п.);</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проблемы в детско-родительских отношениях;</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трудности в профессиональном самоопределении;</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трудности обучения;</w:t>
      </w:r>
    </w:p>
    <w:p w:rsidR="00181115" w:rsidRPr="00181115" w:rsidRDefault="00181115" w:rsidP="00424E59">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трудности в отношениях между учащимися, родителями и педагогами;</w:t>
      </w:r>
    </w:p>
    <w:p w:rsidR="0085160E" w:rsidRDefault="00181115" w:rsidP="0085160E">
      <w:pPr>
        <w:numPr>
          <w:ilvl w:val="0"/>
          <w:numId w:val="18"/>
        </w:numPr>
        <w:spacing w:after="0" w:line="240" w:lineRule="auto"/>
        <w:ind w:left="284" w:firstLine="284"/>
        <w:jc w:val="both"/>
        <w:rPr>
          <w:rFonts w:ascii="Times New Roman" w:hAnsi="Times New Roman" w:cs="Times New Roman"/>
          <w:sz w:val="24"/>
          <w:szCs w:val="24"/>
        </w:rPr>
      </w:pPr>
      <w:r w:rsidRPr="00181115">
        <w:rPr>
          <w:rFonts w:ascii="Times New Roman" w:hAnsi="Times New Roman" w:cs="Times New Roman"/>
          <w:sz w:val="24"/>
          <w:szCs w:val="24"/>
        </w:rPr>
        <w:t>консультации по результатам диагностики.</w:t>
      </w:r>
    </w:p>
    <w:p w:rsidR="00181115" w:rsidRPr="0085160E" w:rsidRDefault="0085160E" w:rsidP="0085160E">
      <w:pPr>
        <w:spacing w:after="0" w:line="240" w:lineRule="auto"/>
        <w:ind w:left="568"/>
        <w:jc w:val="both"/>
        <w:rPr>
          <w:rFonts w:ascii="Times New Roman" w:hAnsi="Times New Roman" w:cs="Times New Roman"/>
          <w:sz w:val="24"/>
          <w:szCs w:val="24"/>
        </w:rPr>
      </w:pPr>
      <w:r w:rsidRPr="0085160E">
        <w:rPr>
          <w:rFonts w:ascii="Times New Roman" w:hAnsi="Times New Roman" w:cs="Times New Roman"/>
          <w:sz w:val="24"/>
          <w:szCs w:val="24"/>
        </w:rPr>
        <w:t xml:space="preserve"> </w:t>
      </w:r>
      <w:r w:rsidR="00181115" w:rsidRPr="0085160E">
        <w:rPr>
          <w:rFonts w:ascii="Times New Roman" w:hAnsi="Times New Roman" w:cs="Times New Roman"/>
          <w:sz w:val="24"/>
          <w:szCs w:val="24"/>
        </w:rPr>
        <w:t>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w:t>
      </w:r>
      <w:proofErr w:type="gramStart"/>
      <w:r w:rsidR="00181115" w:rsidRPr="0085160E">
        <w:rPr>
          <w:rFonts w:ascii="Times New Roman" w:hAnsi="Times New Roman" w:cs="Times New Roman"/>
          <w:sz w:val="24"/>
          <w:szCs w:val="24"/>
        </w:rPr>
        <w:t>,</w:t>
      </w:r>
      <w:proofErr w:type="gramEnd"/>
      <w:r w:rsidR="00181115" w:rsidRPr="0085160E">
        <w:rPr>
          <w:rFonts w:ascii="Times New Roman" w:hAnsi="Times New Roman" w:cs="Times New Roman"/>
          <w:sz w:val="24"/>
          <w:szCs w:val="24"/>
        </w:rPr>
        <w:t xml:space="preserve"> часть консультаций носили разовый характер, что может быть связано либо с недостаточной мотивированностью на дальнейшую работу, либо с недостаточно грамотно проведенной консультативной работой, во время которой не удалось донести  важность дальнейшей работы. В связи с этим в дальнейшем необходимо проанализировать и определить причины сложившейся ситуации.</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b/>
          <w:sz w:val="24"/>
          <w:szCs w:val="24"/>
          <w:u w:val="single"/>
        </w:rPr>
        <w:t>Диагностическое направление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 течение года диагностическая деятельность была представлена как отдельный вид работы (с целью анализа развития познавательных способностей, анализа проблем личностного развития, дальнейшего формирования групп для коррекционно-развивающей деятельности), а так же как составляющая индивидуальных консультаций.</w:t>
      </w:r>
    </w:p>
    <w:p w:rsidR="00181115" w:rsidRPr="00181115" w:rsidRDefault="00181115" w:rsidP="00181115">
      <w:pPr>
        <w:spacing w:after="0" w:line="240" w:lineRule="auto"/>
        <w:ind w:firstLine="284"/>
        <w:jc w:val="both"/>
        <w:rPr>
          <w:rFonts w:ascii="Times New Roman" w:eastAsia="Arial Unicode MS" w:hAnsi="Times New Roman" w:cs="Times New Roman"/>
          <w:sz w:val="24"/>
          <w:szCs w:val="24"/>
          <w:lang w:eastAsia="ru-RU"/>
        </w:rPr>
      </w:pPr>
      <w:r w:rsidRPr="00181115">
        <w:rPr>
          <w:rFonts w:ascii="Times New Roman" w:eastAsia="Arial Unicode MS" w:hAnsi="Times New Roman" w:cs="Times New Roman"/>
          <w:sz w:val="24"/>
          <w:szCs w:val="24"/>
          <w:lang w:eastAsia="ru-RU"/>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lastRenderedPageBreak/>
        <w:t>Диагностическая работа проводилась по плану работы психолога, запросам администрации, классных руководителей, родителей на протяжении всего учебного года.</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 равной мере использовались групповые и индивидуальные формы обследования учащихся.</w:t>
      </w:r>
    </w:p>
    <w:p w:rsidR="00181115" w:rsidRPr="00181115" w:rsidRDefault="00181115" w:rsidP="00181115">
      <w:pPr>
        <w:spacing w:after="0" w:line="240" w:lineRule="auto"/>
        <w:ind w:firstLine="284"/>
        <w:jc w:val="both"/>
        <w:rPr>
          <w:rFonts w:ascii="Times New Roman" w:hAnsi="Times New Roman" w:cs="Times New Roman"/>
          <w:b/>
          <w:sz w:val="24"/>
          <w:szCs w:val="24"/>
        </w:rPr>
      </w:pPr>
      <w:r w:rsidRPr="00181115">
        <w:rPr>
          <w:rFonts w:ascii="Times New Roman" w:hAnsi="Times New Roman" w:cs="Times New Roman"/>
          <w:b/>
          <w:sz w:val="24"/>
          <w:szCs w:val="24"/>
        </w:rPr>
        <w:t>Общие групповые исследования  были проведены в следующих классах:</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b/>
          <w:sz w:val="24"/>
          <w:szCs w:val="24"/>
        </w:rPr>
        <w:t xml:space="preserve">1-е классы. </w:t>
      </w:r>
      <w:r w:rsidRPr="00181115">
        <w:rPr>
          <w:rFonts w:ascii="Times New Roman" w:hAnsi="Times New Roman" w:cs="Times New Roman"/>
          <w:sz w:val="24"/>
          <w:szCs w:val="24"/>
        </w:rPr>
        <w:t>Целевые исследования по выявлению проблем в адаптации детей к новым жизненным условиям на первоначальном этапе школьного обучения. Использовались: опросник школьной мотивации, методика исследования логического мышления, и диагностика готовности детей к школьному обучению, изучение адаптационных возможностей учащихся, посещение уроков. По результатам исследования составлена справочная документация в помощь учителю. С каждым из учителей проведено обсуждение полученных результатов. Определены уровни подготовленности первоклассников к обучению, выявлены дети с угрозой риска школьной дезадаптации. Практиковались беседы с родителями, интересующимися результатами обследования. Проведено углубленное обследование детей с угрозой риска школьной дезадаптации, на основании которого составлены рекомендации по дальнейшему психолого-педагогическому сопровождению. Проведенные исследования позволили определить особенности индивидуального развития детей и послужили практическим материалом для повышения эффективности педагогического процесса. Признана целесообразность их проведения и в дальнейшем.</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В течение  учебного  года  проводилась систематическая   работа с  детьми, испытывающими трудности в адаптации и освоении школьной программы. Были  даны  рекомендации педагогам и родителям этих детей.  </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b/>
          <w:sz w:val="24"/>
          <w:szCs w:val="24"/>
        </w:rPr>
        <w:t>5-е классы.</w:t>
      </w:r>
      <w:r w:rsidRPr="00181115">
        <w:rPr>
          <w:rFonts w:ascii="Times New Roman" w:hAnsi="Times New Roman" w:cs="Times New Roman"/>
          <w:sz w:val="24"/>
          <w:szCs w:val="24"/>
        </w:rPr>
        <w:t xml:space="preserve"> Нужно отметить диагностическую работу в 5 классах. Переход в среднее звено часто является стрессом для детей, в результате чего у них в 5 классе снижаются успеваемость, память, внимание, школьная мотивация, повышается утомляемость. </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Так по результатам диагностики процесса адаптации пятиклассников можно сделать вывод о том, что учащиеся привыкли к новым условиям обучения, новым учителям. Большинство учащихся оценивают изменения в их школьной жизни в связи с переходом из начальной школы в </w:t>
      </w:r>
      <w:proofErr w:type="gramStart"/>
      <w:r w:rsidRPr="00181115">
        <w:rPr>
          <w:rFonts w:ascii="Times New Roman" w:hAnsi="Times New Roman" w:cs="Times New Roman"/>
          <w:sz w:val="24"/>
          <w:szCs w:val="24"/>
        </w:rPr>
        <w:t>среднюю</w:t>
      </w:r>
      <w:proofErr w:type="gramEnd"/>
      <w:r w:rsidRPr="00181115">
        <w:rPr>
          <w:rFonts w:ascii="Times New Roman" w:hAnsi="Times New Roman" w:cs="Times New Roman"/>
          <w:sz w:val="24"/>
          <w:szCs w:val="24"/>
        </w:rPr>
        <w:t xml:space="preserve"> как позитивные: "Стало учиться интереснее, появились новые предметы, больше узнаешь новой информации", "Здесь хорошо, уроки интересные и познавательные", "Появились новые интересные предметы, изменился подход к учебе", "Я стал умнее, ответственнее. Нашел хороших друзей", "Очень нравится учиться, много хороших учителей". Безусловно, есть и ребята, которые считают нагрузку в 5 классах достаточно серьезной: "Трудные уроки, учиться стало сложнее", "Дольше делаю уроки, стало сложнее", "Стало труднее".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Классные руководители 5-ых классов стараются создать атмосферу доброжелательности и сотрудничества с детьми, что в дальнейшем будет способствовать повышению интереса к предметам и качеству знанию.</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Для своевременного выявления проблем во взаимоотношениях с преподавателями и учащимися </w:t>
      </w:r>
      <w:r w:rsidRPr="00181115">
        <w:rPr>
          <w:rFonts w:ascii="Times New Roman" w:hAnsi="Times New Roman" w:cs="Times New Roman"/>
          <w:b/>
          <w:sz w:val="24"/>
          <w:szCs w:val="24"/>
        </w:rPr>
        <w:t>в 10-классах</w:t>
      </w:r>
      <w:r w:rsidRPr="00181115">
        <w:rPr>
          <w:rFonts w:ascii="Times New Roman" w:hAnsi="Times New Roman" w:cs="Times New Roman"/>
          <w:sz w:val="24"/>
          <w:szCs w:val="24"/>
        </w:rPr>
        <w:t>, а также для выявления уровня адаптации, было проведено психологическое исследование – изучение адаптационных возможностей учащихся 10-х классов, выявление уровня школьной тревожности.</w:t>
      </w:r>
    </w:p>
    <w:p w:rsidR="00181115" w:rsidRPr="00181115" w:rsidRDefault="00181115" w:rsidP="00181115">
      <w:pPr>
        <w:spacing w:after="0" w:line="240" w:lineRule="auto"/>
        <w:ind w:firstLine="284"/>
        <w:jc w:val="both"/>
        <w:rPr>
          <w:rFonts w:ascii="Times New Roman" w:hAnsi="Times New Roman" w:cs="Times New Roman"/>
          <w:sz w:val="24"/>
          <w:szCs w:val="24"/>
          <w:lang w:eastAsia="ru-RU"/>
        </w:rPr>
      </w:pPr>
      <w:r w:rsidRPr="00181115">
        <w:rPr>
          <w:rFonts w:ascii="Times New Roman" w:hAnsi="Times New Roman" w:cs="Times New Roman"/>
          <w:sz w:val="24"/>
          <w:szCs w:val="24"/>
          <w:lang w:eastAsia="ru-RU"/>
        </w:rPr>
        <w:t>Наблюдения за учащимися во время уроков показали также, что в классах есть достаточное количество учащихся, имеющие хорошую мотивацию к обучению на уровне среднего образования.</w:t>
      </w:r>
      <w:r w:rsidRPr="00181115">
        <w:rPr>
          <w:rFonts w:ascii="Times New Roman" w:hAnsi="Times New Roman" w:cs="Times New Roman"/>
          <w:color w:val="000000"/>
          <w:sz w:val="24"/>
          <w:szCs w:val="24"/>
          <w:shd w:val="clear" w:color="auto" w:fill="FFFFFF"/>
        </w:rPr>
        <w:t xml:space="preserve"> В 10-ом классе работают все те педагоги, которые учили детей в основной школе, поэтому преемственность соблюдалась и в методике преподавания, и в стиле общения. Отношения с классом учителя выстраивают на основе взаимопонимания и уважения, конфликтные ситуации разрешают умело и профессионально, поддерживают доброжелательные и доверительные отношения, что является важным аспектом в процессе адаптации. </w:t>
      </w:r>
      <w:r w:rsidRPr="00181115">
        <w:rPr>
          <w:rFonts w:ascii="Times New Roman" w:eastAsia="Times New Roman" w:hAnsi="Times New Roman" w:cs="Times New Roman"/>
          <w:color w:val="000000"/>
          <w:sz w:val="24"/>
          <w:szCs w:val="24"/>
          <w:lang w:eastAsia="ru-RU"/>
        </w:rPr>
        <w:t>Классные руководители эмоционально принимают, и не вызывают у учащихся негативного отношения. В основном все учащиеся подготовлены к изучению учебного материала на новом уровне обучения</w:t>
      </w:r>
      <w:proofErr w:type="gramStart"/>
      <w:r w:rsidRPr="00181115">
        <w:rPr>
          <w:rFonts w:ascii="Times New Roman" w:eastAsia="Times New Roman" w:hAnsi="Times New Roman" w:cs="Times New Roman"/>
          <w:color w:val="333333"/>
          <w:sz w:val="24"/>
          <w:szCs w:val="24"/>
          <w:lang w:eastAsia="ru-RU"/>
        </w:rPr>
        <w:t>.</w:t>
      </w:r>
      <w:r w:rsidRPr="00181115">
        <w:rPr>
          <w:rFonts w:ascii="Times New Roman" w:hAnsi="Times New Roman" w:cs="Times New Roman"/>
          <w:color w:val="000000"/>
          <w:sz w:val="24"/>
          <w:szCs w:val="24"/>
          <w:shd w:val="clear" w:color="auto" w:fill="FFFFFF"/>
        </w:rPr>
        <w:t>В</w:t>
      </w:r>
      <w:proofErr w:type="gramEnd"/>
      <w:r w:rsidRPr="00181115">
        <w:rPr>
          <w:rFonts w:ascii="Times New Roman" w:hAnsi="Times New Roman" w:cs="Times New Roman"/>
          <w:color w:val="000000"/>
          <w:sz w:val="24"/>
          <w:szCs w:val="24"/>
          <w:shd w:val="clear" w:color="auto" w:fill="FFFFFF"/>
        </w:rPr>
        <w:t xml:space="preserve"> 2-х классах </w:t>
      </w:r>
      <w:r w:rsidRPr="00181115">
        <w:rPr>
          <w:rFonts w:ascii="Times New Roman" w:hAnsi="Times New Roman" w:cs="Times New Roman"/>
          <w:color w:val="000000"/>
          <w:sz w:val="24"/>
          <w:szCs w:val="24"/>
          <w:shd w:val="clear" w:color="auto" w:fill="FFFFFF"/>
        </w:rPr>
        <w:lastRenderedPageBreak/>
        <w:t>преобладает бодрый, жизнерадостный тон взаимоотношений между ребятами, оптимизм в настроении; отношения строятся на принципах сотрудничества, взаимной помощи, доброжелательности.</w:t>
      </w:r>
    </w:p>
    <w:p w:rsidR="00181115" w:rsidRPr="00181115" w:rsidRDefault="00181115" w:rsidP="00181115">
      <w:pPr>
        <w:spacing w:after="0" w:line="240" w:lineRule="auto"/>
        <w:jc w:val="both"/>
        <w:rPr>
          <w:rFonts w:ascii="Times New Roman" w:hAnsi="Times New Roman" w:cs="Times New Roman"/>
          <w:color w:val="000000"/>
          <w:sz w:val="24"/>
          <w:szCs w:val="24"/>
          <w:shd w:val="clear" w:color="auto" w:fill="FFFFFF"/>
        </w:rPr>
      </w:pPr>
    </w:p>
    <w:p w:rsidR="00181115" w:rsidRPr="00C4218E" w:rsidRDefault="00181115" w:rsidP="00C4218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181115">
        <w:rPr>
          <w:rFonts w:ascii="Times New Roman" w:eastAsia="Calibri" w:hAnsi="Times New Roman" w:cs="Times New Roman"/>
          <w:b/>
          <w:sz w:val="24"/>
          <w:szCs w:val="24"/>
        </w:rPr>
        <w:t xml:space="preserve">А также проводится </w:t>
      </w:r>
      <w:r w:rsidRPr="00181115">
        <w:rPr>
          <w:rFonts w:ascii="Times New Roman" w:eastAsia="Times New Roman" w:hAnsi="Times New Roman" w:cs="Times New Roman"/>
          <w:b/>
          <w:bCs/>
          <w:color w:val="000000"/>
          <w:sz w:val="24"/>
          <w:szCs w:val="24"/>
          <w:lang w:eastAsia="ru-RU"/>
        </w:rPr>
        <w:t xml:space="preserve"> работа с детьми с ограниченными возможностями здоровья ОВЗ</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Процесс сопровождения ребенка с ограниченными возможностями здоровья (ОВЗ) включает в себя:</w:t>
      </w:r>
    </w:p>
    <w:p w:rsidR="00181115" w:rsidRPr="00181115" w:rsidRDefault="00181115" w:rsidP="00424E59">
      <w:pPr>
        <w:numPr>
          <w:ilvl w:val="0"/>
          <w:numId w:val="19"/>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Создание предметно-развивающей среды;</w:t>
      </w:r>
    </w:p>
    <w:p w:rsidR="00181115" w:rsidRPr="00181115" w:rsidRDefault="00181115" w:rsidP="00424E59">
      <w:pPr>
        <w:numPr>
          <w:ilvl w:val="0"/>
          <w:numId w:val="19"/>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Материально-техническое оснащение;</w:t>
      </w:r>
    </w:p>
    <w:p w:rsidR="00181115" w:rsidRPr="00181115" w:rsidRDefault="00181115" w:rsidP="00424E59">
      <w:pPr>
        <w:numPr>
          <w:ilvl w:val="0"/>
          <w:numId w:val="19"/>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Разработку индивидуальных программ воспитания, обучения и развития;</w:t>
      </w:r>
    </w:p>
    <w:p w:rsidR="00181115" w:rsidRPr="00181115" w:rsidRDefault="00181115" w:rsidP="00424E59">
      <w:pPr>
        <w:numPr>
          <w:ilvl w:val="0"/>
          <w:numId w:val="19"/>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Обязательное обучение родителей педагогическим приёмам общения со своим ребёнком и приёмам развивающих занятий в домашних условиях.</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В обеспечении условий</w:t>
      </w:r>
      <w:r w:rsidRPr="00181115">
        <w:rPr>
          <w:rFonts w:ascii="Times New Roman" w:eastAsia="Times New Roman" w:hAnsi="Times New Roman" w:cs="Times New Roman"/>
          <w:color w:val="000000"/>
          <w:sz w:val="24"/>
          <w:szCs w:val="24"/>
          <w:lang w:eastAsia="ru-RU"/>
        </w:rPr>
        <w:t> </w:t>
      </w:r>
      <w:r w:rsidRPr="00181115">
        <w:rPr>
          <w:rFonts w:ascii="Times New Roman" w:eastAsia="Times New Roman" w:hAnsi="Times New Roman" w:cs="Times New Roman"/>
          <w:b/>
          <w:bCs/>
          <w:color w:val="000000"/>
          <w:sz w:val="24"/>
          <w:szCs w:val="24"/>
          <w:lang w:eastAsia="ru-RU"/>
        </w:rPr>
        <w:t>и возможностей развития и обучения детей с</w:t>
      </w:r>
      <w:r w:rsidRPr="00181115">
        <w:rPr>
          <w:rFonts w:ascii="Times New Roman" w:eastAsia="Times New Roman" w:hAnsi="Times New Roman" w:cs="Times New Roman"/>
          <w:color w:val="000000"/>
          <w:sz w:val="24"/>
          <w:szCs w:val="24"/>
          <w:lang w:eastAsia="ru-RU"/>
        </w:rPr>
        <w:t> </w:t>
      </w:r>
      <w:r w:rsidRPr="00181115">
        <w:rPr>
          <w:rFonts w:ascii="Times New Roman" w:eastAsia="Times New Roman" w:hAnsi="Times New Roman" w:cs="Times New Roman"/>
          <w:b/>
          <w:bCs/>
          <w:color w:val="000000"/>
          <w:sz w:val="24"/>
          <w:szCs w:val="24"/>
          <w:lang w:eastAsia="ru-RU"/>
        </w:rPr>
        <w:t>ОВЗ</w:t>
      </w:r>
      <w:r w:rsidRPr="00181115">
        <w:rPr>
          <w:rFonts w:ascii="Times New Roman" w:eastAsia="Times New Roman" w:hAnsi="Times New Roman" w:cs="Times New Roman"/>
          <w:color w:val="000000"/>
          <w:sz w:val="24"/>
          <w:szCs w:val="24"/>
          <w:lang w:eastAsia="ru-RU"/>
        </w:rPr>
        <w:t> особая роль принадлежит педагогу-психологу.  Речь идет именно о психологическом сопровождении детей на всех этапах обучения как о сложном процессе взаимодействия, результатом которого должно явиться создание условий для развития ребёнка, для овладения им своей деятельностью и поведением, для формирования готовности к жизненному самоопределению, включающему личностные, социальные аспекты.</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Процедура обследования учащегося с ОВЗ недостаточно проста, поэтому соблюдаются основные требования:</w:t>
      </w:r>
    </w:p>
    <w:p w:rsidR="00181115" w:rsidRPr="00181115" w:rsidRDefault="00181115" w:rsidP="00424E59">
      <w:pPr>
        <w:numPr>
          <w:ilvl w:val="0"/>
          <w:numId w:val="2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Диагностирование проводится в тихой комнате, где ничто не отвлекает ребенка и психолога.</w:t>
      </w:r>
    </w:p>
    <w:p w:rsidR="00181115" w:rsidRPr="00181115" w:rsidRDefault="00181115" w:rsidP="00424E59">
      <w:pPr>
        <w:numPr>
          <w:ilvl w:val="0"/>
          <w:numId w:val="2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Осуществляется  предельная  доброжелательность к ребенку, используется похвала, одобрение, независимо от результата выполнения заданий.</w:t>
      </w:r>
    </w:p>
    <w:p w:rsidR="00181115" w:rsidRPr="00181115" w:rsidRDefault="00181115" w:rsidP="00424E59">
      <w:pPr>
        <w:numPr>
          <w:ilvl w:val="0"/>
          <w:numId w:val="2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 xml:space="preserve">Соблюдается объективность при диагностировании, не  оказывается помощь ребенку, превращая методику </w:t>
      </w:r>
      <w:proofErr w:type="gramStart"/>
      <w:r w:rsidRPr="00181115">
        <w:rPr>
          <w:rFonts w:ascii="Times New Roman" w:eastAsia="Times New Roman" w:hAnsi="Times New Roman" w:cs="Times New Roman"/>
          <w:color w:val="000000"/>
          <w:sz w:val="24"/>
          <w:szCs w:val="24"/>
          <w:lang w:eastAsia="ru-RU"/>
        </w:rPr>
        <w:t>из</w:t>
      </w:r>
      <w:proofErr w:type="gramEnd"/>
      <w:r w:rsidRPr="00181115">
        <w:rPr>
          <w:rFonts w:ascii="Times New Roman" w:eastAsia="Times New Roman" w:hAnsi="Times New Roman" w:cs="Times New Roman"/>
          <w:color w:val="000000"/>
          <w:sz w:val="24"/>
          <w:szCs w:val="24"/>
          <w:lang w:eastAsia="ru-RU"/>
        </w:rPr>
        <w:t xml:space="preserve"> диагностирующей в обучающую.</w:t>
      </w:r>
    </w:p>
    <w:p w:rsidR="00181115" w:rsidRPr="00181115" w:rsidRDefault="00181115" w:rsidP="00424E59">
      <w:pPr>
        <w:numPr>
          <w:ilvl w:val="0"/>
          <w:numId w:val="2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Учитывается состояние здоровья ребенка на момент тестирования; если ребенок устал, ему даётся возможность отдохнуть, а затем продолжается обследование.</w:t>
      </w:r>
    </w:p>
    <w:p w:rsidR="00181115" w:rsidRPr="00181115" w:rsidRDefault="00181115" w:rsidP="00424E59">
      <w:pPr>
        <w:numPr>
          <w:ilvl w:val="0"/>
          <w:numId w:val="20"/>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Соблюдается этика общения с детьми и их родителями.</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В соответствии с особенностями развития ребёнка и решением ПМПК определяются направления и средства коррекционно-развивающей работы, периодичность и продолжительность цикла специальных занятий.</w:t>
      </w:r>
      <w:r w:rsidRPr="00181115">
        <w:rPr>
          <w:rFonts w:ascii="Times New Roman" w:eastAsia="Times New Roman" w:hAnsi="Times New Roman" w:cs="Times New Roman"/>
          <w:color w:val="000000"/>
          <w:sz w:val="24"/>
          <w:szCs w:val="24"/>
          <w:lang w:eastAsia="ru-RU"/>
        </w:rPr>
        <w:t> </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Наиболее важной задачей является при этом разработка индивидуально-ориентированных программ психологической помощи или использование уже имеющихся разработок в соответствии с индивидуально-психологическими особенностями ребёнка или группы детей в целом.</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Основными направлениями коррекционно-развивающей работы психолога с детьми с ОВЗ, находящимися в условиях образовательной интеграции, являются:</w:t>
      </w:r>
    </w:p>
    <w:p w:rsidR="00181115" w:rsidRPr="00181115" w:rsidRDefault="00181115" w:rsidP="00424E59">
      <w:pPr>
        <w:numPr>
          <w:ilvl w:val="0"/>
          <w:numId w:val="21"/>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развитие эмоционально-личностной сферы и коррекция её недостатков;</w:t>
      </w:r>
    </w:p>
    <w:p w:rsidR="00181115" w:rsidRPr="00181115" w:rsidRDefault="00181115" w:rsidP="00424E59">
      <w:pPr>
        <w:numPr>
          <w:ilvl w:val="0"/>
          <w:numId w:val="21"/>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развитие познавательной деятельности и целенаправленное формирование высших психических функций;</w:t>
      </w:r>
    </w:p>
    <w:p w:rsidR="00181115" w:rsidRPr="00181115" w:rsidRDefault="00181115" w:rsidP="00424E59">
      <w:pPr>
        <w:numPr>
          <w:ilvl w:val="0"/>
          <w:numId w:val="21"/>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формирование произвольной регуляции деятельности и поведения;</w:t>
      </w:r>
    </w:p>
    <w:p w:rsidR="00181115" w:rsidRPr="00181115" w:rsidRDefault="00181115" w:rsidP="00424E59">
      <w:pPr>
        <w:numPr>
          <w:ilvl w:val="0"/>
          <w:numId w:val="21"/>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формирование и развитие социальных навыков и социализации.</w:t>
      </w:r>
    </w:p>
    <w:p w:rsidR="00181115" w:rsidRPr="00181115" w:rsidRDefault="00181115" w:rsidP="00C421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Для реализации программ используются:</w:t>
      </w:r>
    </w:p>
    <w:p w:rsidR="00181115" w:rsidRPr="00181115" w:rsidRDefault="00181115" w:rsidP="00424E59">
      <w:pPr>
        <w:numPr>
          <w:ilvl w:val="0"/>
          <w:numId w:val="22"/>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учебные пособия и дидактические материалы для детей  ОВЗ;</w:t>
      </w:r>
    </w:p>
    <w:p w:rsidR="00181115" w:rsidRPr="00181115" w:rsidRDefault="00181115" w:rsidP="00424E59">
      <w:pPr>
        <w:numPr>
          <w:ilvl w:val="0"/>
          <w:numId w:val="22"/>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lastRenderedPageBreak/>
        <w:t>специальные технические средства обучения (интерактивная доска)</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 xml:space="preserve">Занятия организованы  индивидуально. Проводится консультирование родителей по результатам работы. </w:t>
      </w:r>
    </w:p>
    <w:p w:rsidR="00181115" w:rsidRPr="00181115" w:rsidRDefault="00181115" w:rsidP="0018111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color w:val="000000"/>
          <w:sz w:val="24"/>
          <w:szCs w:val="24"/>
          <w:lang w:eastAsia="ru-RU"/>
        </w:rPr>
        <w:t>Проводилась следующая  работа:</w:t>
      </w:r>
    </w:p>
    <w:p w:rsidR="00181115" w:rsidRPr="00181115" w:rsidRDefault="00181115" w:rsidP="00424E59">
      <w:pPr>
        <w:numPr>
          <w:ilvl w:val="0"/>
          <w:numId w:val="23"/>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Изучение  нормативных документов по организации образования детей с ОВЗ.</w:t>
      </w:r>
    </w:p>
    <w:p w:rsidR="00181115" w:rsidRPr="00181115" w:rsidRDefault="00181115" w:rsidP="00424E59">
      <w:pPr>
        <w:numPr>
          <w:ilvl w:val="0"/>
          <w:numId w:val="24"/>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Обмен опытом практических результатов своей профессиональной деятельности</w:t>
      </w:r>
    </w:p>
    <w:p w:rsidR="00181115" w:rsidRPr="00181115" w:rsidRDefault="00181115" w:rsidP="00424E59">
      <w:pPr>
        <w:numPr>
          <w:ilvl w:val="0"/>
          <w:numId w:val="25"/>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Работа со специалистами школы.</w:t>
      </w:r>
    </w:p>
    <w:p w:rsidR="00181115" w:rsidRPr="00181115" w:rsidRDefault="00181115" w:rsidP="00424E59">
      <w:pPr>
        <w:numPr>
          <w:ilvl w:val="0"/>
          <w:numId w:val="25"/>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color w:val="000000"/>
          <w:sz w:val="24"/>
          <w:szCs w:val="24"/>
          <w:lang w:eastAsia="ru-RU"/>
        </w:rPr>
        <w:t>Изучение обновленного списка детей с ОВЗ</w:t>
      </w:r>
      <w:r w:rsidRPr="00181115">
        <w:rPr>
          <w:rFonts w:ascii="Times New Roman" w:eastAsia="Times New Roman" w:hAnsi="Times New Roman" w:cs="Times New Roman"/>
          <w:color w:val="000000"/>
          <w:sz w:val="24"/>
          <w:szCs w:val="24"/>
          <w:lang w:eastAsia="ru-RU"/>
        </w:rPr>
        <w:t xml:space="preserve"> после ежегодного ПМПК, составленного социальным педагогом школы.</w:t>
      </w:r>
    </w:p>
    <w:p w:rsidR="00181115" w:rsidRPr="00C4218E" w:rsidRDefault="00181115" w:rsidP="00424E59">
      <w:pPr>
        <w:numPr>
          <w:ilvl w:val="0"/>
          <w:numId w:val="25"/>
        </w:numPr>
        <w:shd w:val="clear" w:color="auto" w:fill="FFFFFF"/>
        <w:spacing w:after="0" w:line="240" w:lineRule="auto"/>
        <w:ind w:left="870"/>
        <w:jc w:val="both"/>
        <w:rPr>
          <w:rFonts w:ascii="Times New Roman" w:eastAsia="Times New Roman" w:hAnsi="Times New Roman" w:cs="Times New Roman"/>
          <w:color w:val="000000"/>
          <w:sz w:val="24"/>
          <w:szCs w:val="24"/>
          <w:lang w:eastAsia="ru-RU"/>
        </w:rPr>
      </w:pPr>
      <w:r w:rsidRPr="00181115">
        <w:rPr>
          <w:rFonts w:ascii="Times New Roman" w:eastAsia="Times New Roman" w:hAnsi="Times New Roman" w:cs="Times New Roman"/>
          <w:b/>
          <w:bCs/>
          <w:color w:val="000000"/>
          <w:sz w:val="24"/>
          <w:szCs w:val="24"/>
          <w:lang w:eastAsia="ru-RU"/>
        </w:rPr>
        <w:t>Составление плана работы с детьми ОВЗ.</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Традиционным в работе психолога является – профориентационная работа: </w:t>
      </w:r>
    </w:p>
    <w:p w:rsidR="00181115" w:rsidRPr="00181115" w:rsidRDefault="00181115" w:rsidP="00C4218E">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Диагностика склонностей</w:t>
      </w:r>
      <w:proofErr w:type="gramStart"/>
      <w:r w:rsidRPr="00181115">
        <w:rPr>
          <w:rFonts w:ascii="Times New Roman" w:hAnsi="Times New Roman" w:cs="Times New Roman"/>
          <w:sz w:val="24"/>
          <w:szCs w:val="24"/>
        </w:rPr>
        <w:t xml:space="preserve"> ,</w:t>
      </w:r>
      <w:proofErr w:type="gramEnd"/>
      <w:r w:rsidRPr="00181115">
        <w:rPr>
          <w:rFonts w:ascii="Times New Roman" w:hAnsi="Times New Roman" w:cs="Times New Roman"/>
          <w:sz w:val="24"/>
          <w:szCs w:val="24"/>
        </w:rPr>
        <w:t xml:space="preserve"> интересов учащихся. Итоговой работой в 9 и 11 классах является тест по методике Голланда, который позволяет определить наиболее точные сведения личности. Это тип личности, профиль склонностей, профессии, соответствующие данной профили и характеристика самой личности</w:t>
      </w:r>
      <w:proofErr w:type="gramStart"/>
      <w:r w:rsidRPr="00181115">
        <w:rPr>
          <w:rFonts w:ascii="Times New Roman" w:hAnsi="Times New Roman" w:cs="Times New Roman"/>
          <w:sz w:val="24"/>
          <w:szCs w:val="24"/>
        </w:rPr>
        <w:t xml:space="preserve"> .</w:t>
      </w:r>
      <w:proofErr w:type="gramEnd"/>
      <w:r w:rsidRPr="00181115">
        <w:rPr>
          <w:rFonts w:ascii="Times New Roman" w:hAnsi="Times New Roman" w:cs="Times New Roman"/>
          <w:sz w:val="24"/>
          <w:szCs w:val="24"/>
        </w:rPr>
        <w:t xml:space="preserve"> По итогам диагностики можно отметить, что у большинства учащихся преобладает   социальный и предриимчивый тип личности . Это означает , что в них присутствуют черты характера как консерватизм, подчиненность, преобладают вербальные способности , отдают предпочтение строгой инстру</w:t>
      </w:r>
      <w:r w:rsidR="00C4218E">
        <w:rPr>
          <w:rFonts w:ascii="Times New Roman" w:hAnsi="Times New Roman" w:cs="Times New Roman"/>
          <w:sz w:val="24"/>
          <w:szCs w:val="24"/>
        </w:rPr>
        <w:t>кции и определенным алгоритмам.</w:t>
      </w:r>
    </w:p>
    <w:p w:rsidR="0085160E" w:rsidRDefault="0085160E" w:rsidP="00181115">
      <w:pPr>
        <w:spacing w:after="0" w:line="240" w:lineRule="auto"/>
        <w:ind w:firstLine="284"/>
        <w:jc w:val="both"/>
        <w:rPr>
          <w:rFonts w:ascii="Times New Roman" w:hAnsi="Times New Roman" w:cs="Times New Roman"/>
          <w:b/>
          <w:sz w:val="24"/>
          <w:szCs w:val="24"/>
          <w:u w:val="single"/>
        </w:rPr>
      </w:pPr>
    </w:p>
    <w:p w:rsidR="0085160E" w:rsidRDefault="0085160E" w:rsidP="00181115">
      <w:pPr>
        <w:spacing w:after="0" w:line="240" w:lineRule="auto"/>
        <w:ind w:firstLine="284"/>
        <w:jc w:val="both"/>
        <w:rPr>
          <w:rFonts w:ascii="Times New Roman" w:hAnsi="Times New Roman" w:cs="Times New Roman"/>
          <w:b/>
          <w:sz w:val="24"/>
          <w:szCs w:val="24"/>
          <w:u w:val="single"/>
        </w:rPr>
      </w:pPr>
    </w:p>
    <w:p w:rsidR="0085160E" w:rsidRDefault="0085160E" w:rsidP="00181115">
      <w:pPr>
        <w:spacing w:after="0" w:line="240" w:lineRule="auto"/>
        <w:ind w:firstLine="284"/>
        <w:jc w:val="both"/>
        <w:rPr>
          <w:rFonts w:ascii="Times New Roman" w:hAnsi="Times New Roman" w:cs="Times New Roman"/>
          <w:b/>
          <w:sz w:val="24"/>
          <w:szCs w:val="24"/>
          <w:u w:val="single"/>
        </w:rPr>
      </w:pPr>
    </w:p>
    <w:p w:rsidR="005B475D" w:rsidRDefault="005B475D" w:rsidP="00181115">
      <w:pPr>
        <w:spacing w:after="0" w:line="240" w:lineRule="auto"/>
        <w:ind w:firstLine="284"/>
        <w:jc w:val="both"/>
        <w:rPr>
          <w:rFonts w:ascii="Times New Roman" w:hAnsi="Times New Roman" w:cs="Times New Roman"/>
          <w:b/>
          <w:sz w:val="24"/>
          <w:szCs w:val="24"/>
          <w:u w:val="single"/>
        </w:rPr>
      </w:pPr>
    </w:p>
    <w:p w:rsidR="00181115" w:rsidRPr="00181115" w:rsidRDefault="00181115" w:rsidP="00181115">
      <w:pPr>
        <w:spacing w:after="0" w:line="240" w:lineRule="auto"/>
        <w:ind w:firstLine="284"/>
        <w:jc w:val="both"/>
        <w:rPr>
          <w:rFonts w:ascii="Times New Roman" w:hAnsi="Times New Roman" w:cs="Times New Roman"/>
          <w:b/>
          <w:sz w:val="24"/>
          <w:szCs w:val="24"/>
        </w:rPr>
      </w:pPr>
      <w:r w:rsidRPr="00181115">
        <w:rPr>
          <w:rFonts w:ascii="Times New Roman" w:hAnsi="Times New Roman" w:cs="Times New Roman"/>
          <w:b/>
          <w:sz w:val="24"/>
          <w:szCs w:val="24"/>
          <w:u w:val="single"/>
        </w:rPr>
        <w:t>Коррекционно-развивающее направление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Групповая коррекционно-развивающая работа велась с учащимися 1,5 </w:t>
      </w:r>
      <w:proofErr w:type="gramStart"/>
      <w:r w:rsidRPr="00181115">
        <w:rPr>
          <w:rFonts w:ascii="Times New Roman" w:hAnsi="Times New Roman" w:cs="Times New Roman"/>
          <w:sz w:val="24"/>
          <w:szCs w:val="24"/>
        </w:rPr>
        <w:t>классах</w:t>
      </w:r>
      <w:proofErr w:type="gramEnd"/>
      <w:r w:rsidRPr="00181115">
        <w:rPr>
          <w:rFonts w:ascii="Times New Roman" w:hAnsi="Times New Roman" w:cs="Times New Roman"/>
          <w:sz w:val="24"/>
          <w:szCs w:val="24"/>
        </w:rPr>
        <w:t xml:space="preserve">, в соответствии с планом работы. </w:t>
      </w:r>
      <w:proofErr w:type="gramStart"/>
      <w:r w:rsidRPr="00181115">
        <w:rPr>
          <w:rFonts w:ascii="Times New Roman" w:hAnsi="Times New Roman" w:cs="Times New Roman"/>
          <w:sz w:val="24"/>
          <w:szCs w:val="24"/>
        </w:rPr>
        <w:t>Она была  направлена на развитие у учащихся  качеств, необходимых для более успешной адаптации и преодоления трудностей в когнитивной, эмоционально-поведенческой и коммуникативной сферах.</w:t>
      </w:r>
      <w:proofErr w:type="gramEnd"/>
      <w:r w:rsidRPr="00181115">
        <w:rPr>
          <w:rFonts w:ascii="Times New Roman" w:hAnsi="Times New Roman" w:cs="Times New Roman"/>
          <w:sz w:val="24"/>
          <w:szCs w:val="24"/>
        </w:rPr>
        <w:t xml:space="preserve">  В других классах коррекционно-развивающая работа велась преимущественно в индивидуальном режиме. Проведено 23 </w:t>
      </w:r>
      <w:proofErr w:type="gramStart"/>
      <w:r w:rsidRPr="00181115">
        <w:rPr>
          <w:rFonts w:ascii="Times New Roman" w:hAnsi="Times New Roman" w:cs="Times New Roman"/>
          <w:sz w:val="24"/>
          <w:szCs w:val="24"/>
        </w:rPr>
        <w:t>групповых</w:t>
      </w:r>
      <w:proofErr w:type="gramEnd"/>
      <w:r w:rsidRPr="00181115">
        <w:rPr>
          <w:rFonts w:ascii="Times New Roman" w:hAnsi="Times New Roman" w:cs="Times New Roman"/>
          <w:sz w:val="24"/>
          <w:szCs w:val="24"/>
        </w:rPr>
        <w:t xml:space="preserve"> и 57 индивидуальных занятия.</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 течение всего года проводились групповые занятия с учениками 1-х классов  1 раз в неделю. Основными задачами этих занятий являлись адаптация к школе,  коррекция психо-эмоционального состояния учащихся, развитие интеллектуальных функций, развитие коммуникативных навыков.</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В течение учебного года проводились индивидуальные занятия с учениками школы, имеющими трудности в обучении или  адаптации к школе, выяснялись мотивы неадекватного поведения, проводился разбор ситуаций, приводящих к возникшим проблемам, по возможности вырабатывались новые стереотипы поведения. Проводились занятия по развитию внимания, мышления, памяти. </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 9 и 11 классах проводились занятия, «Готовимся к экзаменам» направленные на снижение тревожности старшеклассников перед сдачей экзаменов.</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С детьми </w:t>
      </w:r>
      <w:r w:rsidRPr="00181115">
        <w:rPr>
          <w:rFonts w:ascii="Times New Roman" w:hAnsi="Times New Roman" w:cs="Times New Roman"/>
          <w:b/>
          <w:sz w:val="24"/>
          <w:szCs w:val="24"/>
        </w:rPr>
        <w:t>«группы риска»</w:t>
      </w:r>
      <w:r w:rsidRPr="00181115">
        <w:rPr>
          <w:rFonts w:ascii="Times New Roman" w:hAnsi="Times New Roman" w:cs="Times New Roman"/>
          <w:sz w:val="24"/>
          <w:szCs w:val="24"/>
        </w:rPr>
        <w:t xml:space="preserve"> и « </w:t>
      </w:r>
      <w:r w:rsidRPr="00181115">
        <w:rPr>
          <w:rFonts w:ascii="Times New Roman" w:hAnsi="Times New Roman" w:cs="Times New Roman"/>
          <w:b/>
          <w:sz w:val="24"/>
          <w:szCs w:val="24"/>
        </w:rPr>
        <w:t>трудными подростками</w:t>
      </w:r>
      <w:proofErr w:type="gramStart"/>
      <w:r w:rsidRPr="00181115">
        <w:rPr>
          <w:rFonts w:ascii="Times New Roman" w:hAnsi="Times New Roman" w:cs="Times New Roman"/>
          <w:sz w:val="24"/>
          <w:szCs w:val="24"/>
        </w:rPr>
        <w:t>»п</w:t>
      </w:r>
      <w:proofErr w:type="gramEnd"/>
      <w:r w:rsidRPr="00181115">
        <w:rPr>
          <w:rFonts w:ascii="Times New Roman" w:hAnsi="Times New Roman" w:cs="Times New Roman"/>
          <w:sz w:val="24"/>
          <w:szCs w:val="24"/>
        </w:rPr>
        <w:t>о заявкам классных руководителей и администрации  школы проводилась следующая работа:</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 xml:space="preserve">1) исследование личностных особенностей детей </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2) диагностика эмоционального состояния, настроения и самочувствия (методика «Эмоциональные сферы» - индивидуально);</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lastRenderedPageBreak/>
        <w:t>3) диагностика детско-родительских отношений в семье;</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4) формирование положительной учебной мотивации;</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5) изучение склонностей и интересов, учащихся в формировании активной жизненной позиции;</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6) коррекционные занятия с детьми «группы риска»</w:t>
      </w:r>
    </w:p>
    <w:p w:rsidR="00181115" w:rsidRP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7) консультирование родителей и педагогов.</w:t>
      </w:r>
    </w:p>
    <w:p w:rsidR="00181115" w:rsidRDefault="00181115" w:rsidP="00181115">
      <w:pPr>
        <w:spacing w:after="0" w:line="240" w:lineRule="auto"/>
        <w:ind w:firstLine="284"/>
        <w:jc w:val="both"/>
        <w:rPr>
          <w:rFonts w:ascii="Times New Roman" w:hAnsi="Times New Roman" w:cs="Times New Roman"/>
          <w:sz w:val="24"/>
          <w:szCs w:val="24"/>
        </w:rPr>
      </w:pPr>
      <w:r w:rsidRPr="00181115">
        <w:rPr>
          <w:rFonts w:ascii="Times New Roman" w:hAnsi="Times New Roman" w:cs="Times New Roman"/>
          <w:sz w:val="24"/>
          <w:szCs w:val="24"/>
        </w:rPr>
        <w:t>Все результаты диагностики доводились до сведения родителей, педагогов и классных руководителей.</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 xml:space="preserve">Ежегодно с февраля  проводятся занятия с элементами тренинга для обучающихся 9-11-го классов «Психологическая подготовка к ЕГЭ»,  даны практические рекомендации по развитию умений самостоятельно преодолевать стрессы, даны ряд рекомендаций при подготовке к ЕГЭ  и ОГЭ, упражнения психологической разгрузки, эффективные способы запоминания большого объема материала, советы родителям.                             </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Для исследования стрессоустойчивости выпускников  было проведено анкетирование обучающихся 9-х и 11-х классов. Анкета включала в себя тест Белоусова Р.В. «Стресс».</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 xml:space="preserve">Во время подготовки и сдачи ЕГЭ  ученики испытывают психологические трудности личностного, познавательного и процессуального характера, что ведет к повышенной тревожности во время подготовки к экзаменам, дезорганизации деятельности, снижению работоспособности.                                                                                                                </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В связи с  этим проводится следующая работа с выпускниками   11-го  9-ых классов  и с их родителями:</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1  Диагностическое обследование учащихся 11-го и 9-ых   классов с целью выявления  тревожности  в период подготовки учащихся к сдаче ЕГЭ и ОГЭ.</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2)  Анкетирование учащихся 11-го класса, с целью выявление готовности учащихся к сдаче экзаменов.</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3) Анкетирование родителей выпускников, с  целью выявления учеников «группы риска».</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4) Были даны рекомендации педагога-психолога,  направленные на психологическую подготовку к сдаче ОГЭ и ЕГЭ и обучающимся,  и родителям.</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 xml:space="preserve"> Для оказания психологической помощи  родителям (законным представителям) обучающихся  выпускных классов с целью психологического сопровождения и оказания психологической помощи в период проведения государственной итоговой аттестации проводятся  следующие мероприятия</w:t>
      </w:r>
      <w:proofErr w:type="gramStart"/>
      <w:r w:rsidRPr="00C00BF2">
        <w:rPr>
          <w:rFonts w:ascii="Times New Roman" w:hAnsi="Times New Roman" w:cs="Times New Roman"/>
          <w:sz w:val="24"/>
          <w:szCs w:val="24"/>
        </w:rPr>
        <w:t xml:space="preserve"> :</w:t>
      </w:r>
      <w:proofErr w:type="gramEnd"/>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 xml:space="preserve">1. Индивидуальное и групповое консультирование. </w:t>
      </w:r>
    </w:p>
    <w:p w:rsidR="00C00BF2" w:rsidRPr="00C00BF2"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2. Участие педагога – психолога в родительских собраниях.</w:t>
      </w:r>
    </w:p>
    <w:p w:rsidR="00181115" w:rsidRPr="00181115" w:rsidRDefault="00C00BF2" w:rsidP="00C00BF2">
      <w:pPr>
        <w:spacing w:after="0" w:line="240" w:lineRule="auto"/>
        <w:ind w:firstLine="284"/>
        <w:jc w:val="both"/>
        <w:rPr>
          <w:rFonts w:ascii="Times New Roman" w:hAnsi="Times New Roman" w:cs="Times New Roman"/>
          <w:sz w:val="24"/>
          <w:szCs w:val="24"/>
        </w:rPr>
      </w:pPr>
      <w:r w:rsidRPr="00C00BF2">
        <w:rPr>
          <w:rFonts w:ascii="Times New Roman" w:hAnsi="Times New Roman" w:cs="Times New Roman"/>
          <w:sz w:val="24"/>
          <w:szCs w:val="24"/>
        </w:rPr>
        <w:t>3. Информационная поддержка.</w:t>
      </w:r>
    </w:p>
    <w:tbl>
      <w:tblPr>
        <w:tblW w:w="14567" w:type="dxa"/>
        <w:tblLayout w:type="fixed"/>
        <w:tblLook w:val="04A0" w:firstRow="1" w:lastRow="0" w:firstColumn="1" w:lastColumn="0" w:noHBand="0" w:noVBand="1"/>
      </w:tblPr>
      <w:tblGrid>
        <w:gridCol w:w="14567"/>
      </w:tblGrid>
      <w:tr w:rsidR="00181115" w:rsidRPr="00181115" w:rsidTr="00181115">
        <w:trPr>
          <w:trHeight w:val="255"/>
        </w:trPr>
        <w:tc>
          <w:tcPr>
            <w:tcW w:w="14567" w:type="dxa"/>
          </w:tcPr>
          <w:p w:rsidR="00181115" w:rsidRPr="00181115" w:rsidRDefault="00181115" w:rsidP="00181115">
            <w:pPr>
              <w:spacing w:after="0" w:line="240" w:lineRule="auto"/>
              <w:ind w:firstLine="373"/>
              <w:jc w:val="both"/>
              <w:rPr>
                <w:rFonts w:ascii="Times New Roman" w:hAnsi="Times New Roman" w:cs="Times New Roman"/>
                <w:b/>
                <w:sz w:val="24"/>
                <w:szCs w:val="24"/>
                <w:u w:val="single"/>
              </w:rPr>
            </w:pPr>
            <w:r w:rsidRPr="00181115">
              <w:rPr>
                <w:rFonts w:ascii="Times New Roman" w:hAnsi="Times New Roman" w:cs="Times New Roman"/>
                <w:b/>
                <w:sz w:val="24"/>
                <w:szCs w:val="24"/>
                <w:u w:val="single"/>
              </w:rPr>
              <w:t>Просветительская деятельность</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Данное направление деятельности реализовывалось в следующих формах.</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1) Проведение тематических классных часов для учащихся. </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2) Выступления на родительских собраниях, на педагогическом совете.</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3) Просветительские беседы в процессе </w:t>
            </w:r>
            <w:r>
              <w:rPr>
                <w:rFonts w:ascii="Times New Roman" w:hAnsi="Times New Roman" w:cs="Times New Roman"/>
                <w:sz w:val="24"/>
                <w:szCs w:val="24"/>
              </w:rPr>
              <w:t xml:space="preserve">индивидуальных консультаций для </w:t>
            </w:r>
            <w:r w:rsidRPr="00181115">
              <w:rPr>
                <w:rFonts w:ascii="Times New Roman" w:hAnsi="Times New Roman" w:cs="Times New Roman"/>
                <w:sz w:val="24"/>
                <w:szCs w:val="24"/>
              </w:rPr>
              <w:t>педагогов и работников школы, родителей.</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5) Групповые и индивидуальные просветительские консультации учащихся.</w:t>
            </w:r>
          </w:p>
          <w:p w:rsidR="00181115" w:rsidRPr="00181115" w:rsidRDefault="00181115" w:rsidP="00181115">
            <w:pPr>
              <w:spacing w:after="0" w:line="240" w:lineRule="auto"/>
              <w:ind w:firstLine="373"/>
              <w:jc w:val="both"/>
              <w:rPr>
                <w:rFonts w:ascii="Times New Roman" w:hAnsi="Times New Roman" w:cs="Times New Roman"/>
                <w:b/>
                <w:sz w:val="24"/>
                <w:szCs w:val="24"/>
                <w:u w:val="single"/>
              </w:rPr>
            </w:pPr>
            <w:r w:rsidRPr="00181115">
              <w:rPr>
                <w:rFonts w:ascii="Times New Roman" w:hAnsi="Times New Roman" w:cs="Times New Roman"/>
                <w:b/>
                <w:sz w:val="24"/>
                <w:szCs w:val="24"/>
                <w:u w:val="single"/>
              </w:rPr>
              <w:t>Методическая работа</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Методическая работа осуществлялась по следующим направлениям:</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1.Разработка развивающих, коррекционных и просветительских программ. Результатами методической работы за этот год стали: а) </w:t>
            </w:r>
            <w:r w:rsidRPr="00181115">
              <w:rPr>
                <w:rFonts w:ascii="Times New Roman" w:hAnsi="Times New Roman" w:cs="Times New Roman"/>
                <w:sz w:val="24"/>
                <w:szCs w:val="24"/>
              </w:rPr>
              <w:lastRenderedPageBreak/>
              <w:t xml:space="preserve">подбор, анализ и систематизация материалов для написания программ; б) составление программ для групповой и индивидуальной коррекционно-развивающей работы; в) разработка классных часов для учащихся; г) разработка и написание программ выступлений на родительских собраниях; д) создание базы диагностических методик. </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2.Обработка и анализ результатов диагностики, подготовка рекомендаций для учащихся, педагогов и родителей. </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3.Анализ литературы по проблемам развития и воспитания детей.</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4.Оформление документации педагога-психолога. </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5.Посещение конференций и семинаров в целях самообразования. </w:t>
            </w:r>
          </w:p>
          <w:p w:rsidR="00181115" w:rsidRPr="00181115" w:rsidRDefault="00181115" w:rsidP="00181115">
            <w:pPr>
              <w:spacing w:after="0" w:line="240" w:lineRule="auto"/>
              <w:ind w:firstLine="373"/>
              <w:jc w:val="both"/>
              <w:rPr>
                <w:rFonts w:ascii="Times New Roman" w:hAnsi="Times New Roman" w:cs="Times New Roman"/>
                <w:sz w:val="24"/>
                <w:szCs w:val="24"/>
                <w:u w:val="single"/>
              </w:rPr>
            </w:pPr>
            <w:r w:rsidRPr="00181115">
              <w:rPr>
                <w:rFonts w:ascii="Times New Roman" w:hAnsi="Times New Roman" w:cs="Times New Roman"/>
                <w:b/>
                <w:sz w:val="24"/>
                <w:szCs w:val="24"/>
                <w:u w:val="single"/>
              </w:rPr>
              <w:t>Перспективы развития психологической службы на 2017-2018 учебный год:</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 xml:space="preserve"> 1. Продолжить работу по оказанию содействия личностному и интеллектуальному развитию учащихся на каждом возрастном этапе развития личности.</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2. Вести деятельность по формированию у учащихся способности к самоопределению и саморазвитию.</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3. Оказывать содействие педагогическому коллективу в гармонизации социально-психологического климата в образовательных учреждениях.</w:t>
            </w:r>
          </w:p>
          <w:p w:rsidR="00181115" w:rsidRPr="00181115" w:rsidRDefault="00181115" w:rsidP="00181115">
            <w:pPr>
              <w:spacing w:after="0" w:line="240" w:lineRule="auto"/>
              <w:ind w:firstLine="373"/>
              <w:jc w:val="both"/>
              <w:rPr>
                <w:rFonts w:ascii="Times New Roman" w:hAnsi="Times New Roman" w:cs="Times New Roman"/>
                <w:sz w:val="24"/>
                <w:szCs w:val="24"/>
              </w:rPr>
            </w:pPr>
            <w:r w:rsidRPr="00181115">
              <w:rPr>
                <w:rFonts w:ascii="Times New Roman" w:hAnsi="Times New Roman" w:cs="Times New Roman"/>
                <w:sz w:val="24"/>
                <w:szCs w:val="24"/>
              </w:rPr>
              <w:t>4. Продолжить работу по профилактике и преодолению отклонений в социальном и психологическом здоровье, а также развитии учащихся</w:t>
            </w:r>
          </w:p>
        </w:tc>
      </w:tr>
      <w:tr w:rsidR="00181115" w:rsidRPr="00181115" w:rsidTr="00181115">
        <w:trPr>
          <w:trHeight w:val="255"/>
        </w:trPr>
        <w:tc>
          <w:tcPr>
            <w:tcW w:w="14567" w:type="dxa"/>
          </w:tcPr>
          <w:p w:rsidR="00181115" w:rsidRDefault="00181115" w:rsidP="00181115">
            <w:pPr>
              <w:spacing w:after="0"/>
              <w:ind w:firstLine="373"/>
              <w:jc w:val="both"/>
              <w:rPr>
                <w:rFonts w:ascii="Times New Roman" w:hAnsi="Times New Roman" w:cs="Times New Roman"/>
                <w:sz w:val="24"/>
                <w:szCs w:val="24"/>
                <w:lang w:eastAsia="ru-RU"/>
              </w:rPr>
            </w:pPr>
          </w:p>
          <w:p w:rsidR="005B475D" w:rsidRPr="00181115" w:rsidRDefault="005B475D" w:rsidP="005B475D">
            <w:pPr>
              <w:spacing w:after="0"/>
              <w:jc w:val="both"/>
              <w:rPr>
                <w:rFonts w:ascii="Times New Roman" w:hAnsi="Times New Roman" w:cs="Times New Roman"/>
                <w:sz w:val="24"/>
                <w:szCs w:val="24"/>
                <w:lang w:eastAsia="ru-RU"/>
              </w:rPr>
            </w:pPr>
          </w:p>
        </w:tc>
      </w:tr>
    </w:tbl>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B207F8" w:rsidRPr="00181115" w:rsidRDefault="00A91DD3" w:rsidP="00C4218E">
      <w:pPr>
        <w:spacing w:after="0" w:line="240" w:lineRule="auto"/>
        <w:contextualSpacing/>
        <w:rPr>
          <w:rFonts w:ascii="Times New Roman" w:eastAsia="Times New Roman" w:hAnsi="Times New Roman" w:cs="Times New Roman"/>
          <w:b/>
          <w:color w:val="FF0000"/>
          <w:sz w:val="28"/>
          <w:szCs w:val="28"/>
          <w:lang w:eastAsia="ru-RU"/>
        </w:rPr>
      </w:pPr>
      <w:r w:rsidRPr="00181115">
        <w:rPr>
          <w:rFonts w:ascii="Times New Roman" w:eastAsia="Times New Roman" w:hAnsi="Times New Roman" w:cs="Times New Roman"/>
          <w:b/>
          <w:color w:val="FF0000"/>
          <w:sz w:val="28"/>
          <w:szCs w:val="28"/>
          <w:lang w:eastAsia="ru-RU"/>
        </w:rPr>
        <w:t>8</w:t>
      </w:r>
      <w:r w:rsidR="00FA2695" w:rsidRPr="00181115">
        <w:rPr>
          <w:rFonts w:ascii="Times New Roman" w:eastAsia="Times New Roman" w:hAnsi="Times New Roman" w:cs="Times New Roman"/>
          <w:b/>
          <w:color w:val="FF0000"/>
          <w:sz w:val="28"/>
          <w:szCs w:val="28"/>
          <w:lang w:eastAsia="ru-RU"/>
        </w:rPr>
        <w:t>.Аналитический отчет социального педагога Дибировой Б.М.</w:t>
      </w:r>
      <w:r w:rsidRPr="00181115">
        <w:rPr>
          <w:rFonts w:ascii="Times New Roman" w:eastAsia="Times New Roman" w:hAnsi="Times New Roman" w:cs="Times New Roman"/>
          <w:b/>
          <w:color w:val="FF0000"/>
          <w:sz w:val="28"/>
          <w:szCs w:val="28"/>
          <w:lang w:eastAsia="ru-RU"/>
        </w:rPr>
        <w:t xml:space="preserve">   </w:t>
      </w:r>
      <w:r w:rsidR="00181115" w:rsidRPr="00181115">
        <w:rPr>
          <w:rFonts w:ascii="Times New Roman" w:eastAsia="Times New Roman" w:hAnsi="Times New Roman" w:cs="Times New Roman"/>
          <w:b/>
          <w:color w:val="FF0000"/>
          <w:sz w:val="28"/>
          <w:szCs w:val="28"/>
          <w:lang w:eastAsia="ru-RU"/>
        </w:rPr>
        <w:t xml:space="preserve"> за 2017-2018 учебный год.</w:t>
      </w:r>
    </w:p>
    <w:p w:rsidR="00C4218E" w:rsidRDefault="00B207F8" w:rsidP="00B207F8">
      <w:pPr>
        <w:shd w:val="clear" w:color="auto" w:fill="FFFFFF"/>
        <w:spacing w:after="0" w:line="240" w:lineRule="atLeast"/>
        <w:rPr>
          <w:rFonts w:ascii="Times New Roman" w:eastAsia="Times New Roman" w:hAnsi="Times New Roman" w:cs="Times New Roman"/>
          <w:color w:val="333333"/>
          <w:sz w:val="24"/>
          <w:szCs w:val="24"/>
          <w:lang w:eastAsia="ru-RU"/>
        </w:rPr>
      </w:pPr>
      <w:r w:rsidRPr="00B207F8">
        <w:rPr>
          <w:rFonts w:ascii="Times New Roman" w:eastAsia="Times New Roman" w:hAnsi="Times New Roman" w:cs="Times New Roman"/>
          <w:color w:val="333333"/>
          <w:sz w:val="24"/>
          <w:szCs w:val="24"/>
          <w:lang w:eastAsia="ru-RU"/>
        </w:rPr>
        <w:t xml:space="preserve">  </w:t>
      </w:r>
    </w:p>
    <w:p w:rsidR="00AA240E" w:rsidRDefault="00B207F8" w:rsidP="00B207F8">
      <w:pPr>
        <w:shd w:val="clear" w:color="auto" w:fill="FFFFFF"/>
        <w:spacing w:after="0" w:line="240" w:lineRule="atLeast"/>
        <w:rPr>
          <w:rFonts w:ascii="Times New Roman" w:eastAsia="Times New Roman" w:hAnsi="Times New Roman" w:cs="Times New Roman"/>
          <w:color w:val="333333"/>
          <w:sz w:val="24"/>
          <w:szCs w:val="24"/>
          <w:lang w:eastAsia="ru-RU"/>
        </w:rPr>
      </w:pPr>
      <w:r w:rsidRPr="00B207F8">
        <w:rPr>
          <w:rFonts w:ascii="Times New Roman" w:eastAsia="Times New Roman" w:hAnsi="Times New Roman" w:cs="Times New Roman"/>
          <w:color w:val="333333"/>
          <w:sz w:val="24"/>
          <w:szCs w:val="24"/>
          <w:lang w:eastAsia="ru-RU"/>
        </w:rPr>
        <w:t xml:space="preserve"> </w:t>
      </w:r>
    </w:p>
    <w:p w:rsidR="00AA240E" w:rsidRDefault="00AA240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B207F8" w:rsidRPr="00AA240E" w:rsidRDefault="00B207F8" w:rsidP="00B207F8">
      <w:pPr>
        <w:shd w:val="clear" w:color="auto" w:fill="FFFFFF"/>
        <w:spacing w:after="0" w:line="240" w:lineRule="atLeast"/>
        <w:rPr>
          <w:rFonts w:ascii="Times New Roman" w:eastAsia="Times New Roman" w:hAnsi="Times New Roman" w:cs="Times New Roman"/>
          <w:b/>
          <w:color w:val="333333"/>
          <w:sz w:val="32"/>
          <w:szCs w:val="32"/>
          <w:lang w:eastAsia="ru-RU"/>
        </w:rPr>
      </w:pPr>
      <w:r w:rsidRPr="00AA240E">
        <w:rPr>
          <w:rFonts w:ascii="Times New Roman" w:eastAsia="Times New Roman" w:hAnsi="Times New Roman" w:cs="Times New Roman"/>
          <w:b/>
          <w:color w:val="333333"/>
          <w:sz w:val="32"/>
          <w:szCs w:val="32"/>
          <w:lang w:eastAsia="ru-RU"/>
        </w:rPr>
        <w:t xml:space="preserve">Главное требование к социальному педагогу – это любовь к детям, к педагогической работе, знания и эрудиция, педагогическая интуиция и интеллект, общая культура и нравственность, профессиональное владение методами воспитания детей, а также умение общаться, артистичность, веселый нрав и хороший вкус. </w:t>
      </w:r>
    </w:p>
    <w:p w:rsidR="00C4218E" w:rsidRPr="00AA240E" w:rsidRDefault="00C4218E" w:rsidP="00B207F8">
      <w:pPr>
        <w:shd w:val="clear" w:color="auto" w:fill="FFFFFF"/>
        <w:spacing w:after="0" w:line="240" w:lineRule="atLeast"/>
        <w:rPr>
          <w:rFonts w:ascii="Times New Roman" w:eastAsia="Times New Roman" w:hAnsi="Times New Roman" w:cs="Times New Roman"/>
          <w:color w:val="333333"/>
          <w:sz w:val="32"/>
          <w:szCs w:val="32"/>
          <w:lang w:eastAsia="ru-RU"/>
        </w:rPr>
      </w:pPr>
    </w:p>
    <w:p w:rsidR="00C4218E" w:rsidRPr="00AA240E" w:rsidRDefault="00C4218E" w:rsidP="00B207F8">
      <w:pPr>
        <w:shd w:val="clear" w:color="auto" w:fill="FFFFFF"/>
        <w:spacing w:after="0" w:line="240" w:lineRule="atLeast"/>
        <w:rPr>
          <w:rFonts w:ascii="Times New Roman" w:eastAsia="Times New Roman" w:hAnsi="Times New Roman" w:cs="Times New Roman"/>
          <w:b/>
          <w:color w:val="333333"/>
          <w:sz w:val="32"/>
          <w:szCs w:val="32"/>
          <w:lang w:eastAsia="ru-RU"/>
        </w:rPr>
      </w:pPr>
      <w:r w:rsidRPr="00AA240E">
        <w:rPr>
          <w:rFonts w:ascii="inherit" w:eastAsia="Times New Roman" w:hAnsi="inherit" w:cs="Arial"/>
          <w:b/>
          <w:color w:val="222222"/>
          <w:sz w:val="32"/>
          <w:szCs w:val="32"/>
          <w:lang w:eastAsia="ru-RU"/>
        </w:rPr>
        <w:t>Школьные годы — прекрасное время, которое все стараются как можно быстрее пережить, а потом всю жизнь вспоминают с легким сожалением, поскольку его нельзя вернуть. Многие не любили школу, но, оглядываясь назад понимают, что именно в то время были счастливы.</w:t>
      </w:r>
    </w:p>
    <w:p w:rsidR="00C4218E" w:rsidRPr="00AA240E" w:rsidRDefault="00C4218E" w:rsidP="00B207F8">
      <w:pPr>
        <w:shd w:val="clear" w:color="auto" w:fill="FFFFFF"/>
        <w:spacing w:after="0" w:line="240" w:lineRule="atLeast"/>
        <w:rPr>
          <w:rFonts w:ascii="Times New Roman" w:eastAsia="Times New Roman" w:hAnsi="Times New Roman" w:cs="Times New Roman"/>
          <w:b/>
          <w:color w:val="333333"/>
          <w:sz w:val="32"/>
          <w:szCs w:val="32"/>
          <w:lang w:eastAsia="ru-RU"/>
        </w:rPr>
      </w:pPr>
    </w:p>
    <w:p w:rsidR="00C4218E" w:rsidRDefault="00C4218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C4218E" w:rsidRDefault="00C4218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C4218E" w:rsidRDefault="00C4218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C4218E" w:rsidRDefault="00C4218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C4218E" w:rsidRDefault="00C4218E" w:rsidP="00B207F8">
      <w:pPr>
        <w:shd w:val="clear" w:color="auto" w:fill="FFFFFF"/>
        <w:spacing w:after="0" w:line="240" w:lineRule="atLeast"/>
        <w:rPr>
          <w:rFonts w:ascii="Times New Roman" w:eastAsia="Times New Roman" w:hAnsi="Times New Roman" w:cs="Times New Roman"/>
          <w:color w:val="333333"/>
          <w:sz w:val="24"/>
          <w:szCs w:val="24"/>
          <w:lang w:eastAsia="ru-RU"/>
        </w:rPr>
      </w:pPr>
    </w:p>
    <w:p w:rsidR="0085160E" w:rsidRDefault="0085160E"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56426B" w:rsidRDefault="0056426B" w:rsidP="00C4218E">
      <w:pPr>
        <w:spacing w:after="0" w:line="240" w:lineRule="auto"/>
        <w:contextualSpacing/>
        <w:rPr>
          <w:rFonts w:ascii="Times New Roman" w:eastAsia="Times New Roman" w:hAnsi="Times New Roman" w:cs="Times New Roman"/>
          <w:b/>
          <w:color w:val="FF0000"/>
          <w:sz w:val="28"/>
          <w:szCs w:val="28"/>
          <w:lang w:eastAsia="ru-RU"/>
        </w:rPr>
      </w:pPr>
    </w:p>
    <w:p w:rsidR="00C4218E" w:rsidRPr="00C4218E" w:rsidRDefault="00C4218E" w:rsidP="00C4218E">
      <w:pPr>
        <w:spacing w:after="0" w:line="240" w:lineRule="auto"/>
        <w:contextualSpacing/>
        <w:rPr>
          <w:rFonts w:ascii="Times New Roman" w:eastAsia="Times New Roman" w:hAnsi="Times New Roman" w:cs="Times New Roman"/>
          <w:b/>
          <w:color w:val="FF0000"/>
          <w:sz w:val="28"/>
          <w:szCs w:val="28"/>
          <w:lang w:eastAsia="ru-RU"/>
        </w:rPr>
      </w:pPr>
      <w:r w:rsidRPr="00181115">
        <w:rPr>
          <w:rFonts w:ascii="Times New Roman" w:eastAsia="Times New Roman" w:hAnsi="Times New Roman" w:cs="Times New Roman"/>
          <w:b/>
          <w:color w:val="FF0000"/>
          <w:sz w:val="28"/>
          <w:szCs w:val="28"/>
          <w:lang w:eastAsia="ru-RU"/>
        </w:rPr>
        <w:t>Аналитический отчет социального педагога Дибировой Б.М.    за 2017-2018 учебный год.</w:t>
      </w:r>
    </w:p>
    <w:p w:rsidR="00073E5D" w:rsidRDefault="00B207F8"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B207F8">
        <w:rPr>
          <w:rFonts w:ascii="Times New Roman" w:eastAsia="Times New Roman" w:hAnsi="Times New Roman" w:cs="Times New Roman"/>
          <w:color w:val="333333"/>
          <w:sz w:val="24"/>
          <w:szCs w:val="24"/>
          <w:lang w:eastAsia="ru-RU"/>
        </w:rPr>
        <w:t>Работа</w:t>
      </w:r>
      <w:r w:rsidRPr="00B207F8">
        <w:rPr>
          <w:rFonts w:ascii="Times New Roman" w:eastAsia="Times New Roman" w:hAnsi="Times New Roman" w:cs="Times New Roman"/>
          <w:b/>
          <w:bCs/>
          <w:color w:val="333333"/>
          <w:sz w:val="24"/>
          <w:szCs w:val="24"/>
          <w:lang w:eastAsia="ru-RU"/>
        </w:rPr>
        <w:t> </w:t>
      </w:r>
      <w:r w:rsidRPr="00B207F8">
        <w:rPr>
          <w:rFonts w:ascii="Times New Roman" w:eastAsia="Times New Roman" w:hAnsi="Times New Roman" w:cs="Times New Roman"/>
          <w:color w:val="333333"/>
          <w:sz w:val="24"/>
          <w:szCs w:val="24"/>
          <w:lang w:eastAsia="ru-RU"/>
        </w:rPr>
        <w:t>социального педагога МБОУ «СОШ №9»  ведет</w:t>
      </w:r>
      <w:r w:rsidR="00181115">
        <w:rPr>
          <w:rFonts w:ascii="Times New Roman" w:eastAsia="Times New Roman" w:hAnsi="Times New Roman" w:cs="Times New Roman"/>
          <w:color w:val="333333"/>
          <w:sz w:val="24"/>
          <w:szCs w:val="24"/>
          <w:lang w:eastAsia="ru-RU"/>
        </w:rPr>
        <w:t>ся по плану работы школы на 2017-2018</w:t>
      </w:r>
      <w:r w:rsidRPr="00B207F8">
        <w:rPr>
          <w:rFonts w:ascii="Times New Roman" w:eastAsia="Times New Roman" w:hAnsi="Times New Roman" w:cs="Times New Roman"/>
          <w:color w:val="333333"/>
          <w:sz w:val="24"/>
          <w:szCs w:val="24"/>
          <w:lang w:eastAsia="ru-RU"/>
        </w:rPr>
        <w:t xml:space="preserve"> учебный год. В течение учебного года основной задачей в работе социального педагога школы является социальная защита прав детей, создание благоприятных условий для развития ребенка, установление связей и партнерских отношений между семьей и школой. </w:t>
      </w:r>
    </w:p>
    <w:p w:rsidR="00073E5D" w:rsidRPr="00073E5D" w:rsidRDefault="00073E5D" w:rsidP="00073E5D">
      <w:pPr>
        <w:shd w:val="clear" w:color="auto" w:fill="FFFFFF"/>
        <w:spacing w:after="0" w:line="240" w:lineRule="auto"/>
        <w:rPr>
          <w:rFonts w:ascii="Times New Roman" w:eastAsia="Times New Roman" w:hAnsi="Times New Roman" w:cs="Times New Roman"/>
          <w:b/>
          <w:color w:val="333333"/>
          <w:sz w:val="24"/>
          <w:szCs w:val="24"/>
          <w:lang w:eastAsia="ru-RU"/>
        </w:rPr>
      </w:pPr>
      <w:r w:rsidRPr="00073E5D">
        <w:rPr>
          <w:rFonts w:ascii="Times New Roman" w:eastAsia="Times New Roman" w:hAnsi="Times New Roman" w:cs="Times New Roman"/>
          <w:b/>
          <w:color w:val="333333"/>
          <w:sz w:val="24"/>
          <w:szCs w:val="24"/>
          <w:lang w:eastAsia="ru-RU"/>
        </w:rPr>
        <w:t>Цели на начало учебного года:</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профилактика правонарушений и преступлений среди               несовершеннолетних;</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воспитание активной гражданской позиции, нравственных норм поведения;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формирование н</w:t>
      </w:r>
      <w:r>
        <w:rPr>
          <w:rFonts w:ascii="Times New Roman" w:eastAsia="Times New Roman" w:hAnsi="Times New Roman" w:cs="Times New Roman"/>
          <w:color w:val="333333"/>
          <w:sz w:val="24"/>
          <w:szCs w:val="24"/>
          <w:lang w:eastAsia="ru-RU"/>
        </w:rPr>
        <w:t xml:space="preserve">авыков здорового образа жизни. </w:t>
      </w:r>
    </w:p>
    <w:p w:rsidR="00073E5D" w:rsidRPr="00073E5D" w:rsidRDefault="00073E5D" w:rsidP="00073E5D">
      <w:pPr>
        <w:shd w:val="clear" w:color="auto" w:fill="FFFFFF"/>
        <w:spacing w:after="0" w:line="240" w:lineRule="auto"/>
        <w:rPr>
          <w:rFonts w:ascii="Times New Roman" w:eastAsia="Times New Roman" w:hAnsi="Times New Roman" w:cs="Times New Roman"/>
          <w:b/>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w:t>
      </w:r>
      <w:r w:rsidRPr="00073E5D">
        <w:rPr>
          <w:rFonts w:ascii="Times New Roman" w:eastAsia="Times New Roman" w:hAnsi="Times New Roman" w:cs="Times New Roman"/>
          <w:b/>
          <w:color w:val="333333"/>
          <w:sz w:val="24"/>
          <w:szCs w:val="24"/>
          <w:lang w:eastAsia="ru-RU"/>
        </w:rPr>
        <w:t>Задачи на начало учебного года:</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1.Своевременное оказание социальной помощи и поддержки нуждающимся в ней учащимся.</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2.Посредничество между личностью учащегося, семьей, средой, специальными социальными службами, ведомственными и административными органами.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3.Содействие созданию обстановки психологического комфорта и безопасности личности учеников в школе, семье, окружающей социальной среде.</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4.Координация взаимодействия учителей, родителей, специалистов социальных служб,   представителей административных органов для оказания помощи учащимся.</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Основные направления деятельности: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1. Социально-педагогическое исследование с целью выявления социальных и личных проблем детей всех возрастов.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2. Социально - педагогическая защита прав ребёнка.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3. Обеспечение социально - педагогической поддержки семье в формировании личности учащегося.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4. Социально - педагогическое консультирование.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5. Социально - педагогическая профилактика, коррекция и реабилитация.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6. Содействие созданию педагогически ориентированной среды для оптимального развития личности ребёнка. </w:t>
      </w: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7. Организационн</w:t>
      </w:r>
      <w:r>
        <w:rPr>
          <w:rFonts w:ascii="Times New Roman" w:eastAsia="Times New Roman" w:hAnsi="Times New Roman" w:cs="Times New Roman"/>
          <w:color w:val="333333"/>
          <w:sz w:val="24"/>
          <w:szCs w:val="24"/>
          <w:lang w:eastAsia="ru-RU"/>
        </w:rPr>
        <w:t xml:space="preserve">о - методическая деятельность.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1.Данный учебный год  начался с обновления  и создания документации на новый учебный год:</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План работы социального педагога;</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План совместной работы с ОПДН  по профилактике подростковой преступности.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План мероприятий по предотвращению жестокого обращения с несовершеннолетними.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О совете профилактики.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составле</w:t>
      </w:r>
      <w:r>
        <w:rPr>
          <w:rFonts w:ascii="Times New Roman" w:eastAsia="Times New Roman" w:hAnsi="Times New Roman" w:cs="Times New Roman"/>
          <w:color w:val="333333"/>
          <w:sz w:val="24"/>
          <w:szCs w:val="24"/>
          <w:lang w:eastAsia="ru-RU"/>
        </w:rPr>
        <w:t>ние социального паспорта школы.</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Были составлены и уточнены с помощью администрации и классных </w:t>
      </w:r>
      <w:r>
        <w:rPr>
          <w:rFonts w:ascii="Times New Roman" w:eastAsia="Times New Roman" w:hAnsi="Times New Roman" w:cs="Times New Roman"/>
          <w:color w:val="333333"/>
          <w:sz w:val="24"/>
          <w:szCs w:val="24"/>
          <w:lang w:eastAsia="ru-RU"/>
        </w:rPr>
        <w:t>руководителей следующие списки: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lastRenderedPageBreak/>
        <w:t xml:space="preserve">– Учащихся, состоящих на внутришкольном учете: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На начало года – 8 человек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В течение учебного года – 9 человек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На конец года – 5 человек.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С  </w:t>
      </w:r>
      <w:proofErr w:type="gramStart"/>
      <w:r w:rsidRPr="00073E5D">
        <w:rPr>
          <w:rFonts w:ascii="Times New Roman" w:eastAsia="Times New Roman" w:hAnsi="Times New Roman" w:cs="Times New Roman"/>
          <w:color w:val="333333"/>
          <w:sz w:val="24"/>
          <w:szCs w:val="24"/>
          <w:lang w:eastAsia="ru-RU"/>
        </w:rPr>
        <w:t>каждым  учащимся, состоящим на  внутришкольном  учете проводились</w:t>
      </w:r>
      <w:proofErr w:type="gramEnd"/>
      <w:r w:rsidRPr="00073E5D">
        <w:rPr>
          <w:rFonts w:ascii="Times New Roman" w:eastAsia="Times New Roman" w:hAnsi="Times New Roman" w:cs="Times New Roman"/>
          <w:color w:val="333333"/>
          <w:sz w:val="24"/>
          <w:szCs w:val="24"/>
          <w:lang w:eastAsia="ru-RU"/>
        </w:rPr>
        <w:t xml:space="preserve">    индивидуальные беседы, велся еженедельный контроль успеваемости, посещаемости, поведения, посещались уроки для проверки подготовленности.  Были проведены беседы с родителями  учеников  с участием  инспектора ОПДН и психолога Курбановой Г.П. По требованию администрации школы классные руководители вручили родителям этой категории детей «Предупреждения». Все родители были вызваны на «Совет профилактики».</w:t>
      </w:r>
    </w:p>
    <w:p w:rsidR="0092295B" w:rsidRDefault="00073E5D" w:rsidP="00073E5D">
      <w:pPr>
        <w:shd w:val="clear" w:color="auto" w:fill="FFFFFF"/>
        <w:spacing w:after="0" w:line="240" w:lineRule="auto"/>
        <w:rPr>
          <w:rFonts w:ascii="Times New Roman" w:eastAsia="Times New Roman" w:hAnsi="Times New Roman" w:cs="Times New Roman"/>
          <w:noProof/>
          <w:color w:val="333333"/>
          <w:sz w:val="24"/>
          <w:szCs w:val="24"/>
          <w:lang w:eastAsia="ru-RU"/>
        </w:rPr>
      </w:pPr>
      <w:r w:rsidRPr="00073E5D">
        <w:rPr>
          <w:rFonts w:ascii="Times New Roman" w:eastAsia="Times New Roman" w:hAnsi="Times New Roman" w:cs="Times New Roman"/>
          <w:color w:val="333333"/>
          <w:sz w:val="24"/>
          <w:szCs w:val="24"/>
          <w:lang w:eastAsia="ru-RU"/>
        </w:rPr>
        <w:t>1. Проведена работа с учащимися начальной школы по выявлению гиперактивных детей и по выявлению   проблем  в адаптации к школе совместно с психологом школы. В течение учебного года проведена индивидуальная работа по обращениям классных руководи</w:t>
      </w:r>
      <w:r>
        <w:rPr>
          <w:rFonts w:ascii="Times New Roman" w:eastAsia="Times New Roman" w:hAnsi="Times New Roman" w:cs="Times New Roman"/>
          <w:color w:val="333333"/>
          <w:sz w:val="24"/>
          <w:szCs w:val="24"/>
          <w:lang w:eastAsia="ru-RU"/>
        </w:rPr>
        <w:t>телей с приглашением родителей.</w:t>
      </w:r>
      <w:r w:rsidR="0092295B" w:rsidRPr="0092295B">
        <w:rPr>
          <w:rFonts w:ascii="Times New Roman" w:eastAsia="Times New Roman" w:hAnsi="Times New Roman" w:cs="Times New Roman"/>
          <w:noProof/>
          <w:color w:val="333333"/>
          <w:sz w:val="24"/>
          <w:szCs w:val="24"/>
          <w:lang w:eastAsia="ru-RU"/>
        </w:rPr>
        <w:t xml:space="preserve">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AA240E" w:rsidRPr="00AA240E" w:rsidRDefault="00073E5D" w:rsidP="00424E59">
      <w:pPr>
        <w:pStyle w:val="a4"/>
        <w:numPr>
          <w:ilvl w:val="0"/>
          <w:numId w:val="23"/>
        </w:numPr>
        <w:shd w:val="clear" w:color="auto" w:fill="FFFFFF"/>
        <w:spacing w:after="0" w:line="240" w:lineRule="auto"/>
        <w:rPr>
          <w:rFonts w:ascii="Times New Roman" w:eastAsia="Times New Roman" w:hAnsi="Times New Roman" w:cs="Times New Roman"/>
          <w:color w:val="333333"/>
          <w:sz w:val="24"/>
          <w:szCs w:val="24"/>
          <w:lang w:eastAsia="ru-RU"/>
        </w:rPr>
      </w:pPr>
      <w:r w:rsidRPr="00AA240E">
        <w:rPr>
          <w:rFonts w:ascii="Times New Roman" w:eastAsia="Times New Roman" w:hAnsi="Times New Roman" w:cs="Times New Roman"/>
          <w:color w:val="333333"/>
          <w:sz w:val="24"/>
          <w:szCs w:val="24"/>
          <w:lang w:eastAsia="ru-RU"/>
        </w:rPr>
        <w:t xml:space="preserve">В течение года ежемесячно проводился Совет профилактики в присутствии директора, классных руководителей, инспектора ОПДН Кадыровой П.И., психолога Курбановой Г.П. и педагога – организатора Бадрудиновой Е.В.  с приглашением родителей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 неуспевающих учащихся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систематически </w:t>
      </w:r>
      <w:proofErr w:type="gramStart"/>
      <w:r w:rsidRPr="00073E5D">
        <w:rPr>
          <w:rFonts w:ascii="Times New Roman" w:eastAsia="Times New Roman" w:hAnsi="Times New Roman" w:cs="Times New Roman"/>
          <w:color w:val="333333"/>
          <w:sz w:val="24"/>
          <w:szCs w:val="24"/>
          <w:lang w:eastAsia="ru-RU"/>
        </w:rPr>
        <w:t>пропускающих</w:t>
      </w:r>
      <w:proofErr w:type="gramEnd"/>
      <w:r w:rsidRPr="00073E5D">
        <w:rPr>
          <w:rFonts w:ascii="Times New Roman" w:eastAsia="Times New Roman" w:hAnsi="Times New Roman" w:cs="Times New Roman"/>
          <w:color w:val="333333"/>
          <w:sz w:val="24"/>
          <w:szCs w:val="24"/>
          <w:lang w:eastAsia="ru-RU"/>
        </w:rPr>
        <w:t xml:space="preserve"> занятия без уважительной причины</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 нарушит</w:t>
      </w:r>
      <w:r>
        <w:rPr>
          <w:rFonts w:ascii="Times New Roman" w:eastAsia="Times New Roman" w:hAnsi="Times New Roman" w:cs="Times New Roman"/>
          <w:color w:val="333333"/>
          <w:sz w:val="24"/>
          <w:szCs w:val="24"/>
          <w:lang w:eastAsia="ru-RU"/>
        </w:rPr>
        <w:t>елей внутришкольной дисциплины.</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3. Посещены на дому и составлены акты материально-бытовых условий несовершеннолетних, находящихся под опекой и попечительством (10 человек).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Копии актов переданы органу опеки и попечительства при администрации г</w:t>
      </w:r>
      <w:proofErr w:type="gramStart"/>
      <w:r w:rsidRPr="00073E5D">
        <w:rPr>
          <w:rFonts w:ascii="Times New Roman" w:eastAsia="Times New Roman" w:hAnsi="Times New Roman" w:cs="Times New Roman"/>
          <w:color w:val="333333"/>
          <w:sz w:val="24"/>
          <w:szCs w:val="24"/>
          <w:lang w:eastAsia="ru-RU"/>
        </w:rPr>
        <w:t>.К</w:t>
      </w:r>
      <w:proofErr w:type="gramEnd"/>
      <w:r w:rsidRPr="00073E5D">
        <w:rPr>
          <w:rFonts w:ascii="Times New Roman" w:eastAsia="Times New Roman" w:hAnsi="Times New Roman" w:cs="Times New Roman"/>
          <w:color w:val="333333"/>
          <w:sz w:val="24"/>
          <w:szCs w:val="24"/>
          <w:lang w:eastAsia="ru-RU"/>
        </w:rPr>
        <w:t>аспийска.</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4. Участие  в работе семинаров, совещаний, круглого стола социальных педагогов </w:t>
      </w:r>
      <w:r>
        <w:rPr>
          <w:rFonts w:ascii="Times New Roman" w:eastAsia="Times New Roman" w:hAnsi="Times New Roman" w:cs="Times New Roman"/>
          <w:color w:val="333333"/>
          <w:sz w:val="24"/>
          <w:szCs w:val="24"/>
          <w:lang w:eastAsia="ru-RU"/>
        </w:rPr>
        <w:t xml:space="preserve"> и психологов города.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5. Проводилась ежедневная  индивидуальная работа </w:t>
      </w:r>
      <w:proofErr w:type="gramStart"/>
      <w:r w:rsidRPr="00073E5D">
        <w:rPr>
          <w:rFonts w:ascii="Times New Roman" w:eastAsia="Times New Roman" w:hAnsi="Times New Roman" w:cs="Times New Roman"/>
          <w:color w:val="333333"/>
          <w:sz w:val="24"/>
          <w:szCs w:val="24"/>
          <w:lang w:eastAsia="ru-RU"/>
        </w:rPr>
        <w:t>с</w:t>
      </w:r>
      <w:proofErr w:type="gramEnd"/>
      <w:r w:rsidRPr="00073E5D">
        <w:rPr>
          <w:rFonts w:ascii="Times New Roman" w:eastAsia="Times New Roman" w:hAnsi="Times New Roman" w:cs="Times New Roman"/>
          <w:color w:val="333333"/>
          <w:sz w:val="24"/>
          <w:szCs w:val="24"/>
          <w:lang w:eastAsia="ru-RU"/>
        </w:rPr>
        <w:t>:</w:t>
      </w:r>
      <w:r w:rsidR="0092295B" w:rsidRPr="0092295B">
        <w:rPr>
          <w:rFonts w:ascii="Times New Roman" w:eastAsia="Times New Roman" w:hAnsi="Times New Roman" w:cs="Times New Roman"/>
          <w:noProof/>
          <w:color w:val="333333"/>
          <w:sz w:val="24"/>
          <w:szCs w:val="24"/>
          <w:lang w:eastAsia="ru-RU"/>
        </w:rPr>
        <w:t xml:space="preserve">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w:t>
      </w:r>
      <w:r w:rsidRPr="00073E5D">
        <w:rPr>
          <w:rFonts w:ascii="Times New Roman" w:eastAsia="Times New Roman" w:hAnsi="Times New Roman" w:cs="Times New Roman"/>
          <w:color w:val="333333"/>
          <w:sz w:val="24"/>
          <w:szCs w:val="24"/>
          <w:lang w:eastAsia="ru-RU"/>
        </w:rPr>
        <w:tab/>
        <w:t>«трудными» детьми;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w:t>
      </w:r>
      <w:r w:rsidRPr="00073E5D">
        <w:rPr>
          <w:rFonts w:ascii="Times New Roman" w:eastAsia="Times New Roman" w:hAnsi="Times New Roman" w:cs="Times New Roman"/>
          <w:color w:val="333333"/>
          <w:sz w:val="24"/>
          <w:szCs w:val="24"/>
          <w:lang w:eastAsia="ru-RU"/>
        </w:rPr>
        <w:tab/>
        <w:t xml:space="preserve">неуспевающими;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w:t>
      </w:r>
      <w:r w:rsidRPr="00073E5D">
        <w:rPr>
          <w:rFonts w:ascii="Times New Roman" w:eastAsia="Times New Roman" w:hAnsi="Times New Roman" w:cs="Times New Roman"/>
          <w:color w:val="333333"/>
          <w:sz w:val="24"/>
          <w:szCs w:val="24"/>
          <w:lang w:eastAsia="ru-RU"/>
        </w:rPr>
        <w:tab/>
      </w:r>
      <w:proofErr w:type="gramStart"/>
      <w:r w:rsidRPr="00073E5D">
        <w:rPr>
          <w:rFonts w:ascii="Times New Roman" w:eastAsia="Times New Roman" w:hAnsi="Times New Roman" w:cs="Times New Roman"/>
          <w:color w:val="333333"/>
          <w:sz w:val="24"/>
          <w:szCs w:val="24"/>
          <w:lang w:eastAsia="ru-RU"/>
        </w:rPr>
        <w:t>пропускающими</w:t>
      </w:r>
      <w:proofErr w:type="gramEnd"/>
      <w:r w:rsidRPr="00073E5D">
        <w:rPr>
          <w:rFonts w:ascii="Times New Roman" w:eastAsia="Times New Roman" w:hAnsi="Times New Roman" w:cs="Times New Roman"/>
          <w:color w:val="333333"/>
          <w:sz w:val="24"/>
          <w:szCs w:val="24"/>
          <w:lang w:eastAsia="ru-RU"/>
        </w:rPr>
        <w:t xml:space="preserve"> занятия;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w:t>
      </w:r>
      <w:r w:rsidRPr="00073E5D">
        <w:rPr>
          <w:rFonts w:ascii="Times New Roman" w:eastAsia="Times New Roman" w:hAnsi="Times New Roman" w:cs="Times New Roman"/>
          <w:color w:val="333333"/>
          <w:sz w:val="24"/>
          <w:szCs w:val="24"/>
          <w:lang w:eastAsia="ru-RU"/>
        </w:rPr>
        <w:tab/>
        <w:t>по обр</w:t>
      </w:r>
      <w:r>
        <w:rPr>
          <w:rFonts w:ascii="Times New Roman" w:eastAsia="Times New Roman" w:hAnsi="Times New Roman" w:cs="Times New Roman"/>
          <w:color w:val="333333"/>
          <w:sz w:val="24"/>
          <w:szCs w:val="24"/>
          <w:lang w:eastAsia="ru-RU"/>
        </w:rPr>
        <w:t>ащениям классных руководителей.</w:t>
      </w:r>
      <w:r w:rsidR="0092295B" w:rsidRPr="0092295B">
        <w:rPr>
          <w:rFonts w:ascii="Times New Roman" w:eastAsia="Times New Roman" w:hAnsi="Times New Roman" w:cs="Times New Roman"/>
          <w:noProof/>
          <w:color w:val="333333"/>
          <w:sz w:val="24"/>
          <w:szCs w:val="24"/>
          <w:lang w:eastAsia="ru-RU"/>
        </w:rPr>
        <w:t xml:space="preserve">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Еженедельно проводились беседы по заявкам классных руководителей с учениками, имеющими отклонения в поведении. В отдельных случаях – с приглашением специалистов Центра социальной помощи семье и детям, психолога, социального педагога, ведущего специалиста отдела по борьбе с бесп</w:t>
      </w:r>
      <w:r>
        <w:rPr>
          <w:rFonts w:ascii="Times New Roman" w:eastAsia="Times New Roman" w:hAnsi="Times New Roman" w:cs="Times New Roman"/>
          <w:color w:val="333333"/>
          <w:sz w:val="24"/>
          <w:szCs w:val="24"/>
          <w:lang w:eastAsia="ru-RU"/>
        </w:rPr>
        <w:t>ризорностью несовершеннолетних.</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Ежемесячно проводилась проверка дневников учащихся 5-7 классов и пр</w:t>
      </w:r>
      <w:r>
        <w:rPr>
          <w:rFonts w:ascii="Times New Roman" w:eastAsia="Times New Roman" w:hAnsi="Times New Roman" w:cs="Times New Roman"/>
          <w:color w:val="333333"/>
          <w:sz w:val="24"/>
          <w:szCs w:val="24"/>
          <w:lang w:eastAsia="ru-RU"/>
        </w:rPr>
        <w:t xml:space="preserve">оверка внешнего вида учащихся. </w:t>
      </w:r>
    </w:p>
    <w:p w:rsidR="00903769"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6. В течение года  были посещены уроки учителей-предметников по обращениям родителей, по обращениям учащихся</w:t>
      </w:r>
      <w:proofErr w:type="gramStart"/>
      <w:r w:rsidRPr="00073E5D">
        <w:rPr>
          <w:rFonts w:ascii="Times New Roman" w:eastAsia="Times New Roman" w:hAnsi="Times New Roman" w:cs="Times New Roman"/>
          <w:color w:val="333333"/>
          <w:sz w:val="24"/>
          <w:szCs w:val="24"/>
          <w:lang w:eastAsia="ru-RU"/>
        </w:rPr>
        <w:t>,с</w:t>
      </w:r>
      <w:proofErr w:type="gramEnd"/>
      <w:r w:rsidRPr="00073E5D">
        <w:rPr>
          <w:rFonts w:ascii="Times New Roman" w:eastAsia="Times New Roman" w:hAnsi="Times New Roman" w:cs="Times New Roman"/>
          <w:color w:val="333333"/>
          <w:sz w:val="24"/>
          <w:szCs w:val="24"/>
          <w:lang w:eastAsia="ru-RU"/>
        </w:rPr>
        <w:t xml:space="preserve"> целью контроля посещаемости и подготовленности детей на уроки.</w:t>
      </w:r>
    </w:p>
    <w:p w:rsidR="00903769" w:rsidRPr="00073E5D" w:rsidRDefault="00903769"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7. Проведены классные часы на тему  «Профилактика правонарушений. Ответственность несовершеннолетних за правонарушения»  в 6 -11 классах с приглашением инспектора ОПДН Кадыровой П.И.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lastRenderedPageBreak/>
        <w:t>Проведены неоднократно  лектории  для родителей 5-11 классов на тему «Группы смерти в сети» с приглашением инспектора  ОПДН  Кадырово</w:t>
      </w:r>
      <w:r>
        <w:rPr>
          <w:rFonts w:ascii="Times New Roman" w:eastAsia="Times New Roman" w:hAnsi="Times New Roman" w:cs="Times New Roman"/>
          <w:color w:val="333333"/>
          <w:sz w:val="24"/>
          <w:szCs w:val="24"/>
          <w:lang w:eastAsia="ru-RU"/>
        </w:rPr>
        <w:t>й П.И., представителей ДУМД РД.</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8. Организованы и проведены классные часы в 8-11 классах на тему «Противостояние  экстремизму и терроризму»   с приглашением ин</w:t>
      </w:r>
      <w:r>
        <w:rPr>
          <w:rFonts w:ascii="Times New Roman" w:eastAsia="Times New Roman" w:hAnsi="Times New Roman" w:cs="Times New Roman"/>
          <w:color w:val="333333"/>
          <w:sz w:val="24"/>
          <w:szCs w:val="24"/>
          <w:lang w:eastAsia="ru-RU"/>
        </w:rPr>
        <w:t>спектора ОПДН Усманилаевой П.Г.</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9. Организовано участие в общероссийских проектах "Вместе против  наркотиков!", "Телефон Доверия», «СТОП ВИЧ/СПИД». </w:t>
      </w: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10. Организовано и проведено мероприятие «День правовой помощи детям», приуроченное ко Дню прав детей. </w:t>
      </w:r>
    </w:p>
    <w:p w:rsidR="00903769" w:rsidRPr="00073E5D" w:rsidRDefault="00903769"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11. Организован летний отдых в городских и загородных лагерях для детей из социально-незащищенных семей и детей, принимающих активное участие в общественной жизни школы. В течение года дети, принимающие активное участие в жизни школы, были отправлены в лагерь «Артек», «Орленок».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12. Проведен лекторий родителям 5-7 классов о безопасности детей во время каникул.</w:t>
      </w:r>
      <w:r w:rsidR="00AA240E" w:rsidRPr="00AA240E">
        <w:rPr>
          <w:rFonts w:ascii="Times New Roman" w:eastAsia="Times New Roman" w:hAnsi="Times New Roman" w:cs="Times New Roman"/>
          <w:noProof/>
          <w:color w:val="333333"/>
          <w:sz w:val="24"/>
          <w:szCs w:val="24"/>
          <w:lang w:eastAsia="ru-RU"/>
        </w:rPr>
        <w:t xml:space="preserve"> </w:t>
      </w: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13. Проведен конкурс «Коса – краса» среди учениц 6 – 10 классов</w:t>
      </w:r>
      <w:r>
        <w:rPr>
          <w:rFonts w:ascii="Times New Roman" w:eastAsia="Times New Roman" w:hAnsi="Times New Roman" w:cs="Times New Roman"/>
          <w:color w:val="333333"/>
          <w:sz w:val="24"/>
          <w:szCs w:val="24"/>
          <w:lang w:eastAsia="ru-RU"/>
        </w:rPr>
        <w:t>.</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Особой популярностью у детей пользуются кружки: </w:t>
      </w:r>
      <w:proofErr w:type="gramStart"/>
      <w:r w:rsidRPr="00073E5D">
        <w:rPr>
          <w:rFonts w:ascii="Times New Roman" w:eastAsia="Times New Roman" w:hAnsi="Times New Roman" w:cs="Times New Roman"/>
          <w:color w:val="333333"/>
          <w:sz w:val="24"/>
          <w:szCs w:val="24"/>
          <w:lang w:eastAsia="ru-RU"/>
        </w:rPr>
        <w:t>танцевальный</w:t>
      </w:r>
      <w:proofErr w:type="gramEnd"/>
      <w:r w:rsidRPr="00073E5D">
        <w:rPr>
          <w:rFonts w:ascii="Times New Roman" w:eastAsia="Times New Roman" w:hAnsi="Times New Roman" w:cs="Times New Roman"/>
          <w:color w:val="333333"/>
          <w:sz w:val="24"/>
          <w:szCs w:val="24"/>
          <w:lang w:eastAsia="ru-RU"/>
        </w:rPr>
        <w:t>,  спортивные секции, эколого-биологические и предметные кружки. Готовятся списки тех учащихся, которые будут посещать лагерь в дни летних каникул.</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В этом году были проведены интересные  открытые мероприятия.</w:t>
      </w: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Ежегодно в школе проходит самое популярное и долгожданное  мероприятие  - конкурс среди девочек «Коса – девичья краса». Цель данного мероприятия: расширить знание воспитанников об истории возникновения прически,  формировать положительное отношение к различным видам деятельности и ее результатам, обратить внимание детей на свой внешний вид, воспитывать в девочках  аккуратность, опрятность.  В нашей школе много девочек с длинными красивыми волосами, а ведь длинные волосы требуют ухода и терпения. Так, родилась идея поддержать длинноволосых красавиц, обратить внимание на красоту опрятных волос, привлекать остальных девочек отращивать и ухаживать за своими косами, ну и, конечно, подарить детям праздник.</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Открылось наше школьное ШОУ выступлением танцоров.  Хочется особо отметить культуру танцевального коллектива, участницы одной фактуры, танцуют в команде, а не сами по себе, костюмы хорошего вкуса, прекрасно            подго</w:t>
      </w:r>
      <w:r>
        <w:rPr>
          <w:rFonts w:ascii="Times New Roman" w:eastAsia="Times New Roman" w:hAnsi="Times New Roman" w:cs="Times New Roman"/>
          <w:color w:val="333333"/>
          <w:sz w:val="24"/>
          <w:szCs w:val="24"/>
          <w:lang w:eastAsia="ru-RU"/>
        </w:rPr>
        <w:t>товлен ансамбль  к выступлению.</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В жюри присутствовали мальчики 10- 11 классов. Жюри отметило, что никогда  не было таких зрелищных моделей, которые были в полной гармонии по росту и фактуре.    Как много в нашей школе талантливых девочек с активной жизненной позицией.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Многие причёски  были на высоком уровне.  Отличалась, во-первых, своей оригинальной идеей, во-вторых,  порадовала членов жюри своей массовостью, слаженностью, хорошим содержанием. Возможности и резервы у ребят неисчерпаемые! Это позволило детям устроить на сцене молодёжный драйв, праздник красоты, энергии, юности. Участниками владел невиданный энтузиазм, желание не подвести школу. </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  В заключени</w:t>
      </w:r>
      <w:proofErr w:type="gramStart"/>
      <w:r w:rsidRPr="00073E5D">
        <w:rPr>
          <w:rFonts w:ascii="Times New Roman" w:eastAsia="Times New Roman" w:hAnsi="Times New Roman" w:cs="Times New Roman"/>
          <w:color w:val="333333"/>
          <w:sz w:val="24"/>
          <w:szCs w:val="24"/>
          <w:lang w:eastAsia="ru-RU"/>
        </w:rPr>
        <w:t>и</w:t>
      </w:r>
      <w:proofErr w:type="gramEnd"/>
      <w:r w:rsidRPr="00073E5D">
        <w:rPr>
          <w:rFonts w:ascii="Times New Roman" w:eastAsia="Times New Roman" w:hAnsi="Times New Roman" w:cs="Times New Roman"/>
          <w:color w:val="333333"/>
          <w:sz w:val="24"/>
          <w:szCs w:val="24"/>
          <w:lang w:eastAsia="ru-RU"/>
        </w:rPr>
        <w:t xml:space="preserve"> мероприятия и учащиеся, и преподаватели еще раз смогли убедиться, что все новое – это хорошо забытое старое. Коса и сегодня является главным символом  не только девичьей красоты, но и чести, достоинства её обладательницы.</w:t>
      </w: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Жюри наградило  победительниц данного конкурса.</w:t>
      </w:r>
    </w:p>
    <w:p w:rsidR="00073E5D" w:rsidRPr="00073E5D" w:rsidRDefault="00073E5D" w:rsidP="0085160E">
      <w:pPr>
        <w:spacing w:after="0" w:line="240" w:lineRule="auto"/>
        <w:rPr>
          <w:rFonts w:ascii="Times New Roman" w:eastAsia="Times New Roman" w:hAnsi="Times New Roman" w:cs="Times New Roman"/>
          <w:b/>
          <w:sz w:val="24"/>
          <w:szCs w:val="24"/>
          <w:lang w:eastAsia="ru-RU"/>
        </w:rPr>
      </w:pPr>
      <w:r w:rsidRPr="00073E5D">
        <w:rPr>
          <w:rFonts w:ascii="Times New Roman" w:eastAsia="Times New Roman" w:hAnsi="Times New Roman" w:cs="Times New Roman"/>
          <w:b/>
          <w:sz w:val="24"/>
          <w:szCs w:val="24"/>
          <w:lang w:eastAsia="ru-RU"/>
        </w:rPr>
        <w:t>Социальный паспорт МБОУ «СОШ№9 г</w:t>
      </w:r>
      <w:proofErr w:type="gramStart"/>
      <w:r w:rsidRPr="00073E5D">
        <w:rPr>
          <w:rFonts w:ascii="Times New Roman" w:eastAsia="Times New Roman" w:hAnsi="Times New Roman" w:cs="Times New Roman"/>
          <w:b/>
          <w:sz w:val="24"/>
          <w:szCs w:val="24"/>
          <w:lang w:eastAsia="ru-RU"/>
        </w:rPr>
        <w:t>.К</w:t>
      </w:r>
      <w:proofErr w:type="gramEnd"/>
      <w:r w:rsidRPr="00073E5D">
        <w:rPr>
          <w:rFonts w:ascii="Times New Roman" w:eastAsia="Times New Roman" w:hAnsi="Times New Roman" w:cs="Times New Roman"/>
          <w:b/>
          <w:sz w:val="24"/>
          <w:szCs w:val="24"/>
          <w:lang w:eastAsia="ru-RU"/>
        </w:rPr>
        <w:t xml:space="preserve">аспийск»    на 2017-2018 учебный год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660"/>
        <w:gridCol w:w="1975"/>
      </w:tblGrid>
      <w:tr w:rsidR="00073E5D" w:rsidRPr="00073E5D" w:rsidTr="0085160E">
        <w:tc>
          <w:tcPr>
            <w:tcW w:w="1008" w:type="dxa"/>
            <w:shd w:val="clear" w:color="auto" w:fill="auto"/>
          </w:tcPr>
          <w:p w:rsidR="00073E5D" w:rsidRPr="00073E5D" w:rsidRDefault="00073E5D" w:rsidP="00073E5D">
            <w:pPr>
              <w:spacing w:after="0" w:line="240" w:lineRule="auto"/>
              <w:jc w:val="center"/>
              <w:rPr>
                <w:rFonts w:ascii="Times New Roman" w:eastAsia="Times New Roman" w:hAnsi="Times New Roman" w:cs="Times New Roman"/>
                <w:b/>
                <w:sz w:val="24"/>
                <w:szCs w:val="24"/>
                <w:lang w:eastAsia="ru-RU"/>
              </w:rPr>
            </w:pPr>
            <w:r w:rsidRPr="00073E5D">
              <w:rPr>
                <w:rFonts w:ascii="Times New Roman" w:eastAsia="Times New Roman" w:hAnsi="Times New Roman" w:cs="Times New Roman"/>
                <w:b/>
                <w:sz w:val="24"/>
                <w:szCs w:val="24"/>
                <w:lang w:eastAsia="ru-RU"/>
              </w:rPr>
              <w:t xml:space="preserve">№ </w:t>
            </w:r>
            <w:proofErr w:type="gramStart"/>
            <w:r w:rsidRPr="00073E5D">
              <w:rPr>
                <w:rFonts w:ascii="Times New Roman" w:eastAsia="Times New Roman" w:hAnsi="Times New Roman" w:cs="Times New Roman"/>
                <w:b/>
                <w:sz w:val="24"/>
                <w:szCs w:val="24"/>
                <w:lang w:eastAsia="ru-RU"/>
              </w:rPr>
              <w:t>п</w:t>
            </w:r>
            <w:proofErr w:type="gramEnd"/>
            <w:r w:rsidRPr="00073E5D">
              <w:rPr>
                <w:rFonts w:ascii="Times New Roman" w:eastAsia="Times New Roman" w:hAnsi="Times New Roman" w:cs="Times New Roman"/>
                <w:b/>
                <w:sz w:val="24"/>
                <w:szCs w:val="24"/>
                <w:lang w:eastAsia="ru-RU"/>
              </w:rPr>
              <w:t>/п</w:t>
            </w:r>
          </w:p>
        </w:tc>
        <w:tc>
          <w:tcPr>
            <w:tcW w:w="6660" w:type="dxa"/>
            <w:shd w:val="clear" w:color="auto" w:fill="auto"/>
          </w:tcPr>
          <w:p w:rsidR="00073E5D" w:rsidRPr="00073E5D" w:rsidRDefault="00073E5D" w:rsidP="00073E5D">
            <w:pPr>
              <w:spacing w:after="0" w:line="240" w:lineRule="auto"/>
              <w:jc w:val="center"/>
              <w:rPr>
                <w:rFonts w:ascii="Times New Roman" w:eastAsia="Times New Roman" w:hAnsi="Times New Roman" w:cs="Times New Roman"/>
                <w:b/>
                <w:sz w:val="24"/>
                <w:szCs w:val="24"/>
                <w:lang w:eastAsia="ru-RU"/>
              </w:rPr>
            </w:pPr>
            <w:r w:rsidRPr="00073E5D">
              <w:rPr>
                <w:rFonts w:ascii="Times New Roman" w:eastAsia="Times New Roman" w:hAnsi="Times New Roman" w:cs="Times New Roman"/>
                <w:b/>
                <w:sz w:val="24"/>
                <w:szCs w:val="24"/>
                <w:lang w:eastAsia="ru-RU"/>
              </w:rPr>
              <w:t>Категории</w:t>
            </w:r>
          </w:p>
        </w:tc>
        <w:tc>
          <w:tcPr>
            <w:tcW w:w="1975" w:type="dxa"/>
            <w:shd w:val="clear" w:color="auto" w:fill="auto"/>
          </w:tcPr>
          <w:p w:rsidR="00073E5D" w:rsidRPr="00073E5D" w:rsidRDefault="00073E5D" w:rsidP="00073E5D">
            <w:pPr>
              <w:spacing w:after="0" w:line="240" w:lineRule="auto"/>
              <w:jc w:val="center"/>
              <w:rPr>
                <w:rFonts w:ascii="Times New Roman" w:eastAsia="Times New Roman" w:hAnsi="Times New Roman" w:cs="Times New Roman"/>
                <w:b/>
                <w:sz w:val="24"/>
                <w:szCs w:val="24"/>
                <w:lang w:eastAsia="ru-RU"/>
              </w:rPr>
            </w:pPr>
            <w:r w:rsidRPr="00073E5D">
              <w:rPr>
                <w:rFonts w:ascii="Times New Roman" w:eastAsia="Times New Roman" w:hAnsi="Times New Roman" w:cs="Times New Roman"/>
                <w:b/>
                <w:sz w:val="24"/>
                <w:szCs w:val="24"/>
                <w:lang w:eastAsia="ru-RU"/>
              </w:rPr>
              <w:t>Кол-во</w:t>
            </w:r>
          </w:p>
        </w:tc>
      </w:tr>
      <w:tr w:rsidR="00073E5D" w:rsidRPr="00073E5D" w:rsidTr="0085160E">
        <w:tc>
          <w:tcPr>
            <w:tcW w:w="1008" w:type="dxa"/>
            <w:vMerge w:val="restart"/>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учащихся</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1248</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Из них: мальчиков</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623</w:t>
            </w:r>
          </w:p>
        </w:tc>
      </w:tr>
      <w:tr w:rsidR="00073E5D" w:rsidRPr="00073E5D" w:rsidTr="0085160E">
        <w:trPr>
          <w:trHeight w:val="319"/>
        </w:trPr>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 xml:space="preserve">              девочек</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625</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Всего семей</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1248</w:t>
            </w:r>
          </w:p>
        </w:tc>
      </w:tr>
      <w:tr w:rsidR="00073E5D" w:rsidRPr="00073E5D" w:rsidTr="0085160E">
        <w:tc>
          <w:tcPr>
            <w:tcW w:w="1008" w:type="dxa"/>
            <w:vMerge w:val="restart"/>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Из них: с одним ребенком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85</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 xml:space="preserve">              с двумя детьми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305</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 xml:space="preserve">              с тремя и более детьми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704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Неблагополучные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Приемные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Малообеспеченные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194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Многодетные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704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Семьи беженцев и переселенцев</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Полные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926</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воспитываемые одним родителем (неполные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94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Матери-одиночки (с удостоверением)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26</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Дети-инвалиды</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31</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Опекаемые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15</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Приемные семьи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чьи родители инвалиды или пенсионеры</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58</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Семьи, находящиеся в социально-опасном положении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Всего семей, относящихся к льготным категориям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состоящие на учете в ПДН ОВД</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состоящие на учете в КДН и ЗП</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состоящие на внутришкольном учете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склонные к бродяжничеству и правонарушениям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девиантного поведения</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Учащиеся «группы риска», трудные дети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2</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Слабоуспевающие дети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153</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для которых русский язык  является родным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10</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с ослабленным здоровьем</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58</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Дети, получающие адресное бесплатное питание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0</w:t>
            </w:r>
          </w:p>
        </w:tc>
      </w:tr>
      <w:tr w:rsidR="00073E5D" w:rsidRPr="00073E5D" w:rsidTr="0085160E">
        <w:trPr>
          <w:trHeight w:val="432"/>
        </w:trPr>
        <w:tc>
          <w:tcPr>
            <w:tcW w:w="1008" w:type="dxa"/>
            <w:vMerge w:val="restart"/>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кружков, посещаемых детьми (всего)</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6</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детей, занимающихся в них</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95</w:t>
            </w:r>
          </w:p>
        </w:tc>
      </w:tr>
      <w:tr w:rsidR="00073E5D" w:rsidRPr="00073E5D" w:rsidTr="0085160E">
        <w:tc>
          <w:tcPr>
            <w:tcW w:w="1008" w:type="dxa"/>
            <w:vMerge w:val="restart"/>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спортивных секций, посещаемых детьми (всего)</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3</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детей, занимающихся в них</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45</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Иные учреждения и формы дополнительного образования</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19</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детей, занимающихся в них</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25</w:t>
            </w:r>
          </w:p>
        </w:tc>
      </w:tr>
      <w:tr w:rsidR="00073E5D" w:rsidRPr="00073E5D" w:rsidTr="0085160E">
        <w:tc>
          <w:tcPr>
            <w:tcW w:w="1008" w:type="dxa"/>
            <w:vMerge w:val="restart"/>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Образование родителей:</w:t>
            </w:r>
          </w:p>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Высшее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432</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Неоконченное высшее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57</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Средне-специальное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335</w:t>
            </w:r>
          </w:p>
        </w:tc>
      </w:tr>
      <w:tr w:rsidR="00073E5D" w:rsidRPr="00073E5D" w:rsidTr="0085160E">
        <w:tc>
          <w:tcPr>
            <w:tcW w:w="1008" w:type="dxa"/>
            <w:vMerge/>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Среднее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293</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Работают оба родителя</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374</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Работает один родитель</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663</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Оба родителя являются безработными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187</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Кол-во детей, проживающих в благоустроенных квартирах</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56</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Проживают в квартирах с частичными удобствами</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175</w:t>
            </w:r>
          </w:p>
        </w:tc>
      </w:tr>
      <w:tr w:rsidR="00073E5D" w:rsidRPr="00073E5D" w:rsidTr="0085160E">
        <w:tc>
          <w:tcPr>
            <w:tcW w:w="1008" w:type="dxa"/>
            <w:shd w:val="clear" w:color="auto" w:fill="auto"/>
          </w:tcPr>
          <w:p w:rsidR="00073E5D" w:rsidRPr="00073E5D" w:rsidRDefault="00073E5D" w:rsidP="00424E59">
            <w:pPr>
              <w:numPr>
                <w:ilvl w:val="0"/>
                <w:numId w:val="26"/>
              </w:numPr>
              <w:spacing w:after="0" w:line="240" w:lineRule="auto"/>
              <w:rPr>
                <w:rFonts w:ascii="Times New Roman" w:eastAsia="Times New Roman" w:hAnsi="Times New Roman" w:cs="Times New Roman"/>
                <w:sz w:val="24"/>
                <w:szCs w:val="24"/>
                <w:lang w:eastAsia="ru-RU"/>
              </w:rPr>
            </w:pPr>
          </w:p>
        </w:tc>
        <w:tc>
          <w:tcPr>
            <w:tcW w:w="6660"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Проживают в частном секторе</w:t>
            </w:r>
          </w:p>
        </w:tc>
        <w:tc>
          <w:tcPr>
            <w:tcW w:w="1975" w:type="dxa"/>
            <w:shd w:val="clear" w:color="auto" w:fill="auto"/>
          </w:tcPr>
          <w:p w:rsidR="00073E5D" w:rsidRPr="00073E5D" w:rsidRDefault="00073E5D" w:rsidP="00073E5D">
            <w:pPr>
              <w:spacing w:after="0" w:line="240" w:lineRule="auto"/>
              <w:rPr>
                <w:rFonts w:ascii="Times New Roman" w:eastAsia="Times New Roman" w:hAnsi="Times New Roman" w:cs="Times New Roman"/>
                <w:sz w:val="24"/>
                <w:szCs w:val="24"/>
                <w:lang w:eastAsia="ru-RU"/>
              </w:rPr>
            </w:pPr>
            <w:r w:rsidRPr="00073E5D">
              <w:rPr>
                <w:rFonts w:ascii="Times New Roman" w:eastAsia="Times New Roman" w:hAnsi="Times New Roman" w:cs="Times New Roman"/>
                <w:sz w:val="24"/>
                <w:szCs w:val="24"/>
                <w:lang w:eastAsia="ru-RU"/>
              </w:rPr>
              <w:t>1020</w:t>
            </w:r>
          </w:p>
        </w:tc>
      </w:tr>
    </w:tbl>
    <w:p w:rsidR="00073E5D" w:rsidRDefault="00073E5D" w:rsidP="00073E5D">
      <w:pPr>
        <w:shd w:val="clear" w:color="auto" w:fill="FFFFFF"/>
        <w:spacing w:after="0" w:line="240" w:lineRule="auto"/>
        <w:rPr>
          <w:rFonts w:ascii="Times New Roman" w:eastAsia="Times New Roman" w:hAnsi="Times New Roman" w:cs="Times New Roman"/>
          <w:b/>
          <w:color w:val="333333"/>
          <w:sz w:val="24"/>
          <w:szCs w:val="24"/>
          <w:lang w:eastAsia="ru-RU"/>
        </w:rPr>
      </w:pPr>
    </w:p>
    <w:p w:rsidR="00A73073" w:rsidRDefault="00A73073" w:rsidP="00903769">
      <w:pPr>
        <w:spacing w:after="0"/>
        <w:jc w:val="center"/>
        <w:rPr>
          <w:rFonts w:ascii="Times New Roman" w:eastAsia="Times New Roman" w:hAnsi="Times New Roman" w:cs="Times New Roman"/>
          <w:b/>
          <w:sz w:val="24"/>
          <w:szCs w:val="24"/>
          <w:lang w:eastAsia="ru-RU"/>
        </w:rPr>
      </w:pPr>
    </w:p>
    <w:p w:rsidR="00A73073" w:rsidRDefault="00A73073" w:rsidP="00903769">
      <w:pPr>
        <w:spacing w:after="0"/>
        <w:jc w:val="center"/>
        <w:rPr>
          <w:rFonts w:ascii="Times New Roman" w:eastAsia="Times New Roman" w:hAnsi="Times New Roman" w:cs="Times New Roman"/>
          <w:b/>
          <w:sz w:val="24"/>
          <w:szCs w:val="24"/>
          <w:lang w:eastAsia="ru-RU"/>
        </w:rPr>
      </w:pPr>
    </w:p>
    <w:p w:rsidR="00A73073" w:rsidRDefault="00A73073" w:rsidP="00903769">
      <w:pPr>
        <w:spacing w:after="0"/>
        <w:jc w:val="center"/>
        <w:rPr>
          <w:rFonts w:ascii="Times New Roman" w:eastAsia="Times New Roman" w:hAnsi="Times New Roman" w:cs="Times New Roman"/>
          <w:b/>
          <w:sz w:val="24"/>
          <w:szCs w:val="24"/>
          <w:lang w:eastAsia="ru-RU"/>
        </w:rPr>
      </w:pPr>
    </w:p>
    <w:p w:rsidR="005B475D" w:rsidRDefault="005B475D" w:rsidP="00903769">
      <w:pPr>
        <w:spacing w:after="0"/>
        <w:jc w:val="center"/>
        <w:rPr>
          <w:rFonts w:ascii="Times New Roman" w:eastAsia="Times New Roman" w:hAnsi="Times New Roman" w:cs="Times New Roman"/>
          <w:b/>
          <w:sz w:val="24"/>
          <w:szCs w:val="24"/>
          <w:lang w:eastAsia="ru-RU"/>
        </w:rPr>
      </w:pPr>
    </w:p>
    <w:p w:rsidR="005B475D" w:rsidRDefault="005B475D" w:rsidP="00903769">
      <w:pPr>
        <w:spacing w:after="0"/>
        <w:jc w:val="center"/>
        <w:rPr>
          <w:rFonts w:ascii="Times New Roman" w:eastAsia="Times New Roman" w:hAnsi="Times New Roman" w:cs="Times New Roman"/>
          <w:b/>
          <w:sz w:val="24"/>
          <w:szCs w:val="24"/>
          <w:lang w:eastAsia="ru-RU"/>
        </w:rPr>
      </w:pPr>
    </w:p>
    <w:p w:rsidR="005B475D" w:rsidRDefault="005B475D" w:rsidP="00903769">
      <w:pPr>
        <w:spacing w:after="0"/>
        <w:jc w:val="center"/>
        <w:rPr>
          <w:rFonts w:ascii="Times New Roman" w:eastAsia="Times New Roman" w:hAnsi="Times New Roman" w:cs="Times New Roman"/>
          <w:b/>
          <w:sz w:val="24"/>
          <w:szCs w:val="24"/>
          <w:lang w:eastAsia="ru-RU"/>
        </w:rPr>
      </w:pPr>
    </w:p>
    <w:p w:rsidR="00903769" w:rsidRPr="00903769" w:rsidRDefault="00903769" w:rsidP="00903769">
      <w:pPr>
        <w:spacing w:after="0"/>
        <w:jc w:val="center"/>
        <w:rPr>
          <w:rFonts w:ascii="Times New Roman" w:eastAsia="Times New Roman" w:hAnsi="Times New Roman" w:cs="Times New Roman"/>
          <w:b/>
          <w:sz w:val="24"/>
          <w:szCs w:val="24"/>
          <w:lang w:eastAsia="ru-RU"/>
        </w:rPr>
      </w:pPr>
      <w:r w:rsidRPr="00903769">
        <w:rPr>
          <w:rFonts w:ascii="Times New Roman" w:eastAsia="Times New Roman" w:hAnsi="Times New Roman" w:cs="Times New Roman"/>
          <w:b/>
          <w:sz w:val="24"/>
          <w:szCs w:val="24"/>
          <w:lang w:eastAsia="ru-RU"/>
        </w:rPr>
        <w:t>Список инвалидов  (2017-2018 уч</w:t>
      </w:r>
      <w:proofErr w:type="gramStart"/>
      <w:r w:rsidRPr="00903769">
        <w:rPr>
          <w:rFonts w:ascii="Times New Roman" w:eastAsia="Times New Roman" w:hAnsi="Times New Roman" w:cs="Times New Roman"/>
          <w:b/>
          <w:sz w:val="24"/>
          <w:szCs w:val="24"/>
          <w:lang w:eastAsia="ru-RU"/>
        </w:rPr>
        <w:t>.г</w:t>
      </w:r>
      <w:proofErr w:type="gramEnd"/>
      <w:r w:rsidRPr="00903769">
        <w:rPr>
          <w:rFonts w:ascii="Times New Roman" w:eastAsia="Times New Roman" w:hAnsi="Times New Roman" w:cs="Times New Roman"/>
          <w:b/>
          <w:sz w:val="24"/>
          <w:szCs w:val="24"/>
          <w:lang w:eastAsia="ru-RU"/>
        </w:rPr>
        <w:t>од)</w:t>
      </w:r>
    </w:p>
    <w:tbl>
      <w:tblPr>
        <w:tblW w:w="1304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977"/>
        <w:gridCol w:w="851"/>
        <w:gridCol w:w="850"/>
        <w:gridCol w:w="2126"/>
        <w:gridCol w:w="1134"/>
        <w:gridCol w:w="4536"/>
      </w:tblGrid>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ФИО</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Число год/р.</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Класс </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(срок)</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Вид обучения</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Диагноз</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1</w:t>
            </w:r>
          </w:p>
          <w:p w:rsidR="00903769" w:rsidRPr="00903769" w:rsidRDefault="00903769" w:rsidP="00903769">
            <w:pPr>
              <w:spacing w:after="0" w:line="240" w:lineRule="auto"/>
              <w:jc w:val="right"/>
              <w:rPr>
                <w:rFonts w:ascii="Times New Roman" w:eastAsia="Calibri" w:hAnsi="Times New Roman" w:cs="Times New Roman"/>
                <w:i/>
                <w:iCs/>
              </w:rPr>
            </w:pP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Сулейманова  Мадина Шарапутдиновна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21.03.2010г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01.05.2018г.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2</w:t>
            </w:r>
          </w:p>
          <w:p w:rsidR="00903769" w:rsidRPr="00903769" w:rsidRDefault="00903769" w:rsidP="00903769">
            <w:pPr>
              <w:spacing w:after="0" w:line="240" w:lineRule="auto"/>
              <w:jc w:val="right"/>
              <w:rPr>
                <w:rFonts w:ascii="Times New Roman" w:eastAsia="Calibri" w:hAnsi="Times New Roman" w:cs="Times New Roman"/>
                <w:i/>
                <w:iCs/>
              </w:rPr>
            </w:pP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Магомедова Аиша Джамалутдиновна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22.04.2010г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 «е»</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01.06.2019г.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3</w:t>
            </w:r>
          </w:p>
          <w:p w:rsidR="00903769" w:rsidRPr="00903769" w:rsidRDefault="00903769" w:rsidP="00903769">
            <w:pPr>
              <w:spacing w:after="0" w:line="240" w:lineRule="auto"/>
              <w:jc w:val="right"/>
              <w:rPr>
                <w:rFonts w:ascii="Times New Roman" w:eastAsia="Calibri" w:hAnsi="Times New Roman" w:cs="Times New Roman"/>
                <w:i/>
                <w:iCs/>
              </w:rPr>
            </w:pP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Вагидов Умар Вагидович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26.01.2011г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26.01.2029г.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4</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Зиявова Умида Камиловна</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26.12.2010</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26.12.2028г.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Порок сердца</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5</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Рахметова Сабина Рамисовна</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08.03.2010</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01.10.2018г.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Слух </w:t>
            </w:r>
          </w:p>
        </w:tc>
      </w:tr>
      <w:tr w:rsidR="00903769" w:rsidRPr="00903769" w:rsidTr="00903769">
        <w:trPr>
          <w:trHeight w:val="442"/>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6</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Исмаилова Джамиля </w:t>
            </w:r>
            <w:r w:rsidRPr="00903769">
              <w:rPr>
                <w:rFonts w:ascii="Times New Roman" w:eastAsia="Calibri" w:hAnsi="Times New Roman" w:cs="Times New Roman"/>
                <w:i/>
                <w:iCs/>
              </w:rPr>
              <w:lastRenderedPageBreak/>
              <w:t xml:space="preserve">Тагировна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lastRenderedPageBreak/>
              <w:t>12.04.</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lastRenderedPageBreak/>
              <w:t>2009г.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lastRenderedPageBreak/>
              <w:t>2 «а»</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Инвалидность до </w:t>
            </w:r>
            <w:r w:rsidRPr="00903769">
              <w:rPr>
                <w:rFonts w:ascii="Times New Roman" w:eastAsia="Calibri" w:hAnsi="Times New Roman" w:cs="Times New Roman"/>
              </w:rPr>
              <w:lastRenderedPageBreak/>
              <w:t>01.06.2018г.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lastRenderedPageBreak/>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Зрение </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lastRenderedPageBreak/>
              <w:t>7</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Макуев Абдулазиз Маратович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18.02.</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2010г.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 «г»</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18.02.2028г.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Доб</w:t>
            </w:r>
            <w:proofErr w:type="gramStart"/>
            <w:r w:rsidRPr="00903769">
              <w:rPr>
                <w:rFonts w:ascii="Times New Roman" w:eastAsia="Calibri" w:hAnsi="Times New Roman" w:cs="Times New Roman"/>
              </w:rPr>
              <w:t>.о</w:t>
            </w:r>
            <w:proofErr w:type="gramEnd"/>
            <w:r w:rsidRPr="00903769">
              <w:rPr>
                <w:rFonts w:ascii="Times New Roman" w:eastAsia="Calibri" w:hAnsi="Times New Roman" w:cs="Times New Roman"/>
              </w:rPr>
              <w:t>буч</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ДЦП</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jc w:val="right"/>
              <w:rPr>
                <w:rFonts w:ascii="Times New Roman" w:eastAsia="Calibri" w:hAnsi="Times New Roman" w:cs="Times New Roman"/>
                <w:i/>
                <w:iCs/>
              </w:rPr>
            </w:pPr>
            <w:r w:rsidRPr="00903769">
              <w:rPr>
                <w:rFonts w:ascii="Times New Roman" w:eastAsia="Calibri" w:hAnsi="Times New Roman" w:cs="Times New Roman"/>
                <w:i/>
                <w:iCs/>
              </w:rPr>
              <w:t>8</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Ахмедова Камилла Ахмедовна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29.09.</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2009г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 «е»</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29.09.2027г.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Сердце </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9</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Мирзамагомедова Написат Алиасхабовна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24.03.</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2010г.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 «е»</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01.08.2018г.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Ноги </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10</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Алиэкберов  Максим Алиэкберович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27.07.</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2008г.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3 «а»</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01.02.2018г.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Астма </w:t>
            </w:r>
          </w:p>
        </w:tc>
      </w:tr>
      <w:tr w:rsidR="00903769" w:rsidRPr="00903769" w:rsidTr="00903769">
        <w:trPr>
          <w:trHeight w:val="480"/>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11</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Гасантаев Абдурахман Наурзбекович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09.11.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2007г.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3«г»</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01.01.2018г.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В школе </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ЗПР (задержка психического развития</w:t>
            </w:r>
            <w:proofErr w:type="gramStart"/>
            <w:r w:rsidRPr="00903769">
              <w:rPr>
                <w:rFonts w:ascii="Times New Roman" w:eastAsia="Calibri" w:hAnsi="Times New Roman" w:cs="Times New Roman"/>
              </w:rPr>
              <w:t xml:space="preserve"> )</w:t>
            </w:r>
            <w:proofErr w:type="gramEnd"/>
          </w:p>
        </w:tc>
      </w:tr>
      <w:tr w:rsidR="00903769" w:rsidRPr="00903769" w:rsidTr="00903769">
        <w:trPr>
          <w:trHeight w:val="480"/>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12</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Магомедова Ася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Шамиловна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07.11.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2008г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3«е»</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07.11.2026г.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Двухсторонняя рефлексия почек</w:t>
            </w:r>
          </w:p>
        </w:tc>
      </w:tr>
      <w:tr w:rsidR="00903769" w:rsidRPr="00903769" w:rsidTr="00903769">
        <w:trPr>
          <w:trHeight w:val="480"/>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13</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Амирханова Милана Ибрагимовна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28.09.2007г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4 «б»</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30.09.2017г.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p>
        </w:tc>
      </w:tr>
      <w:tr w:rsidR="00903769" w:rsidRPr="00903769" w:rsidTr="00903769">
        <w:trPr>
          <w:trHeight w:val="480"/>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14</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Багавов Абдурахман Абдулвагидович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30.11.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2007г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4«г»</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01.09.2018г.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Доб</w:t>
            </w:r>
            <w:proofErr w:type="gramStart"/>
            <w:r w:rsidRPr="00903769">
              <w:rPr>
                <w:rFonts w:ascii="Times New Roman" w:eastAsia="Calibri" w:hAnsi="Times New Roman" w:cs="Times New Roman"/>
              </w:rPr>
              <w:t>.о</w:t>
            </w:r>
            <w:proofErr w:type="gramEnd"/>
            <w:r w:rsidRPr="00903769">
              <w:rPr>
                <w:rFonts w:ascii="Times New Roman" w:eastAsia="Calibri" w:hAnsi="Times New Roman" w:cs="Times New Roman"/>
              </w:rPr>
              <w:t>буч</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ДЦП</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15</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Адылханов Амир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Амирович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18.11.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2005г.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 «а»</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Инвалидность до 18.11.2023г. </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ЗРР (задержка развития речи)</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16</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Мамедова Севиля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Пенаховна.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12.01.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2007г.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01.05.2018г.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В школе </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Врождённый вывих бедра</w:t>
            </w:r>
          </w:p>
        </w:tc>
      </w:tr>
      <w:tr w:rsidR="00903769" w:rsidRPr="00903769" w:rsidTr="00903769">
        <w:trPr>
          <w:trHeight w:val="566"/>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17</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Раджабова Фатима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Раджабовна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17.09.</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2006г.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5«а»</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Инвалидность </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до 16.08.2024г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Детская гемикригия</w:t>
            </w:r>
            <w:proofErr w:type="gramStart"/>
            <w:r w:rsidRPr="00903769">
              <w:rPr>
                <w:rFonts w:ascii="Times New Roman" w:eastAsia="Calibri" w:hAnsi="Times New Roman" w:cs="Times New Roman"/>
              </w:rPr>
              <w:t xml:space="preserve"> .</w:t>
            </w:r>
            <w:proofErr w:type="gramEnd"/>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Парез Эрбо-дюшен</w:t>
            </w:r>
            <w:proofErr w:type="gramStart"/>
            <w:r w:rsidRPr="00903769">
              <w:rPr>
                <w:rFonts w:ascii="Times New Roman" w:eastAsia="Calibri" w:hAnsi="Times New Roman" w:cs="Times New Roman"/>
              </w:rPr>
              <w:t>а(</w:t>
            </w:r>
            <w:proofErr w:type="gramEnd"/>
            <w:r w:rsidRPr="00903769">
              <w:rPr>
                <w:rFonts w:ascii="Times New Roman" w:eastAsia="Calibri" w:hAnsi="Times New Roman" w:cs="Times New Roman"/>
              </w:rPr>
              <w:t>част.паралич)</w:t>
            </w:r>
          </w:p>
        </w:tc>
      </w:tr>
      <w:tr w:rsidR="00903769" w:rsidRPr="00903769" w:rsidTr="00903769">
        <w:trPr>
          <w:trHeight w:val="533"/>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18</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Дорушев Магомед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Серажутдинович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30.08.</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2006г.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 «г»</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30.08.2024г.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ЗПР, энурез</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19</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 Раджабов Раджаб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Шамильевич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10.01.</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2006г.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10.01.2024г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На дому</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Сходящее косоглазие.</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Тубулоинтер</w:t>
            </w:r>
            <w:proofErr w:type="gramStart"/>
            <w:r w:rsidRPr="00903769">
              <w:rPr>
                <w:rFonts w:ascii="Times New Roman" w:eastAsia="Calibri" w:hAnsi="Times New Roman" w:cs="Times New Roman"/>
              </w:rPr>
              <w:t>.н</w:t>
            </w:r>
            <w:proofErr w:type="gramEnd"/>
            <w:r w:rsidRPr="00903769">
              <w:rPr>
                <w:rFonts w:ascii="Times New Roman" w:eastAsia="Calibri" w:hAnsi="Times New Roman" w:cs="Times New Roman"/>
              </w:rPr>
              <w:t>ефрит.</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 Исмаилов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Лабазан Тагирович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11.09.</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2005г.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5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Инвалидность до 01.11.2018г. </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ВПС (врожденный порок сердца)</w:t>
            </w:r>
          </w:p>
        </w:tc>
      </w:tr>
      <w:tr w:rsidR="00903769" w:rsidRPr="00903769" w:rsidTr="00903769">
        <w:trPr>
          <w:trHeight w:val="616"/>
        </w:trPr>
        <w:tc>
          <w:tcPr>
            <w:tcW w:w="567" w:type="dxa"/>
            <w:tcBorders>
              <w:top w:val="single" w:sz="4" w:space="0" w:color="000000"/>
              <w:left w:val="single" w:sz="4" w:space="0" w:color="000000"/>
              <w:bottom w:val="single" w:sz="4" w:space="0" w:color="auto"/>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21</w:t>
            </w:r>
          </w:p>
        </w:tc>
        <w:tc>
          <w:tcPr>
            <w:tcW w:w="2977" w:type="dxa"/>
            <w:tcBorders>
              <w:top w:val="single" w:sz="4" w:space="0" w:color="000000"/>
              <w:left w:val="single" w:sz="4" w:space="0" w:color="auto"/>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Ахмедов Ахмед</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Насибович</w:t>
            </w:r>
          </w:p>
        </w:tc>
        <w:tc>
          <w:tcPr>
            <w:tcW w:w="851" w:type="dxa"/>
            <w:tcBorders>
              <w:top w:val="single" w:sz="4" w:space="0" w:color="000000"/>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28.07.</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2004г.</w:t>
            </w:r>
          </w:p>
        </w:tc>
        <w:tc>
          <w:tcPr>
            <w:tcW w:w="850" w:type="dxa"/>
            <w:tcBorders>
              <w:top w:val="single" w:sz="4" w:space="0" w:color="000000"/>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6 «б»</w:t>
            </w:r>
          </w:p>
        </w:tc>
        <w:tc>
          <w:tcPr>
            <w:tcW w:w="2126" w:type="dxa"/>
            <w:tcBorders>
              <w:top w:val="single" w:sz="4" w:space="0" w:color="000000"/>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Инвалидность до 11.07. 2022г.</w:t>
            </w:r>
          </w:p>
        </w:tc>
        <w:tc>
          <w:tcPr>
            <w:tcW w:w="1134" w:type="dxa"/>
            <w:tcBorders>
              <w:top w:val="single" w:sz="4" w:space="0" w:color="000000"/>
              <w:left w:val="single" w:sz="4" w:space="0" w:color="000000"/>
              <w:bottom w:val="single" w:sz="4" w:space="0" w:color="auto"/>
              <w:right w:val="single" w:sz="4" w:space="0" w:color="000000"/>
            </w:tcBorders>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p w:rsidR="00903769" w:rsidRPr="00903769" w:rsidRDefault="00903769" w:rsidP="00903769">
            <w:pPr>
              <w:spacing w:after="0" w:line="240" w:lineRule="auto"/>
              <w:rPr>
                <w:rFonts w:ascii="Times New Roman" w:eastAsia="Calibri" w:hAnsi="Times New Roman" w:cs="Times New Roman"/>
              </w:rPr>
            </w:pPr>
          </w:p>
        </w:tc>
        <w:tc>
          <w:tcPr>
            <w:tcW w:w="4536" w:type="dxa"/>
            <w:tcBorders>
              <w:top w:val="single" w:sz="4" w:space="0" w:color="000000"/>
              <w:left w:val="single" w:sz="4" w:space="0" w:color="000000"/>
              <w:bottom w:val="single" w:sz="4" w:space="0" w:color="auto"/>
              <w:right w:val="single" w:sz="4" w:space="0" w:color="000000"/>
            </w:tcBorders>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Папилам гортани</w:t>
            </w:r>
          </w:p>
          <w:p w:rsidR="00903769" w:rsidRPr="00903769" w:rsidRDefault="00903769" w:rsidP="00903769">
            <w:pPr>
              <w:spacing w:after="0" w:line="240" w:lineRule="auto"/>
              <w:rPr>
                <w:rFonts w:ascii="Times New Roman" w:eastAsia="Calibri" w:hAnsi="Times New Roman" w:cs="Times New Roman"/>
              </w:rPr>
            </w:pPr>
          </w:p>
        </w:tc>
      </w:tr>
      <w:tr w:rsidR="00903769" w:rsidRPr="00903769" w:rsidTr="00903769">
        <w:trPr>
          <w:trHeight w:val="599"/>
        </w:trPr>
        <w:tc>
          <w:tcPr>
            <w:tcW w:w="567" w:type="dxa"/>
            <w:tcBorders>
              <w:top w:val="single" w:sz="4" w:space="0" w:color="auto"/>
              <w:left w:val="single" w:sz="4" w:space="0" w:color="auto"/>
              <w:bottom w:val="single" w:sz="4" w:space="0" w:color="auto"/>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22</w:t>
            </w:r>
          </w:p>
        </w:tc>
        <w:tc>
          <w:tcPr>
            <w:tcW w:w="2977" w:type="dxa"/>
            <w:tcBorders>
              <w:top w:val="single" w:sz="4" w:space="0" w:color="auto"/>
              <w:left w:val="single" w:sz="4" w:space="0" w:color="auto"/>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Мамедов Ислам</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Пенахович</w:t>
            </w:r>
          </w:p>
        </w:tc>
        <w:tc>
          <w:tcPr>
            <w:tcW w:w="851" w:type="dxa"/>
            <w:tcBorders>
              <w:top w:val="single" w:sz="4" w:space="0" w:color="auto"/>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11.09.</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2005г.</w:t>
            </w:r>
          </w:p>
        </w:tc>
        <w:tc>
          <w:tcPr>
            <w:tcW w:w="850" w:type="dxa"/>
            <w:tcBorders>
              <w:top w:val="single" w:sz="4" w:space="0" w:color="auto"/>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6 «в»</w:t>
            </w:r>
          </w:p>
        </w:tc>
        <w:tc>
          <w:tcPr>
            <w:tcW w:w="2126" w:type="dxa"/>
            <w:tcBorders>
              <w:top w:val="single" w:sz="4" w:space="0" w:color="auto"/>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Инвалидность </w:t>
            </w:r>
          </w:p>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 xml:space="preserve">до 11.09.2023г </w:t>
            </w:r>
          </w:p>
        </w:tc>
        <w:tc>
          <w:tcPr>
            <w:tcW w:w="1134" w:type="dxa"/>
            <w:tcBorders>
              <w:top w:val="single" w:sz="4" w:space="0" w:color="auto"/>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 школе</w:t>
            </w:r>
          </w:p>
        </w:tc>
        <w:tc>
          <w:tcPr>
            <w:tcW w:w="4536" w:type="dxa"/>
            <w:tcBorders>
              <w:top w:val="single" w:sz="4" w:space="0" w:color="auto"/>
              <w:left w:val="single" w:sz="4" w:space="0" w:color="000000"/>
              <w:bottom w:val="single" w:sz="4" w:space="0" w:color="auto"/>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rPr>
            </w:pPr>
            <w:r w:rsidRPr="00903769">
              <w:rPr>
                <w:rFonts w:ascii="Times New Roman" w:eastAsia="Calibri" w:hAnsi="Times New Roman" w:cs="Times New Roman"/>
              </w:rPr>
              <w:t>Врождённый вывих бедра</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23</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Губулов</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Гаджимурад</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Гамзатович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12.06. 2004г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7 «б»</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июня 2022 года</w:t>
            </w:r>
          </w:p>
        </w:tc>
        <w:tc>
          <w:tcPr>
            <w:tcW w:w="1134" w:type="dxa"/>
            <w:tcBorders>
              <w:top w:val="single" w:sz="4" w:space="0" w:color="000000"/>
              <w:left w:val="single" w:sz="4" w:space="0" w:color="000000"/>
              <w:bottom w:val="single" w:sz="4" w:space="0" w:color="000000"/>
              <w:right w:val="single" w:sz="4" w:space="0" w:color="000000"/>
            </w:tcBorders>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Обучение на дому</w:t>
            </w:r>
          </w:p>
          <w:p w:rsidR="00903769" w:rsidRPr="00903769" w:rsidRDefault="00903769" w:rsidP="00903769">
            <w:pPr>
              <w:spacing w:after="0" w:line="240" w:lineRule="auto"/>
              <w:rPr>
                <w:rFonts w:ascii="Times New Roman" w:eastAsia="Calibri" w:hAnsi="Times New Roman" w:cs="Times New Roman"/>
                <w:i/>
                <w:iCs/>
              </w:rPr>
            </w:pP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ДЦП</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lastRenderedPageBreak/>
              <w:t>24</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Рагимов Азим Магомедаминович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27.10.2004г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7 «б»</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июня 2022 года</w:t>
            </w:r>
          </w:p>
        </w:tc>
        <w:tc>
          <w:tcPr>
            <w:tcW w:w="1134" w:type="dxa"/>
            <w:tcBorders>
              <w:top w:val="single" w:sz="4" w:space="0" w:color="000000"/>
              <w:left w:val="single" w:sz="4" w:space="0" w:color="000000"/>
              <w:bottom w:val="single" w:sz="4" w:space="0" w:color="000000"/>
              <w:right w:val="single" w:sz="4" w:space="0" w:color="000000"/>
            </w:tcBorders>
          </w:tcPr>
          <w:p w:rsidR="00903769" w:rsidRPr="00903769" w:rsidRDefault="00903769" w:rsidP="00903769">
            <w:pPr>
              <w:spacing w:after="0" w:line="240" w:lineRule="auto"/>
              <w:rPr>
                <w:rFonts w:ascii="Times New Roman" w:eastAsia="Calibri" w:hAnsi="Times New Roman" w:cs="Times New Roman"/>
                <w:i/>
                <w:iCs/>
              </w:rPr>
            </w:pP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25</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Абдуллаев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Гаджи –</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МурадКурбанович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12.01.</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2003г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8«а» </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12.01.2021г.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А</w:t>
            </w:r>
            <w:proofErr w:type="gramStart"/>
            <w:r w:rsidRPr="00903769">
              <w:rPr>
                <w:rFonts w:ascii="Times New Roman" w:eastAsia="Calibri" w:hAnsi="Times New Roman" w:cs="Times New Roman"/>
                <w:i/>
                <w:iCs/>
                <w:lang w:val="en-US"/>
              </w:rPr>
              <w:t>v</w:t>
            </w:r>
            <w:proofErr w:type="gramEnd"/>
            <w:r w:rsidRPr="00903769">
              <w:rPr>
                <w:rFonts w:ascii="Times New Roman" w:eastAsia="Calibri" w:hAnsi="Times New Roman" w:cs="Times New Roman"/>
                <w:i/>
                <w:iCs/>
                <w:lang w:val="en-US"/>
              </w:rPr>
              <w:t xml:space="preserve"> –</w:t>
            </w:r>
            <w:r w:rsidRPr="00903769">
              <w:rPr>
                <w:rFonts w:ascii="Times New Roman" w:eastAsia="Calibri" w:hAnsi="Times New Roman" w:cs="Times New Roman"/>
                <w:i/>
                <w:iCs/>
              </w:rPr>
              <w:t>блокада 4-степени</w:t>
            </w:r>
          </w:p>
        </w:tc>
      </w:tr>
      <w:tr w:rsidR="00903769" w:rsidRPr="00903769" w:rsidTr="00903769">
        <w:trPr>
          <w:trHeight w:val="550"/>
        </w:trPr>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26</w:t>
            </w:r>
          </w:p>
        </w:tc>
        <w:tc>
          <w:tcPr>
            <w:tcW w:w="2977" w:type="dxa"/>
            <w:tcBorders>
              <w:top w:val="single" w:sz="4" w:space="0" w:color="000000"/>
              <w:left w:val="single" w:sz="4" w:space="0" w:color="auto"/>
              <w:bottom w:val="single" w:sz="4" w:space="0" w:color="000000"/>
              <w:right w:val="single" w:sz="4" w:space="0" w:color="000000"/>
            </w:tcBorders>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Асадуллаева Саида Абдулбасыровна </w:t>
            </w:r>
          </w:p>
          <w:p w:rsidR="00903769" w:rsidRPr="00903769" w:rsidRDefault="00903769" w:rsidP="00903769">
            <w:pPr>
              <w:spacing w:after="0" w:line="240" w:lineRule="auto"/>
              <w:rPr>
                <w:rFonts w:ascii="Times New Roman" w:eastAsia="Calibri" w:hAnsi="Times New Roman" w:cs="Times New Roman"/>
                <w:i/>
                <w:iCs/>
              </w:rPr>
            </w:pP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27.01.</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2003г.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8«а» </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27.01.2021г.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Острохондродистрафия. Гидроцефальный синдром</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27</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Абакарова Наида Гаммаевна </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21.08.</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2003г.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8 «б»</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21.08.2021г.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Тугоухость </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28</w:t>
            </w:r>
          </w:p>
          <w:p w:rsidR="00903769" w:rsidRPr="00903769" w:rsidRDefault="00903769" w:rsidP="00903769">
            <w:pPr>
              <w:spacing w:after="0" w:line="240" w:lineRule="auto"/>
              <w:rPr>
                <w:rFonts w:ascii="Times New Roman" w:eastAsia="Calibri" w:hAnsi="Times New Roman" w:cs="Times New Roman"/>
                <w:i/>
                <w:iCs/>
              </w:rPr>
            </w:pPr>
          </w:p>
        </w:tc>
        <w:tc>
          <w:tcPr>
            <w:tcW w:w="2977" w:type="dxa"/>
            <w:tcBorders>
              <w:top w:val="single" w:sz="4" w:space="0" w:color="000000"/>
              <w:left w:val="single" w:sz="4" w:space="0" w:color="auto"/>
              <w:bottom w:val="single" w:sz="4" w:space="0" w:color="000000"/>
              <w:right w:val="single" w:sz="4" w:space="0" w:color="000000"/>
            </w:tcBorders>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Агамова Умганат Сергеевна</w:t>
            </w:r>
          </w:p>
          <w:p w:rsidR="00903769" w:rsidRPr="00903769" w:rsidRDefault="00903769" w:rsidP="00903769">
            <w:pPr>
              <w:spacing w:after="0" w:line="240" w:lineRule="auto"/>
              <w:rPr>
                <w:rFonts w:ascii="Times New Roman" w:eastAsia="Calibri" w:hAnsi="Times New Roman" w:cs="Times New Roman"/>
                <w:i/>
                <w:iCs/>
              </w:rPr>
            </w:pP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10.06.</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2002г.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9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27.09.2020г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Дефицит гормонов роста </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29</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Абдулмаликов Магомед Гаджимурадович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27.09.</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2002г.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9 «г»</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27.09.2020г.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Заячья губа</w:t>
            </w: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30</w:t>
            </w:r>
          </w:p>
        </w:tc>
        <w:tc>
          <w:tcPr>
            <w:tcW w:w="2977" w:type="dxa"/>
            <w:tcBorders>
              <w:top w:val="single" w:sz="4" w:space="0" w:color="000000"/>
              <w:left w:val="single" w:sz="4" w:space="0" w:color="auto"/>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Саламов Магомед Курбанмагомедович</w:t>
            </w: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9 «в»</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09.11.2002г.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p>
        </w:tc>
      </w:tr>
      <w:tr w:rsidR="00903769" w:rsidRPr="00903769" w:rsidTr="00903769">
        <w:tc>
          <w:tcPr>
            <w:tcW w:w="567" w:type="dxa"/>
            <w:tcBorders>
              <w:top w:val="single" w:sz="4" w:space="0" w:color="000000"/>
              <w:left w:val="single" w:sz="4" w:space="0" w:color="000000"/>
              <w:bottom w:val="single" w:sz="4" w:space="0" w:color="000000"/>
              <w:right w:val="single" w:sz="4" w:space="0" w:color="auto"/>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31</w:t>
            </w:r>
          </w:p>
        </w:tc>
        <w:tc>
          <w:tcPr>
            <w:tcW w:w="2977" w:type="dxa"/>
            <w:tcBorders>
              <w:top w:val="single" w:sz="4" w:space="0" w:color="000000"/>
              <w:left w:val="single" w:sz="4" w:space="0" w:color="auto"/>
              <w:bottom w:val="single" w:sz="4" w:space="0" w:color="000000"/>
              <w:right w:val="single" w:sz="4" w:space="0" w:color="000000"/>
            </w:tcBorders>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 xml:space="preserve">Мусаев Рустам Арсенович </w:t>
            </w:r>
          </w:p>
          <w:p w:rsidR="00903769" w:rsidRPr="00903769" w:rsidRDefault="00903769" w:rsidP="00903769">
            <w:pPr>
              <w:spacing w:after="0" w:line="240" w:lineRule="auto"/>
              <w:rPr>
                <w:rFonts w:ascii="Times New Roman" w:eastAsia="Calibri" w:hAnsi="Times New Roman" w:cs="Times New Roman"/>
                <w:i/>
                <w:iCs/>
              </w:rPr>
            </w:pPr>
          </w:p>
        </w:tc>
        <w:tc>
          <w:tcPr>
            <w:tcW w:w="851"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07.02.</w:t>
            </w:r>
          </w:p>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2002г.</w:t>
            </w:r>
          </w:p>
        </w:tc>
        <w:tc>
          <w:tcPr>
            <w:tcW w:w="850"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10«б»</w:t>
            </w:r>
          </w:p>
        </w:tc>
        <w:tc>
          <w:tcPr>
            <w:tcW w:w="212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Инвалидность до 07.02.2020г.</w:t>
            </w:r>
          </w:p>
        </w:tc>
        <w:tc>
          <w:tcPr>
            <w:tcW w:w="1134"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r w:rsidRPr="00903769">
              <w:rPr>
                <w:rFonts w:ascii="Times New Roman" w:eastAsia="Calibri" w:hAnsi="Times New Roman" w:cs="Times New Roman"/>
                <w:i/>
                <w:iCs/>
              </w:rPr>
              <w:t>В школе</w:t>
            </w:r>
          </w:p>
        </w:tc>
        <w:tc>
          <w:tcPr>
            <w:tcW w:w="4536" w:type="dxa"/>
            <w:tcBorders>
              <w:top w:val="single" w:sz="4" w:space="0" w:color="000000"/>
              <w:left w:val="single" w:sz="4" w:space="0" w:color="000000"/>
              <w:bottom w:val="single" w:sz="4" w:space="0" w:color="000000"/>
              <w:right w:val="single" w:sz="4" w:space="0" w:color="000000"/>
            </w:tcBorders>
            <w:hideMark/>
          </w:tcPr>
          <w:p w:rsidR="00903769" w:rsidRPr="00903769" w:rsidRDefault="00903769" w:rsidP="00903769">
            <w:pPr>
              <w:spacing w:after="0" w:line="240" w:lineRule="auto"/>
              <w:rPr>
                <w:rFonts w:ascii="Times New Roman" w:eastAsia="Calibri" w:hAnsi="Times New Roman" w:cs="Times New Roman"/>
                <w:i/>
                <w:iCs/>
              </w:rPr>
            </w:pPr>
            <w:proofErr w:type="gramStart"/>
            <w:r w:rsidRPr="00903769">
              <w:rPr>
                <w:rFonts w:ascii="Times New Roman" w:eastAsia="Calibri" w:hAnsi="Times New Roman" w:cs="Times New Roman"/>
                <w:i/>
                <w:iCs/>
              </w:rPr>
              <w:t>Хронический</w:t>
            </w:r>
            <w:proofErr w:type="gramEnd"/>
            <w:r w:rsidRPr="00903769">
              <w:rPr>
                <w:rFonts w:ascii="Times New Roman" w:eastAsia="Calibri" w:hAnsi="Times New Roman" w:cs="Times New Roman"/>
                <w:i/>
                <w:iCs/>
              </w:rPr>
              <w:t xml:space="preserve"> пиелонефрит (почки)</w:t>
            </w:r>
          </w:p>
        </w:tc>
      </w:tr>
    </w:tbl>
    <w:p w:rsidR="00903769" w:rsidRPr="00903769" w:rsidRDefault="00903769" w:rsidP="00903769">
      <w:pPr>
        <w:spacing w:after="0" w:line="240" w:lineRule="auto"/>
        <w:rPr>
          <w:rFonts w:ascii="Calibri" w:eastAsia="Times New Roman" w:hAnsi="Calibri" w:cs="Times New Roman"/>
          <w:lang w:eastAsia="ru-RU"/>
        </w:rPr>
      </w:pPr>
    </w:p>
    <w:p w:rsidR="00903769" w:rsidRDefault="00903769" w:rsidP="00903769">
      <w:pPr>
        <w:rPr>
          <w:rFonts w:ascii="Calibri" w:eastAsia="Times New Roman" w:hAnsi="Calibri" w:cs="Times New Roman"/>
          <w:lang w:eastAsia="ru-RU"/>
        </w:rPr>
      </w:pPr>
    </w:p>
    <w:p w:rsidR="00903769" w:rsidRPr="00903769" w:rsidRDefault="00903769" w:rsidP="00903769">
      <w:pPr>
        <w:rPr>
          <w:rFonts w:ascii="Times New Roman" w:eastAsia="Times New Roman" w:hAnsi="Times New Roman" w:cs="Times New Roman"/>
          <w:sz w:val="24"/>
          <w:szCs w:val="24"/>
          <w:lang w:eastAsia="ru-RU"/>
        </w:rPr>
      </w:pPr>
      <w:r w:rsidRPr="00903769">
        <w:rPr>
          <w:rFonts w:ascii="Times New Roman" w:eastAsia="Times New Roman" w:hAnsi="Times New Roman" w:cs="Times New Roman"/>
          <w:sz w:val="24"/>
          <w:szCs w:val="24"/>
          <w:lang w:eastAsia="ru-RU"/>
        </w:rPr>
        <w:t xml:space="preserve">Посещение </w:t>
      </w:r>
      <w:proofErr w:type="gramStart"/>
      <w:r w:rsidRPr="00903769">
        <w:rPr>
          <w:rFonts w:ascii="Times New Roman" w:eastAsia="Times New Roman" w:hAnsi="Times New Roman" w:cs="Times New Roman"/>
          <w:sz w:val="24"/>
          <w:szCs w:val="24"/>
          <w:lang w:eastAsia="ru-RU"/>
        </w:rPr>
        <w:t>обучающихся</w:t>
      </w:r>
      <w:proofErr w:type="gramEnd"/>
      <w:r w:rsidRPr="00903769">
        <w:rPr>
          <w:rFonts w:ascii="Times New Roman" w:eastAsia="Times New Roman" w:hAnsi="Times New Roman" w:cs="Times New Roman"/>
          <w:sz w:val="24"/>
          <w:szCs w:val="24"/>
          <w:lang w:eastAsia="ru-RU"/>
        </w:rPr>
        <w:t xml:space="preserve"> на домашнем обучении. Губулов Г., ученик 7 «б» класса.</w:t>
      </w:r>
    </w:p>
    <w:p w:rsidR="00903769" w:rsidRDefault="00903769" w:rsidP="00073E5D">
      <w:pPr>
        <w:shd w:val="clear" w:color="auto" w:fill="FFFFFF"/>
        <w:spacing w:after="0" w:line="240" w:lineRule="auto"/>
        <w:rPr>
          <w:rFonts w:ascii="Times New Roman" w:eastAsia="Times New Roman" w:hAnsi="Times New Roman" w:cs="Times New Roman"/>
          <w:b/>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b/>
          <w:color w:val="333333"/>
          <w:sz w:val="24"/>
          <w:szCs w:val="24"/>
          <w:lang w:eastAsia="ru-RU"/>
        </w:rPr>
      </w:pPr>
      <w:r w:rsidRPr="00073E5D">
        <w:rPr>
          <w:rFonts w:ascii="Times New Roman" w:eastAsia="Times New Roman" w:hAnsi="Times New Roman" w:cs="Times New Roman"/>
          <w:b/>
          <w:color w:val="333333"/>
          <w:sz w:val="24"/>
          <w:szCs w:val="24"/>
          <w:lang w:eastAsia="ru-RU"/>
        </w:rPr>
        <w:t>Планируемая р</w:t>
      </w:r>
      <w:r>
        <w:rPr>
          <w:rFonts w:ascii="Times New Roman" w:eastAsia="Times New Roman" w:hAnsi="Times New Roman" w:cs="Times New Roman"/>
          <w:b/>
          <w:color w:val="333333"/>
          <w:sz w:val="24"/>
          <w:szCs w:val="24"/>
          <w:lang w:eastAsia="ru-RU"/>
        </w:rPr>
        <w:t>абота на следующий учебный год:</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 xml:space="preserve">1.Выявление интересов и потребностей учащихся, трудностей и проблем, отклонение в поведении, уровня социальной защищенности </w:t>
      </w:r>
      <w:r>
        <w:rPr>
          <w:rFonts w:ascii="Times New Roman" w:eastAsia="Times New Roman" w:hAnsi="Times New Roman" w:cs="Times New Roman"/>
          <w:color w:val="333333"/>
          <w:sz w:val="24"/>
          <w:szCs w:val="24"/>
          <w:lang w:eastAsia="ru-RU"/>
        </w:rPr>
        <w:t>и адаптации к социальной среде.</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2.Принятие мер по социальной защите, помощи и поддержке учеников, реа</w:t>
      </w:r>
      <w:r>
        <w:rPr>
          <w:rFonts w:ascii="Times New Roman" w:eastAsia="Times New Roman" w:hAnsi="Times New Roman" w:cs="Times New Roman"/>
          <w:color w:val="333333"/>
          <w:sz w:val="24"/>
          <w:szCs w:val="24"/>
          <w:lang w:eastAsia="ru-RU"/>
        </w:rPr>
        <w:t>лизации прав и свобод личности.</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r w:rsidRPr="00073E5D">
        <w:rPr>
          <w:rFonts w:ascii="Times New Roman" w:eastAsia="Times New Roman" w:hAnsi="Times New Roman" w:cs="Times New Roman"/>
          <w:color w:val="333333"/>
          <w:sz w:val="24"/>
          <w:szCs w:val="24"/>
          <w:lang w:eastAsia="ru-RU"/>
        </w:rPr>
        <w:t>3.Профилактика асоциального поведения и правонарушений, охрана жизни и здоровья.</w:t>
      </w: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P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073E5D" w:rsidRDefault="00073E5D" w:rsidP="00073E5D">
      <w:pPr>
        <w:shd w:val="clear" w:color="auto" w:fill="FFFFFF"/>
        <w:spacing w:after="0" w:line="240" w:lineRule="auto"/>
        <w:rPr>
          <w:rFonts w:ascii="Times New Roman" w:eastAsia="Times New Roman" w:hAnsi="Times New Roman" w:cs="Times New Roman"/>
          <w:color w:val="333333"/>
          <w:sz w:val="24"/>
          <w:szCs w:val="24"/>
          <w:lang w:eastAsia="ru-RU"/>
        </w:rPr>
      </w:pPr>
    </w:p>
    <w:p w:rsidR="00903769" w:rsidRDefault="00903769" w:rsidP="002D38F8">
      <w:pPr>
        <w:widowControl w:val="0"/>
        <w:autoSpaceDE w:val="0"/>
        <w:autoSpaceDN w:val="0"/>
        <w:adjustRightInd w:val="0"/>
        <w:spacing w:after="0" w:line="240" w:lineRule="auto"/>
        <w:contextualSpacing/>
        <w:jc w:val="both"/>
        <w:rPr>
          <w:rFonts w:ascii="Times New Roman" w:eastAsia="Calibri" w:hAnsi="Times New Roman" w:cs="Times New Roman"/>
          <w:b/>
          <w:color w:val="FF0000"/>
          <w:sz w:val="28"/>
          <w:szCs w:val="28"/>
        </w:rPr>
      </w:pPr>
    </w:p>
    <w:p w:rsidR="00903769" w:rsidRDefault="00903769" w:rsidP="002D38F8">
      <w:pPr>
        <w:widowControl w:val="0"/>
        <w:autoSpaceDE w:val="0"/>
        <w:autoSpaceDN w:val="0"/>
        <w:adjustRightInd w:val="0"/>
        <w:spacing w:after="0" w:line="240" w:lineRule="auto"/>
        <w:contextualSpacing/>
        <w:jc w:val="both"/>
        <w:rPr>
          <w:rFonts w:ascii="Times New Roman" w:eastAsia="Calibri" w:hAnsi="Times New Roman" w:cs="Times New Roman"/>
          <w:b/>
          <w:color w:val="FF0000"/>
          <w:sz w:val="28"/>
          <w:szCs w:val="28"/>
        </w:rPr>
      </w:pPr>
    </w:p>
    <w:p w:rsidR="00903769" w:rsidRDefault="00903769" w:rsidP="002D38F8">
      <w:pPr>
        <w:widowControl w:val="0"/>
        <w:autoSpaceDE w:val="0"/>
        <w:autoSpaceDN w:val="0"/>
        <w:adjustRightInd w:val="0"/>
        <w:spacing w:after="0" w:line="240" w:lineRule="auto"/>
        <w:contextualSpacing/>
        <w:jc w:val="both"/>
        <w:rPr>
          <w:rFonts w:ascii="Times New Roman" w:eastAsia="Calibri" w:hAnsi="Times New Roman" w:cs="Times New Roman"/>
          <w:b/>
          <w:color w:val="FF0000"/>
          <w:sz w:val="28"/>
          <w:szCs w:val="28"/>
        </w:rPr>
      </w:pPr>
    </w:p>
    <w:p w:rsidR="00851D71" w:rsidRDefault="00851D71" w:rsidP="002D38F8">
      <w:pPr>
        <w:widowControl w:val="0"/>
        <w:autoSpaceDE w:val="0"/>
        <w:autoSpaceDN w:val="0"/>
        <w:adjustRightInd w:val="0"/>
        <w:spacing w:after="0" w:line="240" w:lineRule="auto"/>
        <w:contextualSpacing/>
        <w:jc w:val="both"/>
        <w:rPr>
          <w:rFonts w:ascii="Times New Roman" w:eastAsia="Calibri" w:hAnsi="Times New Roman" w:cs="Times New Roman"/>
          <w:b/>
          <w:color w:val="FF0000"/>
          <w:sz w:val="28"/>
          <w:szCs w:val="28"/>
        </w:rPr>
      </w:pPr>
    </w:p>
    <w:p w:rsidR="002D38F8" w:rsidRDefault="00AA240E" w:rsidP="00AA240E">
      <w:pPr>
        <w:widowControl w:val="0"/>
        <w:autoSpaceDE w:val="0"/>
        <w:autoSpaceDN w:val="0"/>
        <w:adjustRightInd w:val="0"/>
        <w:spacing w:after="0" w:line="240" w:lineRule="auto"/>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lastRenderedPageBreak/>
        <w:t>9.</w:t>
      </w:r>
      <w:r w:rsidR="002D38F8" w:rsidRPr="00AA240E">
        <w:rPr>
          <w:rFonts w:ascii="Times New Roman" w:eastAsia="Calibri" w:hAnsi="Times New Roman" w:cs="Times New Roman"/>
          <w:b/>
          <w:color w:val="FF0000"/>
          <w:sz w:val="28"/>
          <w:szCs w:val="28"/>
        </w:rPr>
        <w:t>Аналитический отчёт  о проделанной работе педагога – библиотекаря – Гилатовой С.Б.</w:t>
      </w:r>
    </w:p>
    <w:p w:rsidR="00AA240E" w:rsidRPr="00AA240E" w:rsidRDefault="00AA240E" w:rsidP="00AA240E">
      <w:pPr>
        <w:widowControl w:val="0"/>
        <w:autoSpaceDE w:val="0"/>
        <w:autoSpaceDN w:val="0"/>
        <w:adjustRightInd w:val="0"/>
        <w:spacing w:after="0" w:line="240" w:lineRule="auto"/>
        <w:jc w:val="both"/>
        <w:rPr>
          <w:rFonts w:ascii="Times New Roman" w:eastAsia="Calibri" w:hAnsi="Times New Roman" w:cs="Times New Roman"/>
          <w:b/>
          <w:color w:val="FF0000"/>
          <w:sz w:val="36"/>
          <w:szCs w:val="36"/>
        </w:rPr>
      </w:pPr>
      <w:r w:rsidRPr="00AA240E">
        <w:rPr>
          <w:rFonts w:ascii="Times New Roman" w:eastAsia="Times New Roman" w:hAnsi="Times New Roman" w:cs="Times New Roman"/>
          <w:sz w:val="36"/>
          <w:szCs w:val="36"/>
          <w:lang w:eastAsia="ru-RU"/>
        </w:rPr>
        <w:t xml:space="preserve">Школьная библиотека — это первый информационный центр для наших учащихся. </w:t>
      </w:r>
      <w:proofErr w:type="gramStart"/>
      <w:r w:rsidRPr="00AA240E">
        <w:rPr>
          <w:rFonts w:ascii="Times New Roman" w:eastAsia="Times New Roman" w:hAnsi="Times New Roman" w:cs="Times New Roman"/>
          <w:sz w:val="36"/>
          <w:szCs w:val="36"/>
          <w:lang w:eastAsia="ru-RU"/>
        </w:rPr>
        <w:t>Именно здесь приобретаются навыки самостоятельного поиска, критической оценки полученной информации, сравнения информации, полученной из различных источников: как из традиционных (книги, журналы, газеты), так и из нетрадиционных.</w:t>
      </w:r>
      <w:proofErr w:type="gramEnd"/>
    </w:p>
    <w:p w:rsidR="00AA240E" w:rsidRDefault="00AA240E" w:rsidP="00AA240E">
      <w:pPr>
        <w:pStyle w:val="a4"/>
        <w:widowControl w:val="0"/>
        <w:autoSpaceDE w:val="0"/>
        <w:autoSpaceDN w:val="0"/>
        <w:adjustRightInd w:val="0"/>
        <w:spacing w:after="0" w:line="240" w:lineRule="auto"/>
        <w:ind w:left="360"/>
        <w:jc w:val="both"/>
        <w:rPr>
          <w:rFonts w:ascii="Times New Roman" w:eastAsia="Calibri" w:hAnsi="Times New Roman" w:cs="Times New Roman"/>
          <w:b/>
          <w:color w:val="FF0000"/>
          <w:sz w:val="28"/>
          <w:szCs w:val="28"/>
        </w:rPr>
      </w:pPr>
    </w:p>
    <w:p w:rsidR="00AA240E" w:rsidRPr="00AA240E" w:rsidRDefault="00AA240E" w:rsidP="002D38F8">
      <w:pPr>
        <w:spacing w:after="0" w:line="240" w:lineRule="auto"/>
        <w:rPr>
          <w:rFonts w:ascii="Times New Roman" w:eastAsia="Times New Roman" w:hAnsi="Times New Roman" w:cs="Times New Roman"/>
          <w:sz w:val="24"/>
          <w:szCs w:val="24"/>
          <w:lang w:eastAsia="ru-RU"/>
        </w:rPr>
      </w:pPr>
      <w:r w:rsidRPr="00AA240E">
        <w:rPr>
          <w:rFonts w:ascii="Times New Roman" w:eastAsia="Times New Roman" w:hAnsi="Times New Roman" w:cs="Times New Roman"/>
          <w:b/>
          <w:color w:val="FF0000"/>
          <w:sz w:val="28"/>
          <w:szCs w:val="28"/>
          <w:lang w:eastAsia="ru-RU"/>
        </w:rPr>
        <w:t>Аналитический отчёт  о проделанной работе педагога – библиотекаря – Гилатовой С.Б.</w:t>
      </w:r>
      <w:r w:rsidR="002D38F8" w:rsidRPr="00AA240E">
        <w:rPr>
          <w:rFonts w:ascii="Times New Roman" w:eastAsia="Times New Roman" w:hAnsi="Times New Roman" w:cs="Times New Roman"/>
          <w:b/>
          <w:color w:val="FF0000"/>
          <w:sz w:val="28"/>
          <w:szCs w:val="28"/>
          <w:lang w:eastAsia="ru-RU"/>
        </w:rPr>
        <w:t xml:space="preserve">     </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D38F8">
        <w:rPr>
          <w:rFonts w:ascii="Times New Roman" w:eastAsia="Times New Roman" w:hAnsi="Times New Roman" w:cs="Times New Roman"/>
          <w:sz w:val="24"/>
          <w:szCs w:val="24"/>
          <w:lang w:eastAsia="ru-RU"/>
        </w:rPr>
        <w:t>Школьная библиотека работает по плану, утвержденному администрацией школы. Исходя из этих целей, и руководствуясь Законами Российской Федерации «О библиотечном деле», «Положением о школьной библиотеке», основными направлениями деятельности школьной библиотеки в 2015-2015 учебном году являются:</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1. Работа с учащимися </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2. Поддержка общешкольных мероприятий</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3. Работа с учителями и родителями.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4. Создание условий учащимся, учителям, родителям для чтения книг и периодических изданий.</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5. Формирование фонда школьной библиотеки.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6. Работа с фондом художественной литературы.</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7. Комплектование фонда периодики.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8. Массовая работа.</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9. Работа с книжными выставками.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10. Справочно-библиографическая работа.</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11. Профессиональное развитие сотрудников.</w:t>
      </w:r>
    </w:p>
    <w:p w:rsidR="002D38F8" w:rsidRPr="002D38F8" w:rsidRDefault="002D38F8" w:rsidP="002D38F8">
      <w:pPr>
        <w:spacing w:after="0" w:line="240" w:lineRule="auto"/>
        <w:rPr>
          <w:rFonts w:ascii="Times New Roman" w:eastAsia="Times New Roman" w:hAnsi="Times New Roman" w:cs="Times New Roman"/>
          <w:b/>
          <w:sz w:val="24"/>
          <w:szCs w:val="24"/>
          <w:lang w:eastAsia="ru-RU"/>
        </w:rPr>
      </w:pPr>
      <w:r w:rsidRPr="002D38F8">
        <w:rPr>
          <w:rFonts w:ascii="Times New Roman" w:eastAsia="Times New Roman" w:hAnsi="Times New Roman" w:cs="Times New Roman"/>
          <w:sz w:val="24"/>
          <w:szCs w:val="24"/>
          <w:lang w:eastAsia="ru-RU"/>
        </w:rPr>
        <w:t xml:space="preserve">   </w:t>
      </w:r>
      <w:r w:rsidRPr="002D38F8">
        <w:rPr>
          <w:rFonts w:ascii="Times New Roman" w:eastAsia="Times New Roman" w:hAnsi="Times New Roman" w:cs="Times New Roman"/>
          <w:b/>
          <w:sz w:val="24"/>
          <w:szCs w:val="24"/>
          <w:lang w:eastAsia="ru-RU"/>
        </w:rPr>
        <w:t>Деятельность</w:t>
      </w:r>
      <w:r w:rsidRPr="002D38F8">
        <w:rPr>
          <w:rFonts w:ascii="Times New Roman" w:eastAsia="Times New Roman" w:hAnsi="Times New Roman" w:cs="Times New Roman"/>
          <w:sz w:val="24"/>
          <w:szCs w:val="24"/>
          <w:lang w:eastAsia="ru-RU"/>
        </w:rPr>
        <w:t xml:space="preserve"> </w:t>
      </w:r>
      <w:r w:rsidRPr="002D38F8">
        <w:rPr>
          <w:rFonts w:ascii="Times New Roman" w:eastAsia="Times New Roman" w:hAnsi="Times New Roman" w:cs="Times New Roman"/>
          <w:b/>
          <w:sz w:val="24"/>
          <w:szCs w:val="24"/>
          <w:lang w:eastAsia="ru-RU"/>
        </w:rPr>
        <w:t>по формированию фонда школьной библиотеки сводилась к следующей работе:</w:t>
      </w:r>
    </w:p>
    <w:p w:rsidR="002D38F8" w:rsidRPr="002D38F8" w:rsidRDefault="002D38F8" w:rsidP="002D38F8">
      <w:pPr>
        <w:spacing w:after="0" w:line="240" w:lineRule="auto"/>
        <w:rPr>
          <w:rFonts w:ascii="Times New Roman" w:eastAsia="Times New Roman" w:hAnsi="Times New Roman" w:cs="Times New Roman"/>
          <w:b/>
          <w:i/>
          <w:sz w:val="24"/>
          <w:szCs w:val="24"/>
          <w:lang w:eastAsia="ru-RU"/>
        </w:rPr>
      </w:pPr>
      <w:r w:rsidRPr="002D38F8">
        <w:rPr>
          <w:rFonts w:ascii="Times New Roman" w:eastAsia="Times New Roman" w:hAnsi="Times New Roman" w:cs="Times New Roman"/>
          <w:b/>
          <w:color w:val="C00000"/>
          <w:sz w:val="24"/>
          <w:szCs w:val="24"/>
          <w:lang w:eastAsia="ru-RU"/>
        </w:rPr>
        <w:t xml:space="preserve">   </w:t>
      </w:r>
      <w:r w:rsidRPr="002D38F8">
        <w:rPr>
          <w:rFonts w:ascii="Times New Roman" w:eastAsia="Times New Roman" w:hAnsi="Times New Roman" w:cs="Times New Roman"/>
          <w:b/>
          <w:i/>
          <w:sz w:val="24"/>
          <w:szCs w:val="24"/>
          <w:lang w:eastAsia="ru-RU"/>
        </w:rPr>
        <w:t>Работа с фондом учебной литературы:</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Диагностика обеспеченности учащихся школы учебниками и учебными пособиями в новом учебном году.</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Информирование учителей и учащихся о новых поступлениях учебников.</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Оформление выставки «Новые учебники»</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Работа с Федеральным перечнем учебников.</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Утверждение заказа на следующий учебный год.</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Прием и обработка поступивших учебников.</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Подготовка перечня учебников, планируемых к использованию в следующем учебном году.</w:t>
      </w:r>
    </w:p>
    <w:p w:rsidR="002D38F8" w:rsidRPr="002D38F8" w:rsidRDefault="002D38F8" w:rsidP="00424E59">
      <w:pPr>
        <w:numPr>
          <w:ilvl w:val="0"/>
          <w:numId w:val="5"/>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Прием и выдача учебников.   </w:t>
      </w:r>
    </w:p>
    <w:p w:rsidR="002D38F8" w:rsidRPr="002D38F8" w:rsidRDefault="002D38F8" w:rsidP="002D38F8">
      <w:pPr>
        <w:spacing w:after="0" w:line="240" w:lineRule="auto"/>
        <w:rPr>
          <w:rFonts w:ascii="Times New Roman" w:eastAsia="Times New Roman" w:hAnsi="Times New Roman" w:cs="Times New Roman"/>
          <w:b/>
          <w:i/>
          <w:sz w:val="24"/>
          <w:szCs w:val="24"/>
          <w:lang w:eastAsia="ru-RU"/>
        </w:rPr>
      </w:pPr>
      <w:r w:rsidRPr="002D38F8">
        <w:rPr>
          <w:rFonts w:ascii="Times New Roman" w:eastAsia="Times New Roman" w:hAnsi="Times New Roman" w:cs="Times New Roman"/>
          <w:b/>
          <w:sz w:val="24"/>
          <w:szCs w:val="24"/>
          <w:lang w:eastAsia="ru-RU"/>
        </w:rPr>
        <w:t xml:space="preserve">   </w:t>
      </w:r>
      <w:r w:rsidRPr="002D38F8">
        <w:rPr>
          <w:rFonts w:ascii="Times New Roman" w:eastAsia="Times New Roman" w:hAnsi="Times New Roman" w:cs="Times New Roman"/>
          <w:b/>
          <w:i/>
          <w:sz w:val="24"/>
          <w:szCs w:val="24"/>
          <w:lang w:eastAsia="ru-RU"/>
        </w:rPr>
        <w:t xml:space="preserve">Работа с фондом художественной литературы: </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lastRenderedPageBreak/>
        <w:t>1. Обеспечение свободного доступа в библиотеку: к художественному фонду (к фонду периодики – для всех учащихся и сотрудников)</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2. Выдача изданий читателям</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3. Контроль над своевременным  возвратом в фонд выданных изданий.</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4. Расстановка фонда в библиотеке.</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5. Работа по мелкому ремонту художественных изданий, метод</w:t>
      </w:r>
      <w:proofErr w:type="gramStart"/>
      <w:r w:rsidRPr="002D38F8">
        <w:rPr>
          <w:rFonts w:ascii="Times New Roman" w:eastAsia="Times New Roman" w:hAnsi="Times New Roman" w:cs="Times New Roman"/>
          <w:sz w:val="24"/>
          <w:szCs w:val="24"/>
          <w:lang w:eastAsia="ru-RU"/>
        </w:rPr>
        <w:t>.</w:t>
      </w:r>
      <w:proofErr w:type="gramEnd"/>
      <w:r w:rsidRPr="002D38F8">
        <w:rPr>
          <w:rFonts w:ascii="Times New Roman" w:eastAsia="Times New Roman" w:hAnsi="Times New Roman" w:cs="Times New Roman"/>
          <w:sz w:val="24"/>
          <w:szCs w:val="24"/>
          <w:lang w:eastAsia="ru-RU"/>
        </w:rPr>
        <w:t xml:space="preserve"> </w:t>
      </w:r>
      <w:proofErr w:type="gramStart"/>
      <w:r w:rsidRPr="002D38F8">
        <w:rPr>
          <w:rFonts w:ascii="Times New Roman" w:eastAsia="Times New Roman" w:hAnsi="Times New Roman" w:cs="Times New Roman"/>
          <w:sz w:val="24"/>
          <w:szCs w:val="24"/>
          <w:lang w:eastAsia="ru-RU"/>
        </w:rPr>
        <w:t>л</w:t>
      </w:r>
      <w:proofErr w:type="gramEnd"/>
      <w:r w:rsidRPr="002D38F8">
        <w:rPr>
          <w:rFonts w:ascii="Times New Roman" w:eastAsia="Times New Roman" w:hAnsi="Times New Roman" w:cs="Times New Roman"/>
          <w:sz w:val="24"/>
          <w:szCs w:val="24"/>
          <w:lang w:eastAsia="ru-RU"/>
        </w:rPr>
        <w:t>итературы и учебников.</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6. Создание комфортных условий для работы читателей.</w:t>
      </w:r>
    </w:p>
    <w:p w:rsidR="00EF02E0" w:rsidRDefault="002D38F8" w:rsidP="002D38F8">
      <w:pPr>
        <w:spacing w:after="0" w:line="240" w:lineRule="auto"/>
        <w:ind w:left="36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w:t>
      </w:r>
    </w:p>
    <w:p w:rsidR="002D38F8" w:rsidRPr="002D38F8" w:rsidRDefault="002D38F8" w:rsidP="002D38F8">
      <w:pPr>
        <w:spacing w:after="0" w:line="240" w:lineRule="auto"/>
        <w:ind w:left="360"/>
        <w:rPr>
          <w:rFonts w:ascii="Times New Roman" w:eastAsia="Times New Roman" w:hAnsi="Times New Roman" w:cs="Times New Roman"/>
          <w:b/>
          <w:i/>
          <w:sz w:val="24"/>
          <w:szCs w:val="24"/>
          <w:lang w:eastAsia="ru-RU"/>
        </w:rPr>
      </w:pPr>
      <w:r w:rsidRPr="002D38F8">
        <w:rPr>
          <w:rFonts w:ascii="Times New Roman" w:eastAsia="Times New Roman" w:hAnsi="Times New Roman" w:cs="Times New Roman"/>
          <w:b/>
          <w:i/>
          <w:sz w:val="24"/>
          <w:szCs w:val="24"/>
          <w:lang w:eastAsia="ru-RU"/>
        </w:rPr>
        <w:t>Работа с читателями библиотеки:</w:t>
      </w:r>
    </w:p>
    <w:p w:rsidR="002D38F8" w:rsidRPr="002D38F8" w:rsidRDefault="002D38F8" w:rsidP="00424E59">
      <w:pPr>
        <w:numPr>
          <w:ilvl w:val="0"/>
          <w:numId w:val="6"/>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Обслуживание читателей библиотеки</w:t>
      </w:r>
    </w:p>
    <w:p w:rsidR="002D38F8" w:rsidRPr="002D38F8" w:rsidRDefault="002D38F8" w:rsidP="00424E59">
      <w:pPr>
        <w:numPr>
          <w:ilvl w:val="0"/>
          <w:numId w:val="6"/>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Просмотр читательских формуляров с целью выявления задолжников. Доведение результатов до читателей.</w:t>
      </w:r>
    </w:p>
    <w:p w:rsidR="002D38F8" w:rsidRPr="002D38F8" w:rsidRDefault="002D38F8" w:rsidP="00424E59">
      <w:pPr>
        <w:numPr>
          <w:ilvl w:val="0"/>
          <w:numId w:val="6"/>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Проведение беседы с вновь записавшимися читателями о правилах поведения в библиотечно-информационном центре, о культуре чтения книг и журнальной периодики.</w:t>
      </w:r>
    </w:p>
    <w:p w:rsidR="002D38F8" w:rsidRPr="002D38F8" w:rsidRDefault="002D38F8" w:rsidP="00424E59">
      <w:pPr>
        <w:numPr>
          <w:ilvl w:val="0"/>
          <w:numId w:val="6"/>
        </w:num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Привлечение школьников к ответственности за причиненный ущерб книге, учебнику, периодическому изданию.</w:t>
      </w:r>
    </w:p>
    <w:p w:rsidR="002D38F8" w:rsidRPr="002D38F8" w:rsidRDefault="002D38F8" w:rsidP="002D38F8">
      <w:pPr>
        <w:spacing w:after="0" w:line="240" w:lineRule="auto"/>
        <w:ind w:left="480"/>
        <w:rPr>
          <w:rFonts w:ascii="Times New Roman" w:eastAsia="Times New Roman" w:hAnsi="Times New Roman" w:cs="Times New Roman"/>
          <w:b/>
          <w:sz w:val="24"/>
          <w:szCs w:val="24"/>
          <w:lang w:eastAsia="ru-RU"/>
        </w:rPr>
      </w:pPr>
      <w:r w:rsidRPr="002D38F8">
        <w:rPr>
          <w:rFonts w:ascii="Times New Roman" w:eastAsia="Times New Roman" w:hAnsi="Times New Roman" w:cs="Times New Roman"/>
          <w:b/>
          <w:sz w:val="24"/>
          <w:szCs w:val="24"/>
          <w:lang w:eastAsia="ru-RU"/>
        </w:rPr>
        <w:t xml:space="preserve">Основные формы индивидуального обслуживания: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1.Беседа при записи в библиотеку,</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2.Беседа при выдаче документов,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3.Беседа о </w:t>
      </w:r>
      <w:proofErr w:type="gramStart"/>
      <w:r w:rsidRPr="002D38F8">
        <w:rPr>
          <w:rFonts w:ascii="Times New Roman" w:eastAsia="Times New Roman" w:hAnsi="Times New Roman" w:cs="Times New Roman"/>
          <w:sz w:val="24"/>
          <w:szCs w:val="24"/>
          <w:lang w:eastAsia="ru-RU"/>
        </w:rPr>
        <w:t>прочитанном</w:t>
      </w:r>
      <w:proofErr w:type="gramEnd"/>
      <w:r w:rsidRPr="002D38F8">
        <w:rPr>
          <w:rFonts w:ascii="Times New Roman" w:eastAsia="Times New Roman" w:hAnsi="Times New Roman" w:cs="Times New Roman"/>
          <w:sz w:val="24"/>
          <w:szCs w:val="24"/>
          <w:lang w:eastAsia="ru-RU"/>
        </w:rPr>
        <w:t xml:space="preserve">;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4.Анализ читательских формуляров.</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Беседы о прочитанных книгах проходят систематически.</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Также проводятся рекомендательные беседы при выборе книги, в основном для учащихся начальной школы, чтобы помочь в выборе интересной книги (в зависимости от возраста учащихся, техники чтения, интереса и т.д.)</w:t>
      </w:r>
      <w:r w:rsidRPr="002D38F8">
        <w:rPr>
          <w:rFonts w:ascii="Times New Roman" w:hAnsi="Times New Roman" w:cs="Times New Roman"/>
          <w:sz w:val="24"/>
          <w:szCs w:val="24"/>
        </w:rPr>
        <w:t xml:space="preserve"> </w:t>
      </w:r>
      <w:r w:rsidRPr="002D38F8">
        <w:rPr>
          <w:rFonts w:ascii="Times New Roman" w:eastAsia="Times New Roman" w:hAnsi="Times New Roman" w:cs="Times New Roman"/>
          <w:sz w:val="24"/>
          <w:szCs w:val="24"/>
          <w:lang w:eastAsia="ru-RU"/>
        </w:rPr>
        <w:t>После таких бесед ребята с большим интересом читают и сами обращаются за помощью при выборе книг. Кроме этого все библиотечные мероприятия включают в себя беседы о книгах, обзоры по теме мероприятия. При подготовке библиотечных уроков даются задания по чтению книг по теме урока.</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Большую помощь в проведении библиотечных уроков оказывает техника. Это и компьютер, через который находится интересная информация, и поиск иллюстраций через Интернет для создания презентаций, что позволяет интересно рассказывать о писателях, книгах.</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С помощью мультемедийного аппарата показывались мультфильмы по произведениям детских писателей, затем эти произведения читались и происходило обсуждение и сравнительный анализ, с </w:t>
      </w:r>
      <w:proofErr w:type="gramStart"/>
      <w:r w:rsidRPr="002D38F8">
        <w:rPr>
          <w:rFonts w:ascii="Times New Roman" w:eastAsia="Times New Roman" w:hAnsi="Times New Roman" w:cs="Times New Roman"/>
          <w:sz w:val="24"/>
          <w:szCs w:val="24"/>
          <w:lang w:eastAsia="ru-RU"/>
        </w:rPr>
        <w:t>вопросом</w:t>
      </w:r>
      <w:proofErr w:type="gramEnd"/>
      <w:r w:rsidRPr="002D38F8">
        <w:rPr>
          <w:rFonts w:ascii="Times New Roman" w:eastAsia="Times New Roman" w:hAnsi="Times New Roman" w:cs="Times New Roman"/>
          <w:sz w:val="24"/>
          <w:szCs w:val="24"/>
          <w:lang w:eastAsia="ru-RU"/>
        </w:rPr>
        <w:t xml:space="preserve"> что интереснее книга или мультфильм. Чаще всего дети приходили к выводу, что  книга интереснее, чем мультфильм.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Большое внимание при работе с читателями обращалось на организацию информационной среды в библиотеке. Информационная среда - это не только фонд библиотеки, а это еще и окружающее маленького человека определенным образом организованное пространство библиотеки.  Большой выбор наглядных средств, яркие надписи выставок, красочные плакаты - все это привлекает юного читателя в школьную библиотеку, создает атмосферу радости общения с книгой.</w:t>
      </w:r>
    </w:p>
    <w:p w:rsidR="002D38F8" w:rsidRPr="002D38F8" w:rsidRDefault="002D38F8" w:rsidP="002D38F8">
      <w:pPr>
        <w:spacing w:after="0" w:line="240" w:lineRule="auto"/>
        <w:ind w:left="480"/>
        <w:rPr>
          <w:rFonts w:ascii="Times New Roman" w:eastAsia="Times New Roman" w:hAnsi="Times New Roman" w:cs="Times New Roman"/>
          <w:b/>
          <w:sz w:val="24"/>
          <w:szCs w:val="24"/>
          <w:lang w:eastAsia="ru-RU"/>
        </w:rPr>
      </w:pPr>
      <w:r w:rsidRPr="002D38F8">
        <w:rPr>
          <w:rFonts w:ascii="Times New Roman" w:eastAsia="Times New Roman" w:hAnsi="Times New Roman" w:cs="Times New Roman"/>
          <w:sz w:val="24"/>
          <w:szCs w:val="24"/>
          <w:lang w:eastAsia="ru-RU"/>
        </w:rPr>
        <w:tab/>
      </w:r>
      <w:r w:rsidRPr="002D38F8">
        <w:rPr>
          <w:rFonts w:ascii="Times New Roman" w:eastAsia="Times New Roman" w:hAnsi="Times New Roman" w:cs="Times New Roman"/>
          <w:b/>
          <w:sz w:val="24"/>
          <w:szCs w:val="24"/>
          <w:lang w:eastAsia="ru-RU"/>
        </w:rPr>
        <w:t xml:space="preserve">Классы, задействованные в проведении библиотечных уроков: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-1-5 классы</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-6-11 классы</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lastRenderedPageBreak/>
        <w:t xml:space="preserve"> </w:t>
      </w:r>
      <w:r w:rsidRPr="002D38F8">
        <w:rPr>
          <w:rFonts w:ascii="Times New Roman" w:eastAsia="Times New Roman" w:hAnsi="Times New Roman" w:cs="Times New Roman"/>
          <w:b/>
          <w:sz w:val="24"/>
          <w:szCs w:val="24"/>
          <w:lang w:eastAsia="ru-RU"/>
        </w:rPr>
        <w:t>Форма урока</w:t>
      </w:r>
      <w:r w:rsidRPr="002D38F8">
        <w:rPr>
          <w:rFonts w:ascii="Times New Roman" w:eastAsia="Times New Roman" w:hAnsi="Times New Roman" w:cs="Times New Roman"/>
          <w:sz w:val="24"/>
          <w:szCs w:val="24"/>
          <w:lang w:eastAsia="ru-RU"/>
        </w:rPr>
        <w:t xml:space="preserve">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Экскурсия в библиотеку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Библиотечный урок</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Час информации</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Книжная выставка</w:t>
      </w:r>
      <w:proofErr w:type="gramStart"/>
      <w:r w:rsidRPr="002D38F8">
        <w:rPr>
          <w:rFonts w:ascii="Times New Roman" w:eastAsia="Times New Roman" w:hAnsi="Times New Roman" w:cs="Times New Roman"/>
          <w:sz w:val="24"/>
          <w:szCs w:val="24"/>
          <w:lang w:eastAsia="ru-RU"/>
        </w:rPr>
        <w:t xml:space="preserve"> ,</w:t>
      </w:r>
      <w:proofErr w:type="gramEnd"/>
      <w:r w:rsidRPr="002D38F8">
        <w:rPr>
          <w:rFonts w:ascii="Times New Roman" w:eastAsia="Times New Roman" w:hAnsi="Times New Roman" w:cs="Times New Roman"/>
          <w:sz w:val="24"/>
          <w:szCs w:val="24"/>
          <w:lang w:eastAsia="ru-RU"/>
        </w:rPr>
        <w:t xml:space="preserve"> обзор - беседа.  </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Громкие чтения Викторина</w:t>
      </w:r>
    </w:p>
    <w:p w:rsidR="002D38F8" w:rsidRPr="002D38F8" w:rsidRDefault="002D38F8" w:rsidP="002D38F8">
      <w:pPr>
        <w:spacing w:after="0" w:line="240" w:lineRule="auto"/>
        <w:ind w:left="48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Просмотр презентаций с применением компьютерных технологий.</w:t>
      </w:r>
    </w:p>
    <w:p w:rsidR="002D38F8" w:rsidRPr="002D38F8" w:rsidRDefault="002D38F8" w:rsidP="002D38F8">
      <w:pPr>
        <w:spacing w:after="0" w:line="240" w:lineRule="auto"/>
        <w:rPr>
          <w:rFonts w:ascii="Times New Roman" w:eastAsia="Times New Roman" w:hAnsi="Times New Roman" w:cs="Times New Roman"/>
          <w:b/>
          <w:sz w:val="24"/>
          <w:szCs w:val="24"/>
          <w:lang w:eastAsia="ru-RU"/>
        </w:rPr>
      </w:pPr>
      <w:r w:rsidRPr="002D38F8">
        <w:rPr>
          <w:rFonts w:ascii="Times New Roman" w:eastAsia="Times New Roman" w:hAnsi="Times New Roman" w:cs="Times New Roman"/>
          <w:b/>
          <w:sz w:val="24"/>
          <w:szCs w:val="24"/>
          <w:lang w:eastAsia="ru-RU"/>
        </w:rPr>
        <w:t xml:space="preserve">   Массовая работа в библиотеке была направлена на следующие виды работ: </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 Подбор материала к конкурсам стихов, к празднованию дня Победы в Великой Отечественной войне, к месячнику военно-патриотического воспитания.</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2. Оформление информационных бюллетеней к праздникам, дням памяти, юбилейным датам таким как:</w:t>
      </w:r>
    </w:p>
    <w:p w:rsidR="002D38F8" w:rsidRPr="002D38F8" w:rsidRDefault="002D38F8" w:rsidP="002D38F8">
      <w:pPr>
        <w:tabs>
          <w:tab w:val="left" w:pos="180"/>
        </w:tabs>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Международный день учителя</w:t>
      </w:r>
    </w:p>
    <w:p w:rsidR="002D38F8" w:rsidRPr="002D38F8" w:rsidRDefault="002D38F8" w:rsidP="002D38F8">
      <w:pPr>
        <w:tabs>
          <w:tab w:val="left" w:pos="180"/>
        </w:tabs>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Новый год</w:t>
      </w:r>
    </w:p>
    <w:p w:rsidR="002D38F8" w:rsidRPr="002D38F8" w:rsidRDefault="002D38F8" w:rsidP="002D38F8">
      <w:pPr>
        <w:tabs>
          <w:tab w:val="left" w:pos="180"/>
        </w:tabs>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Международный женский день</w:t>
      </w:r>
    </w:p>
    <w:p w:rsidR="002D38F8" w:rsidRPr="002D38F8" w:rsidRDefault="002D38F8" w:rsidP="002D38F8">
      <w:pPr>
        <w:tabs>
          <w:tab w:val="left" w:pos="180"/>
        </w:tabs>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День космонавтики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3. Работа с книжными выставками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 Циклы книжных выставок «Праздничная карусель» (посвященные праздникам)</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 Выставки постоянного характера:</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«Здоровый образ жизни»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«Наркомании – нет!»</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«Страницы истории»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«К своей душе найди дорогу»</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«Этих дней не смолкнет Слава»</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 Книжные выставки к юбилейным датам</w:t>
      </w:r>
    </w:p>
    <w:p w:rsidR="002D38F8" w:rsidRPr="002D38F8" w:rsidRDefault="002D38F8" w:rsidP="002D38F8">
      <w:pPr>
        <w:spacing w:after="0" w:line="240" w:lineRule="auto"/>
        <w:ind w:left="360" w:hanging="36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 Выставки к Дням воинской славы России    </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b/>
          <w:sz w:val="24"/>
          <w:szCs w:val="24"/>
          <w:lang w:eastAsia="ru-RU"/>
        </w:rPr>
        <w:t>Справочно-библиографическая работа в библиотеке</w:t>
      </w:r>
      <w:r w:rsidRPr="002D38F8">
        <w:rPr>
          <w:rFonts w:ascii="Times New Roman" w:eastAsia="Times New Roman" w:hAnsi="Times New Roman" w:cs="Times New Roman"/>
          <w:sz w:val="24"/>
          <w:szCs w:val="24"/>
          <w:lang w:eastAsia="ru-RU"/>
        </w:rPr>
        <w:t xml:space="preserve"> была выражена в выполнении тематических и информационных справок.</w:t>
      </w:r>
    </w:p>
    <w:p w:rsidR="002D38F8" w:rsidRPr="002D38F8" w:rsidRDefault="002D38F8" w:rsidP="002D38F8">
      <w:pPr>
        <w:spacing w:after="0" w:line="240" w:lineRule="auto"/>
        <w:rPr>
          <w:rFonts w:ascii="Times New Roman" w:eastAsia="Times New Roman" w:hAnsi="Times New Roman" w:cs="Times New Roman"/>
          <w:b/>
          <w:sz w:val="24"/>
          <w:szCs w:val="24"/>
          <w:lang w:eastAsia="ru-RU"/>
        </w:rPr>
      </w:pPr>
      <w:r w:rsidRPr="002D38F8">
        <w:rPr>
          <w:rFonts w:ascii="Times New Roman" w:eastAsia="Times New Roman" w:hAnsi="Times New Roman" w:cs="Times New Roman"/>
          <w:b/>
          <w:sz w:val="24"/>
          <w:szCs w:val="24"/>
          <w:lang w:eastAsia="ru-RU"/>
        </w:rPr>
        <w:t>Подписка на периодические издания.</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Оформлена подписка на периодические издания</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Проводился контроль их доставки, учет и брошюрование.</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b/>
          <w:sz w:val="24"/>
          <w:szCs w:val="24"/>
          <w:lang w:eastAsia="ru-RU"/>
        </w:rPr>
        <w:t>Профессиональное развитие сотрудников библиотеки:</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1. Участие в городских совещаниях школьных библиотекарей.</w:t>
      </w:r>
    </w:p>
    <w:p w:rsidR="002D38F8" w:rsidRPr="002D38F8" w:rsidRDefault="002D38F8" w:rsidP="002D38F8">
      <w:pPr>
        <w:spacing w:after="0" w:line="240" w:lineRule="auto"/>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2. Участие в семинарах школьных библиотекарей.</w:t>
      </w:r>
    </w:p>
    <w:p w:rsidR="002D38F8" w:rsidRPr="002D38F8" w:rsidRDefault="002D38F8" w:rsidP="002D38F8">
      <w:pPr>
        <w:spacing w:after="0" w:line="240" w:lineRule="auto"/>
        <w:ind w:hanging="2520"/>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3. Пр</w:t>
      </w:r>
      <w:proofErr w:type="gramStart"/>
      <w:r>
        <w:rPr>
          <w:rFonts w:ascii="Times New Roman" w:eastAsia="Times New Roman" w:hAnsi="Times New Roman" w:cs="Times New Roman"/>
          <w:sz w:val="24"/>
          <w:szCs w:val="24"/>
          <w:lang w:eastAsia="ru-RU"/>
        </w:rPr>
        <w:t xml:space="preserve">                                </w:t>
      </w:r>
      <w:r w:rsidRPr="002D38F8">
        <w:rPr>
          <w:rFonts w:ascii="Times New Roman" w:eastAsia="Times New Roman" w:hAnsi="Times New Roman" w:cs="Times New Roman"/>
          <w:sz w:val="24"/>
          <w:szCs w:val="24"/>
          <w:lang w:eastAsia="ru-RU"/>
        </w:rPr>
        <w:t xml:space="preserve"> В</w:t>
      </w:r>
      <w:proofErr w:type="gramEnd"/>
      <w:r w:rsidRPr="002D38F8">
        <w:rPr>
          <w:rFonts w:ascii="Times New Roman" w:eastAsia="Times New Roman" w:hAnsi="Times New Roman" w:cs="Times New Roman"/>
          <w:sz w:val="24"/>
          <w:szCs w:val="24"/>
          <w:lang w:eastAsia="ru-RU"/>
        </w:rPr>
        <w:t xml:space="preserve"> библиотеке ежедневно ведется дневник учета библиотечной работы, составляется ежедневная статистика.</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Для обеспечения учета при работе с фондом ведется следующая документация:</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-Книга суммарного учета на книги и учебники</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lastRenderedPageBreak/>
        <w:t>-Инвентарные книги</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-Картотека учебников</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-Дневник учета</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-Читательские формы</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В целях профилактики сохранности учебников, проводились беседы с учениками школы. Большую помощь в сохранности и бережном отношении к учебникам оказывали учителя начальных классов. Систематически проводились рейды по сохранности учебников среди учеников среднего звена.</w:t>
      </w:r>
      <w:r w:rsidRPr="002D38F8">
        <w:rPr>
          <w:rFonts w:ascii="Times New Roman" w:hAnsi="Times New Roman" w:cs="Times New Roman"/>
          <w:sz w:val="24"/>
          <w:szCs w:val="24"/>
        </w:rPr>
        <w:t xml:space="preserve"> Проводились беседы с учащимися о бережном отношении к книгам</w:t>
      </w:r>
      <w:proofErr w:type="gramStart"/>
      <w:r w:rsidRPr="002D38F8">
        <w:rPr>
          <w:rFonts w:ascii="Times New Roman" w:hAnsi="Times New Roman" w:cs="Times New Roman"/>
          <w:sz w:val="24"/>
          <w:szCs w:val="24"/>
        </w:rPr>
        <w:t xml:space="preserve"> .</w:t>
      </w:r>
      <w:proofErr w:type="gramEnd"/>
      <w:r w:rsidRPr="002D38F8">
        <w:rPr>
          <w:rFonts w:ascii="Times New Roman" w:hAnsi="Times New Roman" w:cs="Times New Roman"/>
          <w:sz w:val="24"/>
          <w:szCs w:val="24"/>
        </w:rPr>
        <w:t xml:space="preserve"> Для учащихся начальной школы и 5-6 классов  проводились библиотечные уроки. «Правила обращения с книгой», практические занятия по ремонту книг из основного фонда. </w:t>
      </w:r>
      <w:r w:rsidRPr="002D38F8">
        <w:rPr>
          <w:rFonts w:ascii="Times New Roman" w:eastAsia="Times New Roman" w:hAnsi="Times New Roman" w:cs="Times New Roman"/>
          <w:sz w:val="24"/>
          <w:szCs w:val="24"/>
          <w:lang w:eastAsia="ru-RU"/>
        </w:rPr>
        <w:t>Оформлены и прошли обработку поступившие книги: поставлены на учет, прошли штемпелевание, занесены в программу  школьная библиотека. Ведется тетрадь выдачи учебников.</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В конце учебного года  по графику проходит сдача учебников по классам</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Работа с библиотечным фондом ведется в течение все учебного года.</w:t>
      </w:r>
      <w:r w:rsidRPr="002D38F8">
        <w:rPr>
          <w:rFonts w:ascii="Times New Roman" w:hAnsi="Times New Roman" w:cs="Times New Roman"/>
          <w:sz w:val="24"/>
          <w:szCs w:val="24"/>
        </w:rPr>
        <w:t xml:space="preserve"> </w:t>
      </w:r>
      <w:r w:rsidRPr="002D38F8">
        <w:rPr>
          <w:rFonts w:ascii="Times New Roman" w:eastAsia="Times New Roman" w:hAnsi="Times New Roman" w:cs="Times New Roman"/>
          <w:sz w:val="24"/>
          <w:szCs w:val="24"/>
          <w:lang w:eastAsia="ru-RU"/>
        </w:rPr>
        <w:t>Продолжается работа по составлению электронного каталога школьной библиотеки. Записи в документах производятся своевременно и аккуратно. Устаревшая и пришедшая в негодность литература списывается своевременно.</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   Выдача книг на абонементе фиксируется – с 1-го по 11-й класс – в специальных читательских формулярах, и отражается в Дневнике библиотеки.</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b/>
          <w:sz w:val="24"/>
          <w:szCs w:val="24"/>
          <w:lang w:eastAsia="ru-RU"/>
        </w:rPr>
        <w:t>Патриотическое воспитание в библиотеках</w:t>
      </w:r>
      <w:r w:rsidRPr="002D38F8">
        <w:rPr>
          <w:rFonts w:ascii="Times New Roman" w:eastAsia="Times New Roman" w:hAnsi="Times New Roman" w:cs="Times New Roman"/>
          <w:sz w:val="24"/>
          <w:szCs w:val="24"/>
          <w:lang w:eastAsia="ru-RU"/>
        </w:rPr>
        <w:t>:</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Подлинный патриотизм включает в себя общечеловеческие и национальные компоненты, и исторически сложившиеся элементы: привязанность к родной земле, к языку своего народа, к его традициям, культуре. Деятельность библиотек неразрывно связана с духовно-нравственным, эстетическим и патриотическим воспитанием. Что бы ни делала библиотека, главная ее цель – приобщение к чтению, к родному слову, к истории и современной жизни России.</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В связи с этим  основными направлениями работы на следующий год будут </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-привлечение к массовым мероприятиям учащихся 9-10-11 классов</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-реклама библиотеки и ее услуг</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-сохранность учебного и основного фонда</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 xml:space="preserve">-обновление и пополнение  основного фонда </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Помимо этих направлений необходимо решить следующие задачи:</w:t>
      </w:r>
    </w:p>
    <w:p w:rsidR="002D38F8" w:rsidRPr="002D38F8" w:rsidRDefault="002D38F8" w:rsidP="002D38F8">
      <w:pPr>
        <w:spacing w:after="0" w:line="240" w:lineRule="auto"/>
        <w:jc w:val="both"/>
        <w:rPr>
          <w:rFonts w:ascii="Times New Roman" w:eastAsia="Times New Roman" w:hAnsi="Times New Roman" w:cs="Times New Roman"/>
          <w:sz w:val="24"/>
          <w:szCs w:val="24"/>
          <w:lang w:eastAsia="ru-RU"/>
        </w:rPr>
      </w:pPr>
      <w:r w:rsidRPr="002D38F8">
        <w:rPr>
          <w:rFonts w:ascii="Times New Roman" w:eastAsia="Times New Roman" w:hAnsi="Times New Roman" w:cs="Times New Roman"/>
          <w:sz w:val="24"/>
          <w:szCs w:val="24"/>
          <w:lang w:eastAsia="ru-RU"/>
        </w:rPr>
        <w:t>-освоение нетрадиционных форм работы библиотеки</w:t>
      </w:r>
      <w:proofErr w:type="gramStart"/>
      <w:r w:rsidRPr="002D38F8">
        <w:rPr>
          <w:rFonts w:ascii="Times New Roman" w:eastAsia="Times New Roman" w:hAnsi="Times New Roman" w:cs="Times New Roman"/>
          <w:sz w:val="24"/>
          <w:szCs w:val="24"/>
          <w:lang w:eastAsia="ru-RU"/>
        </w:rPr>
        <w:t>.</w:t>
      </w:r>
      <w:proofErr w:type="gramEnd"/>
      <w:r w:rsidRPr="002D38F8">
        <w:rPr>
          <w:rFonts w:ascii="Times New Roman" w:eastAsia="Times New Roman" w:hAnsi="Times New Roman" w:cs="Times New Roman"/>
          <w:sz w:val="24"/>
          <w:szCs w:val="24"/>
          <w:lang w:eastAsia="ru-RU"/>
        </w:rPr>
        <w:t xml:space="preserve"> </w:t>
      </w:r>
      <w:proofErr w:type="gramStart"/>
      <w:r w:rsidRPr="002D38F8">
        <w:rPr>
          <w:rFonts w:ascii="Times New Roman" w:eastAsia="Times New Roman" w:hAnsi="Times New Roman" w:cs="Times New Roman"/>
          <w:sz w:val="24"/>
          <w:szCs w:val="24"/>
          <w:lang w:eastAsia="ru-RU"/>
        </w:rPr>
        <w:t>р</w:t>
      </w:r>
      <w:proofErr w:type="gramEnd"/>
      <w:r w:rsidRPr="002D38F8">
        <w:rPr>
          <w:rFonts w:ascii="Times New Roman" w:eastAsia="Times New Roman" w:hAnsi="Times New Roman" w:cs="Times New Roman"/>
          <w:sz w:val="24"/>
          <w:szCs w:val="24"/>
          <w:lang w:eastAsia="ru-RU"/>
        </w:rPr>
        <w:t>азвитие  у учащихся основ информационной.</w:t>
      </w:r>
    </w:p>
    <w:p w:rsidR="00DD05F1" w:rsidRDefault="00DD05F1" w:rsidP="001535DB">
      <w:pPr>
        <w:rPr>
          <w:rFonts w:ascii="Calibri" w:eastAsia="Calibri" w:hAnsi="Calibri" w:cs="Times New Roman"/>
        </w:rPr>
      </w:pPr>
    </w:p>
    <w:p w:rsidR="001535DB" w:rsidRPr="00DD05F1" w:rsidRDefault="00DD05F1" w:rsidP="00DD05F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 6 по 12 апреля </w:t>
      </w:r>
      <w:r w:rsidR="001535DB" w:rsidRPr="00DD05F1">
        <w:rPr>
          <w:rFonts w:ascii="Times New Roman" w:eastAsia="Calibri" w:hAnsi="Times New Roman" w:cs="Times New Roman"/>
          <w:sz w:val="24"/>
          <w:szCs w:val="24"/>
        </w:rPr>
        <w:t xml:space="preserve"> были проведены мероприятия, посвященные Дню православной книги:</w:t>
      </w:r>
    </w:p>
    <w:p w:rsidR="001535DB" w:rsidRPr="00DD05F1" w:rsidRDefault="001535DB" w:rsidP="00DD05F1">
      <w:pPr>
        <w:spacing w:after="0" w:line="240" w:lineRule="auto"/>
        <w:rPr>
          <w:rFonts w:ascii="Times New Roman" w:eastAsia="Calibri" w:hAnsi="Times New Roman" w:cs="Times New Roman"/>
          <w:sz w:val="24"/>
          <w:szCs w:val="24"/>
        </w:rPr>
      </w:pPr>
      <w:r w:rsidRPr="00DD05F1">
        <w:rPr>
          <w:rFonts w:ascii="Times New Roman" w:eastAsia="Calibri" w:hAnsi="Times New Roman" w:cs="Times New Roman"/>
          <w:sz w:val="24"/>
          <w:szCs w:val="24"/>
        </w:rPr>
        <w:t>12.04.17г</w:t>
      </w:r>
      <w:proofErr w:type="gramStart"/>
      <w:r w:rsidRPr="00DD05F1">
        <w:rPr>
          <w:rFonts w:ascii="Times New Roman" w:eastAsia="Calibri" w:hAnsi="Times New Roman" w:cs="Times New Roman"/>
          <w:sz w:val="24"/>
          <w:szCs w:val="24"/>
        </w:rPr>
        <w:t>.б</w:t>
      </w:r>
      <w:proofErr w:type="gramEnd"/>
      <w:r w:rsidRPr="00DD05F1">
        <w:rPr>
          <w:rFonts w:ascii="Times New Roman" w:eastAsia="Calibri" w:hAnsi="Times New Roman" w:cs="Times New Roman"/>
          <w:sz w:val="24"/>
          <w:szCs w:val="24"/>
        </w:rPr>
        <w:t>ыл проведен конкурс чтецов среди учащихся 7-8 классов. Приняли участие 10 человек;7кл.-6,8 кл.-4человека.</w:t>
      </w:r>
    </w:p>
    <w:p w:rsidR="001535DB" w:rsidRPr="001535DB" w:rsidRDefault="001535DB" w:rsidP="001535DB">
      <w:pPr>
        <w:rPr>
          <w:rFonts w:ascii="Calibri" w:eastAsia="Calibri" w:hAnsi="Calibri" w:cs="Times New Roman"/>
        </w:rPr>
      </w:pPr>
    </w:p>
    <w:p w:rsidR="001535DB" w:rsidRPr="00DD05F1" w:rsidRDefault="001535DB" w:rsidP="00DD05F1">
      <w:pPr>
        <w:spacing w:after="0" w:line="240" w:lineRule="auto"/>
        <w:rPr>
          <w:rFonts w:ascii="Times New Roman" w:eastAsia="Calibri" w:hAnsi="Times New Roman" w:cs="Times New Roman"/>
          <w:sz w:val="24"/>
          <w:szCs w:val="24"/>
        </w:rPr>
      </w:pPr>
      <w:r w:rsidRPr="00DD05F1">
        <w:rPr>
          <w:rFonts w:ascii="Times New Roman" w:eastAsia="Calibri" w:hAnsi="Times New Roman" w:cs="Times New Roman"/>
          <w:sz w:val="24"/>
          <w:szCs w:val="24"/>
        </w:rPr>
        <w:t>В организации и проведении мероприятия участвовали учителя русск</w:t>
      </w:r>
      <w:r w:rsidR="00DD05F1" w:rsidRPr="00DD05F1">
        <w:rPr>
          <w:rFonts w:ascii="Times New Roman" w:eastAsia="Calibri" w:hAnsi="Times New Roman" w:cs="Times New Roman"/>
          <w:sz w:val="24"/>
          <w:szCs w:val="24"/>
        </w:rPr>
        <w:t xml:space="preserve">ого языка и литературы: </w:t>
      </w:r>
      <w:r w:rsidRPr="00DD05F1">
        <w:rPr>
          <w:rFonts w:ascii="Times New Roman" w:eastAsia="Calibri" w:hAnsi="Times New Roman" w:cs="Times New Roman"/>
          <w:sz w:val="24"/>
          <w:szCs w:val="24"/>
        </w:rPr>
        <w:t>Алибекова З.А. ,Кадиева Б.М.</w:t>
      </w:r>
    </w:p>
    <w:p w:rsidR="001535DB" w:rsidRPr="00DD05F1" w:rsidRDefault="001535DB" w:rsidP="00DD05F1">
      <w:pPr>
        <w:spacing w:after="0" w:line="240" w:lineRule="auto"/>
        <w:rPr>
          <w:rFonts w:ascii="Times New Roman" w:eastAsia="Calibri" w:hAnsi="Times New Roman" w:cs="Times New Roman"/>
          <w:sz w:val="24"/>
          <w:szCs w:val="24"/>
        </w:rPr>
      </w:pPr>
      <w:r w:rsidRPr="00DD05F1">
        <w:rPr>
          <w:rFonts w:ascii="Times New Roman" w:eastAsia="Calibri" w:hAnsi="Times New Roman" w:cs="Times New Roman"/>
          <w:sz w:val="24"/>
          <w:szCs w:val="24"/>
        </w:rPr>
        <w:t>8.04.17г. в 8 кл</w:t>
      </w:r>
      <w:proofErr w:type="gramStart"/>
      <w:r w:rsidRPr="00DD05F1">
        <w:rPr>
          <w:rFonts w:ascii="Times New Roman" w:eastAsia="Calibri" w:hAnsi="Times New Roman" w:cs="Times New Roman"/>
          <w:sz w:val="24"/>
          <w:szCs w:val="24"/>
        </w:rPr>
        <w:t>.б</w:t>
      </w:r>
      <w:proofErr w:type="gramEnd"/>
      <w:r w:rsidRPr="00DD05F1">
        <w:rPr>
          <w:rFonts w:ascii="Times New Roman" w:eastAsia="Calibri" w:hAnsi="Times New Roman" w:cs="Times New Roman"/>
          <w:sz w:val="24"/>
          <w:szCs w:val="24"/>
        </w:rPr>
        <w:t>ыл проведен классный час «Первопечатник Иван Федоров».</w:t>
      </w:r>
    </w:p>
    <w:p w:rsidR="001535DB" w:rsidRPr="00DD05F1" w:rsidRDefault="001535DB" w:rsidP="001535DB">
      <w:pPr>
        <w:rPr>
          <w:rFonts w:ascii="Times New Roman" w:eastAsia="Calibri" w:hAnsi="Times New Roman" w:cs="Times New Roman"/>
          <w:sz w:val="24"/>
          <w:szCs w:val="24"/>
        </w:rPr>
      </w:pPr>
      <w:r w:rsidRPr="00DD05F1">
        <w:rPr>
          <w:rFonts w:ascii="Times New Roman" w:eastAsia="Calibri" w:hAnsi="Times New Roman" w:cs="Times New Roman"/>
          <w:sz w:val="24"/>
          <w:szCs w:val="24"/>
        </w:rPr>
        <w:lastRenderedPageBreak/>
        <w:t>Для учащи</w:t>
      </w:r>
      <w:r w:rsidR="00DD05F1">
        <w:rPr>
          <w:rFonts w:ascii="Times New Roman" w:eastAsia="Calibri" w:hAnsi="Times New Roman" w:cs="Times New Roman"/>
          <w:sz w:val="24"/>
          <w:szCs w:val="24"/>
        </w:rPr>
        <w:t xml:space="preserve">хся 9 б </w:t>
      </w:r>
      <w:r w:rsidRPr="00DD05F1">
        <w:rPr>
          <w:rFonts w:ascii="Times New Roman" w:eastAsia="Calibri" w:hAnsi="Times New Roman" w:cs="Times New Roman"/>
          <w:sz w:val="24"/>
          <w:szCs w:val="24"/>
        </w:rPr>
        <w:t>класса  была организована экскурсия на экспозицию редкостных книг в ГБУ РД   «Национал</w:t>
      </w:r>
      <w:r w:rsidR="00DD05F1">
        <w:rPr>
          <w:rFonts w:ascii="Times New Roman" w:eastAsia="Calibri" w:hAnsi="Times New Roman" w:cs="Times New Roman"/>
          <w:sz w:val="24"/>
          <w:szCs w:val="24"/>
        </w:rPr>
        <w:t>ьная  библиотека им.Р.Гамзатова</w:t>
      </w:r>
    </w:p>
    <w:p w:rsidR="00DD05F1" w:rsidRPr="00DD05F1" w:rsidRDefault="00DD05F1" w:rsidP="00DD05F1">
      <w:pPr>
        <w:tabs>
          <w:tab w:val="left" w:pos="6120"/>
          <w:tab w:val="left" w:pos="7200"/>
          <w:tab w:val="left" w:pos="7380"/>
        </w:tabs>
        <w:spacing w:after="0" w:line="240" w:lineRule="auto"/>
        <w:rPr>
          <w:rFonts w:ascii="Times New Roman" w:eastAsia="Calibri" w:hAnsi="Times New Roman" w:cs="Times New Roman"/>
          <w:color w:val="1D2129"/>
          <w:sz w:val="24"/>
          <w:szCs w:val="24"/>
          <w:shd w:val="clear" w:color="auto" w:fill="FFFFFF"/>
        </w:rPr>
      </w:pPr>
      <w:r w:rsidRPr="00DD05F1">
        <w:rPr>
          <w:rFonts w:ascii="Times New Roman" w:eastAsia="Calibri" w:hAnsi="Times New Roman" w:cs="Times New Roman"/>
          <w:color w:val="1D2129"/>
          <w:sz w:val="24"/>
          <w:szCs w:val="24"/>
          <w:shd w:val="clear" w:color="auto" w:fill="FFFFFF"/>
        </w:rPr>
        <w:t xml:space="preserve">  22 мая в МБОУ «СОШ №9» прошел библиотечный час о дагестанцах - героях России, где приняли участие ученики 8 «в» класса. Школьный библиотекарь Гилатова С.Б. подготовила доклад о героях-дагестанцах:</w:t>
      </w:r>
      <w:r w:rsidRPr="00DD05F1">
        <w:rPr>
          <w:rFonts w:ascii="Calibri" w:eastAsia="Calibri" w:hAnsi="Calibri" w:cs="Times New Roman"/>
          <w:color w:val="000000"/>
          <w:sz w:val="24"/>
          <w:szCs w:val="24"/>
        </w:rPr>
        <w:t xml:space="preserve"> </w:t>
      </w:r>
      <w:r w:rsidRPr="00DD05F1">
        <w:rPr>
          <w:rFonts w:ascii="Times New Roman" w:eastAsia="Calibri" w:hAnsi="Times New Roman" w:cs="Times New Roman"/>
          <w:color w:val="000000"/>
          <w:sz w:val="24"/>
          <w:szCs w:val="24"/>
        </w:rPr>
        <w:t>пограничниках погранзаставы «Бежта» и «Мокок» Хунзахского погранотряда Пограничного Управления ФСБ России по Республике Дагестан Абдухалика Курбанова, Мухтара Сулейманова и Радима Халикова.</w:t>
      </w:r>
      <w:r w:rsidRPr="00DD05F1">
        <w:rPr>
          <w:rFonts w:ascii="Calibri" w:eastAsia="Calibri" w:hAnsi="Calibri" w:cs="Times New Roman"/>
          <w:color w:val="000000"/>
          <w:sz w:val="24"/>
          <w:szCs w:val="24"/>
        </w:rPr>
        <w:br/>
      </w:r>
      <w:r w:rsidRPr="00DD05F1">
        <w:rPr>
          <w:rFonts w:ascii="Times New Roman" w:eastAsia="Calibri" w:hAnsi="Times New Roman" w:cs="Times New Roman"/>
          <w:color w:val="1D2129"/>
          <w:sz w:val="24"/>
          <w:szCs w:val="24"/>
          <w:shd w:val="clear" w:color="auto" w:fill="FFFFFF"/>
        </w:rPr>
        <w:t xml:space="preserve">     Рассказала о подвигах, которые они совершили, о званиях и наградах. Ученики с большим интересом слушали выступление педагога – библиотекаря, Светланы Буттаевны,  и активно включились в беседу о мужестве и чести. </w:t>
      </w:r>
    </w:p>
    <w:p w:rsidR="00DD05F1" w:rsidRPr="00DD05F1" w:rsidRDefault="00DD05F1" w:rsidP="00DD05F1">
      <w:pPr>
        <w:tabs>
          <w:tab w:val="left" w:pos="6120"/>
          <w:tab w:val="left" w:pos="7200"/>
          <w:tab w:val="left" w:pos="7380"/>
        </w:tabs>
        <w:spacing w:after="0" w:line="240" w:lineRule="auto"/>
        <w:rPr>
          <w:rFonts w:ascii="Times New Roman" w:eastAsia="Calibri" w:hAnsi="Times New Roman" w:cs="Times New Roman"/>
          <w:color w:val="1D2129"/>
          <w:sz w:val="24"/>
          <w:szCs w:val="24"/>
          <w:shd w:val="clear" w:color="auto" w:fill="FFFFFF"/>
        </w:rPr>
      </w:pPr>
    </w:p>
    <w:p w:rsidR="00DD05F1" w:rsidRPr="00DD05F1" w:rsidRDefault="00DD05F1" w:rsidP="00DD05F1">
      <w:pPr>
        <w:tabs>
          <w:tab w:val="left" w:pos="6120"/>
          <w:tab w:val="left" w:pos="7200"/>
          <w:tab w:val="left" w:pos="7380"/>
        </w:tabs>
        <w:spacing w:after="0" w:line="240" w:lineRule="auto"/>
        <w:rPr>
          <w:rFonts w:ascii="Times New Roman" w:eastAsia="Calibri" w:hAnsi="Times New Roman" w:cs="Times New Roman"/>
          <w:color w:val="1D2129"/>
          <w:sz w:val="24"/>
          <w:szCs w:val="24"/>
        </w:rPr>
      </w:pPr>
      <w:r w:rsidRPr="00DD05F1">
        <w:rPr>
          <w:rFonts w:ascii="Times New Roman" w:eastAsia="Calibri" w:hAnsi="Times New Roman" w:cs="Times New Roman"/>
          <w:color w:val="1D2129"/>
          <w:sz w:val="24"/>
          <w:szCs w:val="24"/>
        </w:rPr>
        <w:br/>
      </w:r>
    </w:p>
    <w:p w:rsidR="001535DB" w:rsidRDefault="001535DB" w:rsidP="001535DB">
      <w:pPr>
        <w:rPr>
          <w:rFonts w:ascii="Calibri" w:eastAsia="Calibri" w:hAnsi="Calibri" w:cs="Times New Roman"/>
        </w:rPr>
      </w:pPr>
    </w:p>
    <w:p w:rsidR="001535DB" w:rsidRPr="001535DB" w:rsidRDefault="001535DB" w:rsidP="001535DB">
      <w:pPr>
        <w:shd w:val="clear" w:color="auto" w:fill="FFFFFF"/>
        <w:spacing w:after="0" w:line="330" w:lineRule="atLeast"/>
        <w:rPr>
          <w:rFonts w:ascii="Times New Roman" w:eastAsia="Times New Roman" w:hAnsi="Times New Roman" w:cs="Times New Roman"/>
          <w:color w:val="000000"/>
          <w:sz w:val="28"/>
          <w:szCs w:val="28"/>
          <w:lang w:eastAsia="ru-RU"/>
        </w:rPr>
      </w:pPr>
    </w:p>
    <w:p w:rsidR="001535DB" w:rsidRPr="001535DB" w:rsidRDefault="001535DB" w:rsidP="001535DB">
      <w:pPr>
        <w:shd w:val="clear" w:color="auto" w:fill="FFFFFF"/>
        <w:spacing w:after="0" w:line="330" w:lineRule="atLeast"/>
        <w:rPr>
          <w:rFonts w:ascii="Times New Roman" w:eastAsia="Times New Roman" w:hAnsi="Times New Roman" w:cs="Times New Roman"/>
          <w:color w:val="000000"/>
          <w:sz w:val="28"/>
          <w:szCs w:val="28"/>
          <w:lang w:eastAsia="ru-RU"/>
        </w:rPr>
      </w:pPr>
    </w:p>
    <w:p w:rsidR="001535DB" w:rsidRPr="001535DB" w:rsidRDefault="001535DB" w:rsidP="001535DB">
      <w:pPr>
        <w:tabs>
          <w:tab w:val="left" w:pos="6120"/>
          <w:tab w:val="left" w:pos="7200"/>
          <w:tab w:val="left" w:pos="7380"/>
        </w:tabs>
        <w:spacing w:after="0" w:line="240" w:lineRule="auto"/>
        <w:jc w:val="center"/>
        <w:rPr>
          <w:rFonts w:ascii="Times New Roman" w:eastAsia="Calibri" w:hAnsi="Times New Roman" w:cs="Times New Roman"/>
          <w:sz w:val="24"/>
          <w:szCs w:val="24"/>
          <w:lang w:eastAsia="ru-RU"/>
        </w:rPr>
      </w:pPr>
    </w:p>
    <w:p w:rsidR="001535DB" w:rsidRPr="001535DB" w:rsidRDefault="001535DB" w:rsidP="001535DB">
      <w:pPr>
        <w:tabs>
          <w:tab w:val="left" w:pos="6120"/>
          <w:tab w:val="left" w:pos="7200"/>
          <w:tab w:val="left" w:pos="7380"/>
        </w:tabs>
        <w:spacing w:after="0" w:line="240" w:lineRule="auto"/>
        <w:jc w:val="center"/>
        <w:rPr>
          <w:rFonts w:ascii="Times New Roman" w:eastAsia="Calibri" w:hAnsi="Times New Roman" w:cs="Times New Roman"/>
          <w:sz w:val="24"/>
          <w:szCs w:val="24"/>
          <w:lang w:eastAsia="ru-RU"/>
        </w:rPr>
      </w:pPr>
    </w:p>
    <w:p w:rsidR="001535DB" w:rsidRPr="001535DB" w:rsidRDefault="001535DB" w:rsidP="001535DB">
      <w:pPr>
        <w:tabs>
          <w:tab w:val="left" w:pos="6120"/>
          <w:tab w:val="left" w:pos="7200"/>
          <w:tab w:val="left" w:pos="7380"/>
        </w:tabs>
        <w:spacing w:after="0" w:line="240" w:lineRule="auto"/>
        <w:rPr>
          <w:rFonts w:ascii="Times New Roman" w:eastAsia="Calibri" w:hAnsi="Times New Roman" w:cs="Times New Roman"/>
          <w:color w:val="1D2129"/>
          <w:sz w:val="28"/>
          <w:szCs w:val="28"/>
          <w:shd w:val="clear" w:color="auto" w:fill="FFFFFF"/>
        </w:rPr>
      </w:pPr>
    </w:p>
    <w:p w:rsidR="001535DB" w:rsidRDefault="001535DB" w:rsidP="001535DB">
      <w:pPr>
        <w:tabs>
          <w:tab w:val="left" w:pos="6120"/>
          <w:tab w:val="left" w:pos="7200"/>
          <w:tab w:val="left" w:pos="7380"/>
        </w:tabs>
        <w:spacing w:after="0" w:line="240" w:lineRule="auto"/>
        <w:rPr>
          <w:rFonts w:ascii="Times New Roman" w:eastAsia="Calibri" w:hAnsi="Times New Roman" w:cs="Times New Roman"/>
          <w:color w:val="1D2129"/>
          <w:sz w:val="28"/>
          <w:szCs w:val="28"/>
        </w:rPr>
      </w:pPr>
      <w:r w:rsidRPr="001535DB">
        <w:rPr>
          <w:rFonts w:ascii="Times New Roman" w:eastAsia="Calibri" w:hAnsi="Times New Roman" w:cs="Times New Roman"/>
          <w:color w:val="1D2129"/>
          <w:sz w:val="28"/>
          <w:szCs w:val="28"/>
        </w:rPr>
        <w:br/>
      </w:r>
    </w:p>
    <w:p w:rsidR="00AA240E" w:rsidRDefault="00AA240E"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AA240E" w:rsidRDefault="00AA240E"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AA240E" w:rsidRDefault="00AA240E"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AA240E" w:rsidRDefault="00AA240E"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AA240E" w:rsidRDefault="00AA240E"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5B475D" w:rsidRDefault="005B475D" w:rsidP="00A67CA1">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B049F2" w:rsidRDefault="00B049F2" w:rsidP="00AA240E">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p>
    <w:p w:rsidR="0056426B" w:rsidRDefault="00AA240E" w:rsidP="0056426B">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lastRenderedPageBreak/>
        <w:t>10.</w:t>
      </w:r>
      <w:r w:rsidR="00BB2B5D" w:rsidRPr="00AA240E">
        <w:rPr>
          <w:rFonts w:ascii="Times New Roman" w:eastAsia="Times New Roman" w:hAnsi="Times New Roman" w:cs="Times New Roman"/>
          <w:b/>
          <w:bCs/>
          <w:color w:val="FF0000"/>
          <w:sz w:val="28"/>
          <w:szCs w:val="28"/>
          <w:lang w:eastAsia="ru-RU"/>
        </w:rPr>
        <w:t>Аналитический отчёт учителя – логопеда Вагабовой З.А.</w:t>
      </w:r>
    </w:p>
    <w:p w:rsidR="008B3E86" w:rsidRPr="0056426B" w:rsidRDefault="0056426B" w:rsidP="0056426B">
      <w:pPr>
        <w:shd w:val="clear" w:color="auto" w:fill="FFFFFF"/>
        <w:spacing w:before="100" w:beforeAutospacing="1" w:after="100" w:afterAutospacing="1"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 xml:space="preserve">    </w:t>
      </w:r>
      <w:r w:rsidR="008B3E86" w:rsidRPr="008B3E86">
        <w:rPr>
          <w:rFonts w:ascii="Times New Roman" w:eastAsia="Times New Roman" w:hAnsi="Times New Roman" w:cs="+mn-cs"/>
          <w:b/>
          <w:bCs/>
          <w:color w:val="000000"/>
          <w:kern w:val="24"/>
          <w:sz w:val="28"/>
          <w:szCs w:val="28"/>
          <w:lang w:eastAsia="ru-RU"/>
        </w:rPr>
        <w:t>Задача учителя – сформировать у детей способность к самостоятельной работе, к перенесению знаний в жизненные ситуации. Без хорошо продуманных технологий обучения трудно организовать успешный образовательный процесс.</w:t>
      </w:r>
    </w:p>
    <w:p w:rsidR="008B3E86" w:rsidRPr="008B3E86" w:rsidRDefault="008B3E86" w:rsidP="00A67CA1">
      <w:pPr>
        <w:shd w:val="clear" w:color="auto" w:fill="FFFFFF"/>
        <w:spacing w:after="0" w:line="240" w:lineRule="auto"/>
        <w:rPr>
          <w:rFonts w:ascii="Times New Roman" w:eastAsia="Times New Roman" w:hAnsi="Times New Roman" w:cs="Times New Roman"/>
          <w:b/>
          <w:bCs/>
          <w:sz w:val="28"/>
          <w:szCs w:val="28"/>
          <w:lang w:eastAsia="ru-RU"/>
        </w:rPr>
      </w:pPr>
    </w:p>
    <w:p w:rsidR="008B3E86" w:rsidRPr="008B3E86" w:rsidRDefault="008B3E86" w:rsidP="008B3E86">
      <w:pPr>
        <w:shd w:val="clear" w:color="auto" w:fill="FFFFFF"/>
        <w:spacing w:after="0" w:line="240" w:lineRule="auto"/>
        <w:rPr>
          <w:rFonts w:ascii="Times New Roman" w:eastAsia="Times New Roman" w:hAnsi="Times New Roman" w:cs="Times New Roman"/>
          <w:b/>
          <w:bCs/>
          <w:color w:val="FF0000"/>
          <w:sz w:val="28"/>
          <w:szCs w:val="28"/>
          <w:lang w:eastAsia="ru-RU"/>
        </w:rPr>
      </w:pPr>
      <w:r w:rsidRPr="00AA240E">
        <w:rPr>
          <w:rFonts w:ascii="Times New Roman" w:eastAsia="Times New Roman" w:hAnsi="Times New Roman" w:cs="Times New Roman"/>
          <w:b/>
          <w:bCs/>
          <w:color w:val="FF0000"/>
          <w:sz w:val="28"/>
          <w:szCs w:val="28"/>
          <w:lang w:eastAsia="ru-RU"/>
        </w:rPr>
        <w:t>Аналитический отчёт у</w:t>
      </w:r>
      <w:r>
        <w:rPr>
          <w:rFonts w:ascii="Times New Roman" w:eastAsia="Times New Roman" w:hAnsi="Times New Roman" w:cs="Times New Roman"/>
          <w:b/>
          <w:bCs/>
          <w:color w:val="FF0000"/>
          <w:sz w:val="28"/>
          <w:szCs w:val="28"/>
          <w:lang w:eastAsia="ru-RU"/>
        </w:rPr>
        <w:t>чителя – логопеда Вагабовой З.А.</w:t>
      </w:r>
    </w:p>
    <w:p w:rsidR="00BB2B5D" w:rsidRPr="00BB2B5D" w:rsidRDefault="00A67CA1" w:rsidP="008B3E86">
      <w:pPr>
        <w:shd w:val="clear" w:color="auto" w:fill="FFFFFF"/>
        <w:spacing w:after="0" w:line="240" w:lineRule="auto"/>
        <w:rPr>
          <w:rFonts w:ascii="Times New Roman" w:eastAsia="Times New Roman" w:hAnsi="Times New Roman" w:cs="Times New Roman"/>
          <w:b/>
          <w:bCs/>
          <w:color w:val="FF0000"/>
          <w:sz w:val="28"/>
          <w:szCs w:val="28"/>
          <w:lang w:eastAsia="ru-RU"/>
        </w:rPr>
      </w:pPr>
      <w:r w:rsidRPr="00A67CA1">
        <w:rPr>
          <w:rFonts w:ascii="Times New Roman" w:eastAsia="Times New Roman" w:hAnsi="Times New Roman" w:cs="Times New Roman"/>
          <w:b/>
          <w:bCs/>
          <w:sz w:val="24"/>
          <w:szCs w:val="24"/>
          <w:lang w:eastAsia="ru-RU"/>
        </w:rPr>
        <w:t>Цель работы:</w:t>
      </w:r>
    </w:p>
    <w:p w:rsidR="00BB2B5D" w:rsidRPr="00BB2B5D" w:rsidRDefault="00BB2B5D" w:rsidP="00424E59">
      <w:pPr>
        <w:numPr>
          <w:ilvl w:val="0"/>
          <w:numId w:val="2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Совершенствование фонематического восприятия и навыков звукового анализа и синтеза параллельно с коррекцией звукопроизношения.</w:t>
      </w:r>
    </w:p>
    <w:p w:rsidR="00BB2B5D" w:rsidRPr="00BB2B5D" w:rsidRDefault="00BB2B5D" w:rsidP="00424E59">
      <w:pPr>
        <w:numPr>
          <w:ilvl w:val="0"/>
          <w:numId w:val="2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xml:space="preserve"> Развитие связной, выразительной речи на базе правильно произносимых звуков.</w:t>
      </w:r>
    </w:p>
    <w:p w:rsidR="00BB2B5D" w:rsidRPr="00BB2B5D" w:rsidRDefault="00BB2B5D" w:rsidP="00424E59">
      <w:pPr>
        <w:numPr>
          <w:ilvl w:val="0"/>
          <w:numId w:val="2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xml:space="preserve"> Устранение недостатков чтения и письма.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1. Диагностика.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Логопедическое обследование проводилось в начале, середине и конце учебного года.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Перед собой ставила следующие задачи</w:t>
      </w:r>
      <w:r w:rsidRPr="00BB2B5D">
        <w:rPr>
          <w:rFonts w:ascii="Times New Roman" w:eastAsia="Times New Roman" w:hAnsi="Times New Roman" w:cs="Times New Roman"/>
          <w:b/>
          <w:bCs/>
          <w:color w:val="000000"/>
          <w:sz w:val="24"/>
          <w:szCs w:val="24"/>
          <w:lang w:eastAsia="ru-RU"/>
        </w:rPr>
        <w:t>:</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1. Выявить особенности и трудности в речевом развитии.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2. Определить структуру речевого дефекта, нарушений чтения и письма.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3. Выбор программы, методик и технологий развивающего обучения с учетом структуры речевого дефекта и уровня интеллектуального развития.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4. Поставить заключительный речевой диагноз.</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Перечень методик логопедического обследования: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В работе использовались:</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схемы логопедического обследования ребёнка с ОНР и ФФНР Г.А. Волковой,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«Альбомы по развитию речи» Т.В. Володиной,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«Альбом для логопедов» О.Б. Иншаковой,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логопедические тесты Е. Косинова,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тесты на интеллектуальное развитие ребёнка Ю.Соколова,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-«Нарушение письменной речи у младших школьников» И.Н.Садовниковой и т.д.</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В ходе диагностики у детей были выявлены следующие нарушения речи: ФФНР, ОНР 3 уровня, нарушения чтения и письма при ФФНР.</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На основании результатов углубленного логопедического обследования всех компонентов устной и письменной речи, на логопедический пункт в начале учебного года были зачислены 82 ребенка.   Из них 43 ученика из 1 классов, 30 учеников из 2 классов , 9 учеников из 3 классов.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К концу учебного года было выпущено 69 учеников.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С результатами диагностики были ознакомлены учителя.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На основании полученных результатов были составлены: перспективный и календарный планы коррекционно-развивающей работы с детьми, индивидуальная программа коррекции на каждого ребёнка.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2. Консультирование.</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lastRenderedPageBreak/>
        <w:t>В консультативной деятельности ставились и решались следующие задачи: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оказание помощи учителям в выборе методов для осуществления логопедической работы;</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разработка конкретных рекомендаций по оказанию помощи, направленной на преодоление логопедических проблем, возникающих у логопатов.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В течение 2017-2018 уч. года было проведено 12 консультаций. Было проконсультировано: учителей 4 чел., родителей- 5 чел., технических работников школы- 3 чел.</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Консультации проводились в индивидуальном режиме. В процессе учебного года педагоги и родители обращались по различным интересующим их проблемам.</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Темы консультаций: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Артикуляционная гимнастика.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Выполнение домашнего задания.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Основные этапы нормального речевого развития ребёнка.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Проявление заикания у детей.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Речевые игры.</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В ходе консультирования родителям и педагогам предлагались результаты логопедических обследований ребёнка, обозначались проблемы речевого развития, давались конкретные рекомендации по коррекции выявленных проблем, предоставлялась методическая литература для повышения логопедической компетентности и для грамотной организации коррекционно-развивающей работы с ребёнком.</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3. Коррекционно-развивающая и профилактическая работа с детьми.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Коррекционно-развивающая работа была организована с сентября 2017 года по май 2018 года. В связи с проведённой диагностикой в течение года с детьми проводилась индивидуальная работа и подгрупповая по тематическому планированию.</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Задачи коррекционно-развивающей работы:</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развивать фонематическое восприятие и слух;</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развивать органы артикуляционного аппарата;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развивать дыхание;</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развивать связную речь;</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совершенствовать грамматический строй речи;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вызвать звук;</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автоматизировать звук;</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дифференцировать звук;</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развить мелкую моторику;</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совершенствовать навыки чтения;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коррекция дисграфии.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Для достижения поставленной цели, каждое подгрупповое занятие имело следующую структуру: артикуляционная гимнастика, дыхательная гимнастика, развивающие упражнения, пальчиковая гимнастика, развивающие упражнения, итог занятия.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На индивидуальных занятиях проводились:</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пальчиковая и артикуляционная гимнастика;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lastRenderedPageBreak/>
        <w:t>- постановка или автоматизация (или дифференциация) нарушенных звуков;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упражнение по развитию дыхания;</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игры на развитие психических процессов;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работа над связной речи;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упражнения по развитию фонематических процессов;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Эффективность проведённой коррекционно - развивающей работы была отслежена в ходе диагностического исследования. По результатам этих данных я пришла к выводу о том, что уровень развития речи некоторых детей хотя и не достиг возрастной нормы, но все-таки повысил качественную результативность. Без улучшений детей нет.</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Значительно улучшилось звукопроизношение, грамматический строй речи, пространственная ориентировка, артикуляционная моторика, мелкая моторика.</w:t>
      </w:r>
    </w:p>
    <w:p w:rsidR="00BB2B5D" w:rsidRPr="00BB2B5D" w:rsidRDefault="00A67CA1" w:rsidP="00BB2B5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BB2B5D" w:rsidRPr="00BB2B5D" w:rsidRDefault="00BB2B5D" w:rsidP="00424E59">
      <w:pPr>
        <w:numPr>
          <w:ilvl w:val="0"/>
          <w:numId w:val="27"/>
        </w:numPr>
        <w:shd w:val="clear" w:color="auto" w:fill="FFFFFF"/>
        <w:spacing w:after="0" w:line="240" w:lineRule="auto"/>
        <w:contextualSpacing/>
        <w:rPr>
          <w:rFonts w:ascii="Times New Roman" w:eastAsia="Times New Roman" w:hAnsi="Times New Roman" w:cs="Times New Roman"/>
          <w:b/>
          <w:bCs/>
          <w:color w:val="000000"/>
          <w:sz w:val="24"/>
          <w:szCs w:val="24"/>
          <w:lang w:eastAsia="ru-RU"/>
        </w:rPr>
      </w:pPr>
      <w:r w:rsidRPr="00BB2B5D">
        <w:rPr>
          <w:rFonts w:ascii="Times New Roman" w:eastAsia="Times New Roman" w:hAnsi="Times New Roman" w:cs="Times New Roman"/>
          <w:b/>
          <w:bCs/>
          <w:color w:val="000000"/>
          <w:sz w:val="24"/>
          <w:szCs w:val="24"/>
          <w:lang w:eastAsia="ru-RU"/>
        </w:rPr>
        <w:t>Повышение квалификации и самообразование.</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-участвовала в круглом столе на тему  «Трудные дети», проходившим в ГБОУ РД «РЦО»</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обновила демонстрационный и диагностический материал, материал для занятий.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изучила следующую литературу:</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1. Акименко В.М. Исправление звукопроизношения у дошкольников.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2. Волкова Г.М. Игровая деятельность в устранении заикания у дошкольников. Москва «просвещение»1983</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 xml:space="preserve">3. Парамонова Л.Г. Развитие словарного запаса у детей. СПб: Детство – пресс, 2010. </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5. Вывод</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Запланированная работа на 2017 - 2018 учебный год в полном объеме выполнена.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Анализ логопедической деятельности позволил выявить её положительные и отрицательные моменты, наметить задачи на следующий год.</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Положительными моментами в работе считаю следующее:</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1. Своевременное выявление речевых проблем в развитии детей путём проведения диагностических исследований.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2. Положительный настрой учащихся на проведение дополнительных логопедических занятий, желание детей выполнять задания, интерес к работе логопеда.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Отрицательными моментами считаю:</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1. Для достижения положительных результатов в работе логопеда необходимо, чтобы ребята ежедневно самостоятельно выполняли комплекс артикуляционной гимнастики, посещали занятия периодично несколько раз в неделю. Но из-за болезни, пропусков занятий по другим причинам, даже уважительным, возможно замедление темпов положительной динамики коррекционного логопедического воздействия, возврат к прежнему уровню речевого развития, допуску прежних ошибок.</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2. В повседневном общении со сверстниками закрепление неправильного произношения, употребления предлогов и т.д.</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lastRenderedPageBreak/>
        <w:t xml:space="preserve">3. В младшем школьном возрасте у многих ребят выработались устойчивые привычки разговаривать определенным образом (с акцентом), </w:t>
      </w:r>
      <w:proofErr w:type="gramStart"/>
      <w:r w:rsidRPr="00BB2B5D">
        <w:rPr>
          <w:rFonts w:ascii="Times New Roman" w:eastAsia="Times New Roman" w:hAnsi="Times New Roman" w:cs="Times New Roman"/>
          <w:color w:val="000000"/>
          <w:sz w:val="24"/>
          <w:szCs w:val="24"/>
          <w:lang w:eastAsia="ru-RU"/>
        </w:rPr>
        <w:t>контроль за</w:t>
      </w:r>
      <w:proofErr w:type="gramEnd"/>
      <w:r w:rsidRPr="00BB2B5D">
        <w:rPr>
          <w:rFonts w:ascii="Times New Roman" w:eastAsia="Times New Roman" w:hAnsi="Times New Roman" w:cs="Times New Roman"/>
          <w:color w:val="000000"/>
          <w:sz w:val="24"/>
          <w:szCs w:val="24"/>
          <w:lang w:eastAsia="ru-RU"/>
        </w:rPr>
        <w:t xml:space="preserve"> движениями языка затруднен (сложно переучить, заставить ребенка в повседневном общении следить за правильным положением языка, губ, темпом речи).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4. Недостаточно оборудованный кабинет, для полноценного проведения различных форм занятий.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В следующем учебном году я планирую продолжать начатую в прошлом году работу по развитию связной речи и формированию словаря, совершенствовать полученные детьми навыки и умения. Главной целью ставлю перед собой использование и подбор таких материалов для занятий, игр, заданий, которые будут учитывать особенности развития детей.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Планирую изучать новые источники, методики и т.д.</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Оказывать своевременную помощь детям имеющие проблемы в речевом развитии.</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b/>
          <w:bCs/>
          <w:color w:val="000000"/>
          <w:sz w:val="24"/>
          <w:szCs w:val="24"/>
          <w:lang w:eastAsia="ru-RU"/>
        </w:rPr>
        <w:t>6. Перспектива.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Приобретение логопедических пособий.</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Оформление кабинета.</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Развитие интереса родителей к логопедической работе.</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Продолжить изучение проблем речевого развития у младших школьников.</w:t>
      </w:r>
    </w:p>
    <w:p w:rsidR="00BB2B5D" w:rsidRPr="00BB2B5D" w:rsidRDefault="00BB2B5D" w:rsidP="00A67CA1">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Активно приобщать учителей к оказанию помощи в изготовлении пособий для занятий.</w:t>
      </w:r>
    </w:p>
    <w:p w:rsidR="00BB2B5D" w:rsidRPr="008B3E86" w:rsidRDefault="00BB2B5D" w:rsidP="008B3E86">
      <w:pPr>
        <w:shd w:val="clear" w:color="auto" w:fill="FFFFFF"/>
        <w:spacing w:after="0" w:line="240" w:lineRule="auto"/>
        <w:rPr>
          <w:rFonts w:ascii="Times New Roman" w:eastAsia="Times New Roman" w:hAnsi="Times New Roman" w:cs="Times New Roman"/>
          <w:color w:val="000000"/>
          <w:sz w:val="24"/>
          <w:szCs w:val="24"/>
          <w:lang w:eastAsia="ru-RU"/>
        </w:rPr>
      </w:pPr>
      <w:r w:rsidRPr="00BB2B5D">
        <w:rPr>
          <w:rFonts w:ascii="Times New Roman" w:eastAsia="Times New Roman" w:hAnsi="Times New Roman" w:cs="Times New Roman"/>
          <w:color w:val="000000"/>
          <w:sz w:val="24"/>
          <w:szCs w:val="24"/>
          <w:lang w:eastAsia="ru-RU"/>
        </w:rPr>
        <w:t>Добиваться положительной динамики в речевом развитии через внедрение новых технологий на индивидуальных и групповых коррекционных занятиях.</w:t>
      </w:r>
    </w:p>
    <w:p w:rsidR="00B049F2" w:rsidRDefault="00B049F2"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56426B" w:rsidRDefault="0056426B" w:rsidP="00EE6E75">
      <w:pPr>
        <w:spacing w:after="0" w:line="240" w:lineRule="auto"/>
        <w:rPr>
          <w:rFonts w:ascii="Times New Roman" w:hAnsi="Times New Roman" w:cs="Times New Roman"/>
          <w:b/>
          <w:color w:val="FF0000"/>
          <w:sz w:val="24"/>
          <w:szCs w:val="24"/>
          <w:shd w:val="clear" w:color="auto" w:fill="FFFFFF"/>
        </w:rPr>
      </w:pPr>
    </w:p>
    <w:p w:rsidR="00EE6E75" w:rsidRDefault="008B3E86" w:rsidP="00EE6E75">
      <w:pPr>
        <w:spacing w:after="0" w:line="240" w:lineRule="auto"/>
        <w:rPr>
          <w:rFonts w:ascii="Times New Roman" w:hAnsi="Times New Roman" w:cs="Times New Roman"/>
          <w:b/>
          <w:color w:val="FF0000"/>
          <w:sz w:val="24"/>
          <w:szCs w:val="24"/>
          <w:shd w:val="clear" w:color="auto" w:fill="FFFFFF"/>
        </w:rPr>
      </w:pPr>
      <w:r>
        <w:rPr>
          <w:rFonts w:ascii="Times New Roman" w:hAnsi="Times New Roman" w:cs="Times New Roman"/>
          <w:b/>
          <w:color w:val="FF0000"/>
          <w:sz w:val="24"/>
          <w:szCs w:val="24"/>
          <w:shd w:val="clear" w:color="auto" w:fill="FFFFFF"/>
        </w:rPr>
        <w:t>11.</w:t>
      </w:r>
      <w:r w:rsidR="00EE6E75" w:rsidRPr="00EE6E75">
        <w:rPr>
          <w:rFonts w:ascii="Times New Roman" w:hAnsi="Times New Roman" w:cs="Times New Roman"/>
          <w:b/>
          <w:color w:val="FF0000"/>
          <w:sz w:val="24"/>
          <w:szCs w:val="24"/>
          <w:shd w:val="clear" w:color="auto" w:fill="FFFFFF"/>
        </w:rPr>
        <w:t xml:space="preserve">Роль кружков и спортивных секций в образовании и воспитании школьников в рамках реализации программы  «Наша новая школа». </w:t>
      </w:r>
    </w:p>
    <w:p w:rsidR="008B3E86" w:rsidRDefault="008B3E86" w:rsidP="00EE6E75">
      <w:pPr>
        <w:spacing w:after="0" w:line="240" w:lineRule="auto"/>
        <w:rPr>
          <w:rFonts w:ascii="Times New Roman" w:hAnsi="Times New Roman" w:cs="Times New Roman"/>
          <w:b/>
          <w:color w:val="FF0000"/>
          <w:sz w:val="24"/>
          <w:szCs w:val="24"/>
          <w:shd w:val="clear" w:color="auto" w:fill="FFFFFF"/>
        </w:rPr>
      </w:pPr>
    </w:p>
    <w:p w:rsidR="008B3E86" w:rsidRPr="005B475D" w:rsidRDefault="008B3E86" w:rsidP="008B3E86">
      <w:pPr>
        <w:spacing w:after="0" w:line="240" w:lineRule="auto"/>
        <w:rPr>
          <w:rFonts w:ascii="Times New Roman" w:hAnsi="Times New Roman" w:cs="Times New Roman"/>
          <w:b/>
          <w:color w:val="FF0000"/>
          <w:sz w:val="24"/>
          <w:szCs w:val="24"/>
          <w:shd w:val="clear" w:color="auto" w:fill="FFFFFF"/>
        </w:rPr>
      </w:pPr>
      <w:r w:rsidRPr="005B475D">
        <w:rPr>
          <w:rFonts w:ascii="Times New Roman" w:hAnsi="Times New Roman" w:cs="Times New Roman"/>
          <w:color w:val="000000"/>
          <w:sz w:val="24"/>
          <w:szCs w:val="24"/>
          <w:shd w:val="clear" w:color="auto" w:fill="FFFFFF"/>
        </w:rPr>
        <w:t xml:space="preserve"> Результатами проводимых кружковых занятий являются: </w:t>
      </w:r>
    </w:p>
    <w:p w:rsidR="008B3E86" w:rsidRPr="005B475D" w:rsidRDefault="008B3E86" w:rsidP="008B3E86">
      <w:pPr>
        <w:spacing w:after="0" w:line="240" w:lineRule="auto"/>
        <w:rPr>
          <w:rFonts w:ascii="Times New Roman" w:hAnsi="Times New Roman" w:cs="Times New Roman"/>
          <w:color w:val="000000"/>
          <w:sz w:val="24"/>
          <w:szCs w:val="24"/>
          <w:shd w:val="clear" w:color="auto" w:fill="FFFFFF"/>
        </w:rPr>
      </w:pPr>
      <w:r w:rsidRPr="005B475D">
        <w:rPr>
          <w:rFonts w:ascii="Times New Roman" w:hAnsi="Times New Roman" w:cs="Times New Roman"/>
          <w:color w:val="000000"/>
          <w:sz w:val="24"/>
          <w:szCs w:val="24"/>
          <w:shd w:val="clear" w:color="auto" w:fill="FFFFFF"/>
        </w:rPr>
        <w:t xml:space="preserve">-  активность детей во всех проводимых в школе интеллектуально-познавательных играх; </w:t>
      </w:r>
    </w:p>
    <w:p w:rsidR="008B3E86" w:rsidRPr="005B475D" w:rsidRDefault="008B3E86" w:rsidP="008B3E86">
      <w:pPr>
        <w:spacing w:after="0" w:line="240" w:lineRule="auto"/>
        <w:rPr>
          <w:rFonts w:ascii="Times New Roman" w:hAnsi="Times New Roman" w:cs="Times New Roman"/>
          <w:color w:val="000000"/>
          <w:sz w:val="24"/>
          <w:szCs w:val="24"/>
          <w:shd w:val="clear" w:color="auto" w:fill="FFFFFF"/>
        </w:rPr>
      </w:pPr>
      <w:r w:rsidRPr="005B475D">
        <w:rPr>
          <w:rFonts w:ascii="Times New Roman" w:hAnsi="Times New Roman" w:cs="Times New Roman"/>
          <w:color w:val="000000"/>
          <w:sz w:val="24"/>
          <w:szCs w:val="24"/>
          <w:shd w:val="clear" w:color="auto" w:fill="FFFFFF"/>
        </w:rPr>
        <w:t>- дети, посещающие кружки эстетического цикла активно участвуют в конкурсах, готовят своим домашним и знакомым подарки, сделанные своими руками;</w:t>
      </w:r>
    </w:p>
    <w:p w:rsidR="008B3E86" w:rsidRPr="005B475D" w:rsidRDefault="008B3E86" w:rsidP="008B3E86">
      <w:pPr>
        <w:spacing w:after="0" w:line="240" w:lineRule="auto"/>
        <w:rPr>
          <w:rFonts w:ascii="Times New Roman" w:hAnsi="Times New Roman" w:cs="Times New Roman"/>
          <w:color w:val="000000"/>
          <w:sz w:val="24"/>
          <w:szCs w:val="24"/>
          <w:shd w:val="clear" w:color="auto" w:fill="FFFFFF"/>
        </w:rPr>
      </w:pPr>
      <w:r w:rsidRPr="005B475D">
        <w:rPr>
          <w:rFonts w:ascii="Times New Roman" w:hAnsi="Times New Roman" w:cs="Times New Roman"/>
          <w:color w:val="000000"/>
          <w:sz w:val="24"/>
          <w:szCs w:val="24"/>
          <w:shd w:val="clear" w:color="auto" w:fill="FFFFFF"/>
        </w:rPr>
        <w:t>- у ребят, посещающих кружки, формируются навыки самостоятельной работы, эстетический вкус, интерес и творчество;</w:t>
      </w:r>
    </w:p>
    <w:p w:rsidR="008B3E86" w:rsidRPr="005B475D" w:rsidRDefault="008B3E86" w:rsidP="008B3E86">
      <w:pPr>
        <w:spacing w:after="0" w:line="240" w:lineRule="auto"/>
        <w:rPr>
          <w:rFonts w:ascii="Times New Roman" w:hAnsi="Times New Roman" w:cs="Times New Roman"/>
          <w:color w:val="000000"/>
          <w:sz w:val="24"/>
          <w:szCs w:val="24"/>
          <w:shd w:val="clear" w:color="auto" w:fill="FFFFFF"/>
        </w:rPr>
      </w:pPr>
      <w:r w:rsidRPr="005B475D">
        <w:rPr>
          <w:rFonts w:ascii="Times New Roman" w:hAnsi="Times New Roman" w:cs="Times New Roman"/>
          <w:color w:val="000000"/>
          <w:sz w:val="24"/>
          <w:szCs w:val="24"/>
          <w:shd w:val="clear" w:color="auto" w:fill="FFFFFF"/>
        </w:rPr>
        <w:t>- спортивные кружки укрепляют здоровье.</w:t>
      </w:r>
    </w:p>
    <w:p w:rsidR="00EE6E75" w:rsidRPr="00EE6E75" w:rsidRDefault="00EE6E75" w:rsidP="00EE6E75">
      <w:pPr>
        <w:spacing w:after="0" w:line="240" w:lineRule="auto"/>
        <w:jc w:val="both"/>
        <w:rPr>
          <w:rFonts w:ascii="Times New Roman" w:eastAsia="Times New Roman" w:hAnsi="Times New Roman" w:cs="Times New Roman"/>
          <w:sz w:val="24"/>
          <w:szCs w:val="24"/>
          <w:lang w:eastAsia="ru-RU"/>
        </w:rPr>
      </w:pPr>
      <w:r w:rsidRPr="00EE6E75">
        <w:rPr>
          <w:rFonts w:ascii="Times New Roman" w:eastAsia="Times New Roman" w:hAnsi="Times New Roman" w:cs="Times New Roman"/>
          <w:sz w:val="24"/>
          <w:szCs w:val="24"/>
          <w:lang w:eastAsia="ru-RU"/>
        </w:rPr>
        <w:t>Деятельность кружков осуществляется в соответствии с законом РФ «Об образовании» и Типовым положением об общеобразовательном учреждении, Утвержденным Правительством РФ.</w:t>
      </w:r>
    </w:p>
    <w:p w:rsidR="00EE6E75" w:rsidRPr="00EE6E75" w:rsidRDefault="00EE6E75" w:rsidP="00EE6E75">
      <w:pPr>
        <w:spacing w:after="0" w:line="240" w:lineRule="auto"/>
        <w:jc w:val="both"/>
        <w:rPr>
          <w:rFonts w:ascii="Times New Roman" w:eastAsia="Times New Roman" w:hAnsi="Times New Roman" w:cs="Times New Roman"/>
          <w:sz w:val="24"/>
          <w:szCs w:val="24"/>
          <w:lang w:eastAsia="ru-RU"/>
        </w:rPr>
      </w:pPr>
      <w:r w:rsidRPr="00EE6E75">
        <w:rPr>
          <w:rFonts w:ascii="Times New Roman" w:eastAsia="Times New Roman" w:hAnsi="Times New Roman" w:cs="Times New Roman"/>
          <w:sz w:val="24"/>
          <w:szCs w:val="24"/>
          <w:lang w:eastAsia="ru-RU"/>
        </w:rPr>
        <w:t>Кружковая работа ориентирована на удовлетворение образовательных потребностей учащихся и имеет практическую направленность.</w:t>
      </w:r>
    </w:p>
    <w:p w:rsidR="00EE6E75" w:rsidRPr="00EE6E75" w:rsidRDefault="00EE6E75" w:rsidP="00EE6E75">
      <w:pPr>
        <w:spacing w:after="0" w:line="240" w:lineRule="auto"/>
        <w:ind w:left="720"/>
        <w:rPr>
          <w:rFonts w:ascii="Times New Roman" w:eastAsia="Times New Roman" w:hAnsi="Times New Roman" w:cs="Times New Roman"/>
          <w:b/>
          <w:kern w:val="36"/>
          <w:sz w:val="24"/>
          <w:szCs w:val="24"/>
          <w:u w:val="single"/>
          <w:lang w:eastAsia="ru-RU"/>
        </w:rPr>
      </w:pPr>
      <w:r w:rsidRPr="00EE6E75">
        <w:rPr>
          <w:rFonts w:ascii="Times New Roman" w:eastAsia="Times New Roman" w:hAnsi="Times New Roman" w:cs="Times New Roman"/>
          <w:b/>
          <w:sz w:val="24"/>
          <w:szCs w:val="24"/>
          <w:lang w:eastAsia="ru-RU"/>
        </w:rPr>
        <w:t>I. Общие положения.</w:t>
      </w:r>
      <w:r w:rsidRPr="00EE6E75">
        <w:rPr>
          <w:rFonts w:ascii="Times New Roman" w:eastAsia="Times New Roman" w:hAnsi="Times New Roman" w:cs="Times New Roman"/>
          <w:b/>
          <w:sz w:val="24"/>
          <w:szCs w:val="24"/>
          <w:lang w:eastAsia="ru-RU"/>
        </w:rPr>
        <w:br/>
      </w:r>
      <w:r w:rsidRPr="00EE6E75">
        <w:rPr>
          <w:rFonts w:ascii="Times New Roman" w:eastAsia="Times New Roman" w:hAnsi="Times New Roman" w:cs="Times New Roman"/>
          <w:sz w:val="24"/>
          <w:szCs w:val="24"/>
          <w:lang w:eastAsia="ru-RU"/>
        </w:rPr>
        <w:t>1. Кружки по интересам организуются с целью:</w:t>
      </w:r>
      <w:r w:rsidRPr="00EE6E75">
        <w:rPr>
          <w:rFonts w:ascii="Times New Roman" w:eastAsia="Times New Roman" w:hAnsi="Times New Roman" w:cs="Times New Roman"/>
          <w:sz w:val="24"/>
          <w:szCs w:val="24"/>
          <w:lang w:eastAsia="ru-RU"/>
        </w:rPr>
        <w:br/>
        <w:t>- создания оптимальных условий для интеллектуального развития;</w:t>
      </w:r>
      <w:r w:rsidRPr="00EE6E75">
        <w:rPr>
          <w:rFonts w:ascii="Times New Roman" w:eastAsia="Times New Roman" w:hAnsi="Times New Roman" w:cs="Times New Roman"/>
          <w:sz w:val="24"/>
          <w:szCs w:val="24"/>
          <w:lang w:eastAsia="ru-RU"/>
        </w:rPr>
        <w:br/>
        <w:t>- удовлетворения интересов, склонностей и дарований учащихся;</w:t>
      </w:r>
      <w:r w:rsidRPr="00EE6E75">
        <w:rPr>
          <w:rFonts w:ascii="Times New Roman" w:eastAsia="Times New Roman" w:hAnsi="Times New Roman" w:cs="Times New Roman"/>
          <w:sz w:val="24"/>
          <w:szCs w:val="24"/>
          <w:lang w:eastAsia="ru-RU"/>
        </w:rPr>
        <w:br/>
        <w:t>- самообразования и творческого труда;</w:t>
      </w:r>
      <w:r w:rsidRPr="00EE6E75">
        <w:rPr>
          <w:rFonts w:ascii="Times New Roman" w:eastAsia="Times New Roman" w:hAnsi="Times New Roman" w:cs="Times New Roman"/>
          <w:sz w:val="24"/>
          <w:szCs w:val="24"/>
          <w:lang w:eastAsia="ru-RU"/>
        </w:rPr>
        <w:br/>
        <w:t>- профессионального самоопределения;</w:t>
      </w:r>
      <w:r w:rsidRPr="00EE6E75">
        <w:rPr>
          <w:rFonts w:ascii="Times New Roman" w:eastAsia="Times New Roman" w:hAnsi="Times New Roman" w:cs="Times New Roman"/>
          <w:sz w:val="24"/>
          <w:szCs w:val="24"/>
          <w:lang w:eastAsia="ru-RU"/>
        </w:rPr>
        <w:br/>
        <w:t>- физического развития;</w:t>
      </w:r>
      <w:r w:rsidRPr="00EE6E75">
        <w:rPr>
          <w:rFonts w:ascii="Times New Roman" w:eastAsia="Times New Roman" w:hAnsi="Times New Roman" w:cs="Times New Roman"/>
          <w:sz w:val="24"/>
          <w:szCs w:val="24"/>
          <w:lang w:eastAsia="ru-RU"/>
        </w:rPr>
        <w:br/>
        <w:t>- разумного досуга, отдыха и развлечений.</w:t>
      </w:r>
      <w:r w:rsidRPr="00EE6E75">
        <w:rPr>
          <w:rFonts w:ascii="Times New Roman" w:eastAsia="Times New Roman" w:hAnsi="Times New Roman" w:cs="Times New Roman"/>
          <w:sz w:val="24"/>
          <w:szCs w:val="24"/>
          <w:lang w:eastAsia="ru-RU"/>
        </w:rPr>
        <w:br/>
      </w:r>
      <w:r w:rsidRPr="00EE6E75">
        <w:rPr>
          <w:rFonts w:ascii="Times New Roman" w:eastAsia="Times New Roman" w:hAnsi="Times New Roman" w:cs="Times New Roman"/>
          <w:b/>
          <w:sz w:val="24"/>
          <w:szCs w:val="24"/>
          <w:lang w:eastAsia="ru-RU"/>
        </w:rPr>
        <w:t>II. Задачи кружков по интересам.</w:t>
      </w:r>
      <w:r w:rsidRPr="00EE6E75">
        <w:rPr>
          <w:rFonts w:ascii="Times New Roman" w:eastAsia="Times New Roman" w:hAnsi="Times New Roman" w:cs="Times New Roman"/>
          <w:sz w:val="24"/>
          <w:szCs w:val="24"/>
          <w:lang w:eastAsia="ru-RU"/>
        </w:rPr>
        <w:br/>
      </w:r>
      <w:proofErr w:type="gramStart"/>
      <w:r w:rsidRPr="00EE6E75">
        <w:rPr>
          <w:rFonts w:ascii="Times New Roman" w:eastAsia="Times New Roman" w:hAnsi="Times New Roman" w:cs="Times New Roman"/>
          <w:sz w:val="24"/>
          <w:szCs w:val="24"/>
          <w:lang w:eastAsia="ru-RU"/>
        </w:rPr>
        <w:t>Занятия в кружках способствуют решению конкретных воспитательных задач:</w:t>
      </w:r>
      <w:r w:rsidRPr="00EE6E75">
        <w:rPr>
          <w:rFonts w:ascii="Times New Roman" w:eastAsia="Times New Roman" w:hAnsi="Times New Roman" w:cs="Times New Roman"/>
          <w:sz w:val="24"/>
          <w:szCs w:val="24"/>
          <w:lang w:eastAsia="ru-RU"/>
        </w:rPr>
        <w:br/>
        <w:t>1. расширению и углублению умений и навыков, предусмотренных учебными программами;</w:t>
      </w:r>
      <w:r w:rsidRPr="00EE6E75">
        <w:rPr>
          <w:rFonts w:ascii="Times New Roman" w:eastAsia="Times New Roman" w:hAnsi="Times New Roman" w:cs="Times New Roman"/>
          <w:sz w:val="24"/>
          <w:szCs w:val="24"/>
          <w:lang w:eastAsia="ru-RU"/>
        </w:rPr>
        <w:br/>
        <w:t>2. ознакомлению учащихся с достижениями отечественной и мировой науки, техники, литературы, искусства, спорта;</w:t>
      </w:r>
      <w:r w:rsidRPr="00EE6E75">
        <w:rPr>
          <w:rFonts w:ascii="Times New Roman" w:eastAsia="Times New Roman" w:hAnsi="Times New Roman" w:cs="Times New Roman"/>
          <w:sz w:val="24"/>
          <w:szCs w:val="24"/>
          <w:lang w:eastAsia="ru-RU"/>
        </w:rPr>
        <w:br/>
        <w:t>3. формированию и развитию умений применять знания на практике;</w:t>
      </w:r>
      <w:r w:rsidRPr="00EE6E75">
        <w:rPr>
          <w:rFonts w:ascii="Times New Roman" w:eastAsia="Times New Roman" w:hAnsi="Times New Roman" w:cs="Times New Roman"/>
          <w:sz w:val="24"/>
          <w:szCs w:val="24"/>
          <w:lang w:eastAsia="ru-RU"/>
        </w:rPr>
        <w:br/>
        <w:t>4. воспитанию потребности в самовоспитании и самообразовании;</w:t>
      </w:r>
      <w:r w:rsidRPr="00EE6E75">
        <w:rPr>
          <w:rFonts w:ascii="Times New Roman" w:eastAsia="Times New Roman" w:hAnsi="Times New Roman" w:cs="Times New Roman"/>
          <w:sz w:val="24"/>
          <w:szCs w:val="24"/>
          <w:lang w:eastAsia="ru-RU"/>
        </w:rPr>
        <w:br/>
        <w:t>5. сохранению и укреплению нравственного и физического зд</w:t>
      </w:r>
      <w:r w:rsidR="005B475D">
        <w:rPr>
          <w:rFonts w:ascii="Times New Roman" w:eastAsia="Times New Roman" w:hAnsi="Times New Roman" w:cs="Times New Roman"/>
          <w:sz w:val="24"/>
          <w:szCs w:val="24"/>
          <w:lang w:eastAsia="ru-RU"/>
        </w:rPr>
        <w:t>оровья</w:t>
      </w:r>
      <w:proofErr w:type="gramEnd"/>
    </w:p>
    <w:p w:rsidR="00EE6E75" w:rsidRPr="00EE6E75" w:rsidRDefault="00EE6E75" w:rsidP="00EE6E75">
      <w:pPr>
        <w:spacing w:after="0" w:line="240" w:lineRule="auto"/>
        <w:jc w:val="both"/>
        <w:rPr>
          <w:rFonts w:ascii="Times New Roman" w:eastAsia="Times New Roman" w:hAnsi="Times New Roman" w:cs="Times New Roman"/>
          <w:b/>
          <w:kern w:val="36"/>
          <w:sz w:val="24"/>
          <w:szCs w:val="24"/>
          <w:u w:val="single"/>
          <w:lang w:eastAsia="ru-RU"/>
        </w:rPr>
      </w:pPr>
      <w:r w:rsidRPr="00EE6E75">
        <w:rPr>
          <w:rFonts w:ascii="Times New Roman" w:eastAsia="Times New Roman" w:hAnsi="Times New Roman" w:cs="Times New Roman"/>
          <w:b/>
          <w:kern w:val="36"/>
          <w:sz w:val="24"/>
          <w:szCs w:val="24"/>
          <w:u w:val="single"/>
          <w:lang w:eastAsia="ru-RU"/>
        </w:rPr>
        <w:t xml:space="preserve">Роль школьных кружков в развитии детей очень большая. </w:t>
      </w:r>
    </w:p>
    <w:p w:rsidR="00EE6E75" w:rsidRPr="00EE6E75" w:rsidRDefault="00EE6E75" w:rsidP="00EE6E75">
      <w:pPr>
        <w:spacing w:after="0" w:line="240" w:lineRule="auto"/>
        <w:jc w:val="both"/>
        <w:rPr>
          <w:rFonts w:ascii="Times New Roman" w:eastAsia="Times New Roman" w:hAnsi="Times New Roman" w:cs="Times New Roman"/>
          <w:sz w:val="24"/>
          <w:szCs w:val="24"/>
          <w:lang w:eastAsia="ru-RU"/>
        </w:rPr>
      </w:pPr>
      <w:r w:rsidRPr="00EE6E75">
        <w:rPr>
          <w:rFonts w:ascii="Times New Roman" w:eastAsia="Times New Roman" w:hAnsi="Times New Roman" w:cs="Times New Roman"/>
          <w:sz w:val="24"/>
          <w:szCs w:val="24"/>
          <w:lang w:eastAsia="ru-RU"/>
        </w:rPr>
        <w:t xml:space="preserve">Никто не будет спорить, что родители хотят для детей самого лучшего. Мы хотим, чтобы дети получили от жизни максимум пользы. А для этого необходимо несколько жизненных факторов: здоровье, знание, умение. </w:t>
      </w:r>
    </w:p>
    <w:p w:rsidR="00EE6E75" w:rsidRPr="00EE6E75" w:rsidRDefault="005B475D" w:rsidP="005B475D">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E6E75" w:rsidRPr="00EE6E75">
        <w:rPr>
          <w:rFonts w:ascii="Times New Roman" w:hAnsi="Times New Roman" w:cs="Times New Roman"/>
          <w:color w:val="000000"/>
          <w:sz w:val="24"/>
          <w:szCs w:val="24"/>
          <w:shd w:val="clear" w:color="auto" w:fill="FFFFFF"/>
        </w:rPr>
        <w:t>В  МБОУ «СОШ№9»   работают 4 творческих объединений, 2 предметных кружка, 3 спортивных секций. Имеется журнал заполнения кружковых занятий.</w:t>
      </w:r>
      <w:r w:rsidR="00EE6E75" w:rsidRPr="00EE6E75">
        <w:rPr>
          <w:rFonts w:ascii="Times New Roman" w:hAnsi="Times New Roman" w:cs="Times New Roman"/>
          <w:color w:val="000000"/>
          <w:sz w:val="24"/>
          <w:szCs w:val="24"/>
        </w:rPr>
        <w:br/>
      </w:r>
      <w:r w:rsidR="00EE6E75" w:rsidRPr="00EE6E75">
        <w:rPr>
          <w:rFonts w:ascii="Times New Roman" w:hAnsi="Times New Roman" w:cs="Times New Roman"/>
          <w:color w:val="000000"/>
          <w:sz w:val="24"/>
          <w:szCs w:val="24"/>
          <w:shd w:val="clear" w:color="auto" w:fill="FFFFFF"/>
        </w:rPr>
        <w:t xml:space="preserve">Посещаемость кружковых занятий удовлетворительная. Пропуски только по уважительным причинам. </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lastRenderedPageBreak/>
        <w:t xml:space="preserve">     Главными направлениями кружковых занятий являются желание детей расширить и углубить свои знания и кругозор. </w:t>
      </w:r>
      <w:proofErr w:type="gramStart"/>
      <w:r w:rsidRPr="00EE6E75">
        <w:rPr>
          <w:rFonts w:ascii="Times New Roman" w:hAnsi="Times New Roman" w:cs="Times New Roman"/>
          <w:color w:val="000000"/>
          <w:sz w:val="24"/>
          <w:szCs w:val="24"/>
          <w:shd w:val="clear" w:color="auto" w:fill="FFFFFF"/>
        </w:rPr>
        <w:t>На занятиях кружков «Вдохновение» (рук.</w:t>
      </w:r>
      <w:proofErr w:type="gramEnd"/>
      <w:r w:rsidRPr="00EE6E75">
        <w:rPr>
          <w:rFonts w:ascii="Times New Roman" w:hAnsi="Times New Roman" w:cs="Times New Roman"/>
          <w:color w:val="000000"/>
          <w:sz w:val="24"/>
          <w:szCs w:val="24"/>
          <w:shd w:val="clear" w:color="auto" w:fill="FFFFFF"/>
        </w:rPr>
        <w:t>-  Гамзатова З.М.)   ребята обучаются основам детской журналистики, написанию  рассказов, на занятиях предметной  направленности (рук.</w:t>
      </w:r>
      <w:proofErr w:type="gramStart"/>
      <w:r w:rsidRPr="00EE6E75">
        <w:rPr>
          <w:rFonts w:ascii="Times New Roman" w:hAnsi="Times New Roman" w:cs="Times New Roman"/>
          <w:color w:val="000000"/>
          <w:sz w:val="24"/>
          <w:szCs w:val="24"/>
          <w:shd w:val="clear" w:color="auto" w:fill="FFFFFF"/>
        </w:rPr>
        <w:t>:Н</w:t>
      </w:r>
      <w:proofErr w:type="gramEnd"/>
      <w:r w:rsidRPr="00EE6E75">
        <w:rPr>
          <w:rFonts w:ascii="Times New Roman" w:hAnsi="Times New Roman" w:cs="Times New Roman"/>
          <w:color w:val="000000"/>
          <w:sz w:val="24"/>
          <w:szCs w:val="24"/>
          <w:shd w:val="clear" w:color="auto" w:fill="FFFFFF"/>
        </w:rPr>
        <w:t xml:space="preserve">асруллаева А.З. – кружок «Экология», Агаханова Д.Г. – кружок «Говорим по – английски») дети через различные познавательные задания, задания на смекалку  развивают необходимые для успешной учебы и дальнейшей жизни такие мыслительные процессы как: мышление, внимание, память. </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w:t>
      </w:r>
      <w:proofErr w:type="gramStart"/>
      <w:r w:rsidRPr="00EE6E75">
        <w:rPr>
          <w:rFonts w:ascii="Times New Roman" w:hAnsi="Times New Roman" w:cs="Times New Roman"/>
          <w:color w:val="000000"/>
          <w:sz w:val="24"/>
          <w:szCs w:val="24"/>
          <w:shd w:val="clear" w:color="auto" w:fill="FFFFFF"/>
        </w:rPr>
        <w:t>С большим интересом дети занимаются в кружках эстетического цикла (рук.: Щаллаева Э.Г. – кружок «Радуга красок», рук.</w:t>
      </w:r>
      <w:proofErr w:type="gramEnd"/>
      <w:r w:rsidRPr="00EE6E75">
        <w:rPr>
          <w:rFonts w:ascii="Times New Roman" w:hAnsi="Times New Roman" w:cs="Times New Roman"/>
          <w:color w:val="000000"/>
          <w:sz w:val="24"/>
          <w:szCs w:val="24"/>
          <w:shd w:val="clear" w:color="auto" w:fill="FFFFFF"/>
        </w:rPr>
        <w:t xml:space="preserve"> -  </w:t>
      </w:r>
      <w:proofErr w:type="gramStart"/>
      <w:r w:rsidRPr="00EE6E75">
        <w:rPr>
          <w:rFonts w:ascii="Times New Roman" w:hAnsi="Times New Roman" w:cs="Times New Roman"/>
          <w:color w:val="000000"/>
          <w:sz w:val="24"/>
          <w:szCs w:val="24"/>
          <w:shd w:val="clear" w:color="auto" w:fill="FFFFFF"/>
        </w:rPr>
        <w:t>Абдулазизова С.А. – кружок «Умелые ручки», Керимов А. Ш. кружок «Мир музыки»).</w:t>
      </w:r>
      <w:proofErr w:type="gramEnd"/>
      <w:r w:rsidRPr="00EE6E75">
        <w:rPr>
          <w:rFonts w:ascii="Times New Roman" w:hAnsi="Times New Roman" w:cs="Times New Roman"/>
          <w:color w:val="000000"/>
          <w:sz w:val="24"/>
          <w:szCs w:val="24"/>
          <w:shd w:val="clear" w:color="auto" w:fill="FFFFFF"/>
        </w:rPr>
        <w:t xml:space="preserve">  Щаллаева Э.Г. учит азам живописи,                 </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Абдулазизова С.А. учит изготавливать различные поделки из кожи, бисера и других природных материалов.  </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Ни одно мероприятие в школе не обходится без музыкального сопровождения под руководством Керимова А.Ш.   </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На спортивных секциях: волейбол, баскетбол и настольный теннис,  дети активны, обучаются элементам ведения мяча и правилам игры. Развивают и укрепляют своё физическое состояние под руководством тренеров: Левшуковой О.А., Сулейманова М.М., Чупанова Р.И.          </w:t>
      </w:r>
    </w:p>
    <w:p w:rsidR="00EE6E75" w:rsidRPr="00EE6E75" w:rsidRDefault="005B475D" w:rsidP="00EE6E75">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EE6E75" w:rsidRPr="00EE6E75">
        <w:rPr>
          <w:rFonts w:ascii="Times New Roman" w:hAnsi="Times New Roman" w:cs="Times New Roman"/>
          <w:color w:val="000000"/>
          <w:sz w:val="24"/>
          <w:szCs w:val="24"/>
          <w:shd w:val="clear" w:color="auto" w:fill="FFFFFF"/>
        </w:rPr>
        <w:t xml:space="preserve">В 2017 - 2018 учебном году по дополнительному образованию ставилась </w:t>
      </w:r>
      <w:proofErr w:type="gramStart"/>
      <w:r w:rsidR="00EE6E75" w:rsidRPr="00EE6E75">
        <w:rPr>
          <w:rFonts w:ascii="Times New Roman" w:hAnsi="Times New Roman" w:cs="Times New Roman"/>
          <w:color w:val="000000"/>
          <w:sz w:val="24"/>
          <w:szCs w:val="24"/>
          <w:shd w:val="clear" w:color="auto" w:fill="FFFFFF"/>
        </w:rPr>
        <w:t>следующая</w:t>
      </w:r>
      <w:proofErr w:type="gramEnd"/>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цель:</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создание среды для формирования разносторонне развитой личности, способной реализовать свой потенциал в социально-экономических условиях, как в собственных интересах, так и в интересах общества.</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Для решения этой цели были поставлены задачи:</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Изучение интересов и потребностей детей;</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Развитие творческих способностей и творческой активности;</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Развитие познавательных интересов;</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Формирование у учащихся положительной мотивации на здоровый образ жизни.</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В реализации этих задач учебное заведение заинтересовано, чтобы как можно больше детей завлечь во внеурочную деятельность и поэтому работа дополнительного образования детей в школе опирается на следующие принципы: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свободный выбор ребенком видов деятельности;</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ориентация на личностные интересы, потребности, способности ребенка;</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возможность свободного самоопределения и самореализации ребенка;</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практико-деятельная основа образовательного процесса. Обсуждение вопросов </w:t>
      </w:r>
      <w:proofErr w:type="gramStart"/>
      <w:r w:rsidRPr="00EE6E75">
        <w:rPr>
          <w:rFonts w:ascii="Times New Roman" w:hAnsi="Times New Roman" w:cs="Times New Roman"/>
          <w:color w:val="000000"/>
          <w:sz w:val="24"/>
          <w:szCs w:val="24"/>
          <w:shd w:val="clear" w:color="auto" w:fill="FFFFFF"/>
        </w:rPr>
        <w:t>ДО</w:t>
      </w:r>
      <w:proofErr w:type="gramEnd"/>
      <w:r w:rsidRPr="00EE6E75">
        <w:rPr>
          <w:rFonts w:ascii="Times New Roman" w:hAnsi="Times New Roman" w:cs="Times New Roman"/>
          <w:color w:val="000000"/>
          <w:sz w:val="24"/>
          <w:szCs w:val="24"/>
          <w:shd w:val="clear" w:color="auto" w:fill="FFFFFF"/>
        </w:rPr>
        <w:t xml:space="preserve"> рассматривалось на совещании при директоре.</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В 2017 -2018 году были разработаны  программы объединений дополнительного образования, полностью соответствующие требованиям  к содержанию и оформлению образовательных программ дополнительного образования детей. Все программы дополнительного образования были  согласованы с директором школы: программы «Умелые руки, «Мир музыки», «Юный исследователь»,</w:t>
      </w:r>
      <w:proofErr w:type="gramStart"/>
      <w:r w:rsidRPr="00EE6E75">
        <w:rPr>
          <w:rFonts w:ascii="Times New Roman" w:hAnsi="Times New Roman" w:cs="Times New Roman"/>
          <w:color w:val="000000"/>
          <w:sz w:val="24"/>
          <w:szCs w:val="24"/>
          <w:shd w:val="clear" w:color="auto" w:fill="FFFFFF"/>
        </w:rPr>
        <w:t xml:space="preserve"> ,</w:t>
      </w:r>
      <w:proofErr w:type="gramEnd"/>
      <w:r w:rsidRPr="00EE6E75">
        <w:rPr>
          <w:rFonts w:ascii="Times New Roman" w:hAnsi="Times New Roman" w:cs="Times New Roman"/>
          <w:color w:val="000000"/>
          <w:sz w:val="24"/>
          <w:szCs w:val="24"/>
          <w:shd w:val="clear" w:color="auto" w:fill="FFFFFF"/>
        </w:rPr>
        <w:t xml:space="preserve"> «Баскетбол», «Волейбол», «Настольный теннис», «Вдохновение».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Своеобразие дополнительного образования в школе №9   проявляется:</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в целенаправленном добровольном использовании ребенком свободного от уроков времени для полноценного развития своих потенциальных возможностей;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в свободе выбора направлений деятельности, педагога, образовательной программы;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в творческом характере образовательного процесса, осуществляемого на основе дополнительных образовательных программ;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lastRenderedPageBreak/>
        <w:t xml:space="preserve">в особых взаимоотношениях ребенка и педагога (сотрудничество, сотворчество, индивидуальный подход к ребенку); </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Исходя из перечисленных особенностей дополнительного образования, можно выделить его функции. К ним относятся:</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1) </w:t>
      </w:r>
      <w:proofErr w:type="gramStart"/>
      <w:r w:rsidRPr="00EE6E75">
        <w:rPr>
          <w:rFonts w:ascii="Times New Roman" w:hAnsi="Times New Roman" w:cs="Times New Roman"/>
          <w:color w:val="000000"/>
          <w:sz w:val="24"/>
          <w:szCs w:val="24"/>
          <w:shd w:val="clear" w:color="auto" w:fill="FFFFFF"/>
        </w:rPr>
        <w:t>образовательная</w:t>
      </w:r>
      <w:proofErr w:type="gramEnd"/>
      <w:r w:rsidRPr="00EE6E75">
        <w:rPr>
          <w:rFonts w:ascii="Times New Roman" w:hAnsi="Times New Roman" w:cs="Times New Roman"/>
          <w:color w:val="000000"/>
          <w:sz w:val="24"/>
          <w:szCs w:val="24"/>
          <w:shd w:val="clear" w:color="auto" w:fill="FFFFFF"/>
        </w:rPr>
        <w:t xml:space="preserve"> — обучение ребенка по дополнительным образовательным программам, получение им новых знаний;</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2) </w:t>
      </w:r>
      <w:proofErr w:type="gramStart"/>
      <w:r w:rsidRPr="00EE6E75">
        <w:rPr>
          <w:rFonts w:ascii="Times New Roman" w:hAnsi="Times New Roman" w:cs="Times New Roman"/>
          <w:color w:val="000000"/>
          <w:sz w:val="24"/>
          <w:szCs w:val="24"/>
          <w:shd w:val="clear" w:color="auto" w:fill="FFFFFF"/>
        </w:rPr>
        <w:t>воспитательная</w:t>
      </w:r>
      <w:proofErr w:type="gramEnd"/>
      <w:r w:rsidRPr="00EE6E75">
        <w:rPr>
          <w:rFonts w:ascii="Times New Roman" w:hAnsi="Times New Roman" w:cs="Times New Roman"/>
          <w:color w:val="000000"/>
          <w:sz w:val="24"/>
          <w:szCs w:val="24"/>
          <w:shd w:val="clear" w:color="auto" w:fill="FFFFFF"/>
        </w:rPr>
        <w:t xml:space="preserve"> — обогащение и расширение культурного слоя общеобразовательного учреждения, формирование в школе культурной среды, определение на этой основе четких нравственных ориентиров, ненавязчивое воспитание детей через их приобщение к культуре;</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3) </w:t>
      </w:r>
      <w:proofErr w:type="gramStart"/>
      <w:r w:rsidRPr="00EE6E75">
        <w:rPr>
          <w:rFonts w:ascii="Times New Roman" w:hAnsi="Times New Roman" w:cs="Times New Roman"/>
          <w:color w:val="000000"/>
          <w:sz w:val="24"/>
          <w:szCs w:val="24"/>
          <w:shd w:val="clear" w:color="auto" w:fill="FFFFFF"/>
        </w:rPr>
        <w:t>креативная</w:t>
      </w:r>
      <w:proofErr w:type="gramEnd"/>
      <w:r w:rsidRPr="00EE6E75">
        <w:rPr>
          <w:rFonts w:ascii="Times New Roman" w:hAnsi="Times New Roman" w:cs="Times New Roman"/>
          <w:color w:val="000000"/>
          <w:sz w:val="24"/>
          <w:szCs w:val="24"/>
          <w:shd w:val="clear" w:color="auto" w:fill="FFFFFF"/>
        </w:rPr>
        <w:t xml:space="preserve"> — создание гибкой системы для реализации индивидуальных творческих интересов личности;</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4) 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EE6E75" w:rsidRPr="00EE6E75" w:rsidRDefault="00EE6E75" w:rsidP="00EE6E75">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Приведенный перечень функций показывает, что дополнительное образование детей в школе №9  является  неотъемлемой частью  образовательной системы школы. Поэтому не соперничество и конкуренция, а тесное сотрудничество характеризует  отношения педагогов основного и дополнительного образования.</w:t>
      </w:r>
    </w:p>
    <w:p w:rsidR="00EE6E75" w:rsidRPr="00EE6E75" w:rsidRDefault="00EE6E75" w:rsidP="00EE6E75">
      <w:pPr>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ab/>
        <w:t>В школе   №9  дополнительное  образование детей представлено следующими  направлениями:</w:t>
      </w:r>
    </w:p>
    <w:tbl>
      <w:tblPr>
        <w:tblStyle w:val="129"/>
        <w:tblW w:w="11052" w:type="dxa"/>
        <w:tblInd w:w="108" w:type="dxa"/>
        <w:tblLook w:val="04A0" w:firstRow="1" w:lastRow="0" w:firstColumn="1" w:lastColumn="0" w:noHBand="0" w:noVBand="1"/>
      </w:tblPr>
      <w:tblGrid>
        <w:gridCol w:w="684"/>
        <w:gridCol w:w="1976"/>
        <w:gridCol w:w="1161"/>
        <w:gridCol w:w="1892"/>
        <w:gridCol w:w="1535"/>
        <w:gridCol w:w="1925"/>
        <w:gridCol w:w="1311"/>
        <w:gridCol w:w="568"/>
      </w:tblGrid>
      <w:tr w:rsidR="00EE6E75" w:rsidRPr="00EE6E75" w:rsidTr="00B049F2">
        <w:tc>
          <w:tcPr>
            <w:tcW w:w="780" w:type="dxa"/>
          </w:tcPr>
          <w:p w:rsidR="00EE6E75" w:rsidRPr="00EE6E75" w:rsidRDefault="00EE6E75" w:rsidP="00EE6E75">
            <w:r w:rsidRPr="00EE6E75">
              <w:t>№</w:t>
            </w:r>
          </w:p>
        </w:tc>
        <w:tc>
          <w:tcPr>
            <w:tcW w:w="2089" w:type="dxa"/>
          </w:tcPr>
          <w:p w:rsidR="00EE6E75" w:rsidRPr="00EE6E75" w:rsidRDefault="00EE6E75" w:rsidP="00EE6E75">
            <w:r w:rsidRPr="00EE6E75">
              <w:t>Творческое объединение</w:t>
            </w:r>
          </w:p>
        </w:tc>
        <w:tc>
          <w:tcPr>
            <w:tcW w:w="1168" w:type="dxa"/>
          </w:tcPr>
          <w:p w:rsidR="00EE6E75" w:rsidRPr="00EE6E75" w:rsidRDefault="00EE6E75" w:rsidP="00EE6E75">
            <w:r w:rsidRPr="00EE6E75">
              <w:t>Кол</w:t>
            </w:r>
            <w:proofErr w:type="gramStart"/>
            <w:r w:rsidRPr="00EE6E75">
              <w:t>.ч</w:t>
            </w:r>
            <w:proofErr w:type="gramEnd"/>
            <w:r w:rsidRPr="00EE6E75">
              <w:t>асов</w:t>
            </w:r>
          </w:p>
        </w:tc>
        <w:tc>
          <w:tcPr>
            <w:tcW w:w="1906" w:type="dxa"/>
          </w:tcPr>
          <w:p w:rsidR="00EE6E75" w:rsidRPr="00EE6E75" w:rsidRDefault="00EE6E75" w:rsidP="00EE6E75">
            <w:r w:rsidRPr="00EE6E75">
              <w:t>ФИО   педагога</w:t>
            </w:r>
          </w:p>
        </w:tc>
        <w:tc>
          <w:tcPr>
            <w:tcW w:w="1607" w:type="dxa"/>
          </w:tcPr>
          <w:p w:rsidR="00EE6E75" w:rsidRPr="00EE6E75" w:rsidRDefault="00EE6E75" w:rsidP="00EE6E75">
            <w:r w:rsidRPr="00EE6E75">
              <w:t xml:space="preserve">Время проведения занятий </w:t>
            </w:r>
          </w:p>
        </w:tc>
        <w:tc>
          <w:tcPr>
            <w:tcW w:w="2099" w:type="dxa"/>
          </w:tcPr>
          <w:p w:rsidR="00EE6E75" w:rsidRPr="00EE6E75" w:rsidRDefault="00EE6E75" w:rsidP="00EE6E75">
            <w:r w:rsidRPr="00EE6E75">
              <w:t>Дни недели</w:t>
            </w:r>
          </w:p>
        </w:tc>
        <w:tc>
          <w:tcPr>
            <w:tcW w:w="1403" w:type="dxa"/>
            <w:gridSpan w:val="2"/>
          </w:tcPr>
          <w:p w:rsidR="00EE6E75" w:rsidRPr="00EE6E75" w:rsidRDefault="00EE6E75" w:rsidP="00EE6E75">
            <w:r w:rsidRPr="00EE6E75">
              <w:t>Кабинет №</w:t>
            </w:r>
          </w:p>
        </w:tc>
      </w:tr>
      <w:tr w:rsidR="00EE6E75" w:rsidRPr="00EE6E75" w:rsidTr="00B049F2">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Кружок</w:t>
            </w:r>
          </w:p>
          <w:p w:rsidR="00EE6E75" w:rsidRPr="00EE6E75" w:rsidRDefault="00EE6E75" w:rsidP="00EE6E75">
            <w:r w:rsidRPr="00EE6E75">
              <w:t>«Экология»</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Насруллаева Аминат Загирбековна</w:t>
            </w:r>
          </w:p>
        </w:tc>
        <w:tc>
          <w:tcPr>
            <w:tcW w:w="1607" w:type="dxa"/>
          </w:tcPr>
          <w:p w:rsidR="00EE6E75" w:rsidRPr="00EE6E75" w:rsidRDefault="00EE6E75" w:rsidP="00EE6E75">
            <w:r w:rsidRPr="00EE6E75">
              <w:t>13:10 – 14:30</w:t>
            </w:r>
          </w:p>
          <w:p w:rsidR="00EE6E75" w:rsidRPr="00EE6E75" w:rsidRDefault="00EE6E75" w:rsidP="00EE6E75"/>
        </w:tc>
        <w:tc>
          <w:tcPr>
            <w:tcW w:w="2099" w:type="dxa"/>
          </w:tcPr>
          <w:p w:rsidR="00EE6E75" w:rsidRPr="00EE6E75" w:rsidRDefault="00EE6E75" w:rsidP="00EE6E75">
            <w:r w:rsidRPr="00EE6E75">
              <w:t>Понедельник</w:t>
            </w:r>
          </w:p>
          <w:p w:rsidR="00EE6E75" w:rsidRPr="00EE6E75" w:rsidRDefault="00EE6E75" w:rsidP="00EE6E75">
            <w:r w:rsidRPr="00EE6E75">
              <w:t xml:space="preserve">Среда </w:t>
            </w:r>
          </w:p>
        </w:tc>
        <w:tc>
          <w:tcPr>
            <w:tcW w:w="1403" w:type="dxa"/>
            <w:gridSpan w:val="2"/>
          </w:tcPr>
          <w:p w:rsidR="00EE6E75" w:rsidRPr="00EE6E75" w:rsidRDefault="00EE6E75" w:rsidP="00EE6E75">
            <w:r w:rsidRPr="00EE6E75">
              <w:t>№ 62</w:t>
            </w:r>
          </w:p>
        </w:tc>
      </w:tr>
      <w:tr w:rsidR="00EE6E75" w:rsidRPr="00EE6E75" w:rsidTr="00B049F2">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 xml:space="preserve">Кружок </w:t>
            </w:r>
          </w:p>
          <w:p w:rsidR="00EE6E75" w:rsidRPr="00EE6E75" w:rsidRDefault="00EE6E75" w:rsidP="00EE6E75">
            <w:r w:rsidRPr="00EE6E75">
              <w:t>«Мир музыки»</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Керимов Алимурад Шарапудинович</w:t>
            </w:r>
          </w:p>
        </w:tc>
        <w:tc>
          <w:tcPr>
            <w:tcW w:w="1607" w:type="dxa"/>
          </w:tcPr>
          <w:p w:rsidR="00EE6E75" w:rsidRPr="00EE6E75" w:rsidRDefault="00EE6E75" w:rsidP="00EE6E75">
            <w:r w:rsidRPr="00EE6E75">
              <w:t>12:20 – 13:50</w:t>
            </w:r>
          </w:p>
        </w:tc>
        <w:tc>
          <w:tcPr>
            <w:tcW w:w="2099" w:type="dxa"/>
          </w:tcPr>
          <w:p w:rsidR="00EE6E75" w:rsidRPr="00EE6E75" w:rsidRDefault="00EE6E75" w:rsidP="00EE6E75">
            <w:r w:rsidRPr="00EE6E75">
              <w:t>Вторник</w:t>
            </w:r>
          </w:p>
          <w:p w:rsidR="00EE6E75" w:rsidRPr="00EE6E75" w:rsidRDefault="00EE6E75" w:rsidP="00EE6E75">
            <w:r w:rsidRPr="00EE6E75">
              <w:t>Четверг</w:t>
            </w:r>
          </w:p>
        </w:tc>
        <w:tc>
          <w:tcPr>
            <w:tcW w:w="1403" w:type="dxa"/>
            <w:gridSpan w:val="2"/>
          </w:tcPr>
          <w:p w:rsidR="00EE6E75" w:rsidRPr="00EE6E75" w:rsidRDefault="00EE6E75" w:rsidP="00EE6E75">
            <w:r w:rsidRPr="00EE6E75">
              <w:t>№53</w:t>
            </w:r>
          </w:p>
        </w:tc>
      </w:tr>
      <w:tr w:rsidR="00EE6E75" w:rsidRPr="00EE6E75" w:rsidTr="00B049F2">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Кружок «Умелые ручки»</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Абдулазизова Самера Абдулаевна</w:t>
            </w:r>
          </w:p>
        </w:tc>
        <w:tc>
          <w:tcPr>
            <w:tcW w:w="1607" w:type="dxa"/>
          </w:tcPr>
          <w:p w:rsidR="00EE6E75" w:rsidRPr="00EE6E75" w:rsidRDefault="00EE6E75" w:rsidP="00EE6E75">
            <w:r w:rsidRPr="00EE6E75">
              <w:t>14:00 – 15:30</w:t>
            </w:r>
          </w:p>
          <w:p w:rsidR="00EE6E75" w:rsidRPr="00EE6E75" w:rsidRDefault="00EE6E75" w:rsidP="00EE6E75"/>
          <w:p w:rsidR="00EE6E75" w:rsidRPr="00EE6E75" w:rsidRDefault="00EE6E75" w:rsidP="00EE6E75">
            <w:r w:rsidRPr="00EE6E75">
              <w:t>10:00 – 11:30</w:t>
            </w:r>
          </w:p>
        </w:tc>
        <w:tc>
          <w:tcPr>
            <w:tcW w:w="2099" w:type="dxa"/>
          </w:tcPr>
          <w:p w:rsidR="00EE6E75" w:rsidRPr="00EE6E75" w:rsidRDefault="00EE6E75" w:rsidP="00EE6E75">
            <w:r w:rsidRPr="00EE6E75">
              <w:t>Вторник</w:t>
            </w:r>
          </w:p>
          <w:p w:rsidR="00EE6E75" w:rsidRPr="00EE6E75" w:rsidRDefault="00EE6E75" w:rsidP="00EE6E75"/>
          <w:p w:rsidR="00EE6E75" w:rsidRPr="00EE6E75" w:rsidRDefault="00EE6E75" w:rsidP="00EE6E75">
            <w:r w:rsidRPr="00EE6E75">
              <w:t xml:space="preserve">Пятница </w:t>
            </w:r>
          </w:p>
        </w:tc>
        <w:tc>
          <w:tcPr>
            <w:tcW w:w="1403" w:type="dxa"/>
            <w:gridSpan w:val="2"/>
          </w:tcPr>
          <w:p w:rsidR="00EE6E75" w:rsidRPr="00EE6E75" w:rsidRDefault="00EE6E75" w:rsidP="00EE6E75">
            <w:r w:rsidRPr="00EE6E75">
              <w:t>№ 32</w:t>
            </w:r>
          </w:p>
        </w:tc>
      </w:tr>
      <w:tr w:rsidR="00EE6E75" w:rsidRPr="00EE6E75" w:rsidTr="00B049F2">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Кружок «Радуга красок»</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 xml:space="preserve">Щаллаева Эльвира </w:t>
            </w:r>
          </w:p>
          <w:p w:rsidR="00EE6E75" w:rsidRPr="00EE6E75" w:rsidRDefault="00EE6E75" w:rsidP="00EE6E75">
            <w:r w:rsidRPr="00EE6E75">
              <w:t>Гасановна</w:t>
            </w:r>
          </w:p>
        </w:tc>
        <w:tc>
          <w:tcPr>
            <w:tcW w:w="1607" w:type="dxa"/>
          </w:tcPr>
          <w:p w:rsidR="00EE6E75" w:rsidRPr="00EE6E75" w:rsidRDefault="00EE6E75" w:rsidP="00EE6E75">
            <w:r w:rsidRPr="00EE6E75">
              <w:t>10:00 – 11:30</w:t>
            </w:r>
          </w:p>
          <w:p w:rsidR="00EE6E75" w:rsidRPr="00EE6E75" w:rsidRDefault="00EE6E75" w:rsidP="00EE6E75"/>
          <w:p w:rsidR="00EE6E75" w:rsidRPr="00EE6E75" w:rsidRDefault="00EE6E75" w:rsidP="00EE6E75">
            <w:r w:rsidRPr="00EE6E75">
              <w:t>10:00 – 11:30</w:t>
            </w:r>
          </w:p>
        </w:tc>
        <w:tc>
          <w:tcPr>
            <w:tcW w:w="2099" w:type="dxa"/>
          </w:tcPr>
          <w:p w:rsidR="00EE6E75" w:rsidRPr="00EE6E75" w:rsidRDefault="00EE6E75" w:rsidP="00EE6E75">
            <w:r w:rsidRPr="00EE6E75">
              <w:t xml:space="preserve">Среда </w:t>
            </w:r>
          </w:p>
          <w:p w:rsidR="00EE6E75" w:rsidRPr="00EE6E75" w:rsidRDefault="00EE6E75" w:rsidP="00EE6E75"/>
          <w:p w:rsidR="00EE6E75" w:rsidRPr="00EE6E75" w:rsidRDefault="00EE6E75" w:rsidP="00EE6E75">
            <w:r w:rsidRPr="00EE6E75">
              <w:t>Суббота</w:t>
            </w:r>
          </w:p>
        </w:tc>
        <w:tc>
          <w:tcPr>
            <w:tcW w:w="1403" w:type="dxa"/>
            <w:gridSpan w:val="2"/>
          </w:tcPr>
          <w:p w:rsidR="00EE6E75" w:rsidRPr="00EE6E75" w:rsidRDefault="00EE6E75" w:rsidP="00EE6E75">
            <w:r w:rsidRPr="00EE6E75">
              <w:t>№62</w:t>
            </w:r>
          </w:p>
        </w:tc>
      </w:tr>
      <w:tr w:rsidR="00EE6E75" w:rsidRPr="00EE6E75" w:rsidTr="00B049F2">
        <w:trPr>
          <w:gridAfter w:val="1"/>
          <w:wAfter w:w="790" w:type="dxa"/>
        </w:trPr>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Театральный кружок «Вдохновение»</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Гамзатова Заира Магомедовна</w:t>
            </w:r>
          </w:p>
        </w:tc>
        <w:tc>
          <w:tcPr>
            <w:tcW w:w="1607" w:type="dxa"/>
          </w:tcPr>
          <w:p w:rsidR="00EE6E75" w:rsidRPr="00EE6E75" w:rsidRDefault="00EE6E75" w:rsidP="00EE6E75">
            <w:r w:rsidRPr="00EE6E75">
              <w:t>14:00 – 15:30</w:t>
            </w:r>
          </w:p>
          <w:p w:rsidR="00EE6E75" w:rsidRPr="00EE6E75" w:rsidRDefault="00EE6E75" w:rsidP="00EE6E75"/>
          <w:p w:rsidR="00EE6E75" w:rsidRPr="00EE6E75" w:rsidRDefault="00EE6E75" w:rsidP="00EE6E75">
            <w:r w:rsidRPr="00EE6E75">
              <w:t>10:00 – 11:30</w:t>
            </w:r>
          </w:p>
        </w:tc>
        <w:tc>
          <w:tcPr>
            <w:tcW w:w="2099" w:type="dxa"/>
          </w:tcPr>
          <w:p w:rsidR="00EE6E75" w:rsidRPr="00EE6E75" w:rsidRDefault="00EE6E75" w:rsidP="00EE6E75">
            <w:r w:rsidRPr="00EE6E75">
              <w:t xml:space="preserve">Четверг </w:t>
            </w:r>
          </w:p>
          <w:p w:rsidR="00EE6E75" w:rsidRPr="00EE6E75" w:rsidRDefault="00EE6E75" w:rsidP="00EE6E75"/>
          <w:p w:rsidR="00EE6E75" w:rsidRPr="00EE6E75" w:rsidRDefault="00EE6E75" w:rsidP="00EE6E75">
            <w:r w:rsidRPr="00EE6E75">
              <w:t xml:space="preserve">Суббота </w:t>
            </w:r>
          </w:p>
        </w:tc>
        <w:tc>
          <w:tcPr>
            <w:tcW w:w="1403" w:type="dxa"/>
          </w:tcPr>
          <w:p w:rsidR="00EE6E75" w:rsidRPr="00EE6E75" w:rsidRDefault="00EE6E75" w:rsidP="00EE6E75">
            <w:r w:rsidRPr="00EE6E75">
              <w:t>№37</w:t>
            </w:r>
          </w:p>
        </w:tc>
      </w:tr>
      <w:tr w:rsidR="00EE6E75" w:rsidRPr="00EE6E75" w:rsidTr="00B049F2">
        <w:trPr>
          <w:gridAfter w:val="1"/>
          <w:wAfter w:w="790" w:type="dxa"/>
        </w:trPr>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Кружок «Говорим по-английски»</w:t>
            </w:r>
          </w:p>
        </w:tc>
        <w:tc>
          <w:tcPr>
            <w:tcW w:w="1168" w:type="dxa"/>
          </w:tcPr>
          <w:p w:rsidR="00EE6E75" w:rsidRPr="00EE6E75" w:rsidRDefault="00EE6E75" w:rsidP="00EE6E75">
            <w:r w:rsidRPr="00EE6E75">
              <w:t>0,25</w:t>
            </w:r>
          </w:p>
          <w:p w:rsidR="00EE6E75" w:rsidRPr="00EE6E75" w:rsidRDefault="00EE6E75" w:rsidP="00EE6E75">
            <w:r w:rsidRPr="00EE6E75">
              <w:t>(4,5ч.)</w:t>
            </w:r>
          </w:p>
        </w:tc>
        <w:tc>
          <w:tcPr>
            <w:tcW w:w="1906" w:type="dxa"/>
          </w:tcPr>
          <w:p w:rsidR="00EE6E75" w:rsidRPr="00EE6E75" w:rsidRDefault="00EE6E75" w:rsidP="00EE6E75">
            <w:r w:rsidRPr="00EE6E75">
              <w:t xml:space="preserve">Агаханова </w:t>
            </w:r>
          </w:p>
          <w:p w:rsidR="00EE6E75" w:rsidRPr="00EE6E75" w:rsidRDefault="00EE6E75" w:rsidP="00EE6E75">
            <w:r w:rsidRPr="00EE6E75">
              <w:t>Диана</w:t>
            </w:r>
          </w:p>
          <w:p w:rsidR="00EE6E75" w:rsidRPr="00EE6E75" w:rsidRDefault="00EE6E75" w:rsidP="00EE6E75">
            <w:r w:rsidRPr="00EE6E75">
              <w:t>Гусейновна</w:t>
            </w:r>
          </w:p>
        </w:tc>
        <w:tc>
          <w:tcPr>
            <w:tcW w:w="1607" w:type="dxa"/>
          </w:tcPr>
          <w:p w:rsidR="00EE6E75" w:rsidRPr="00EE6E75" w:rsidRDefault="00EE6E75" w:rsidP="00EE6E75">
            <w:r w:rsidRPr="00EE6E75">
              <w:t>14:00 – 15:30</w:t>
            </w:r>
          </w:p>
          <w:p w:rsidR="00EE6E75" w:rsidRPr="00EE6E75" w:rsidRDefault="00EE6E75" w:rsidP="00EE6E75"/>
          <w:p w:rsidR="00EE6E75" w:rsidRPr="00EE6E75" w:rsidRDefault="00EE6E75" w:rsidP="00EE6E75">
            <w:r w:rsidRPr="00EE6E75">
              <w:t>10:00 – 11:30</w:t>
            </w:r>
          </w:p>
        </w:tc>
        <w:tc>
          <w:tcPr>
            <w:tcW w:w="2099" w:type="dxa"/>
          </w:tcPr>
          <w:p w:rsidR="00EE6E75" w:rsidRPr="00EE6E75" w:rsidRDefault="00EE6E75" w:rsidP="00EE6E75">
            <w:r w:rsidRPr="00EE6E75">
              <w:t xml:space="preserve">Четверг </w:t>
            </w:r>
          </w:p>
          <w:p w:rsidR="00EE6E75" w:rsidRPr="00EE6E75" w:rsidRDefault="00EE6E75" w:rsidP="00EE6E75"/>
          <w:p w:rsidR="00EE6E75" w:rsidRPr="00EE6E75" w:rsidRDefault="00EE6E75" w:rsidP="00EE6E75">
            <w:r w:rsidRPr="00EE6E75">
              <w:t xml:space="preserve">Суббота </w:t>
            </w:r>
          </w:p>
        </w:tc>
        <w:tc>
          <w:tcPr>
            <w:tcW w:w="1403" w:type="dxa"/>
          </w:tcPr>
          <w:p w:rsidR="00EE6E75" w:rsidRPr="00EE6E75" w:rsidRDefault="00EE6E75" w:rsidP="00EE6E75">
            <w:r w:rsidRPr="00EE6E75">
              <w:t>№57</w:t>
            </w:r>
          </w:p>
        </w:tc>
      </w:tr>
      <w:tr w:rsidR="00EE6E75" w:rsidRPr="00EE6E75" w:rsidTr="00B049F2">
        <w:trPr>
          <w:gridAfter w:val="1"/>
          <w:wAfter w:w="790" w:type="dxa"/>
        </w:trPr>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 xml:space="preserve">Настольный </w:t>
            </w:r>
            <w:r w:rsidRPr="00EE6E75">
              <w:lastRenderedPageBreak/>
              <w:t>теннис</w:t>
            </w:r>
          </w:p>
        </w:tc>
        <w:tc>
          <w:tcPr>
            <w:tcW w:w="1168" w:type="dxa"/>
          </w:tcPr>
          <w:p w:rsidR="00EE6E75" w:rsidRPr="00EE6E75" w:rsidRDefault="00EE6E75" w:rsidP="00EE6E75">
            <w:r w:rsidRPr="00EE6E75">
              <w:lastRenderedPageBreak/>
              <w:t>40%</w:t>
            </w:r>
          </w:p>
        </w:tc>
        <w:tc>
          <w:tcPr>
            <w:tcW w:w="1906" w:type="dxa"/>
          </w:tcPr>
          <w:p w:rsidR="00EE6E75" w:rsidRPr="00EE6E75" w:rsidRDefault="00EE6E75" w:rsidP="00EE6E75">
            <w:r w:rsidRPr="00EE6E75">
              <w:t xml:space="preserve">Чупанов Рустам </w:t>
            </w:r>
            <w:r w:rsidRPr="00EE6E75">
              <w:lastRenderedPageBreak/>
              <w:t>Ибрагимович</w:t>
            </w:r>
          </w:p>
        </w:tc>
        <w:tc>
          <w:tcPr>
            <w:tcW w:w="1607" w:type="dxa"/>
          </w:tcPr>
          <w:p w:rsidR="00EE6E75" w:rsidRPr="00EE6E75" w:rsidRDefault="00EE6E75" w:rsidP="00EE6E75">
            <w:r w:rsidRPr="00EE6E75">
              <w:lastRenderedPageBreak/>
              <w:t>15:00 – 16:30</w:t>
            </w:r>
          </w:p>
        </w:tc>
        <w:tc>
          <w:tcPr>
            <w:tcW w:w="2099" w:type="dxa"/>
          </w:tcPr>
          <w:p w:rsidR="00EE6E75" w:rsidRPr="00EE6E75" w:rsidRDefault="00EE6E75" w:rsidP="00EE6E75">
            <w:r w:rsidRPr="00EE6E75">
              <w:t>Вторник</w:t>
            </w:r>
          </w:p>
          <w:p w:rsidR="00EE6E75" w:rsidRPr="00EE6E75" w:rsidRDefault="00EE6E75" w:rsidP="00EE6E75">
            <w:r w:rsidRPr="00EE6E75">
              <w:lastRenderedPageBreak/>
              <w:t>Четверг</w:t>
            </w:r>
          </w:p>
          <w:p w:rsidR="00EE6E75" w:rsidRPr="00EE6E75" w:rsidRDefault="00EE6E75" w:rsidP="00EE6E75">
            <w:r w:rsidRPr="00EE6E75">
              <w:t>Суббота</w:t>
            </w:r>
          </w:p>
        </w:tc>
        <w:tc>
          <w:tcPr>
            <w:tcW w:w="1403" w:type="dxa"/>
          </w:tcPr>
          <w:p w:rsidR="00EE6E75" w:rsidRPr="00EE6E75" w:rsidRDefault="00EE6E75" w:rsidP="00EE6E75">
            <w:r w:rsidRPr="00EE6E75">
              <w:lastRenderedPageBreak/>
              <w:t xml:space="preserve">Спортзал </w:t>
            </w:r>
          </w:p>
        </w:tc>
      </w:tr>
      <w:tr w:rsidR="00EE6E75" w:rsidRPr="00EE6E75" w:rsidTr="00B049F2">
        <w:trPr>
          <w:gridAfter w:val="1"/>
          <w:wAfter w:w="790" w:type="dxa"/>
        </w:trPr>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Баскетбол</w:t>
            </w:r>
          </w:p>
        </w:tc>
        <w:tc>
          <w:tcPr>
            <w:tcW w:w="1168" w:type="dxa"/>
          </w:tcPr>
          <w:p w:rsidR="00EE6E75" w:rsidRPr="00EE6E75" w:rsidRDefault="00EE6E75" w:rsidP="00EE6E75">
            <w:r w:rsidRPr="00EE6E75">
              <w:t>30%</w:t>
            </w:r>
          </w:p>
        </w:tc>
        <w:tc>
          <w:tcPr>
            <w:tcW w:w="1906" w:type="dxa"/>
          </w:tcPr>
          <w:p w:rsidR="00EE6E75" w:rsidRPr="00EE6E75" w:rsidRDefault="00EE6E75" w:rsidP="00EE6E75">
            <w:r w:rsidRPr="00EE6E75">
              <w:t>Сулейманов Магомед-Тагир Магомедалиевич</w:t>
            </w:r>
          </w:p>
        </w:tc>
        <w:tc>
          <w:tcPr>
            <w:tcW w:w="1607" w:type="dxa"/>
          </w:tcPr>
          <w:p w:rsidR="00EE6E75" w:rsidRPr="00EE6E75" w:rsidRDefault="00EE6E75" w:rsidP="00EE6E75">
            <w:r w:rsidRPr="00EE6E75">
              <w:t>15:00 – 16:30</w:t>
            </w:r>
          </w:p>
        </w:tc>
        <w:tc>
          <w:tcPr>
            <w:tcW w:w="2099" w:type="dxa"/>
          </w:tcPr>
          <w:p w:rsidR="00EE6E75" w:rsidRPr="00EE6E75" w:rsidRDefault="00EE6E75" w:rsidP="00EE6E75">
            <w:r w:rsidRPr="00EE6E75">
              <w:t>Понедельник</w:t>
            </w:r>
          </w:p>
          <w:p w:rsidR="00EE6E75" w:rsidRPr="00EE6E75" w:rsidRDefault="00EE6E75" w:rsidP="00EE6E75">
            <w:r w:rsidRPr="00EE6E75">
              <w:t xml:space="preserve">Среда </w:t>
            </w:r>
          </w:p>
        </w:tc>
        <w:tc>
          <w:tcPr>
            <w:tcW w:w="1403" w:type="dxa"/>
          </w:tcPr>
          <w:p w:rsidR="00EE6E75" w:rsidRPr="00EE6E75" w:rsidRDefault="00EE6E75" w:rsidP="00EE6E75">
            <w:r w:rsidRPr="00EE6E75">
              <w:t xml:space="preserve">Спортзал </w:t>
            </w:r>
          </w:p>
        </w:tc>
      </w:tr>
      <w:tr w:rsidR="00EE6E75" w:rsidRPr="00EE6E75" w:rsidTr="00B049F2">
        <w:trPr>
          <w:gridAfter w:val="1"/>
          <w:wAfter w:w="790" w:type="dxa"/>
        </w:trPr>
        <w:tc>
          <w:tcPr>
            <w:tcW w:w="780" w:type="dxa"/>
          </w:tcPr>
          <w:p w:rsidR="00EE6E75" w:rsidRPr="00EE6E75" w:rsidRDefault="00EE6E75" w:rsidP="00424E59">
            <w:pPr>
              <w:numPr>
                <w:ilvl w:val="0"/>
                <w:numId w:val="28"/>
              </w:numPr>
              <w:contextualSpacing/>
            </w:pPr>
          </w:p>
        </w:tc>
        <w:tc>
          <w:tcPr>
            <w:tcW w:w="2089" w:type="dxa"/>
          </w:tcPr>
          <w:p w:rsidR="00EE6E75" w:rsidRPr="00EE6E75" w:rsidRDefault="00EE6E75" w:rsidP="00EE6E75">
            <w:r w:rsidRPr="00EE6E75">
              <w:t>Волейбол</w:t>
            </w:r>
          </w:p>
        </w:tc>
        <w:tc>
          <w:tcPr>
            <w:tcW w:w="1168" w:type="dxa"/>
          </w:tcPr>
          <w:p w:rsidR="00EE6E75" w:rsidRPr="00EE6E75" w:rsidRDefault="00EE6E75" w:rsidP="00EE6E75">
            <w:r w:rsidRPr="00EE6E75">
              <w:t>30%</w:t>
            </w:r>
          </w:p>
        </w:tc>
        <w:tc>
          <w:tcPr>
            <w:tcW w:w="1906" w:type="dxa"/>
          </w:tcPr>
          <w:p w:rsidR="00EE6E75" w:rsidRPr="00EE6E75" w:rsidRDefault="00EE6E75" w:rsidP="00EE6E75">
            <w:r w:rsidRPr="00EE6E75">
              <w:t>Левшукова Олеся</w:t>
            </w:r>
          </w:p>
          <w:p w:rsidR="00EE6E75" w:rsidRPr="00EE6E75" w:rsidRDefault="00EE6E75" w:rsidP="00EE6E75">
            <w:r w:rsidRPr="00EE6E75">
              <w:t xml:space="preserve"> Александровна</w:t>
            </w:r>
          </w:p>
        </w:tc>
        <w:tc>
          <w:tcPr>
            <w:tcW w:w="1607" w:type="dxa"/>
          </w:tcPr>
          <w:p w:rsidR="00EE6E75" w:rsidRPr="00EE6E75" w:rsidRDefault="00EE6E75" w:rsidP="00EE6E75">
            <w:r w:rsidRPr="00EE6E75">
              <w:t>15:00 – 16:30</w:t>
            </w:r>
          </w:p>
        </w:tc>
        <w:tc>
          <w:tcPr>
            <w:tcW w:w="2099" w:type="dxa"/>
          </w:tcPr>
          <w:p w:rsidR="00EE6E75" w:rsidRPr="00EE6E75" w:rsidRDefault="00EE6E75" w:rsidP="00EE6E75">
            <w:r w:rsidRPr="00EE6E75">
              <w:t>Вторник</w:t>
            </w:r>
          </w:p>
          <w:p w:rsidR="00EE6E75" w:rsidRPr="00EE6E75" w:rsidRDefault="00EE6E75" w:rsidP="00EE6E75">
            <w:r w:rsidRPr="00EE6E75">
              <w:t>Четверг</w:t>
            </w:r>
          </w:p>
        </w:tc>
        <w:tc>
          <w:tcPr>
            <w:tcW w:w="1403" w:type="dxa"/>
          </w:tcPr>
          <w:p w:rsidR="00EE6E75" w:rsidRPr="00EE6E75" w:rsidRDefault="00EE6E75" w:rsidP="00EE6E75">
            <w:r w:rsidRPr="00EE6E75">
              <w:t xml:space="preserve">Спортзал </w:t>
            </w:r>
          </w:p>
        </w:tc>
      </w:tr>
    </w:tbl>
    <w:p w:rsidR="00EE6E75" w:rsidRPr="00EE6E75" w:rsidRDefault="00EE6E75" w:rsidP="005B475D">
      <w:pPr>
        <w:spacing w:after="0"/>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Творческая деятельность школьников нашла отражение  в различных школьных мероприятиях, выставках. Ни один праздник  в школе не проходил без  выступления кружка хороведения «Мир музыки». Учащиеся, посещающие эти кружки, принимали участие в торжественных мероприятиях, посвященных празднованию  Дня учителя, участвовали в школьном конкурсе «Золотая осень» и т.д.</w:t>
      </w:r>
    </w:p>
    <w:p w:rsidR="00EE6E75" w:rsidRPr="00EE6E75" w:rsidRDefault="00EE6E75" w:rsidP="005B475D">
      <w:pPr>
        <w:spacing w:after="0"/>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 xml:space="preserve">   Объединение  дополнительного образования  «Умелые руки» (Абдулазизова С.А.) проводила тематические выставки ко Дню Единств народов Дагестана, ко Дню Гор, ко  дню Конституции России (12  декабря), приняли самое активное участие в конкурсах «Золотая осень», «Так же результатом работы кружка «Умелые руки» стала  победа и участия в следующих конкурсах:</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ВЫВОДЫ:</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1.Система дополнительного образования дает возможность каждому ребенку выбрать себе занятие по душе, позволяет создать условия для полной занятости учащихся, создает условия для углубленного изучения многих предметов.</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2.Система дополнительного образования является серьезным звеном воспитательной работы школы.</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3. Работа с учащимися в рамках дополнительного образования в школе выполняет важные воспитательные задачи: целенаправленно организовывает досуг учащихся, формирует творческую личность, создает условия для социального, культурного и профессионального самоопределения, предупреждает асоциальное поведение.</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4.Предметное консультирование по биологии способствовало обучению   основам проектной и исследовательской деятельности учащихся по данным предметам.</w:t>
      </w: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p>
    <w:p w:rsidR="00EE6E75" w:rsidRPr="00EE6E75" w:rsidRDefault="00EE6E75" w:rsidP="005B475D">
      <w:pPr>
        <w:spacing w:after="0" w:line="240" w:lineRule="auto"/>
        <w:rPr>
          <w:rFonts w:ascii="Times New Roman" w:hAnsi="Times New Roman" w:cs="Times New Roman"/>
          <w:color w:val="000000"/>
          <w:sz w:val="24"/>
          <w:szCs w:val="24"/>
          <w:shd w:val="clear" w:color="auto" w:fill="FFFFFF"/>
        </w:rPr>
      </w:pPr>
      <w:r w:rsidRPr="00EE6E75">
        <w:rPr>
          <w:rFonts w:ascii="Times New Roman" w:hAnsi="Times New Roman" w:cs="Times New Roman"/>
          <w:color w:val="000000"/>
          <w:sz w:val="24"/>
          <w:szCs w:val="24"/>
          <w:shd w:val="clear" w:color="auto" w:fill="FFFFFF"/>
        </w:rPr>
        <w:t>5.Система дополнительного образования в школе №9 способствует повышению творческого потенциала педагогических кадров, выявлению и распространению передового педагогического опыта.</w:t>
      </w:r>
    </w:p>
    <w:p w:rsidR="00EE6E75" w:rsidRPr="00EE6E75" w:rsidRDefault="008B3E86" w:rsidP="00EE6E7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EE6E75" w:rsidRPr="00EE6E75" w:rsidRDefault="00B5295A" w:rsidP="00EE6E75">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BB2B5D" w:rsidRPr="00BB2B5D" w:rsidRDefault="00BB2B5D" w:rsidP="00BB2B5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B049F2" w:rsidRDefault="00B049F2" w:rsidP="00FA2695">
      <w:pPr>
        <w:spacing w:after="0"/>
        <w:rPr>
          <w:rFonts w:ascii="Times New Roman" w:eastAsia="Calibri" w:hAnsi="Times New Roman" w:cs="Times New Roman"/>
          <w:b/>
          <w:bCs/>
          <w:color w:val="FF0000"/>
          <w:sz w:val="28"/>
          <w:szCs w:val="28"/>
        </w:rPr>
      </w:pPr>
    </w:p>
    <w:p w:rsidR="00B049F2" w:rsidRDefault="00B049F2" w:rsidP="00FA2695">
      <w:pPr>
        <w:spacing w:after="0"/>
        <w:rPr>
          <w:rFonts w:ascii="Times New Roman" w:eastAsia="Calibri" w:hAnsi="Times New Roman" w:cs="Times New Roman"/>
          <w:b/>
          <w:bCs/>
          <w:color w:val="FF0000"/>
          <w:sz w:val="28"/>
          <w:szCs w:val="28"/>
        </w:rPr>
      </w:pPr>
    </w:p>
    <w:p w:rsidR="00B049F2" w:rsidRPr="000D5FBE" w:rsidRDefault="00B049F2" w:rsidP="00B049F2">
      <w:pPr>
        <w:spacing w:after="0"/>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lastRenderedPageBreak/>
        <w:t>12.</w:t>
      </w:r>
      <w:r w:rsidRPr="000D5FBE">
        <w:rPr>
          <w:rFonts w:ascii="Times New Roman" w:eastAsia="Calibri" w:hAnsi="Times New Roman" w:cs="Times New Roman"/>
          <w:b/>
          <w:bCs/>
          <w:color w:val="FF0000"/>
          <w:sz w:val="28"/>
          <w:szCs w:val="28"/>
        </w:rPr>
        <w:t xml:space="preserve">Аналитическая справка о </w:t>
      </w:r>
      <w:r>
        <w:rPr>
          <w:rFonts w:ascii="Times New Roman" w:eastAsia="Calibri" w:hAnsi="Times New Roman" w:cs="Times New Roman"/>
          <w:b/>
          <w:bCs/>
          <w:color w:val="FF0000"/>
          <w:sz w:val="28"/>
          <w:szCs w:val="28"/>
        </w:rPr>
        <w:t xml:space="preserve">состоянии здоровья </w:t>
      </w:r>
      <w:proofErr w:type="gramStart"/>
      <w:r>
        <w:rPr>
          <w:rFonts w:ascii="Times New Roman" w:eastAsia="Calibri" w:hAnsi="Times New Roman" w:cs="Times New Roman"/>
          <w:b/>
          <w:bCs/>
          <w:color w:val="FF0000"/>
          <w:sz w:val="28"/>
          <w:szCs w:val="28"/>
        </w:rPr>
        <w:t>обучающихся</w:t>
      </w:r>
      <w:proofErr w:type="gramEnd"/>
      <w:r>
        <w:rPr>
          <w:rFonts w:ascii="Times New Roman" w:eastAsia="Calibri" w:hAnsi="Times New Roman" w:cs="Times New Roman"/>
          <w:b/>
          <w:bCs/>
          <w:color w:val="FF0000"/>
          <w:sz w:val="28"/>
          <w:szCs w:val="28"/>
        </w:rPr>
        <w:t>.</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b/>
          <w:sz w:val="24"/>
          <w:szCs w:val="24"/>
        </w:rPr>
        <w:t xml:space="preserve">   </w:t>
      </w:r>
      <w:r w:rsidRPr="008E2CDA">
        <w:rPr>
          <w:rFonts w:ascii="Times New Roman" w:eastAsia="Calibri" w:hAnsi="Times New Roman" w:cs="Times New Roman"/>
          <w:sz w:val="24"/>
          <w:szCs w:val="24"/>
        </w:rPr>
        <w:t xml:space="preserve">Здоровье детей – приоритетное направление программы </w:t>
      </w:r>
      <w:r w:rsidRPr="008E2CDA">
        <w:rPr>
          <w:rFonts w:ascii="Times New Roman" w:eastAsia="Calibri" w:hAnsi="Times New Roman" w:cs="Times New Roman"/>
          <w:b/>
          <w:sz w:val="24"/>
          <w:szCs w:val="24"/>
        </w:rPr>
        <w:t>«НАША НОВАЯ ШКОЛА».</w:t>
      </w:r>
      <w:r w:rsidRPr="008E2CDA">
        <w:rPr>
          <w:rFonts w:ascii="Times New Roman" w:eastAsia="Calibri" w:hAnsi="Times New Roman" w:cs="Times New Roman"/>
          <w:sz w:val="24"/>
          <w:szCs w:val="24"/>
        </w:rPr>
        <w:t xml:space="preserve"> </w:t>
      </w:r>
      <w:r w:rsidRPr="008E2CDA">
        <w:rPr>
          <w:rFonts w:ascii="Times New Roman" w:eastAsia="Calibri" w:hAnsi="Times New Roman" w:cs="Times New Roman"/>
          <w:sz w:val="24"/>
          <w:szCs w:val="24"/>
        </w:rPr>
        <w:br/>
        <w:t xml:space="preserve">В настоящее время, когда 80% выпускников школ имеют те или иные проблемы со здоровьем, образование немыслимо без оздоравливающего компонента.  </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«Дети  проводят в школе значительную часть дня, и сохранение укрепление их физического, психического здоровья – дело не только семьи, но и педагогов. Здоровье человека – важный показатель его личного успеха. Если у молодёжи появится привычка к занятиям спортом, будут решены такие острые проблемы, как наркомания, алкоголизм, детская безнадзорность. </w:t>
      </w: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Сбалансированное горячее питание, медицинское обслуживание, включающее своевременную диспансеризацию, спортивные занятия, в том числе внеурочные, реализация профилактических программ, обсуждение с детьми вопросов здорового образа жизни - всё это будет влиять на улучшение их здоровья. Кроме того, должен быть осуществлён переход от обязательных для всех мероприятий к индивидуальным программам развития здоровья школьников</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Именно программа ФГОСа, индивидуальный подход предполагают использование современных образовательных технологий и создание образовательных программ, которые вызовут у ребёнка интерес к учёбе. Нужны не только меры со стороны взрослых. Намного важнее пробудить в детях желание заботиться о своём здоровье, основанное на их заинтересованности  в учёбе.  Насыщенная, интересная и увлекательная школьная жизнь станет важным условием сохранения и укрепления здоровья» - выдержки из «Национальной образовательной инициативы  «НАША НОВАЯ ШКОЛА»</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«Забота о здоровье – это важнейший труд педагога. От жизнедеятельности, бодрости детей зависит их духовная жизнь, мировоззрение, умственное развитие,  прочность знаний, вера в свои силы</w:t>
      </w:r>
      <w:proofErr w:type="gramStart"/>
      <w:r w:rsidRPr="008E2CDA">
        <w:rPr>
          <w:rFonts w:ascii="Times New Roman" w:eastAsia="Calibri" w:hAnsi="Times New Roman" w:cs="Times New Roman"/>
          <w:sz w:val="24"/>
          <w:szCs w:val="24"/>
        </w:rPr>
        <w:t>,»</w:t>
      </w:r>
      <w:proofErr w:type="gramEnd"/>
      <w:r w:rsidRPr="008E2CDA">
        <w:rPr>
          <w:rFonts w:ascii="Times New Roman" w:eastAsia="Calibri" w:hAnsi="Times New Roman" w:cs="Times New Roman"/>
          <w:sz w:val="24"/>
          <w:szCs w:val="24"/>
        </w:rPr>
        <w:t xml:space="preserve"> -  В.А. Сухомлинский.</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Проблемы сохранения здоровья учащихся и педагогов, привитие навыков здорового образа жизни, создание условий, направленных на укрепление здоровья, </w:t>
      </w:r>
      <w:proofErr w:type="gramStart"/>
      <w:r w:rsidRPr="008E2CDA">
        <w:rPr>
          <w:rFonts w:ascii="Times New Roman" w:eastAsia="Calibri" w:hAnsi="Times New Roman" w:cs="Times New Roman"/>
          <w:sz w:val="24"/>
          <w:szCs w:val="24"/>
        </w:rPr>
        <w:t>c</w:t>
      </w:r>
      <w:proofErr w:type="gramEnd"/>
      <w:r w:rsidRPr="008E2CDA">
        <w:rPr>
          <w:rFonts w:ascii="Times New Roman" w:eastAsia="Calibri" w:hAnsi="Times New Roman" w:cs="Times New Roman"/>
          <w:sz w:val="24"/>
          <w:szCs w:val="24"/>
        </w:rPr>
        <w:t>охранение здоровья физического, психического и духовного, очень актуальны сегодня.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B049F2" w:rsidRPr="002B7235"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Обозначая цели деятельности по здоровьесбережению, мы исходили из полученных сведений о фактическом состоянии здоровья обучающихся и педагогов, о неблагоприятных для здоровья факторах, о выявленных достижениях педагогической науки и практики в сфере здоровьесбережения.</w:t>
      </w:r>
      <w:r>
        <w:rPr>
          <w:rFonts w:ascii="Times New Roman" w:eastAsia="Calibri" w:hAnsi="Times New Roman" w:cs="Times New Roman"/>
          <w:sz w:val="24"/>
          <w:szCs w:val="24"/>
        </w:rPr>
        <w:t xml:space="preserve"> </w:t>
      </w:r>
      <w:r w:rsidRPr="008E2CDA">
        <w:rPr>
          <w:rFonts w:ascii="Times New Roman" w:eastAsia="Calibri" w:hAnsi="Times New Roman" w:cs="Times New Roman"/>
          <w:b/>
          <w:sz w:val="24"/>
          <w:szCs w:val="24"/>
        </w:rPr>
        <w:t>Наличие у учащихся мотивации учебной деятельности: интерес к занятиям, радость от активности благотворно влияют на здоро</w:t>
      </w:r>
      <w:r>
        <w:rPr>
          <w:rFonts w:ascii="Times New Roman" w:eastAsia="Calibri" w:hAnsi="Times New Roman" w:cs="Times New Roman"/>
          <w:b/>
          <w:sz w:val="24"/>
          <w:szCs w:val="24"/>
        </w:rPr>
        <w:t xml:space="preserve">вье учащихся.  </w:t>
      </w:r>
    </w:p>
    <w:p w:rsidR="00B049F2" w:rsidRDefault="00B049F2" w:rsidP="00B049F2">
      <w:pPr>
        <w:autoSpaceDE w:val="0"/>
        <w:autoSpaceDN w:val="0"/>
        <w:adjustRightInd w:val="0"/>
        <w:spacing w:after="0" w:line="264"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8E2CDA">
        <w:rPr>
          <w:rFonts w:ascii="Times New Roman" w:eastAsia="Calibri" w:hAnsi="Times New Roman" w:cs="Times New Roman"/>
          <w:sz w:val="24"/>
          <w:szCs w:val="24"/>
        </w:rPr>
        <w:t>Здоровье детей - это политика, в которой заложено наше будущее, поэтому перед педагогами, родителями и общественностью стоит задача воспитания здорового поколения. Но последние статистические данные свидетельствуют о том, что за период обучения детей в школе состояние здоровья ухудшается в несколько раз. Проблема здоровья учащихся вышла сегодня из разряда педагогических и обрела социальное значен</w:t>
      </w:r>
      <w:r>
        <w:rPr>
          <w:rFonts w:ascii="Times New Roman" w:eastAsia="Calibri" w:hAnsi="Times New Roman" w:cs="Times New Roman"/>
          <w:sz w:val="24"/>
          <w:szCs w:val="24"/>
        </w:rPr>
        <w:t>ие. Поэтому</w:t>
      </w:r>
      <w:r w:rsidRPr="008E2CDA">
        <w:rPr>
          <w:rFonts w:ascii="Times New Roman" w:eastAsia="Calibri" w:hAnsi="Times New Roman" w:cs="Times New Roman"/>
          <w:sz w:val="24"/>
          <w:szCs w:val="24"/>
        </w:rPr>
        <w:t xml:space="preserve"> </w:t>
      </w:r>
      <w:r w:rsidRPr="008E2CDA">
        <w:rPr>
          <w:rFonts w:ascii="Times New Roman" w:eastAsia="Calibri" w:hAnsi="Times New Roman" w:cs="Times New Roman"/>
          <w:b/>
          <w:sz w:val="24"/>
          <w:szCs w:val="24"/>
        </w:rPr>
        <w:t>мы определили заботу о сохранении здоровья воспитанников и учителей.</w:t>
      </w:r>
      <w:r w:rsidRPr="008E2CDA">
        <w:rPr>
          <w:rFonts w:ascii="Times New Roman" w:eastAsia="Calibri" w:hAnsi="Times New Roman" w:cs="Times New Roman"/>
          <w:sz w:val="24"/>
          <w:szCs w:val="24"/>
        </w:rPr>
        <w:t xml:space="preserve"> Охрана здоровья учителя является важным фактором укрепления здоровья ученика. Учитель </w:t>
      </w:r>
      <w:proofErr w:type="gramStart"/>
      <w:r w:rsidRPr="008E2CDA">
        <w:rPr>
          <w:rFonts w:ascii="Times New Roman" w:eastAsia="Calibri" w:hAnsi="Times New Roman" w:cs="Times New Roman"/>
          <w:sz w:val="24"/>
          <w:szCs w:val="24"/>
        </w:rPr>
        <w:t>обязан ответственно относится</w:t>
      </w:r>
      <w:proofErr w:type="gramEnd"/>
      <w:r w:rsidRPr="008E2CDA">
        <w:rPr>
          <w:rFonts w:ascii="Times New Roman" w:eastAsia="Calibri" w:hAnsi="Times New Roman" w:cs="Times New Roman"/>
          <w:sz w:val="24"/>
          <w:szCs w:val="24"/>
        </w:rPr>
        <w:t xml:space="preserve"> к своему здоровью, быть примером для ученика, вести здоровый образ жизни.</w:t>
      </w:r>
      <w:r w:rsidRPr="00B233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049F2" w:rsidRDefault="00B049F2" w:rsidP="00B049F2">
      <w:pPr>
        <w:autoSpaceDE w:val="0"/>
        <w:autoSpaceDN w:val="0"/>
        <w:adjustRightInd w:val="0"/>
        <w:spacing w:after="0" w:line="264"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9F2" w:rsidRDefault="00B049F2" w:rsidP="00B049F2">
      <w:pPr>
        <w:autoSpaceDE w:val="0"/>
        <w:autoSpaceDN w:val="0"/>
        <w:adjustRightInd w:val="0"/>
        <w:spacing w:after="0" w:line="264"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9F2" w:rsidRDefault="00B049F2" w:rsidP="00B049F2">
      <w:pPr>
        <w:autoSpaceDE w:val="0"/>
        <w:autoSpaceDN w:val="0"/>
        <w:adjustRightInd w:val="0"/>
        <w:spacing w:after="0" w:line="264"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9F2" w:rsidRDefault="00B049F2" w:rsidP="00B049F2">
      <w:pPr>
        <w:autoSpaceDE w:val="0"/>
        <w:autoSpaceDN w:val="0"/>
        <w:adjustRightInd w:val="0"/>
        <w:spacing w:after="0" w:line="264"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B049F2" w:rsidRPr="00B23374" w:rsidRDefault="00B049F2" w:rsidP="00B049F2">
      <w:pPr>
        <w:autoSpaceDE w:val="0"/>
        <w:autoSpaceDN w:val="0"/>
        <w:adjustRightInd w:val="0"/>
        <w:spacing w:after="0" w:line="264" w:lineRule="auto"/>
        <w:jc w:val="right"/>
        <w:rPr>
          <w:rFonts w:ascii="Times New Roman" w:eastAsia="Calibri" w:hAnsi="Times New Roman" w:cs="Times New Roman"/>
          <w:sz w:val="24"/>
          <w:szCs w:val="24"/>
        </w:rPr>
      </w:pPr>
    </w:p>
    <w:p w:rsidR="00B049F2" w:rsidRPr="008E2CDA" w:rsidRDefault="00B049F2" w:rsidP="00B049F2">
      <w:pPr>
        <w:autoSpaceDE w:val="0"/>
        <w:autoSpaceDN w:val="0"/>
        <w:adjustRightInd w:val="0"/>
        <w:spacing w:after="0" w:line="240" w:lineRule="auto"/>
        <w:jc w:val="both"/>
        <w:rPr>
          <w:rFonts w:ascii="Times New Roman" w:eastAsia="Calibri" w:hAnsi="Times New Roman" w:cs="Times New Roman"/>
          <w:b/>
          <w:color w:val="FF0000"/>
          <w:sz w:val="24"/>
          <w:szCs w:val="24"/>
        </w:rPr>
      </w:pPr>
      <w:r w:rsidRPr="008E2CDA">
        <w:rPr>
          <w:rFonts w:ascii="Times New Roman" w:eastAsia="Calibri" w:hAnsi="Times New Roman" w:cs="Times New Roman"/>
          <w:b/>
          <w:color w:val="FF0000"/>
          <w:sz w:val="24"/>
          <w:szCs w:val="24"/>
        </w:rPr>
        <w:t>План  деятельности по реализации программы готовности школы к сбережению здоро</w:t>
      </w:r>
      <w:r>
        <w:rPr>
          <w:rFonts w:ascii="Times New Roman" w:eastAsia="Calibri" w:hAnsi="Times New Roman" w:cs="Times New Roman"/>
          <w:b/>
          <w:color w:val="FF0000"/>
          <w:sz w:val="24"/>
          <w:szCs w:val="24"/>
        </w:rPr>
        <w:t>вья учащихся и педагогов на 2017 – 2018</w:t>
      </w:r>
      <w:r w:rsidRPr="008E2CDA">
        <w:rPr>
          <w:rFonts w:ascii="Times New Roman" w:eastAsia="Calibri" w:hAnsi="Times New Roman" w:cs="Times New Roman"/>
          <w:b/>
          <w:color w:val="FF0000"/>
          <w:sz w:val="24"/>
          <w:szCs w:val="24"/>
        </w:rPr>
        <w:t xml:space="preserve"> учебный год.</w:t>
      </w:r>
    </w:p>
    <w:tbl>
      <w:tblPr>
        <w:tblStyle w:val="9"/>
        <w:tblW w:w="0" w:type="auto"/>
        <w:tblLook w:val="04A0" w:firstRow="1" w:lastRow="0" w:firstColumn="1" w:lastColumn="0" w:noHBand="0" w:noVBand="1"/>
      </w:tblPr>
      <w:tblGrid>
        <w:gridCol w:w="776"/>
        <w:gridCol w:w="6601"/>
        <w:gridCol w:w="3097"/>
        <w:gridCol w:w="1836"/>
        <w:gridCol w:w="2476"/>
      </w:tblGrid>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мероприятия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Ответственные исполнители</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сроки</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Планируемый результат и выполнение</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Медицинское направление.</w:t>
            </w:r>
          </w:p>
        </w:tc>
        <w:tc>
          <w:tcPr>
            <w:tcW w:w="3097"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183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Медико-педагогическая экспертиза:</w:t>
            </w:r>
          </w:p>
          <w:p w:rsidR="00B049F2" w:rsidRPr="000D5FBE" w:rsidRDefault="00B049F2" w:rsidP="00B049F2">
            <w:pPr>
              <w:rPr>
                <w:rFonts w:ascii="Times New Roman" w:hAnsi="Times New Roman"/>
              </w:rPr>
            </w:pPr>
            <w:r w:rsidRPr="000D5FBE">
              <w:rPr>
                <w:rFonts w:ascii="Times New Roman" w:hAnsi="Times New Roman"/>
              </w:rPr>
              <w:t>- анализ основных характеристик состояния здоровья детей в школе;</w:t>
            </w:r>
          </w:p>
          <w:p w:rsidR="00B049F2" w:rsidRPr="000D5FBE" w:rsidRDefault="00B049F2" w:rsidP="00B049F2">
            <w:pPr>
              <w:rPr>
                <w:rFonts w:ascii="Times New Roman" w:hAnsi="Times New Roman"/>
              </w:rPr>
            </w:pPr>
            <w:r w:rsidRPr="000D5FBE">
              <w:rPr>
                <w:rFonts w:ascii="Times New Roman" w:hAnsi="Times New Roman"/>
              </w:rPr>
              <w:t>-выявление учащихся специальной медицинской группы;</w:t>
            </w:r>
          </w:p>
          <w:p w:rsidR="00B049F2" w:rsidRPr="000D5FBE" w:rsidRDefault="00B049F2" w:rsidP="00B049F2">
            <w:pPr>
              <w:rPr>
                <w:rFonts w:ascii="Times New Roman" w:hAnsi="Times New Roman"/>
              </w:rPr>
            </w:pPr>
            <w:r w:rsidRPr="000D5FBE">
              <w:rPr>
                <w:rFonts w:ascii="Times New Roman" w:hAnsi="Times New Roman"/>
              </w:rPr>
              <w:t xml:space="preserve">-ведение строгого учета детей </w:t>
            </w:r>
            <w:proofErr w:type="gramStart"/>
            <w:r w:rsidRPr="000D5FBE">
              <w:rPr>
                <w:rFonts w:ascii="Times New Roman" w:hAnsi="Times New Roman"/>
              </w:rPr>
              <w:t>по</w:t>
            </w:r>
            <w:proofErr w:type="gramEnd"/>
          </w:p>
          <w:p w:rsidR="00B049F2" w:rsidRPr="000D5FBE" w:rsidRDefault="00B049F2" w:rsidP="00B049F2">
            <w:pPr>
              <w:rPr>
                <w:rFonts w:ascii="Times New Roman" w:hAnsi="Times New Roman"/>
              </w:rPr>
            </w:pPr>
            <w:r w:rsidRPr="000D5FBE">
              <w:rPr>
                <w:rFonts w:ascii="Times New Roman" w:hAnsi="Times New Roman"/>
              </w:rPr>
              <w:t>группам здоровья.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медицинские карты, листы здоровья в классных журналах</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Проведение диспансеризации учащимся школы.</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Проведение диспансеризации учителей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городская поликлиника</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 август</w:t>
            </w: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1.3.</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Проведение медицинского осмотра учащихся 9-х,11-х классов</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w:t>
            </w:r>
          </w:p>
          <w:p w:rsidR="00B049F2" w:rsidRPr="000D5FBE" w:rsidRDefault="00B049F2" w:rsidP="00B049F2">
            <w:pPr>
              <w:rPr>
                <w:rFonts w:ascii="Times New Roman" w:hAnsi="Times New Roman"/>
              </w:rPr>
            </w:pPr>
            <w:r w:rsidRPr="000D5FBE">
              <w:rPr>
                <w:rFonts w:ascii="Times New Roman" w:hAnsi="Times New Roman"/>
              </w:rPr>
              <w:t>медосмотров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1.4.</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Медосмотр учащихся школы, определение уровня физического здоровья.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w:t>
            </w:r>
          </w:p>
          <w:p w:rsidR="00B049F2" w:rsidRPr="000D5FBE" w:rsidRDefault="00B049F2" w:rsidP="00B049F2">
            <w:pPr>
              <w:rPr>
                <w:rFonts w:ascii="Times New Roman" w:hAnsi="Times New Roman"/>
              </w:rPr>
            </w:pPr>
            <w:r w:rsidRPr="000D5FBE">
              <w:rPr>
                <w:rFonts w:ascii="Times New Roman" w:hAnsi="Times New Roman"/>
              </w:rPr>
              <w:t>медосмотров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1.5.</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Обеспечение и организация профилактических прививок</w:t>
            </w:r>
            <w:r>
              <w:rPr>
                <w:rFonts w:ascii="Times New Roman" w:hAnsi="Times New Roman"/>
              </w:rPr>
              <w:t xml:space="preserve"> </w:t>
            </w:r>
            <w:r w:rsidRPr="000D5FBE">
              <w:rPr>
                <w:rFonts w:ascii="Times New Roman" w:hAnsi="Times New Roman"/>
              </w:rPr>
              <w:t>учащихся.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w:t>
            </w:r>
          </w:p>
          <w:p w:rsidR="00B049F2" w:rsidRPr="000D5FBE" w:rsidRDefault="00B049F2" w:rsidP="00B049F2">
            <w:pPr>
              <w:rPr>
                <w:rFonts w:ascii="Times New Roman" w:hAnsi="Times New Roman"/>
              </w:rPr>
            </w:pPr>
            <w:r w:rsidRPr="000D5FBE">
              <w:rPr>
                <w:rFonts w:ascii="Times New Roman" w:hAnsi="Times New Roman"/>
              </w:rPr>
              <w:t>прививок</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1.6.</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Оформление медицинских карт и листков здоровья в классных журналах</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классные журналы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1.7.</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Анализ случаев травматизма в школе.</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w:t>
            </w:r>
            <w:r>
              <w:rPr>
                <w:rFonts w:ascii="Times New Roman" w:hAnsi="Times New Roman"/>
              </w:rPr>
              <w:t>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материалы</w:t>
            </w:r>
          </w:p>
          <w:p w:rsidR="00B049F2" w:rsidRPr="000D5FBE" w:rsidRDefault="00B049F2" w:rsidP="00B049F2">
            <w:pPr>
              <w:rPr>
                <w:rFonts w:ascii="Times New Roman" w:hAnsi="Times New Roman"/>
              </w:rPr>
            </w:pPr>
            <w:r w:rsidRPr="000D5FBE">
              <w:rPr>
                <w:rFonts w:ascii="Times New Roman" w:hAnsi="Times New Roman"/>
              </w:rPr>
              <w:t>отчетов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1.8.</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Анализ посещаемости и пропусков занятий по болезни.</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материалы</w:t>
            </w:r>
          </w:p>
          <w:p w:rsidR="00B049F2" w:rsidRPr="000D5FBE" w:rsidRDefault="00B049F2" w:rsidP="00B049F2">
            <w:pPr>
              <w:rPr>
                <w:rFonts w:ascii="Times New Roman" w:hAnsi="Times New Roman"/>
              </w:rPr>
            </w:pPr>
            <w:r w:rsidRPr="000D5FBE">
              <w:rPr>
                <w:rFonts w:ascii="Times New Roman" w:hAnsi="Times New Roman"/>
              </w:rPr>
              <w:t>отчетов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1.9.</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proofErr w:type="gramStart"/>
            <w:r w:rsidRPr="000D5FBE">
              <w:rPr>
                <w:rFonts w:ascii="Times New Roman" w:hAnsi="Times New Roman"/>
              </w:rPr>
              <w:t>Контроль за</w:t>
            </w:r>
            <w:proofErr w:type="gramEnd"/>
            <w:r w:rsidRPr="000D5FBE">
              <w:rPr>
                <w:rFonts w:ascii="Times New Roman" w:hAnsi="Times New Roman"/>
              </w:rPr>
              <w:t xml:space="preserve"> качеством питания и питьевым режимом.</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 Зам. директора по начальной школе.</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ежедневно</w:t>
            </w: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1.10.</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Смотр кабинетов, их соответствие гигиеническим требованиям:</w:t>
            </w:r>
          </w:p>
          <w:p w:rsidR="00B049F2" w:rsidRPr="000D5FBE" w:rsidRDefault="00B049F2" w:rsidP="00B049F2">
            <w:pPr>
              <w:rPr>
                <w:rFonts w:ascii="Times New Roman" w:hAnsi="Times New Roman"/>
              </w:rPr>
            </w:pPr>
            <w:r w:rsidRPr="000D5FBE">
              <w:rPr>
                <w:rFonts w:ascii="Times New Roman" w:hAnsi="Times New Roman"/>
              </w:rPr>
              <w:t>проветривание;</w:t>
            </w:r>
          </w:p>
          <w:p w:rsidR="00B049F2" w:rsidRPr="000D5FBE" w:rsidRDefault="00B049F2" w:rsidP="00B049F2">
            <w:pPr>
              <w:rPr>
                <w:rFonts w:ascii="Times New Roman" w:hAnsi="Times New Roman"/>
              </w:rPr>
            </w:pPr>
            <w:r w:rsidRPr="000D5FBE">
              <w:rPr>
                <w:rFonts w:ascii="Times New Roman" w:hAnsi="Times New Roman"/>
              </w:rPr>
              <w:t>освещение;</w:t>
            </w:r>
          </w:p>
          <w:p w:rsidR="00B049F2" w:rsidRPr="000D5FBE" w:rsidRDefault="00B049F2" w:rsidP="00B049F2">
            <w:pPr>
              <w:rPr>
                <w:rFonts w:ascii="Times New Roman" w:hAnsi="Times New Roman"/>
              </w:rPr>
            </w:pPr>
            <w:r w:rsidRPr="000D5FBE">
              <w:rPr>
                <w:rFonts w:ascii="Times New Roman" w:hAnsi="Times New Roman"/>
              </w:rPr>
              <w:t>отопление</w:t>
            </w:r>
          </w:p>
          <w:p w:rsidR="00B049F2" w:rsidRPr="000D5FBE" w:rsidRDefault="00B049F2" w:rsidP="00B049F2">
            <w:pPr>
              <w:rPr>
                <w:rFonts w:ascii="Times New Roman" w:hAnsi="Times New Roman"/>
              </w:rPr>
            </w:pPr>
            <w:r w:rsidRPr="000D5FBE">
              <w:rPr>
                <w:rFonts w:ascii="Times New Roman" w:hAnsi="Times New Roman"/>
              </w:rPr>
              <w:t>вентиляция</w:t>
            </w:r>
          </w:p>
          <w:p w:rsidR="00B049F2" w:rsidRPr="000D5FBE" w:rsidRDefault="00B049F2" w:rsidP="00B049F2">
            <w:pPr>
              <w:rPr>
                <w:rFonts w:ascii="Times New Roman" w:hAnsi="Times New Roman"/>
              </w:rPr>
            </w:pPr>
            <w:r w:rsidRPr="000D5FBE">
              <w:rPr>
                <w:rFonts w:ascii="Times New Roman" w:hAnsi="Times New Roman"/>
              </w:rPr>
              <w:t>уборка</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 учителя</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ежедневно</w:t>
            </w: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r>
              <w:rPr>
                <w:rFonts w:ascii="Times New Roman" w:hAnsi="Times New Roman"/>
              </w:rPr>
              <w:t>Завхоз  школы – Гапизова У.Б., медработник – Бахмудова З.К.</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lastRenderedPageBreak/>
              <w:t>1.11.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Рациональное расписание уроков, не допускающее перегрузок (соблюдение требований СанПиН)</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заместитель директора по УР</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справка по оценке расписания</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1.12.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 xml:space="preserve">Постоянный </w:t>
            </w:r>
            <w:proofErr w:type="gramStart"/>
            <w:r w:rsidRPr="000D5FBE">
              <w:rPr>
                <w:rFonts w:ascii="Times New Roman" w:hAnsi="Times New Roman"/>
              </w:rPr>
              <w:t>контроль за</w:t>
            </w:r>
            <w:proofErr w:type="gramEnd"/>
            <w:r w:rsidRPr="000D5FBE">
              <w:rPr>
                <w:rFonts w:ascii="Times New Roman" w:hAnsi="Times New Roman"/>
              </w:rPr>
              <w:t xml:space="preserve"> школьной столовой.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медицинский работник, директор, члены родительского комитета</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ежедневно</w:t>
            </w: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r>
              <w:rPr>
                <w:rFonts w:ascii="Times New Roman" w:hAnsi="Times New Roman"/>
              </w:rPr>
              <w:t>Медработник – Бахмудова З.К.</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b/>
                <w:color w:val="002060"/>
              </w:rPr>
            </w:pPr>
            <w:r w:rsidRPr="000D5FBE">
              <w:rPr>
                <w:rFonts w:ascii="Times New Roman" w:hAnsi="Times New Roman"/>
                <w:b/>
                <w:color w:val="002060"/>
              </w:rPr>
              <w:t>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b/>
                <w:color w:val="002060"/>
              </w:rPr>
            </w:pPr>
            <w:r w:rsidRPr="000D5FBE">
              <w:rPr>
                <w:rFonts w:ascii="Times New Roman" w:hAnsi="Times New Roman"/>
                <w:b/>
                <w:bCs/>
                <w:color w:val="002060"/>
              </w:rPr>
              <w:t>Просветительское направление</w:t>
            </w:r>
          </w:p>
        </w:tc>
        <w:tc>
          <w:tcPr>
            <w:tcW w:w="3097"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183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2.1.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просветительской работы с родителями по ЗОЖ (лекторий).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учителя, заместитель директора</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график проведения и тематика лектория</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2.2.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Разработка системы обучения родителей и учителей по проблемам охраны, укрепления и сохранения здоровья детей.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администрация школы</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2.3.</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Вовлечение родителей и учителей в работу по сохранению и укреплению здоровья детей.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администрация школы</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Вовлечение  учителей в работу по сохранению и укреплению своего здоровья.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администрация школы</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Pr>
                <w:rFonts w:ascii="Times New Roman" w:hAnsi="Times New Roman"/>
              </w:rPr>
              <w:t>2.4</w:t>
            </w: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просветительской работы с учащимися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учителя, классные руководители, медицинский работник</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Pr>
                <w:rFonts w:ascii="Times New Roman" w:hAnsi="Times New Roman"/>
              </w:rPr>
              <w:t>2.5</w:t>
            </w: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Совместная работа с учреждениями здравоохранения и органами внутренних дел по профилактике токсикомании, наркомании, курения и алкоголизма.</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заместитель директора</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Pr>
                <w:rFonts w:ascii="Times New Roman" w:hAnsi="Times New Roman"/>
              </w:rPr>
              <w:t>2.6</w:t>
            </w: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Пропаганда физической культуры и здорового образа жизни через уроки биологии, географии, химии, экологии, ОБЖ, физической культуры.</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учителя - предметники</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в течение года</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планы уроков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3.</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Психолого-педагогическое направление.</w:t>
            </w:r>
          </w:p>
        </w:tc>
        <w:tc>
          <w:tcPr>
            <w:tcW w:w="3097"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183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lang w:val="en-US"/>
              </w:rPr>
              <w:t>3</w:t>
            </w:r>
            <w:r w:rsidRPr="000D5FBE">
              <w:rPr>
                <w:rFonts w:ascii="Times New Roman" w:hAnsi="Times New Roman"/>
              </w:rPr>
              <w:t>.1.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психолого-педагогического сопровождения учебно-воспитательного процесса.</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администрация школы</w:t>
            </w:r>
            <w:proofErr w:type="gramStart"/>
            <w:r w:rsidRPr="000D5FBE">
              <w:rPr>
                <w:rFonts w:ascii="Times New Roman" w:hAnsi="Times New Roman"/>
              </w:rPr>
              <w:t> ,</w:t>
            </w:r>
            <w:proofErr w:type="gramEnd"/>
            <w:r w:rsidRPr="000D5FBE">
              <w:rPr>
                <w:rFonts w:ascii="Times New Roman" w:hAnsi="Times New Roman"/>
              </w:rPr>
              <w:t xml:space="preserve"> педагог - психолог</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3.2.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Отслеживание работоспособности, тревожности и других психических показателей учащихся</w:t>
            </w:r>
            <w:proofErr w:type="gramStart"/>
            <w:r w:rsidRPr="000D5FBE">
              <w:rPr>
                <w:rFonts w:ascii="Times New Roman" w:hAnsi="Times New Roman"/>
              </w:rPr>
              <w:t>.:</w:t>
            </w:r>
            <w:proofErr w:type="gramEnd"/>
          </w:p>
          <w:p w:rsidR="00B049F2" w:rsidRPr="000D5FBE" w:rsidRDefault="00B049F2" w:rsidP="00B049F2">
            <w:pPr>
              <w:rPr>
                <w:rFonts w:ascii="Times New Roman" w:hAnsi="Times New Roman"/>
              </w:rPr>
            </w:pPr>
            <w:r w:rsidRPr="000D5FBE">
              <w:rPr>
                <w:rFonts w:ascii="Times New Roman" w:hAnsi="Times New Roman"/>
              </w:rPr>
              <w:t xml:space="preserve">- определение влияния </w:t>
            </w:r>
            <w:proofErr w:type="gramStart"/>
            <w:r w:rsidRPr="000D5FBE">
              <w:rPr>
                <w:rFonts w:ascii="Times New Roman" w:hAnsi="Times New Roman"/>
              </w:rPr>
              <w:t>учебной</w:t>
            </w:r>
            <w:proofErr w:type="gramEnd"/>
          </w:p>
          <w:p w:rsidR="00B049F2" w:rsidRPr="000D5FBE" w:rsidRDefault="00B049F2" w:rsidP="00B049F2">
            <w:pPr>
              <w:rPr>
                <w:rFonts w:ascii="Times New Roman" w:hAnsi="Times New Roman"/>
              </w:rPr>
            </w:pPr>
            <w:r w:rsidRPr="000D5FBE">
              <w:rPr>
                <w:rFonts w:ascii="Times New Roman" w:hAnsi="Times New Roman"/>
              </w:rPr>
              <w:t>нагрузки на психическое здоровье детей;</w:t>
            </w:r>
          </w:p>
          <w:p w:rsidR="00B049F2" w:rsidRPr="000D5FBE" w:rsidRDefault="00B049F2" w:rsidP="00B049F2">
            <w:pPr>
              <w:rPr>
                <w:rFonts w:ascii="Times New Roman" w:hAnsi="Times New Roman"/>
              </w:rPr>
            </w:pPr>
            <w:r w:rsidRPr="000D5FBE">
              <w:rPr>
                <w:rFonts w:ascii="Times New Roman" w:hAnsi="Times New Roman"/>
              </w:rPr>
              <w:t xml:space="preserve">- изучение </w:t>
            </w:r>
            <w:proofErr w:type="gramStart"/>
            <w:r w:rsidRPr="000D5FBE">
              <w:rPr>
                <w:rFonts w:ascii="Times New Roman" w:hAnsi="Times New Roman"/>
              </w:rPr>
              <w:t>психологических</w:t>
            </w:r>
            <w:proofErr w:type="gramEnd"/>
          </w:p>
          <w:p w:rsidR="00B049F2" w:rsidRPr="000D5FBE" w:rsidRDefault="00B049F2" w:rsidP="00B049F2">
            <w:pPr>
              <w:rPr>
                <w:rFonts w:ascii="Times New Roman" w:hAnsi="Times New Roman"/>
              </w:rPr>
            </w:pPr>
            <w:r w:rsidRPr="000D5FBE">
              <w:rPr>
                <w:rFonts w:ascii="Times New Roman" w:hAnsi="Times New Roman"/>
              </w:rPr>
              <w:t>возможностей и готовности детей к школе.</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педагог – психолог, классные руководители, социальный педагог</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диагностические исследования</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3.3.</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психолого-медико-педагогической и коррекционной помощи учащимся.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педагог – психолог, учителя</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Pr>
                <w:rFonts w:ascii="Times New Roman" w:hAnsi="Times New Roman"/>
              </w:rPr>
              <w:t>3.4</w:t>
            </w: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Использование здоровьесберегающих технологий, форм и методов в организации учебной деятельности.</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учителя-предметники</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планы уроков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Pr>
                <w:rFonts w:ascii="Times New Roman" w:hAnsi="Times New Roman"/>
              </w:rPr>
              <w:t>3.5</w:t>
            </w:r>
            <w:r w:rsidRPr="000D5FBE">
              <w:rPr>
                <w:rFonts w:ascii="Times New Roman" w:hAnsi="Times New Roman"/>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proofErr w:type="gramStart"/>
            <w:r w:rsidRPr="000D5FBE">
              <w:rPr>
                <w:rFonts w:ascii="Times New Roman" w:hAnsi="Times New Roman"/>
              </w:rPr>
              <w:t xml:space="preserve">Выявление группы риска по социальной дезадаптации, устранения </w:t>
            </w:r>
            <w:r w:rsidRPr="000D5FBE">
              <w:rPr>
                <w:rFonts w:ascii="Times New Roman" w:hAnsi="Times New Roman"/>
              </w:rPr>
              <w:lastRenderedPageBreak/>
              <w:t>негативного влияния.</w:t>
            </w:r>
            <w:proofErr w:type="gramEnd"/>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lastRenderedPageBreak/>
              <w:t xml:space="preserve">Классный руководитель, </w:t>
            </w:r>
            <w:r w:rsidRPr="000D5FBE">
              <w:rPr>
                <w:rFonts w:ascii="Times New Roman" w:hAnsi="Times New Roman"/>
              </w:rPr>
              <w:lastRenderedPageBreak/>
              <w:t>педагог - психолог</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lastRenderedPageBreak/>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lastRenderedPageBreak/>
              <w:t>4</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Спортивно-оздоровительное направление.</w:t>
            </w:r>
          </w:p>
        </w:tc>
        <w:tc>
          <w:tcPr>
            <w:tcW w:w="3097"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183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4.1</w:t>
            </w:r>
            <w:r w:rsidRPr="000D5FBE">
              <w:rPr>
                <w:rFonts w:ascii="Times New Roman" w:hAnsi="Times New Roman"/>
                <w:b/>
                <w:bCs/>
              </w:rPr>
              <w:t>.</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спортивных мероприятий.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учителя физической культуры</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4.2.</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Разработка системы дополнительного образования, внеурочной деятельности, внеклассной и внешкольной работы по формированию здорового образа жизни учащихся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заместитель директора по ВР</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 кружков и секций</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4.3.</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Привлечение учащихся, родителей, социальных партнёров школы к физической культуре и спорту, различным формам оздоровительной работы.</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заместитель директора</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 работы</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4.4.</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Организация урока физической культуры с учётом мониторинга уровня физического здоровья и индивидуальных особенностей учащихся</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заместитель директора учителя физической культуры</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планы уроков</w:t>
            </w: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5</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color w:val="002060"/>
              </w:rPr>
            </w:pPr>
            <w:r w:rsidRPr="000D5FBE">
              <w:rPr>
                <w:rFonts w:ascii="Times New Roman" w:hAnsi="Times New Roman"/>
                <w:b/>
                <w:bCs/>
                <w:color w:val="002060"/>
              </w:rPr>
              <w:t>Диагностическое направление</w:t>
            </w:r>
          </w:p>
        </w:tc>
        <w:tc>
          <w:tcPr>
            <w:tcW w:w="3097"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183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c>
          <w:tcPr>
            <w:tcW w:w="2476" w:type="dxa"/>
            <w:tcBorders>
              <w:top w:val="single" w:sz="4" w:space="0" w:color="auto"/>
              <w:left w:val="single" w:sz="4" w:space="0" w:color="auto"/>
              <w:bottom w:val="single" w:sz="4" w:space="0" w:color="auto"/>
              <w:right w:val="single" w:sz="4" w:space="0" w:color="auto"/>
            </w:tcBorders>
          </w:tcPr>
          <w:p w:rsidR="00B049F2" w:rsidRPr="000D5FBE" w:rsidRDefault="00B049F2" w:rsidP="00B049F2">
            <w:pPr>
              <w:rPr>
                <w:rFonts w:ascii="Times New Roman" w:hAnsi="Times New Roman"/>
              </w:rPr>
            </w:pPr>
          </w:p>
        </w:tc>
      </w:tr>
      <w:tr w:rsidR="00B049F2" w:rsidRPr="008E2CDA" w:rsidTr="00B049F2">
        <w:tc>
          <w:tcPr>
            <w:tcW w:w="7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5.1.</w:t>
            </w:r>
          </w:p>
        </w:tc>
        <w:tc>
          <w:tcPr>
            <w:tcW w:w="6601"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Мониторинг состояния здоровья детей.</w:t>
            </w:r>
          </w:p>
        </w:tc>
        <w:tc>
          <w:tcPr>
            <w:tcW w:w="3097"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председатель МС</w:t>
            </w:r>
          </w:p>
        </w:tc>
        <w:tc>
          <w:tcPr>
            <w:tcW w:w="183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ежегодно</w:t>
            </w:r>
          </w:p>
        </w:tc>
        <w:tc>
          <w:tcPr>
            <w:tcW w:w="2476" w:type="dxa"/>
            <w:tcBorders>
              <w:top w:val="single" w:sz="4" w:space="0" w:color="auto"/>
              <w:left w:val="single" w:sz="4" w:space="0" w:color="auto"/>
              <w:bottom w:val="single" w:sz="4" w:space="0" w:color="auto"/>
              <w:right w:val="single" w:sz="4" w:space="0" w:color="auto"/>
            </w:tcBorders>
            <w:hideMark/>
          </w:tcPr>
          <w:p w:rsidR="00B049F2" w:rsidRPr="000D5FBE" w:rsidRDefault="00B049F2" w:rsidP="00B049F2">
            <w:pPr>
              <w:rPr>
                <w:rFonts w:ascii="Times New Roman" w:hAnsi="Times New Roman"/>
              </w:rPr>
            </w:pPr>
            <w:r w:rsidRPr="000D5FBE">
              <w:rPr>
                <w:rFonts w:ascii="Times New Roman" w:hAnsi="Times New Roman"/>
              </w:rPr>
              <w:t>результаты мониторинга</w:t>
            </w:r>
          </w:p>
        </w:tc>
      </w:tr>
    </w:tbl>
    <w:p w:rsidR="00B049F2" w:rsidRDefault="00B049F2" w:rsidP="00B049F2">
      <w:pPr>
        <w:autoSpaceDE w:val="0"/>
        <w:autoSpaceDN w:val="0"/>
        <w:adjustRightInd w:val="0"/>
        <w:spacing w:after="0" w:line="264" w:lineRule="auto"/>
        <w:jc w:val="both"/>
        <w:rPr>
          <w:rFonts w:ascii="Times New Roman" w:eastAsia="Calibri" w:hAnsi="Times New Roman" w:cs="Times New Roman"/>
          <w:b/>
          <w:color w:val="FF0000"/>
          <w:sz w:val="24"/>
          <w:szCs w:val="24"/>
        </w:rPr>
      </w:pP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b/>
          <w:color w:val="FF0000"/>
          <w:sz w:val="24"/>
          <w:szCs w:val="24"/>
        </w:rPr>
      </w:pPr>
      <w:r w:rsidRPr="008E2CDA">
        <w:rPr>
          <w:rFonts w:ascii="Times New Roman" w:eastAsia="Calibri" w:hAnsi="Times New Roman" w:cs="Times New Roman"/>
          <w:b/>
          <w:color w:val="FF0000"/>
          <w:sz w:val="24"/>
          <w:szCs w:val="24"/>
        </w:rPr>
        <w:t>В школе  примененяем  разнообразные формы работы:</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u w:val="single"/>
        </w:rPr>
      </w:pPr>
      <w:r w:rsidRPr="008E2CDA">
        <w:rPr>
          <w:rFonts w:ascii="Times New Roman" w:eastAsia="Calibri" w:hAnsi="Times New Roman" w:cs="Times New Roman"/>
          <w:sz w:val="24"/>
          <w:szCs w:val="24"/>
          <w:u w:val="single"/>
        </w:rPr>
        <w:t>Учет состояния детей:</w:t>
      </w: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анализ</w:t>
      </w:r>
      <w:r>
        <w:rPr>
          <w:rFonts w:ascii="Times New Roman" w:eastAsia="Calibri" w:hAnsi="Times New Roman" w:cs="Times New Roman"/>
          <w:sz w:val="24"/>
          <w:szCs w:val="24"/>
        </w:rPr>
        <w:t xml:space="preserve"> медицинских карт</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определение группы здоровья;</w:t>
      </w:r>
      <w:r w:rsidRPr="002B7235">
        <w:rPr>
          <w:rFonts w:ascii="Times New Roman" w:eastAsia="Calibri" w:hAnsi="Times New Roman" w:cs="Times New Roman"/>
          <w:b/>
          <w:noProof/>
          <w:color w:val="FF0000"/>
          <w:sz w:val="24"/>
          <w:szCs w:val="24"/>
          <w:lang w:eastAsia="ru-RU"/>
        </w:rPr>
        <w:t xml:space="preserve"> </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учет посещаемости занятий;</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контроль санитарно-гигиенических условий и режима работы классов;</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*диагностика здоровьесбережения.</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b/>
          <w:color w:val="FF0000"/>
          <w:sz w:val="24"/>
          <w:szCs w:val="24"/>
        </w:rPr>
      </w:pPr>
      <w:r w:rsidRPr="008E2CDA">
        <w:rPr>
          <w:rFonts w:ascii="Times New Roman" w:eastAsia="Calibri" w:hAnsi="Times New Roman" w:cs="Times New Roman"/>
          <w:b/>
          <w:color w:val="FF0000"/>
          <w:sz w:val="24"/>
          <w:szCs w:val="24"/>
        </w:rPr>
        <w:t>Физическая и психологическая разгрузка учащихся:</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организация работы спортивных секций, кружков,  проведение дополнительных уроков физической культуры;</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динамические паузы;</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индивидуальные занятия;</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организация спортивных перемен;</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дни здоровья;</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физкульминутка для учащ</w:t>
      </w:r>
      <w:r>
        <w:rPr>
          <w:rFonts w:ascii="Times New Roman" w:eastAsia="Calibri" w:hAnsi="Times New Roman" w:cs="Times New Roman"/>
          <w:sz w:val="24"/>
          <w:szCs w:val="24"/>
        </w:rPr>
        <w:t>ихся</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организация летних </w:t>
      </w:r>
      <w:proofErr w:type="gramStart"/>
      <w:r w:rsidRPr="008E2CDA">
        <w:rPr>
          <w:rFonts w:ascii="Times New Roman" w:eastAsia="Calibri" w:hAnsi="Times New Roman" w:cs="Times New Roman"/>
          <w:sz w:val="24"/>
          <w:szCs w:val="24"/>
        </w:rPr>
        <w:t>оздоровительный</w:t>
      </w:r>
      <w:proofErr w:type="gramEnd"/>
      <w:r w:rsidRPr="008E2CDA">
        <w:rPr>
          <w:rFonts w:ascii="Times New Roman" w:eastAsia="Calibri" w:hAnsi="Times New Roman" w:cs="Times New Roman"/>
          <w:sz w:val="24"/>
          <w:szCs w:val="24"/>
        </w:rPr>
        <w:t xml:space="preserve"> лагерей при школе с дневным</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пребыванием.</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b/>
          <w:color w:val="FF0000"/>
          <w:sz w:val="24"/>
          <w:szCs w:val="24"/>
        </w:rPr>
      </w:pPr>
      <w:r w:rsidRPr="008E2CDA">
        <w:rPr>
          <w:rFonts w:ascii="Times New Roman" w:eastAsia="Calibri" w:hAnsi="Times New Roman" w:cs="Times New Roman"/>
          <w:b/>
          <w:color w:val="FF0000"/>
          <w:sz w:val="24"/>
          <w:szCs w:val="24"/>
        </w:rPr>
        <w:t>Урочная и внеурочная работа:</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открытые уроки учителей физической культуры, ОБЖ;</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lastRenderedPageBreak/>
        <w:t>• открытые классные и общешкольные мероприятия физкультурно-оздоровительной направленности;</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спортивные кружки и секции: баскетбол, волейбол, футбол, пионербол, </w:t>
      </w:r>
      <w:proofErr w:type="gramStart"/>
      <w:r w:rsidRPr="008E2CDA">
        <w:rPr>
          <w:rFonts w:ascii="Times New Roman" w:eastAsia="Calibri" w:hAnsi="Times New Roman" w:cs="Times New Roman"/>
          <w:sz w:val="24"/>
          <w:szCs w:val="24"/>
        </w:rPr>
        <w:t>легкая</w:t>
      </w:r>
      <w:proofErr w:type="gramEnd"/>
    </w:p>
    <w:p w:rsidR="00B049F2" w:rsidRPr="008E2CDA" w:rsidRDefault="00B049F2" w:rsidP="00B049F2">
      <w:pPr>
        <w:autoSpaceDE w:val="0"/>
        <w:autoSpaceDN w:val="0"/>
        <w:adjustRightInd w:val="0"/>
        <w:spacing w:after="0" w:line="264" w:lineRule="auto"/>
        <w:rPr>
          <w:rFonts w:ascii="Times New Roman" w:eastAsia="Calibri" w:hAnsi="Times New Roman" w:cs="Times New Roman"/>
          <w:sz w:val="24"/>
          <w:szCs w:val="24"/>
        </w:rPr>
      </w:pPr>
      <w:r>
        <w:rPr>
          <w:rFonts w:ascii="Times New Roman" w:eastAsia="Calibri" w:hAnsi="Times New Roman" w:cs="Times New Roman"/>
          <w:sz w:val="24"/>
          <w:szCs w:val="24"/>
        </w:rPr>
        <w:t>атлетика, настольный теннис.</w:t>
      </w:r>
      <w:r w:rsidRPr="00D3236C">
        <w:rPr>
          <w:rFonts w:ascii="Times New Roman" w:eastAsia="Calibri" w:hAnsi="Times New Roman" w:cs="Times New Roman"/>
          <w:noProof/>
          <w:sz w:val="24"/>
          <w:szCs w:val="24"/>
          <w:lang w:eastAsia="ru-RU"/>
        </w:rPr>
        <w:t xml:space="preserve"> </w:t>
      </w:r>
    </w:p>
    <w:p w:rsidR="00B049F2" w:rsidRPr="008E2CDA" w:rsidRDefault="00B049F2" w:rsidP="00B049F2">
      <w:pPr>
        <w:autoSpaceDE w:val="0"/>
        <w:autoSpaceDN w:val="0"/>
        <w:adjustRightInd w:val="0"/>
        <w:spacing w:before="120" w:after="0" w:line="240" w:lineRule="auto"/>
        <w:ind w:left="-142"/>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В начальной школе ни один урок не проходит без проведения оздоровительных минуток.  Оздоровительные минутки способствуют повышению внимания и активности на уроках, лучшему усвоению учебного материала. </w:t>
      </w:r>
    </w:p>
    <w:p w:rsidR="00B049F2" w:rsidRDefault="00B049F2" w:rsidP="00B049F2">
      <w:pPr>
        <w:autoSpaceDE w:val="0"/>
        <w:autoSpaceDN w:val="0"/>
        <w:adjustRightInd w:val="0"/>
        <w:spacing w:before="120" w:after="0" w:line="240" w:lineRule="auto"/>
        <w:ind w:left="-142"/>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E2CDA">
        <w:rPr>
          <w:rFonts w:ascii="Times New Roman" w:eastAsia="Calibri" w:hAnsi="Times New Roman" w:cs="Times New Roman"/>
          <w:sz w:val="24"/>
          <w:szCs w:val="24"/>
        </w:rPr>
        <w:t xml:space="preserve">Комплексы упражнений состоит из 3-4 простых и хорошо знакомых упражнений. Время выполнения 1-3 минуты на каждом уроке, после завершения какого-либо этапа. Упражнения выполняются сидя и стоя. Комплексы оздоровительных минуток подбираются в зависимости от содержания учебной нагрузки на данном уроке.  Упражнения проводятся в различных формах: с музыкальным сопровождением, речевой зарядкой, стихотворным текстом и др.  Для снятия зрительного утомления в арсенале учителей имеется множество специальных упражнений </w:t>
      </w:r>
    </w:p>
    <w:p w:rsidR="00B049F2" w:rsidRPr="008E2CDA" w:rsidRDefault="00B049F2" w:rsidP="00B049F2">
      <w:pPr>
        <w:autoSpaceDE w:val="0"/>
        <w:autoSpaceDN w:val="0"/>
        <w:adjustRightInd w:val="0"/>
        <w:spacing w:before="120" w:after="0" w:line="240" w:lineRule="auto"/>
        <w:ind w:left="-142"/>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и игр. К вопросам здоровья учащихся самое непосредственное отношение имеют вопросы мотивации: постоянное принуждение к учебе разрушает здоровье детей и изматывает учителей.</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Двигательный режим имеет </w:t>
      </w:r>
      <w:proofErr w:type="gramStart"/>
      <w:r w:rsidRPr="008E2CDA">
        <w:rPr>
          <w:rFonts w:ascii="Times New Roman" w:eastAsia="Calibri" w:hAnsi="Times New Roman" w:cs="Times New Roman"/>
          <w:sz w:val="24"/>
          <w:szCs w:val="24"/>
        </w:rPr>
        <w:t>важное значение</w:t>
      </w:r>
      <w:proofErr w:type="gramEnd"/>
      <w:r w:rsidRPr="008E2CDA">
        <w:rPr>
          <w:rFonts w:ascii="Times New Roman" w:eastAsia="Calibri" w:hAnsi="Times New Roman" w:cs="Times New Roman"/>
          <w:sz w:val="24"/>
          <w:szCs w:val="24"/>
        </w:rPr>
        <w:t xml:space="preserve"> в жизни детей младшего школьного возраста. В этот период идет бурный рост и становление организма ребенка, двигательная активность в значительной степени определяет его физическое развитие и работоспособность. Длительная неподвижность ребенка в течение 4-5 уроков в сидячем положении приводит к застою крови в области нижних конечностей, таза, живота, ухудшается кровоснабжение головного мозга, что отрицательно сказывается на жизнедеятельности нервных клеток, а, следовательно, на внимании детей.</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Все учителя начальной школы проводят физминутки 2-3 за урок. </w:t>
      </w:r>
      <w:r w:rsidRPr="008E2CDA">
        <w:rPr>
          <w:rFonts w:ascii="Times New Roman" w:eastAsia="Calibri" w:hAnsi="Times New Roman" w:cs="Times New Roman"/>
          <w:sz w:val="24"/>
          <w:szCs w:val="24"/>
        </w:rPr>
        <w:br/>
        <w:t>Одним из наиболее важных моментов является создание методических условий, т. е. обоснованный выбор форм, средств и методов обучения, воспитания и развития, использование определенных педагогических технологий.</w:t>
      </w:r>
    </w:p>
    <w:p w:rsidR="00B049F2" w:rsidRPr="008E2CDA"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Хотелось бы выделить следующих учителей, использующих здоровьесберегающие технологии в учебно-воспитател</w:t>
      </w:r>
      <w:r>
        <w:rPr>
          <w:rFonts w:ascii="Times New Roman" w:eastAsia="Calibri" w:hAnsi="Times New Roman" w:cs="Times New Roman"/>
          <w:sz w:val="24"/>
          <w:szCs w:val="24"/>
        </w:rPr>
        <w:t xml:space="preserve">ьном процессе: </w:t>
      </w:r>
      <w:r w:rsidRPr="008E2CDA">
        <w:rPr>
          <w:rFonts w:ascii="Times New Roman" w:eastAsia="Calibri" w:hAnsi="Times New Roman" w:cs="Times New Roman"/>
          <w:sz w:val="24"/>
          <w:szCs w:val="24"/>
        </w:rPr>
        <w:t>Матаева А.М.</w:t>
      </w:r>
      <w:r>
        <w:rPr>
          <w:rFonts w:ascii="Times New Roman" w:eastAsia="Calibri" w:hAnsi="Times New Roman" w:cs="Times New Roman"/>
          <w:sz w:val="24"/>
          <w:szCs w:val="24"/>
        </w:rPr>
        <w:t xml:space="preserve">, Вагабова У.Д., </w:t>
      </w:r>
      <w:r w:rsidRPr="008E2CDA">
        <w:rPr>
          <w:rFonts w:ascii="Times New Roman" w:eastAsia="Calibri" w:hAnsi="Times New Roman" w:cs="Times New Roman"/>
          <w:sz w:val="24"/>
          <w:szCs w:val="24"/>
        </w:rPr>
        <w:t>Амиргамзаева Ф.И. Санитарно-гигиенический режим, психологический комфорт, физминутки, разнообразие смен видов деятельности,  игровые моменты  все</w:t>
      </w:r>
      <w:r>
        <w:rPr>
          <w:rFonts w:ascii="Times New Roman" w:eastAsia="Calibri" w:hAnsi="Times New Roman" w:cs="Times New Roman"/>
          <w:sz w:val="24"/>
          <w:szCs w:val="24"/>
        </w:rPr>
        <w:t xml:space="preserve">гда присутствуют на их уроках. </w:t>
      </w: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E2CDA">
        <w:rPr>
          <w:rFonts w:ascii="Times New Roman" w:eastAsia="Calibri" w:hAnsi="Times New Roman" w:cs="Times New Roman"/>
          <w:sz w:val="24"/>
          <w:szCs w:val="24"/>
        </w:rPr>
        <w:t>Сегодня школа работает над проблемой содержания образования с учетом программы «Здоровье».</w:t>
      </w:r>
    </w:p>
    <w:p w:rsidR="00B049F2" w:rsidRPr="008E2CDA" w:rsidRDefault="00B049F2" w:rsidP="00B049F2">
      <w:pPr>
        <w:autoSpaceDE w:val="0"/>
        <w:autoSpaceDN w:val="0"/>
        <w:adjustRightInd w:val="0"/>
        <w:spacing w:after="0" w:line="264" w:lineRule="auto"/>
        <w:jc w:val="right"/>
        <w:rPr>
          <w:rFonts w:ascii="Times New Roman" w:eastAsia="Calibri" w:hAnsi="Times New Roman" w:cs="Times New Roman"/>
          <w:sz w:val="24"/>
          <w:szCs w:val="24"/>
        </w:rPr>
      </w:pPr>
    </w:p>
    <w:p w:rsidR="00B049F2" w:rsidRPr="008E2CDA" w:rsidRDefault="00B049F2" w:rsidP="00B049F2">
      <w:pPr>
        <w:autoSpaceDE w:val="0"/>
        <w:autoSpaceDN w:val="0"/>
        <w:adjustRightInd w:val="0"/>
        <w:spacing w:after="0" w:line="264" w:lineRule="auto"/>
        <w:ind w:firstLine="360"/>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В нашей школе проделана определенная работа по внедрению здоровьесберегающих технологий и решению других важных задач по воспитанию, развитию и оздоровлению школьников в рамках осуществления работы по реализации программы «Здоровье». </w:t>
      </w:r>
    </w:p>
    <w:p w:rsidR="00B049F2" w:rsidRDefault="00B049F2" w:rsidP="00B049F2">
      <w:pPr>
        <w:autoSpaceDE w:val="0"/>
        <w:autoSpaceDN w:val="0"/>
        <w:adjustRightInd w:val="0"/>
        <w:spacing w:after="0" w:line="264" w:lineRule="auto"/>
        <w:ind w:firstLine="360"/>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Здоровье человека — тема для разговора достаточно актуальная для всех времен и народов, а в XXI веке она становится первостепенной. Состояние здоровья наших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w:t>
      </w:r>
      <w:r>
        <w:rPr>
          <w:rFonts w:ascii="Times New Roman" w:eastAsia="Calibri" w:hAnsi="Times New Roman" w:cs="Times New Roman"/>
          <w:sz w:val="24"/>
          <w:szCs w:val="24"/>
        </w:rPr>
        <w:t xml:space="preserve"> лет назад.</w:t>
      </w:r>
    </w:p>
    <w:p w:rsidR="00B049F2" w:rsidRDefault="00B049F2" w:rsidP="00B049F2">
      <w:pPr>
        <w:autoSpaceDE w:val="0"/>
        <w:autoSpaceDN w:val="0"/>
        <w:adjustRightInd w:val="0"/>
        <w:spacing w:after="0" w:line="264" w:lineRule="auto"/>
        <w:ind w:firstLine="360"/>
        <w:jc w:val="both"/>
        <w:rPr>
          <w:rFonts w:ascii="Times New Roman" w:eastAsia="Calibri" w:hAnsi="Times New Roman" w:cs="Times New Roman"/>
          <w:b/>
          <w:color w:val="FF0000"/>
          <w:sz w:val="24"/>
          <w:szCs w:val="24"/>
        </w:rPr>
      </w:pPr>
    </w:p>
    <w:p w:rsidR="00B049F2" w:rsidRPr="00020CD2" w:rsidRDefault="00B049F2" w:rsidP="00B049F2">
      <w:pPr>
        <w:autoSpaceDE w:val="0"/>
        <w:autoSpaceDN w:val="0"/>
        <w:adjustRightInd w:val="0"/>
        <w:spacing w:after="0" w:line="264" w:lineRule="auto"/>
        <w:ind w:firstLine="360"/>
        <w:jc w:val="both"/>
        <w:rPr>
          <w:rFonts w:ascii="Times New Roman" w:eastAsia="Calibri" w:hAnsi="Times New Roman" w:cs="Times New Roman"/>
          <w:sz w:val="24"/>
          <w:szCs w:val="24"/>
        </w:rPr>
      </w:pPr>
    </w:p>
    <w:p w:rsidR="00B049F2" w:rsidRPr="00020CD2" w:rsidRDefault="00B049F2" w:rsidP="00B049F2">
      <w:pPr>
        <w:autoSpaceDE w:val="0"/>
        <w:autoSpaceDN w:val="0"/>
        <w:adjustRightInd w:val="0"/>
        <w:spacing w:after="0" w:line="264"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B475D" w:rsidRDefault="005B475D" w:rsidP="00B049F2">
      <w:pPr>
        <w:autoSpaceDE w:val="0"/>
        <w:autoSpaceDN w:val="0"/>
        <w:adjustRightInd w:val="0"/>
        <w:spacing w:after="0" w:line="264" w:lineRule="auto"/>
        <w:jc w:val="both"/>
        <w:rPr>
          <w:rFonts w:ascii="Times New Roman" w:eastAsia="Calibri" w:hAnsi="Times New Roman" w:cs="Times New Roman"/>
          <w:b/>
          <w:color w:val="FF0000"/>
          <w:sz w:val="28"/>
          <w:szCs w:val="28"/>
        </w:rPr>
      </w:pPr>
    </w:p>
    <w:p w:rsidR="00B049F2" w:rsidRPr="00020CD2" w:rsidRDefault="00B049F2" w:rsidP="00B049F2">
      <w:pPr>
        <w:autoSpaceDE w:val="0"/>
        <w:autoSpaceDN w:val="0"/>
        <w:adjustRightInd w:val="0"/>
        <w:spacing w:after="0" w:line="264" w:lineRule="auto"/>
        <w:jc w:val="both"/>
        <w:rPr>
          <w:rFonts w:ascii="Times New Roman" w:eastAsia="Calibri" w:hAnsi="Times New Roman" w:cs="Times New Roman"/>
          <w:b/>
          <w:color w:val="FF0000"/>
          <w:sz w:val="28"/>
          <w:szCs w:val="28"/>
        </w:rPr>
      </w:pPr>
      <w:r w:rsidRPr="00020CD2">
        <w:rPr>
          <w:rFonts w:ascii="Times New Roman" w:eastAsia="Calibri" w:hAnsi="Times New Roman" w:cs="Times New Roman"/>
          <w:b/>
          <w:color w:val="FF0000"/>
          <w:sz w:val="28"/>
          <w:szCs w:val="28"/>
        </w:rPr>
        <w:t>Данные медицинского осмотра у</w:t>
      </w:r>
      <w:r>
        <w:rPr>
          <w:rFonts w:ascii="Times New Roman" w:eastAsia="Calibri" w:hAnsi="Times New Roman" w:cs="Times New Roman"/>
          <w:b/>
          <w:color w:val="FF0000"/>
          <w:sz w:val="28"/>
          <w:szCs w:val="28"/>
        </w:rPr>
        <w:t>чащихся за первое полугодие 2018г.</w:t>
      </w:r>
    </w:p>
    <w:tbl>
      <w:tblPr>
        <w:tblStyle w:val="-3"/>
        <w:tblW w:w="15026" w:type="dxa"/>
        <w:tblInd w:w="-176" w:type="dxa"/>
        <w:tblLayout w:type="fixed"/>
        <w:tblLook w:val="04A0" w:firstRow="1" w:lastRow="0" w:firstColumn="1" w:lastColumn="0" w:noHBand="0" w:noVBand="1"/>
      </w:tblPr>
      <w:tblGrid>
        <w:gridCol w:w="1738"/>
        <w:gridCol w:w="1376"/>
        <w:gridCol w:w="1476"/>
        <w:gridCol w:w="780"/>
        <w:gridCol w:w="932"/>
        <w:gridCol w:w="940"/>
        <w:gridCol w:w="1033"/>
        <w:gridCol w:w="930"/>
        <w:gridCol w:w="1098"/>
        <w:gridCol w:w="551"/>
        <w:gridCol w:w="629"/>
        <w:gridCol w:w="567"/>
        <w:gridCol w:w="425"/>
        <w:gridCol w:w="425"/>
        <w:gridCol w:w="709"/>
        <w:gridCol w:w="709"/>
        <w:gridCol w:w="708"/>
      </w:tblGrid>
      <w:tr w:rsidR="00B049F2" w:rsidRPr="00053F21" w:rsidTr="00B04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restart"/>
            <w:tcBorders>
              <w:bottom w:val="single" w:sz="8" w:space="0" w:color="9BBB59" w:themeColor="accent3"/>
            </w:tcBorders>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Контингент школьников</w:t>
            </w:r>
          </w:p>
        </w:tc>
        <w:tc>
          <w:tcPr>
            <w:tcW w:w="1376" w:type="dxa"/>
            <w:vMerge w:val="restart"/>
            <w:tcBorders>
              <w:bottom w:val="single" w:sz="8" w:space="0" w:color="9BBB59" w:themeColor="accent3"/>
            </w:tcBorders>
            <w:hideMark/>
          </w:tcPr>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Подлежат</w:t>
            </w:r>
          </w:p>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осмотру</w:t>
            </w:r>
          </w:p>
        </w:tc>
        <w:tc>
          <w:tcPr>
            <w:tcW w:w="1476" w:type="dxa"/>
            <w:vMerge w:val="restart"/>
            <w:tcBorders>
              <w:bottom w:val="single" w:sz="8" w:space="0" w:color="9BBB59" w:themeColor="accent3"/>
            </w:tcBorders>
            <w:hideMark/>
          </w:tcPr>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 xml:space="preserve">Осмотрено </w:t>
            </w:r>
          </w:p>
        </w:tc>
        <w:tc>
          <w:tcPr>
            <w:tcW w:w="5713" w:type="dxa"/>
            <w:gridSpan w:val="6"/>
            <w:hideMark/>
          </w:tcPr>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Выявлено с патологией при мед</w:t>
            </w:r>
            <w:proofErr w:type="gramStart"/>
            <w:r w:rsidRPr="00053F21">
              <w:rPr>
                <w:rFonts w:eastAsia="Calibri"/>
              </w:rPr>
              <w:t>.о</w:t>
            </w:r>
            <w:proofErr w:type="gramEnd"/>
            <w:r w:rsidRPr="00053F21">
              <w:rPr>
                <w:rFonts w:eastAsia="Calibri"/>
              </w:rPr>
              <w:t>смотре</w:t>
            </w:r>
          </w:p>
        </w:tc>
        <w:tc>
          <w:tcPr>
            <w:tcW w:w="2597" w:type="dxa"/>
            <w:gridSpan w:val="5"/>
            <w:hideMark/>
          </w:tcPr>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Группы здоровья</w:t>
            </w:r>
          </w:p>
        </w:tc>
        <w:tc>
          <w:tcPr>
            <w:tcW w:w="2126" w:type="dxa"/>
            <w:gridSpan w:val="3"/>
            <w:hideMark/>
          </w:tcPr>
          <w:p w:rsidR="00B049F2" w:rsidRPr="00053F21" w:rsidRDefault="00B049F2" w:rsidP="00B049F2">
            <w:pPr>
              <w:autoSpaceDE w:val="0"/>
              <w:autoSpaceDN w:val="0"/>
              <w:adjustRightInd w:val="0"/>
              <w:spacing w:line="264" w:lineRule="auto"/>
              <w:jc w:val="both"/>
              <w:cnfStyle w:val="100000000000" w:firstRow="1" w:lastRow="0" w:firstColumn="0" w:lastColumn="0" w:oddVBand="0" w:evenVBand="0" w:oddHBand="0" w:evenHBand="0" w:firstRowFirstColumn="0" w:firstRowLastColumn="0" w:lastRowFirstColumn="0" w:lastRowLastColumn="0"/>
              <w:rPr>
                <w:rFonts w:eastAsia="Calibri"/>
              </w:rPr>
            </w:pPr>
            <w:r w:rsidRPr="00053F21">
              <w:rPr>
                <w:rFonts w:eastAsia="Calibri"/>
              </w:rPr>
              <w:t>Физкульт</w:t>
            </w:r>
            <w:proofErr w:type="gramStart"/>
            <w:r w:rsidRPr="00053F21">
              <w:rPr>
                <w:rFonts w:eastAsia="Calibri"/>
              </w:rPr>
              <w:t>.г</w:t>
            </w:r>
            <w:proofErr w:type="gramEnd"/>
            <w:r w:rsidRPr="00053F21">
              <w:rPr>
                <w:rFonts w:eastAsia="Calibri"/>
              </w:rPr>
              <w:t>руппы</w:t>
            </w:r>
          </w:p>
        </w:tc>
      </w:tr>
      <w:tr w:rsidR="00B049F2" w:rsidRPr="00053F21" w:rsidTr="00B0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vMerge/>
            <w:vAlign w:val="center"/>
            <w:hideMark/>
          </w:tcPr>
          <w:p w:rsidR="00B049F2" w:rsidRPr="00053F21" w:rsidRDefault="00B049F2" w:rsidP="00B049F2"/>
        </w:tc>
        <w:tc>
          <w:tcPr>
            <w:tcW w:w="1376" w:type="dxa"/>
            <w:vMerge/>
            <w:vAlign w:val="center"/>
            <w:hideMark/>
          </w:tcPr>
          <w:p w:rsidR="00B049F2" w:rsidRPr="00053F21" w:rsidRDefault="00B049F2" w:rsidP="00B049F2">
            <w:pPr>
              <w:cnfStyle w:val="000000100000" w:firstRow="0" w:lastRow="0" w:firstColumn="0" w:lastColumn="0" w:oddVBand="0" w:evenVBand="0" w:oddHBand="1" w:evenHBand="0" w:firstRowFirstColumn="0" w:firstRowLastColumn="0" w:lastRowFirstColumn="0" w:lastRowLastColumn="0"/>
              <w:rPr>
                <w:b/>
                <w:bCs/>
              </w:rPr>
            </w:pPr>
          </w:p>
        </w:tc>
        <w:tc>
          <w:tcPr>
            <w:tcW w:w="1476" w:type="dxa"/>
            <w:vMerge/>
            <w:vAlign w:val="center"/>
            <w:hideMark/>
          </w:tcPr>
          <w:p w:rsidR="00B049F2" w:rsidRPr="00053F21" w:rsidRDefault="00B049F2" w:rsidP="00B049F2">
            <w:pPr>
              <w:cnfStyle w:val="000000100000" w:firstRow="0" w:lastRow="0" w:firstColumn="0" w:lastColumn="0" w:oddVBand="0" w:evenVBand="0" w:oddHBand="1" w:evenHBand="0" w:firstRowFirstColumn="0" w:firstRowLastColumn="0" w:lastRowFirstColumn="0" w:lastRowLastColumn="0"/>
              <w:rPr>
                <w:b/>
                <w:bCs/>
              </w:rPr>
            </w:pPr>
          </w:p>
        </w:tc>
        <w:tc>
          <w:tcPr>
            <w:tcW w:w="780"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слуха</w:t>
            </w:r>
          </w:p>
        </w:tc>
        <w:tc>
          <w:tcPr>
            <w:tcW w:w="932"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зрения</w:t>
            </w:r>
          </w:p>
        </w:tc>
        <w:tc>
          <w:tcPr>
            <w:tcW w:w="940"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дефект</w:t>
            </w:r>
          </w:p>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речи</w:t>
            </w:r>
          </w:p>
        </w:tc>
        <w:tc>
          <w:tcPr>
            <w:tcW w:w="1033"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сколиоз</w:t>
            </w:r>
          </w:p>
        </w:tc>
        <w:tc>
          <w:tcPr>
            <w:tcW w:w="930"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наруш.</w:t>
            </w:r>
          </w:p>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осанки</w:t>
            </w:r>
          </w:p>
        </w:tc>
        <w:tc>
          <w:tcPr>
            <w:tcW w:w="1098"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дефицит</w:t>
            </w:r>
          </w:p>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веса</w:t>
            </w:r>
          </w:p>
        </w:tc>
        <w:tc>
          <w:tcPr>
            <w:tcW w:w="551"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w:t>
            </w:r>
          </w:p>
        </w:tc>
        <w:tc>
          <w:tcPr>
            <w:tcW w:w="629"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2</w:t>
            </w:r>
          </w:p>
        </w:tc>
        <w:tc>
          <w:tcPr>
            <w:tcW w:w="567"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3</w:t>
            </w:r>
          </w:p>
        </w:tc>
        <w:tc>
          <w:tcPr>
            <w:tcW w:w="425"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w:t>
            </w:r>
          </w:p>
        </w:tc>
        <w:tc>
          <w:tcPr>
            <w:tcW w:w="425"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5</w:t>
            </w:r>
          </w:p>
        </w:tc>
        <w:tc>
          <w:tcPr>
            <w:tcW w:w="709"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Осн.</w:t>
            </w:r>
          </w:p>
        </w:tc>
        <w:tc>
          <w:tcPr>
            <w:tcW w:w="709"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r w:rsidRPr="00053F21">
              <w:t>Подг.</w:t>
            </w:r>
          </w:p>
        </w:tc>
        <w:tc>
          <w:tcPr>
            <w:tcW w:w="708" w:type="dxa"/>
            <w:hideMark/>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pPr>
            <w:proofErr w:type="gramStart"/>
            <w:r w:rsidRPr="00053F21">
              <w:t>Спец</w:t>
            </w:r>
            <w:proofErr w:type="gramEnd"/>
            <w:r w:rsidRPr="00053F21">
              <w:t>.</w:t>
            </w:r>
          </w:p>
        </w:tc>
      </w:tr>
      <w:tr w:rsidR="00B049F2" w:rsidRPr="00053F21" w:rsidTr="00B04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Всего детей до 18 лет</w:t>
            </w:r>
          </w:p>
        </w:tc>
        <w:tc>
          <w:tcPr>
            <w:tcW w:w="13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1248</w:t>
            </w:r>
          </w:p>
        </w:tc>
        <w:tc>
          <w:tcPr>
            <w:tcW w:w="14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622</w:t>
            </w:r>
          </w:p>
        </w:tc>
        <w:tc>
          <w:tcPr>
            <w:tcW w:w="78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w:t>
            </w:r>
          </w:p>
        </w:tc>
        <w:tc>
          <w:tcPr>
            <w:tcW w:w="932"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53</w:t>
            </w:r>
          </w:p>
        </w:tc>
        <w:tc>
          <w:tcPr>
            <w:tcW w:w="94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7</w:t>
            </w:r>
          </w:p>
        </w:tc>
        <w:tc>
          <w:tcPr>
            <w:tcW w:w="1033"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11</w:t>
            </w:r>
          </w:p>
        </w:tc>
        <w:tc>
          <w:tcPr>
            <w:tcW w:w="93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27</w:t>
            </w:r>
          </w:p>
        </w:tc>
        <w:tc>
          <w:tcPr>
            <w:tcW w:w="109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13</w:t>
            </w:r>
          </w:p>
        </w:tc>
        <w:tc>
          <w:tcPr>
            <w:tcW w:w="551"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110</w:t>
            </w:r>
          </w:p>
        </w:tc>
        <w:tc>
          <w:tcPr>
            <w:tcW w:w="62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417</w:t>
            </w:r>
          </w:p>
        </w:tc>
        <w:tc>
          <w:tcPr>
            <w:tcW w:w="567"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87</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563</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52</w:t>
            </w:r>
          </w:p>
        </w:tc>
        <w:tc>
          <w:tcPr>
            <w:tcW w:w="70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7</w:t>
            </w:r>
          </w:p>
        </w:tc>
      </w:tr>
      <w:tr w:rsidR="00B049F2" w:rsidRPr="00053F21" w:rsidTr="00B0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Из них до 14 лет</w:t>
            </w:r>
          </w:p>
        </w:tc>
        <w:tc>
          <w:tcPr>
            <w:tcW w:w="13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1064</w:t>
            </w:r>
          </w:p>
        </w:tc>
        <w:tc>
          <w:tcPr>
            <w:tcW w:w="14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455</w:t>
            </w:r>
          </w:p>
        </w:tc>
        <w:tc>
          <w:tcPr>
            <w:tcW w:w="78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16</w:t>
            </w:r>
          </w:p>
        </w:tc>
        <w:tc>
          <w:tcPr>
            <w:tcW w:w="94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w:t>
            </w:r>
          </w:p>
        </w:tc>
        <w:tc>
          <w:tcPr>
            <w:tcW w:w="1033"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5</w:t>
            </w:r>
          </w:p>
        </w:tc>
        <w:tc>
          <w:tcPr>
            <w:tcW w:w="93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11</w:t>
            </w:r>
          </w:p>
        </w:tc>
        <w:tc>
          <w:tcPr>
            <w:tcW w:w="109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8</w:t>
            </w:r>
          </w:p>
        </w:tc>
        <w:tc>
          <w:tcPr>
            <w:tcW w:w="551"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89</w:t>
            </w:r>
          </w:p>
        </w:tc>
        <w:tc>
          <w:tcPr>
            <w:tcW w:w="62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297</w:t>
            </w:r>
          </w:p>
        </w:tc>
        <w:tc>
          <w:tcPr>
            <w:tcW w:w="567"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62</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7</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404</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47</w:t>
            </w:r>
          </w:p>
        </w:tc>
        <w:tc>
          <w:tcPr>
            <w:tcW w:w="70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7</w:t>
            </w:r>
          </w:p>
        </w:tc>
      </w:tr>
      <w:tr w:rsidR="00B049F2" w:rsidRPr="00053F21" w:rsidTr="00B04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Перед поступлением в школу (1класс)</w:t>
            </w:r>
          </w:p>
        </w:tc>
        <w:tc>
          <w:tcPr>
            <w:tcW w:w="13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170</w:t>
            </w:r>
          </w:p>
        </w:tc>
        <w:tc>
          <w:tcPr>
            <w:tcW w:w="14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31</w:t>
            </w:r>
          </w:p>
        </w:tc>
        <w:tc>
          <w:tcPr>
            <w:tcW w:w="78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4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1033"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3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109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551"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w:t>
            </w:r>
          </w:p>
        </w:tc>
        <w:tc>
          <w:tcPr>
            <w:tcW w:w="62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20</w:t>
            </w:r>
          </w:p>
        </w:tc>
        <w:tc>
          <w:tcPr>
            <w:tcW w:w="567"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29</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2</w:t>
            </w:r>
          </w:p>
        </w:tc>
        <w:tc>
          <w:tcPr>
            <w:tcW w:w="70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r>
      <w:tr w:rsidR="00B049F2" w:rsidRPr="00053F21" w:rsidTr="00B0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В конце первого года обучения (2класс)</w:t>
            </w:r>
          </w:p>
        </w:tc>
        <w:tc>
          <w:tcPr>
            <w:tcW w:w="13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174</w:t>
            </w:r>
          </w:p>
        </w:tc>
        <w:tc>
          <w:tcPr>
            <w:tcW w:w="14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171</w:t>
            </w:r>
          </w:p>
        </w:tc>
        <w:tc>
          <w:tcPr>
            <w:tcW w:w="78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94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1033"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93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109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551"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42</w:t>
            </w:r>
          </w:p>
        </w:tc>
        <w:tc>
          <w:tcPr>
            <w:tcW w:w="62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111</w:t>
            </w:r>
          </w:p>
        </w:tc>
        <w:tc>
          <w:tcPr>
            <w:tcW w:w="567"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17</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159</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10</w:t>
            </w:r>
          </w:p>
        </w:tc>
        <w:tc>
          <w:tcPr>
            <w:tcW w:w="70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2</w:t>
            </w:r>
          </w:p>
        </w:tc>
      </w:tr>
      <w:tr w:rsidR="00B049F2" w:rsidRPr="00053F21" w:rsidTr="00B04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При переходе  к предметному обучению (5 кл.)</w:t>
            </w:r>
          </w:p>
        </w:tc>
        <w:tc>
          <w:tcPr>
            <w:tcW w:w="13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114</w:t>
            </w:r>
          </w:p>
        </w:tc>
        <w:tc>
          <w:tcPr>
            <w:tcW w:w="14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78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4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1033"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3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109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551"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62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567"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70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r>
      <w:tr w:rsidR="00B049F2" w:rsidRPr="00053F21" w:rsidTr="00B04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В возрасте до 15 лет включ.  (9кл)</w:t>
            </w:r>
          </w:p>
        </w:tc>
        <w:tc>
          <w:tcPr>
            <w:tcW w:w="13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104</w:t>
            </w:r>
          </w:p>
        </w:tc>
        <w:tc>
          <w:tcPr>
            <w:tcW w:w="1476"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79</w:t>
            </w:r>
          </w:p>
        </w:tc>
        <w:tc>
          <w:tcPr>
            <w:tcW w:w="78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18</w:t>
            </w:r>
          </w:p>
        </w:tc>
        <w:tc>
          <w:tcPr>
            <w:tcW w:w="94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2</w:t>
            </w:r>
          </w:p>
        </w:tc>
        <w:tc>
          <w:tcPr>
            <w:tcW w:w="1033"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3</w:t>
            </w:r>
          </w:p>
        </w:tc>
        <w:tc>
          <w:tcPr>
            <w:tcW w:w="930"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4</w:t>
            </w:r>
          </w:p>
        </w:tc>
        <w:tc>
          <w:tcPr>
            <w:tcW w:w="109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2</w:t>
            </w:r>
          </w:p>
        </w:tc>
        <w:tc>
          <w:tcPr>
            <w:tcW w:w="551"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5</w:t>
            </w:r>
          </w:p>
        </w:tc>
        <w:tc>
          <w:tcPr>
            <w:tcW w:w="62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56</w:t>
            </w:r>
          </w:p>
        </w:tc>
        <w:tc>
          <w:tcPr>
            <w:tcW w:w="567"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17</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1</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74</w:t>
            </w:r>
          </w:p>
        </w:tc>
        <w:tc>
          <w:tcPr>
            <w:tcW w:w="709"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5</w:t>
            </w:r>
          </w:p>
        </w:tc>
        <w:tc>
          <w:tcPr>
            <w:tcW w:w="708" w:type="dxa"/>
          </w:tcPr>
          <w:p w:rsidR="00B049F2" w:rsidRPr="00053F21" w:rsidRDefault="00B049F2" w:rsidP="00B049F2">
            <w:pPr>
              <w:autoSpaceDE w:val="0"/>
              <w:autoSpaceDN w:val="0"/>
              <w:adjustRightInd w:val="0"/>
              <w:spacing w:line="264" w:lineRule="auto"/>
              <w:jc w:val="both"/>
              <w:cnfStyle w:val="000000100000" w:firstRow="0" w:lastRow="0" w:firstColumn="0" w:lastColumn="0" w:oddVBand="0" w:evenVBand="0" w:oddHBand="1" w:evenHBand="0" w:firstRowFirstColumn="0" w:firstRowLastColumn="0" w:lastRowFirstColumn="0" w:lastRowLastColumn="0"/>
              <w:rPr>
                <w:b/>
              </w:rPr>
            </w:pPr>
            <w:r w:rsidRPr="00053F21">
              <w:rPr>
                <w:b/>
              </w:rPr>
              <w:t>-</w:t>
            </w:r>
          </w:p>
        </w:tc>
      </w:tr>
      <w:tr w:rsidR="00B049F2" w:rsidRPr="00053F21" w:rsidTr="00B04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8" w:type="dxa"/>
            <w:hideMark/>
          </w:tcPr>
          <w:p w:rsidR="00B049F2" w:rsidRPr="00053F21" w:rsidRDefault="00B049F2" w:rsidP="00B049F2">
            <w:pPr>
              <w:autoSpaceDE w:val="0"/>
              <w:autoSpaceDN w:val="0"/>
              <w:adjustRightInd w:val="0"/>
              <w:spacing w:line="264" w:lineRule="auto"/>
              <w:jc w:val="both"/>
              <w:rPr>
                <w:rFonts w:eastAsia="Calibri"/>
              </w:rPr>
            </w:pPr>
            <w:r w:rsidRPr="00053F21">
              <w:rPr>
                <w:rFonts w:eastAsia="Calibri"/>
              </w:rPr>
              <w:t>В возрасте 16-17 лет</w:t>
            </w:r>
          </w:p>
        </w:tc>
        <w:tc>
          <w:tcPr>
            <w:tcW w:w="13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106</w:t>
            </w:r>
          </w:p>
        </w:tc>
        <w:tc>
          <w:tcPr>
            <w:tcW w:w="1476"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88</w:t>
            </w:r>
          </w:p>
        </w:tc>
        <w:tc>
          <w:tcPr>
            <w:tcW w:w="78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p>
        </w:tc>
        <w:tc>
          <w:tcPr>
            <w:tcW w:w="932"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19</w:t>
            </w:r>
          </w:p>
        </w:tc>
        <w:tc>
          <w:tcPr>
            <w:tcW w:w="94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w:t>
            </w:r>
          </w:p>
        </w:tc>
        <w:tc>
          <w:tcPr>
            <w:tcW w:w="1033"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3</w:t>
            </w:r>
          </w:p>
        </w:tc>
        <w:tc>
          <w:tcPr>
            <w:tcW w:w="930"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12</w:t>
            </w:r>
          </w:p>
        </w:tc>
        <w:tc>
          <w:tcPr>
            <w:tcW w:w="109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3</w:t>
            </w:r>
          </w:p>
        </w:tc>
        <w:tc>
          <w:tcPr>
            <w:tcW w:w="551"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16</w:t>
            </w:r>
          </w:p>
        </w:tc>
        <w:tc>
          <w:tcPr>
            <w:tcW w:w="62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64</w:t>
            </w:r>
          </w:p>
        </w:tc>
        <w:tc>
          <w:tcPr>
            <w:tcW w:w="567"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c>
          <w:tcPr>
            <w:tcW w:w="425"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85</w:t>
            </w:r>
          </w:p>
        </w:tc>
        <w:tc>
          <w:tcPr>
            <w:tcW w:w="709"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3</w:t>
            </w:r>
          </w:p>
        </w:tc>
        <w:tc>
          <w:tcPr>
            <w:tcW w:w="708" w:type="dxa"/>
          </w:tcPr>
          <w:p w:rsidR="00B049F2" w:rsidRPr="00053F21" w:rsidRDefault="00B049F2" w:rsidP="00B049F2">
            <w:pPr>
              <w:autoSpaceDE w:val="0"/>
              <w:autoSpaceDN w:val="0"/>
              <w:adjustRightInd w:val="0"/>
              <w:spacing w:line="264" w:lineRule="auto"/>
              <w:jc w:val="both"/>
              <w:cnfStyle w:val="000000010000" w:firstRow="0" w:lastRow="0" w:firstColumn="0" w:lastColumn="0" w:oddVBand="0" w:evenVBand="0" w:oddHBand="0" w:evenHBand="1" w:firstRowFirstColumn="0" w:firstRowLastColumn="0" w:lastRowFirstColumn="0" w:lastRowLastColumn="0"/>
              <w:rPr>
                <w:b/>
              </w:rPr>
            </w:pPr>
            <w:r w:rsidRPr="00053F21">
              <w:rPr>
                <w:b/>
              </w:rPr>
              <w:t>-</w:t>
            </w:r>
          </w:p>
        </w:tc>
      </w:tr>
    </w:tbl>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Pr>
          <w:noProof/>
          <w:lang w:eastAsia="ru-RU"/>
        </w:rPr>
        <w:drawing>
          <wp:inline distT="0" distB="0" distL="0" distR="0" wp14:anchorId="53FB388F" wp14:editId="67B59FF0">
            <wp:extent cx="9172575" cy="5467350"/>
            <wp:effectExtent l="0" t="0" r="9525" b="19050"/>
            <wp:docPr id="934" name="Диаграмма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p>
    <w:p w:rsidR="00B049F2" w:rsidRPr="00577DD3" w:rsidRDefault="00B049F2" w:rsidP="00B049F2">
      <w:pPr>
        <w:autoSpaceDE w:val="0"/>
        <w:autoSpaceDN w:val="0"/>
        <w:adjustRightInd w:val="0"/>
        <w:spacing w:after="0" w:line="264" w:lineRule="auto"/>
        <w:jc w:val="both"/>
        <w:rPr>
          <w:rFonts w:ascii="Times New Roman" w:eastAsia="Calibri" w:hAnsi="Times New Roman" w:cs="Times New Roman"/>
          <w:sz w:val="24"/>
          <w:szCs w:val="24"/>
        </w:rPr>
      </w:pPr>
      <w:r w:rsidRPr="00577DD3">
        <w:rPr>
          <w:rFonts w:ascii="Times New Roman" w:eastAsia="Calibri" w:hAnsi="Times New Roman" w:cs="Times New Roman"/>
          <w:sz w:val="24"/>
          <w:szCs w:val="24"/>
        </w:rPr>
        <w:t xml:space="preserve">В нашей школе проделана определенная работа по внедрению здоровьесберегающих технологий и решению других важных задач по воспитанию, развитию и оздоровлению школьников в рамках осуществления работы по реализации программы «Здоровье». В школе имеются хорошие условия. Вода для питья на первом этаже очищенная. </w:t>
      </w:r>
    </w:p>
    <w:p w:rsidR="00B049F2" w:rsidRDefault="00B049F2" w:rsidP="00B049F2">
      <w:pPr>
        <w:autoSpaceDE w:val="0"/>
        <w:autoSpaceDN w:val="0"/>
        <w:adjustRightInd w:val="0"/>
        <w:spacing w:after="0" w:line="240"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Большое значение в школе в этом году уделяется физическому развитию учащихся. Многие учащиеся нашей школы посещают спортивные секции. В школе два больших зала, во дворе школы семь спортивных площадок: две баскетбольные площадки, две волейбольные площадки, беговая дорожка, футбольное поле, минифутбольное поле. В школе имеются три стола для настольного </w:t>
      </w:r>
      <w:r>
        <w:rPr>
          <w:rFonts w:ascii="Times New Roman" w:eastAsia="Calibri" w:hAnsi="Times New Roman" w:cs="Times New Roman"/>
          <w:sz w:val="24"/>
          <w:szCs w:val="24"/>
        </w:rPr>
        <w:t>тенниса.</w:t>
      </w:r>
    </w:p>
    <w:p w:rsidR="00B049F2" w:rsidRPr="008E2CDA" w:rsidRDefault="00B049F2" w:rsidP="00B049F2">
      <w:pPr>
        <w:autoSpaceDE w:val="0"/>
        <w:autoSpaceDN w:val="0"/>
        <w:adjustRightInd w:val="0"/>
        <w:spacing w:after="0" w:line="240" w:lineRule="auto"/>
        <w:jc w:val="both"/>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Главное условие здоровьесбережения – это использование СанПиН, привидение в соответствие с санитарными нормами и правилами образовательной среды школы: мебели, режима освещения, проветривания помещений, режима работы школы (школа работает в одну смену).  Две большие перемены – по 10 мин. В школе имеется игровая комната для начальных классов. </w:t>
      </w:r>
    </w:p>
    <w:p w:rsidR="00B049F2" w:rsidRPr="008E2CDA" w:rsidRDefault="00B049F2" w:rsidP="00B049F2">
      <w:pPr>
        <w:autoSpaceDE w:val="0"/>
        <w:autoSpaceDN w:val="0"/>
        <w:adjustRightInd w:val="0"/>
        <w:spacing w:before="120" w:after="0" w:line="240" w:lineRule="auto"/>
        <w:rPr>
          <w:rFonts w:ascii="Times New Roman" w:eastAsia="Calibri" w:hAnsi="Times New Roman" w:cs="Times New Roman"/>
          <w:sz w:val="24"/>
          <w:szCs w:val="24"/>
        </w:rPr>
      </w:pPr>
      <w:r w:rsidRPr="008E2CDA">
        <w:rPr>
          <w:rFonts w:ascii="Times New Roman" w:eastAsia="Calibri" w:hAnsi="Times New Roman" w:cs="Times New Roman"/>
          <w:sz w:val="24"/>
          <w:szCs w:val="24"/>
        </w:rPr>
        <w:t>В школе  хорошие традиции:</w:t>
      </w:r>
    </w:p>
    <w:p w:rsidR="00B049F2" w:rsidRPr="008E2CDA" w:rsidRDefault="00B049F2" w:rsidP="00657930">
      <w:pPr>
        <w:numPr>
          <w:ilvl w:val="0"/>
          <w:numId w:val="56"/>
        </w:numPr>
        <w:autoSpaceDE w:val="0"/>
        <w:autoSpaceDN w:val="0"/>
        <w:adjustRightInd w:val="0"/>
        <w:spacing w:before="120" w:after="0" w:line="240" w:lineRule="auto"/>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Осенью и весной на утреннем построении проводится зарядка.</w:t>
      </w:r>
    </w:p>
    <w:p w:rsidR="00B049F2" w:rsidRPr="002A6D9A" w:rsidRDefault="00B049F2" w:rsidP="00657930">
      <w:pPr>
        <w:numPr>
          <w:ilvl w:val="0"/>
          <w:numId w:val="56"/>
        </w:numPr>
        <w:autoSpaceDE w:val="0"/>
        <w:autoSpaceDN w:val="0"/>
        <w:adjustRightInd w:val="0"/>
        <w:spacing w:before="120" w:after="0" w:line="240" w:lineRule="auto"/>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Ежегодно 15 апреля в школе проводится научно-исследовательская конференция «Взгляд в будущее». И чаще всего учащиеся выбирают темы, связанные со з</w:t>
      </w:r>
      <w:r>
        <w:rPr>
          <w:rFonts w:ascii="Times New Roman" w:eastAsia="Calibri" w:hAnsi="Times New Roman" w:cs="Times New Roman"/>
          <w:sz w:val="24"/>
          <w:szCs w:val="24"/>
        </w:rPr>
        <w:t xml:space="preserve">доровьесберегащими технологиями </w:t>
      </w:r>
      <w:r w:rsidRPr="008E2CDA">
        <w:rPr>
          <w:rFonts w:ascii="Times New Roman" w:eastAsia="Calibri" w:hAnsi="Times New Roman" w:cs="Times New Roman"/>
          <w:sz w:val="24"/>
          <w:szCs w:val="24"/>
        </w:rPr>
        <w:t xml:space="preserve"> для своих исследований. </w:t>
      </w:r>
    </w:p>
    <w:p w:rsidR="00B049F2" w:rsidRPr="008E2CDA" w:rsidRDefault="00B049F2" w:rsidP="00657930">
      <w:pPr>
        <w:numPr>
          <w:ilvl w:val="0"/>
          <w:numId w:val="56"/>
        </w:numPr>
        <w:autoSpaceDE w:val="0"/>
        <w:autoSpaceDN w:val="0"/>
        <w:adjustRightInd w:val="0"/>
        <w:spacing w:before="120" w:after="0" w:line="240" w:lineRule="auto"/>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В течение апреля и мая проводятся во всех параллелях школы «Весёлые старты», а также и среди учителей.</w:t>
      </w:r>
    </w:p>
    <w:p w:rsidR="00B049F2" w:rsidRPr="008E2CDA" w:rsidRDefault="00B049F2" w:rsidP="00657930">
      <w:pPr>
        <w:numPr>
          <w:ilvl w:val="0"/>
          <w:numId w:val="56"/>
        </w:numPr>
        <w:autoSpaceDE w:val="0"/>
        <w:autoSpaceDN w:val="0"/>
        <w:adjustRightInd w:val="0"/>
        <w:spacing w:before="120" w:after="0" w:line="240" w:lineRule="auto"/>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В середине мая завершается месячник здоровья «Днём здоровья». Это различные состязания и соревнования в школе. Все уроки и мероприятия посвящены здоровому образу жизни.</w:t>
      </w:r>
    </w:p>
    <w:p w:rsidR="00B049F2" w:rsidRPr="008E2CDA" w:rsidRDefault="00B049F2" w:rsidP="00B049F2">
      <w:pPr>
        <w:autoSpaceDE w:val="0"/>
        <w:autoSpaceDN w:val="0"/>
        <w:adjustRightInd w:val="0"/>
        <w:spacing w:before="120" w:after="0" w:line="240" w:lineRule="auto"/>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Образование должно стать фактором  укрепления здоровья, а не его разрушения.</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Понятие «здоровье» имеет множество определений. Но самым популярным, и, пожалуй, наиболее ёмким следует признать определение, данное Всемирной организацией здравоохранения: «Здоровь</w:t>
      </w:r>
      <w:proofErr w:type="gramStart"/>
      <w:r w:rsidRPr="008E2CDA">
        <w:rPr>
          <w:rFonts w:ascii="Times New Roman" w:eastAsia="Calibri" w:hAnsi="Times New Roman" w:cs="Times New Roman"/>
          <w:sz w:val="24"/>
          <w:szCs w:val="24"/>
        </w:rPr>
        <w:t>е-</w:t>
      </w:r>
      <w:proofErr w:type="gramEnd"/>
      <w:r w:rsidRPr="008E2CDA">
        <w:rPr>
          <w:rFonts w:ascii="Times New Roman" w:eastAsia="Calibri" w:hAnsi="Times New Roman" w:cs="Times New Roman"/>
          <w:sz w:val="24"/>
          <w:szCs w:val="24"/>
        </w:rPr>
        <w:t xml:space="preserve"> это состояние полного физического, психического и социального благополучия, а не просто отсутствие бо</w:t>
      </w:r>
      <w:r>
        <w:rPr>
          <w:rFonts w:ascii="Times New Roman" w:eastAsia="Calibri" w:hAnsi="Times New Roman" w:cs="Times New Roman"/>
          <w:sz w:val="24"/>
          <w:szCs w:val="24"/>
        </w:rPr>
        <w:t>лезней или физических дефектов»</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Купить здоровье нельзя, его можно только заработать собственными постоянными усилиями. Но для того, чтобы сохранить здоровье ребенка необходимо объединить усилия всех взрослых, окружающих его (родителей, учителей,  врачей и др.), с целью создания вокруг него атмосферы, наполненной потребностями, традициями и привычками здорового образа жизни.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Поскольку «ячейкой» образовательного процесса является урок, то и оценка его влияния на здоровье учащихся является наиболее важной.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С позиции здоровьесбережения на уроке просматриваются следующие аспекты.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Гигиенические условия в классе: чистота, температура и свежесть воздуха, рациональность освещения класса и доски, наличие/отсутствие монотонных, неприятных звуковых раздражителей и т.п. Утомляемость школьников и риск аллергических расстройств в немалой степени зависят от соблюдения этих простых условий. </w:t>
      </w:r>
    </w:p>
    <w:p w:rsidR="00B049F2"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Непосредственно на самом уроке многие учителя используют несколько видов учебной деятельности. К ним относятся: опрос учащихся, письмо, чтение, слушание, рассказ, рассматривание наглядных пособий, ответы на вопросы, решение примеров и задач, практические занятия и др. Нормой считается 4 – 7 видов за урок. Однообразность урока способствует утомлению школьников.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Средняя продолжительность и частота чередования различных видов учебной деятельности 7 – 10 минут.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proofErr w:type="gramStart"/>
      <w:r w:rsidRPr="008E2CDA">
        <w:rPr>
          <w:rFonts w:ascii="Times New Roman" w:eastAsia="Calibri" w:hAnsi="Times New Roman" w:cs="Times New Roman"/>
          <w:sz w:val="24"/>
          <w:szCs w:val="24"/>
        </w:rPr>
        <w:lastRenderedPageBreak/>
        <w:t>Разнообразны и виды преподавания: словесный, наглядный, аудиовизуальный, самостоятельная работа и др.– не менее трех за урок.</w:t>
      </w:r>
      <w:proofErr w:type="gramEnd"/>
      <w:r w:rsidRPr="008E2CDA">
        <w:rPr>
          <w:rFonts w:ascii="Times New Roman" w:eastAsia="Calibri" w:hAnsi="Times New Roman" w:cs="Times New Roman"/>
          <w:sz w:val="24"/>
          <w:szCs w:val="24"/>
        </w:rPr>
        <w:t xml:space="preserve"> Кроме того, в соответствии с гигиеническими нормами применяют технические средства обучения, ИКТ.</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Большое внимание уделяют позам учащихся и их чередованию в зависимости от характера выполняемой работы. Необходимо помнить, что нарушения осанки формируется в школе. Степень естественности позы школьников на уроке может служить хорошим индикатором психологического воздействия учителя. Поэтому психофизический комфорт учеников на уроке – это важнейшее условие предупреждения их утомления. В среднем звене соблюдают здоровьесберегающие технологии следующие учителя: С</w:t>
      </w:r>
      <w:r>
        <w:rPr>
          <w:rFonts w:ascii="Times New Roman" w:eastAsia="Calibri" w:hAnsi="Times New Roman" w:cs="Times New Roman"/>
          <w:sz w:val="24"/>
          <w:szCs w:val="24"/>
        </w:rPr>
        <w:t xml:space="preserve">алаханова А.В., Агаханова Д.Г., </w:t>
      </w:r>
      <w:r w:rsidRPr="008E2CDA">
        <w:rPr>
          <w:rFonts w:ascii="Times New Roman" w:eastAsia="Calibri" w:hAnsi="Times New Roman" w:cs="Times New Roman"/>
          <w:sz w:val="24"/>
          <w:szCs w:val="24"/>
        </w:rPr>
        <w:t xml:space="preserve"> Магомедова С.А. и др.</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Наличие у учащихся мотивации к учебной деятельности на уроке: интерес к занятиям, стремление больше узнать, радость от активности, интерес к изучаемому материалу благоприятно влияют на здоровье учащихся. Таким образом, между заинтересованностью в обучении и его позитивным влиянием на здоровье существует прямая связь.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Благоприятный психологический климат на уроке. Заряд позитивных эмоций, полученных учениками, говорит о позитивном воздействии школы на их здоровье. И наоборот: наличие стрессов, хроническое психофизическое напряжение, продуцирование отрицательных эмоций и т. п. проявления, как со стороны учителя, так и учеников, свидетельствует о преобладании на уроке здровьеразрушающих тенденций. </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Урок неполноценен, если на нем не было эмоционально-смысловых разрядок: улыбок, уместных остроумных шуток, использования юмористических картинок, небольших стихотворений, музыкальных минуток и т.п.</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В нашей школе эффективным активным отдыхом для детей являются общешкольные праздники, конкурсы – они проводятся ежемесячно. Ребята готовятся с большим желанием, очень ждут итогов конкурсов: ведь независимо от занимаемого места каждый будет отмечен, награждён. Вся атмосфера праздничная, приподнятая, а это – хорошее настроение.</w:t>
      </w:r>
    </w:p>
    <w:p w:rsidR="00B049F2" w:rsidRPr="008E2CDA"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Становится нормой жизни беседы социально-психологической службы школы (социальный педагог – Дибирова Б.М., педагог – психолог – Курбанова Г.П.) и классных руководителей  с учащимися о  правилах  личной гигиены,  соблюдение правил техники безопасности в быту и в школе, правил дорожного движения.</w:t>
      </w:r>
    </w:p>
    <w:p w:rsidR="00B049F2" w:rsidRDefault="00B049F2" w:rsidP="00B049F2">
      <w:pPr>
        <w:autoSpaceDE w:val="0"/>
        <w:autoSpaceDN w:val="0"/>
        <w:adjustRightInd w:val="0"/>
        <w:spacing w:before="120" w:after="0" w:line="240" w:lineRule="auto"/>
        <w:ind w:left="720"/>
        <w:contextualSpacing/>
        <w:jc w:val="right"/>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Конечно, приобщение к здоровому образу жизни – дело серьезное и необходимое. Эта ежедневная работа, растянувшаяся на годы, требует от педагога душевных сил, творческой энергии, безупречного профессионализма и, конечно же, здоровья. Но вместе с тем – это необычайно благородная и благодарная работа. Любой выбор, любой труд, который будет способствовать улучшению здоровья детей, бесценен!</w:t>
      </w:r>
      <w:r w:rsidRPr="00C55D2A">
        <w:rPr>
          <w:noProof/>
          <w:lang w:eastAsia="ru-RU"/>
        </w:rPr>
        <w:t xml:space="preserve"> </w:t>
      </w:r>
    </w:p>
    <w:p w:rsidR="00B049F2" w:rsidRPr="008E2CDA" w:rsidRDefault="00B049F2" w:rsidP="00B049F2">
      <w:pPr>
        <w:autoSpaceDE w:val="0"/>
        <w:autoSpaceDN w:val="0"/>
        <w:adjustRightInd w:val="0"/>
        <w:spacing w:before="120" w:after="0" w:line="240" w:lineRule="auto"/>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Обучать без вреда для здоровья –  это </w:t>
      </w:r>
      <w:proofErr w:type="gramStart"/>
      <w:r w:rsidRPr="008E2CDA">
        <w:rPr>
          <w:rFonts w:ascii="Times New Roman" w:eastAsia="Calibri" w:hAnsi="Times New Roman" w:cs="Times New Roman"/>
          <w:sz w:val="24"/>
          <w:szCs w:val="24"/>
        </w:rPr>
        <w:t>не задача</w:t>
      </w:r>
      <w:proofErr w:type="gramEnd"/>
      <w:r w:rsidRPr="008E2CDA">
        <w:rPr>
          <w:rFonts w:ascii="Times New Roman" w:eastAsia="Calibri" w:hAnsi="Times New Roman" w:cs="Times New Roman"/>
          <w:sz w:val="24"/>
          <w:szCs w:val="24"/>
        </w:rPr>
        <w:t xml:space="preserve"> школы, а обязательное условие её работы. </w:t>
      </w:r>
    </w:p>
    <w:p w:rsidR="00B049F2" w:rsidRPr="008E2CDA" w:rsidRDefault="00B049F2" w:rsidP="00B049F2">
      <w:pPr>
        <w:autoSpaceDE w:val="0"/>
        <w:autoSpaceDN w:val="0"/>
        <w:adjustRightInd w:val="0"/>
        <w:spacing w:before="120" w:after="0" w:line="240" w:lineRule="auto"/>
        <w:contextualSpacing/>
        <w:rPr>
          <w:rFonts w:ascii="Times New Roman" w:eastAsia="Calibri" w:hAnsi="Times New Roman" w:cs="Times New Roman"/>
          <w:b/>
          <w:sz w:val="24"/>
          <w:szCs w:val="24"/>
        </w:rPr>
      </w:pPr>
      <w:r w:rsidRPr="008E2CDA">
        <w:rPr>
          <w:rFonts w:ascii="Times New Roman" w:eastAsia="Calibri" w:hAnsi="Times New Roman" w:cs="Times New Roman"/>
          <w:b/>
          <w:sz w:val="24"/>
          <w:szCs w:val="24"/>
        </w:rPr>
        <w:t>Как же улучшить здоровье школьников?</w:t>
      </w:r>
    </w:p>
    <w:p w:rsidR="00B049F2" w:rsidRPr="00B049F2" w:rsidRDefault="00B049F2" w:rsidP="00B049F2">
      <w:pPr>
        <w:autoSpaceDE w:val="0"/>
        <w:autoSpaceDN w:val="0"/>
        <w:adjustRightInd w:val="0"/>
        <w:spacing w:before="120" w:after="0" w:line="240" w:lineRule="auto"/>
        <w:ind w:left="720"/>
        <w:contextualSpacing/>
        <w:rPr>
          <w:rFonts w:ascii="Times New Roman" w:eastAsia="Calibri" w:hAnsi="Times New Roman" w:cs="Times New Roman"/>
          <w:sz w:val="24"/>
          <w:szCs w:val="24"/>
        </w:rPr>
      </w:pPr>
      <w:r w:rsidRPr="008E2CDA">
        <w:rPr>
          <w:rFonts w:ascii="Times New Roman" w:eastAsia="Calibri" w:hAnsi="Times New Roman" w:cs="Times New Roman"/>
          <w:sz w:val="24"/>
          <w:szCs w:val="24"/>
        </w:rPr>
        <w:t xml:space="preserve">  На данный момент видится только одно: какие бы методы учитель не применял и </w:t>
      </w:r>
      <w:proofErr w:type="gramStart"/>
      <w:r w:rsidRPr="008E2CDA">
        <w:rPr>
          <w:rFonts w:ascii="Times New Roman" w:eastAsia="Calibri" w:hAnsi="Times New Roman" w:cs="Times New Roman"/>
          <w:sz w:val="24"/>
          <w:szCs w:val="24"/>
        </w:rPr>
        <w:t>сколько бы не</w:t>
      </w:r>
      <w:proofErr w:type="gramEnd"/>
      <w:r w:rsidRPr="008E2CDA">
        <w:rPr>
          <w:rFonts w:ascii="Times New Roman" w:eastAsia="Calibri" w:hAnsi="Times New Roman" w:cs="Times New Roman"/>
          <w:sz w:val="24"/>
          <w:szCs w:val="24"/>
        </w:rPr>
        <w:t xml:space="preserve"> принуждал к учению, результата добиться можно только решая  проблему комплексно, через развитие и сохранение здоровья всех участников образовательного процесса: учащихся, педагогов, родителей. </w:t>
      </w:r>
      <w:r w:rsidRPr="008E2CDA">
        <w:rPr>
          <w:rFonts w:ascii="Times New Roman" w:eastAsia="Calibri" w:hAnsi="Times New Roman" w:cs="Times New Roman"/>
          <w:b/>
          <w:sz w:val="24"/>
          <w:szCs w:val="24"/>
        </w:rPr>
        <w:t>Задача педагога:</w:t>
      </w:r>
      <w:r w:rsidRPr="008E2CDA">
        <w:rPr>
          <w:rFonts w:ascii="Times New Roman" w:eastAsia="Calibri" w:hAnsi="Times New Roman" w:cs="Times New Roman"/>
          <w:sz w:val="24"/>
          <w:szCs w:val="24"/>
          <w:u w:val="single"/>
        </w:rPr>
        <w:t xml:space="preserve"> </w:t>
      </w:r>
      <w:r w:rsidRPr="008E2CDA">
        <w:rPr>
          <w:rFonts w:ascii="Times New Roman" w:eastAsia="Calibri" w:hAnsi="Times New Roman" w:cs="Times New Roman"/>
          <w:sz w:val="24"/>
          <w:szCs w:val="24"/>
        </w:rPr>
        <w:t>сделать урок таким, чтобы  кроме приобретения знаний  ученик приобрёл здоров</w:t>
      </w:r>
      <w:r>
        <w:rPr>
          <w:rFonts w:ascii="Times New Roman" w:eastAsia="Calibri" w:hAnsi="Times New Roman" w:cs="Times New Roman"/>
          <w:sz w:val="24"/>
          <w:szCs w:val="24"/>
        </w:rPr>
        <w:t>ье или хотя бы не потерял его.</w:t>
      </w:r>
      <w:r>
        <w:rPr>
          <w:rFonts w:ascii="Times New Roman" w:eastAsia="Calibri" w:hAnsi="Times New Roman" w:cs="Times New Roman"/>
          <w:sz w:val="24"/>
          <w:szCs w:val="24"/>
        </w:rPr>
        <w:br/>
      </w:r>
    </w:p>
    <w:p w:rsidR="0056426B" w:rsidRDefault="0056426B" w:rsidP="00FA2695">
      <w:pPr>
        <w:spacing w:after="0"/>
        <w:rPr>
          <w:rFonts w:ascii="Times New Roman" w:eastAsia="Calibri" w:hAnsi="Times New Roman" w:cs="Times New Roman"/>
          <w:b/>
          <w:bCs/>
          <w:color w:val="FF0000"/>
          <w:sz w:val="28"/>
          <w:szCs w:val="28"/>
        </w:rPr>
      </w:pPr>
    </w:p>
    <w:p w:rsidR="0056426B" w:rsidRDefault="0056426B" w:rsidP="00FA2695">
      <w:pPr>
        <w:spacing w:after="0"/>
        <w:rPr>
          <w:rFonts w:ascii="Times New Roman" w:eastAsia="Calibri" w:hAnsi="Times New Roman" w:cs="Times New Roman"/>
          <w:b/>
          <w:bCs/>
          <w:color w:val="FF0000"/>
          <w:sz w:val="28"/>
          <w:szCs w:val="28"/>
        </w:rPr>
      </w:pPr>
    </w:p>
    <w:p w:rsidR="00FA2695" w:rsidRPr="00A31DBB" w:rsidRDefault="00B25BAA" w:rsidP="00FA2695">
      <w:pPr>
        <w:spacing w:after="0"/>
        <w:rPr>
          <w:rFonts w:ascii="Times New Roman" w:eastAsia="Calibri" w:hAnsi="Times New Roman" w:cs="Times New Roman"/>
          <w:b/>
          <w:bCs/>
          <w:color w:val="FF0000"/>
          <w:sz w:val="28"/>
          <w:szCs w:val="28"/>
        </w:rPr>
      </w:pPr>
      <w:r>
        <w:rPr>
          <w:rFonts w:ascii="Times New Roman" w:eastAsia="Calibri" w:hAnsi="Times New Roman" w:cs="Times New Roman"/>
          <w:b/>
          <w:bCs/>
          <w:color w:val="FF0000"/>
          <w:sz w:val="28"/>
          <w:szCs w:val="28"/>
        </w:rPr>
        <w:lastRenderedPageBreak/>
        <w:t>1</w:t>
      </w:r>
      <w:r w:rsidR="00B049F2">
        <w:rPr>
          <w:rFonts w:ascii="Times New Roman" w:eastAsia="Calibri" w:hAnsi="Times New Roman" w:cs="Times New Roman"/>
          <w:b/>
          <w:bCs/>
          <w:color w:val="FF0000"/>
          <w:sz w:val="28"/>
          <w:szCs w:val="28"/>
        </w:rPr>
        <w:t>3</w:t>
      </w:r>
      <w:r w:rsidR="00FA2695" w:rsidRPr="00FA2695">
        <w:rPr>
          <w:rFonts w:ascii="Times New Roman" w:eastAsia="Calibri" w:hAnsi="Times New Roman" w:cs="Times New Roman"/>
          <w:b/>
          <w:bCs/>
          <w:color w:val="FF0000"/>
          <w:sz w:val="28"/>
          <w:szCs w:val="28"/>
        </w:rPr>
        <w:t>.</w:t>
      </w:r>
      <w:r w:rsidR="00FA2695" w:rsidRPr="00FA2695">
        <w:rPr>
          <w:b/>
          <w:color w:val="FF0000"/>
          <w:sz w:val="28"/>
          <w:szCs w:val="28"/>
        </w:rPr>
        <w:t>Методическая работа в образовательном учреждении</w:t>
      </w:r>
    </w:p>
    <w:p w:rsidR="00B25BAA" w:rsidRPr="005B475D" w:rsidRDefault="00FA2695" w:rsidP="00FA2695">
      <w:pPr>
        <w:spacing w:after="0" w:line="240" w:lineRule="auto"/>
        <w:rPr>
          <w:rFonts w:ascii="Times New Roman" w:eastAsia="Times New Roman" w:hAnsi="Times New Roman" w:cs="Times New Roman"/>
          <w:b/>
          <w:color w:val="0070C0"/>
          <w:sz w:val="24"/>
          <w:szCs w:val="24"/>
          <w:lang w:eastAsia="ru-RU"/>
        </w:rPr>
      </w:pPr>
      <w:r w:rsidRPr="005B475D">
        <w:rPr>
          <w:rFonts w:ascii="Times New Roman" w:hAnsi="Times New Roman" w:cs="Times New Roman"/>
          <w:sz w:val="24"/>
          <w:szCs w:val="24"/>
        </w:rPr>
        <w:t>Методическая работа в образовательном учреждении – это целостная работа, направленная на всестороннее повышение квалификации и профессионального мастерства каждого педагога и коллектива в целом.</w:t>
      </w:r>
      <w:r w:rsidRPr="005B475D">
        <w:rPr>
          <w:rFonts w:ascii="Times New Roman" w:hAnsi="Times New Roman" w:cs="Times New Roman"/>
          <w:b/>
          <w:color w:val="FF0000"/>
          <w:sz w:val="24"/>
          <w:szCs w:val="24"/>
        </w:rPr>
        <w:t xml:space="preserve"> </w:t>
      </w:r>
      <w:r w:rsidRPr="005B475D">
        <w:rPr>
          <w:rFonts w:ascii="Times New Roman" w:eastAsia="Times New Roman" w:hAnsi="Times New Roman" w:cs="Times New Roman"/>
          <w:sz w:val="24"/>
          <w:szCs w:val="24"/>
          <w:lang w:eastAsia="ru-RU"/>
        </w:rPr>
        <w:t xml:space="preserve">  Методическая служба школы №9 организована как система, которая решает различные по уровню и характеру задачи на основе общей стратегической цели и единой методологии педагогического поиска, отраженной в образовательной программе школы. Методическая служба представляет собой разноуровневую структуру различных видов и форм методической работы. Все структуры методической службы школы работают в соответствии с локальными актами, регламентирующими их деятельность.  Вся методическая работа школы направлена на выполнение главной темы, над которой работает школа:   </w:t>
      </w:r>
      <w:r w:rsidRPr="005B475D">
        <w:rPr>
          <w:rFonts w:ascii="Times New Roman" w:eastAsia="Times New Roman" w:hAnsi="Times New Roman" w:cs="Times New Roman"/>
          <w:b/>
          <w:color w:val="0070C0"/>
          <w:sz w:val="24"/>
          <w:szCs w:val="24"/>
          <w:lang w:eastAsia="ru-RU"/>
        </w:rPr>
        <w:t xml:space="preserve">««Системно–деятельностный подход в обучении и воспитании».  </w:t>
      </w:r>
    </w:p>
    <w:p w:rsidR="008B3E86" w:rsidRPr="005B475D" w:rsidRDefault="006A218A" w:rsidP="005B475D">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B475D">
        <w:rPr>
          <w:rFonts w:ascii="Times New Roman" w:eastAsia="Times New Roman" w:hAnsi="Times New Roman" w:cs="Times New Roman"/>
          <w:b/>
          <w:color w:val="000000"/>
          <w:sz w:val="28"/>
          <w:szCs w:val="28"/>
          <w:lang w:eastAsia="ru-RU"/>
        </w:rPr>
        <w:t>Работа учителя - это постоянное обновление… круговорот… это вечный поиск… и нельзя опускать руки!</w:t>
      </w:r>
    </w:p>
    <w:p w:rsidR="000B1F1E" w:rsidRPr="005B475D" w:rsidRDefault="005B475D" w:rsidP="005B475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32"/>
          <w:szCs w:val="32"/>
          <w:lang w:eastAsia="ru-RU"/>
        </w:rPr>
        <w:t xml:space="preserve">    </w:t>
      </w:r>
      <w:r w:rsidR="002E0236" w:rsidRPr="002E0236">
        <w:rPr>
          <w:rFonts w:ascii="Times New Roman" w:eastAsia="Times New Roman" w:hAnsi="Times New Roman" w:cs="Times New Roman"/>
          <w:color w:val="000000"/>
          <w:sz w:val="24"/>
          <w:szCs w:val="24"/>
          <w:lang w:eastAsia="ru-RU"/>
        </w:rPr>
        <w:t>Школьное методическое объединение, как внутришкольная структура, играет большую роль в рамках работы школы, так как позволяет осуществлять руководство учебно-воспитательной, методической, опытно – экспериментальной и внеклассной работой по одному или нескольким учебным предметам.</w:t>
      </w:r>
    </w:p>
    <w:p w:rsidR="00FA2695" w:rsidRPr="00B25BAA" w:rsidRDefault="00FA2695" w:rsidP="00FA2695">
      <w:pPr>
        <w:spacing w:after="0" w:line="240" w:lineRule="auto"/>
        <w:rPr>
          <w:rFonts w:ascii="Times New Roman" w:hAnsi="Times New Roman" w:cs="Times New Roman"/>
          <w:b/>
          <w:color w:val="FF0000"/>
          <w:sz w:val="24"/>
          <w:szCs w:val="24"/>
        </w:rPr>
      </w:pPr>
      <w:r w:rsidRPr="00FA2695">
        <w:rPr>
          <w:rFonts w:ascii="Times New Roman" w:eastAsia="Times New Roman" w:hAnsi="Times New Roman" w:cs="Times New Roman"/>
          <w:b/>
          <w:sz w:val="24"/>
          <w:szCs w:val="24"/>
          <w:lang w:eastAsia="ru-RU"/>
        </w:rPr>
        <w:t xml:space="preserve">Формы методической работы: </w:t>
      </w:r>
      <w:r w:rsidRPr="00FA2695">
        <w:rPr>
          <w:rFonts w:ascii="Times New Roman" w:eastAsia="Times New Roman" w:hAnsi="Times New Roman" w:cs="Times New Roman"/>
          <w:sz w:val="24"/>
          <w:szCs w:val="24"/>
          <w:lang w:eastAsia="ru-RU"/>
        </w:rPr>
        <w:t>тематические педсоветы, методические советы, МО учителей, работа учителей над темами самообразования, открытые уроки, творческие отчеты, методические недели, работа творческих микрогрупп, предметные декады, круглые столы, семинары, организация работы с одаренными детьми, взаимопосещение</w:t>
      </w:r>
      <w:proofErr w:type="gramStart"/>
      <w:r w:rsidRPr="00FA2695">
        <w:rPr>
          <w:rFonts w:ascii="Times New Roman" w:eastAsia="Times New Roman" w:hAnsi="Times New Roman" w:cs="Times New Roman"/>
          <w:sz w:val="24"/>
          <w:szCs w:val="24"/>
          <w:lang w:eastAsia="ru-RU"/>
        </w:rPr>
        <w:t xml:space="preserve"> ,</w:t>
      </w:r>
      <w:proofErr w:type="gramEnd"/>
      <w:r w:rsidRPr="00FA2695">
        <w:rPr>
          <w:rFonts w:ascii="Times New Roman" w:eastAsia="Times New Roman" w:hAnsi="Times New Roman" w:cs="Times New Roman"/>
          <w:sz w:val="24"/>
          <w:szCs w:val="24"/>
          <w:lang w:eastAsia="ru-RU"/>
        </w:rPr>
        <w:t xml:space="preserve"> обобщение педагогического опыта.</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МС школы, предметные МО свою работу строят таким образом, чтобы создать комфортную среду обучающимся, используют при этом здоровье сберегающие технологии.</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В школе работают МО:</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учителей начальных классов (руководитель МО –  Амиргамзаева Ф.И.)</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учителей гуманитарного цикла  (учителей русского языка, - учителей истории, обществознания</w:t>
      </w:r>
      <w:proofErr w:type="gramStart"/>
      <w:r w:rsidRPr="00FA2695">
        <w:rPr>
          <w:rFonts w:ascii="Times New Roman" w:eastAsia="Times New Roman" w:hAnsi="Times New Roman" w:cs="Times New Roman"/>
          <w:sz w:val="24"/>
          <w:szCs w:val="24"/>
          <w:lang w:eastAsia="ru-RU"/>
        </w:rPr>
        <w:t xml:space="preserve">,) </w:t>
      </w:r>
      <w:r w:rsidR="00B207F8">
        <w:rPr>
          <w:rFonts w:ascii="Times New Roman" w:eastAsia="Times New Roman" w:hAnsi="Times New Roman" w:cs="Times New Roman"/>
          <w:sz w:val="24"/>
          <w:szCs w:val="24"/>
          <w:lang w:eastAsia="ru-RU"/>
        </w:rPr>
        <w:t xml:space="preserve">– </w:t>
      </w:r>
      <w:proofErr w:type="gramEnd"/>
      <w:r w:rsidR="00B207F8">
        <w:rPr>
          <w:rFonts w:ascii="Times New Roman" w:eastAsia="Times New Roman" w:hAnsi="Times New Roman" w:cs="Times New Roman"/>
          <w:sz w:val="24"/>
          <w:szCs w:val="24"/>
          <w:lang w:eastAsia="ru-RU"/>
        </w:rPr>
        <w:t>руководитель – Алибекова З.А.</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учителей английского язык</w:t>
      </w:r>
      <w:r w:rsidR="00C42B5F">
        <w:rPr>
          <w:rFonts w:ascii="Times New Roman" w:eastAsia="Times New Roman" w:hAnsi="Times New Roman" w:cs="Times New Roman"/>
          <w:sz w:val="24"/>
          <w:szCs w:val="24"/>
          <w:lang w:eastAsia="ru-RU"/>
        </w:rPr>
        <w:t>а (руководитель – Агаханова Д.Г.</w:t>
      </w:r>
      <w:r w:rsidRPr="00FA2695">
        <w:rPr>
          <w:rFonts w:ascii="Times New Roman" w:eastAsia="Times New Roman" w:hAnsi="Times New Roman" w:cs="Times New Roman"/>
          <w:sz w:val="24"/>
          <w:szCs w:val="24"/>
          <w:lang w:eastAsia="ru-RU"/>
        </w:rPr>
        <w:t>)</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учителей родных языков (руководитель –  Адилова А.М.)</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учителей естественного цикла</w:t>
      </w:r>
      <w:r w:rsidR="00B207F8">
        <w:rPr>
          <w:rFonts w:ascii="Times New Roman" w:eastAsia="Times New Roman" w:hAnsi="Times New Roman" w:cs="Times New Roman"/>
          <w:sz w:val="24"/>
          <w:szCs w:val="24"/>
          <w:lang w:eastAsia="ru-RU"/>
        </w:rPr>
        <w:t xml:space="preserve"> (руководитель – Насруллаева А.З.</w:t>
      </w:r>
      <w:r w:rsidRPr="00FA2695">
        <w:rPr>
          <w:rFonts w:ascii="Times New Roman" w:eastAsia="Times New Roman" w:hAnsi="Times New Roman" w:cs="Times New Roman"/>
          <w:sz w:val="24"/>
          <w:szCs w:val="24"/>
          <w:lang w:eastAsia="ru-RU"/>
        </w:rPr>
        <w:t>)</w:t>
      </w:r>
    </w:p>
    <w:p w:rsidR="00FA2695" w:rsidRPr="00FA2695" w:rsidRDefault="00FA2695" w:rsidP="00FA2695">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физико-математического цикла (учителей математики, физики, информатики) – руководитель  Магомедова С.А.</w:t>
      </w:r>
    </w:p>
    <w:p w:rsidR="00C42B5F" w:rsidRDefault="00FA2695" w:rsidP="00C42B5F">
      <w:pPr>
        <w:tabs>
          <w:tab w:val="left" w:pos="3480"/>
        </w:tabs>
        <w:spacing w:after="0" w:line="240" w:lineRule="auto"/>
        <w:rPr>
          <w:rFonts w:ascii="Times New Roman" w:eastAsia="Times New Roman" w:hAnsi="Times New Roman" w:cs="Times New Roman"/>
          <w:sz w:val="24"/>
          <w:szCs w:val="24"/>
          <w:lang w:eastAsia="ru-RU"/>
        </w:rPr>
      </w:pPr>
      <w:r w:rsidRPr="00FA2695">
        <w:rPr>
          <w:rFonts w:ascii="Times New Roman" w:eastAsia="Times New Roman" w:hAnsi="Times New Roman" w:cs="Times New Roman"/>
          <w:sz w:val="24"/>
          <w:szCs w:val="24"/>
          <w:lang w:eastAsia="ru-RU"/>
        </w:rPr>
        <w:t xml:space="preserve">- учителей физкультуры, технологии, </w:t>
      </w:r>
      <w:proofErr w:type="gramStart"/>
      <w:r w:rsidRPr="00FA2695">
        <w:rPr>
          <w:rFonts w:ascii="Times New Roman" w:eastAsia="Times New Roman" w:hAnsi="Times New Roman" w:cs="Times New Roman"/>
          <w:sz w:val="24"/>
          <w:szCs w:val="24"/>
          <w:lang w:eastAsia="ru-RU"/>
        </w:rPr>
        <w:t>ИЗО</w:t>
      </w:r>
      <w:proofErr w:type="gramEnd"/>
      <w:r w:rsidRPr="00FA2695">
        <w:rPr>
          <w:rFonts w:ascii="Times New Roman" w:eastAsia="Times New Roman" w:hAnsi="Times New Roman" w:cs="Times New Roman"/>
          <w:sz w:val="24"/>
          <w:szCs w:val="24"/>
          <w:lang w:eastAsia="ru-RU"/>
        </w:rPr>
        <w:t>, музыки (руководитель А</w:t>
      </w:r>
      <w:r w:rsidR="005B475D">
        <w:rPr>
          <w:rFonts w:ascii="Times New Roman" w:eastAsia="Times New Roman" w:hAnsi="Times New Roman" w:cs="Times New Roman"/>
          <w:sz w:val="24"/>
          <w:szCs w:val="24"/>
          <w:lang w:eastAsia="ru-RU"/>
        </w:rPr>
        <w:t xml:space="preserve">бдулазизова С.А.)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Современное общество предъявляет всё более высокие требования к личности, которые     заключаются в умении анализировать ситуацию, прогнозировать результат, эффективно реагировать на происходящие изменения, решать возникающие проблемные ситуации.</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Как показала практика, задача формирования новой личности неосуществима традиционными подходами к образованию школьников. Поэтому введение новых образовательных стандартов – это требование времени.</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Главное требование ФГОС </w:t>
      </w:r>
      <w:r w:rsidRPr="00C42B5F">
        <w:rPr>
          <w:rFonts w:ascii="Times New Roman" w:hAnsi="Times New Roman" w:cs="Times New Roman"/>
          <w:sz w:val="24"/>
          <w:szCs w:val="24"/>
          <w:lang w:val="en-US"/>
        </w:rPr>
        <w:t>II</w:t>
      </w:r>
      <w:r w:rsidRPr="00C42B5F">
        <w:rPr>
          <w:rFonts w:ascii="Times New Roman" w:hAnsi="Times New Roman" w:cs="Times New Roman"/>
          <w:sz w:val="24"/>
          <w:szCs w:val="24"/>
        </w:rPr>
        <w:t xml:space="preserve"> поколения – организация учебного процесса таким образом, чтобы обучающиеся могли не только самостоятельно получать новые знания, но и в дальнейшем применять их в решении новых задач.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В нашей школе постепенно собирался материал по подготовке к внедрению ФГОС ООО в 5-х</w:t>
      </w:r>
      <w:r>
        <w:rPr>
          <w:rFonts w:ascii="Times New Roman" w:hAnsi="Times New Roman" w:cs="Times New Roman"/>
          <w:sz w:val="24"/>
          <w:szCs w:val="24"/>
        </w:rPr>
        <w:t>,  - 7</w:t>
      </w:r>
      <w:r w:rsidRPr="00C42B5F">
        <w:rPr>
          <w:rFonts w:ascii="Times New Roman" w:hAnsi="Times New Roman" w:cs="Times New Roman"/>
          <w:sz w:val="24"/>
          <w:szCs w:val="24"/>
        </w:rPr>
        <w:t xml:space="preserve">-х  классах.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Учителя знакомились с нормативно-правовой документацией ФГОС  ООО, содержанием и новыми подходами к организации образовательного процесса.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lastRenderedPageBreak/>
        <w:t xml:space="preserve">  Руководители  ШМО  представили своим учителям план урока по ФГОСу.</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В мае   проведятся общешкольные  родительские собрания.  На них родители были ознакомлены с  информацией для родителей по ФГОСу.</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При переходе к ФГОС ООО второго поколения одним из важных показателей готовности является осознание самим учителем важности, целесообразности и эффективности грядущих перемен.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Поэтому  на каждом педсовете поднимаются проблемы по внедрению ФГОС ООО. Так, на ноябрьском педсовете   поднимался вопрос: «Проектно-исследовательская деятельность в школе».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Выступила  учитель истории Салаханова А.В. и учитель начальных классов Давудгаджиева З.М.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Для оказания помощи учителям в освоении положений ФГОС ООО администрация школы направляла учителей на курсы при ДИРО.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Поднимались вопросы внедрения ФГОСа в среднем звене  и на родительских собраниях во всех параллелях.</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Зам. директора при посещении уроков учителей среднего звена отмечали тех, кто удачно использовал элементы ФГОСа. Среди них можно отметить таких учителей как Салаханова А.В.,   Щаллаева Э.Г., Алиомарова С.З., Алибекова З.А. и т. д.</w:t>
      </w:r>
    </w:p>
    <w:p w:rsidR="00C42B5F" w:rsidRPr="00C42B5F" w:rsidRDefault="00C42B5F" w:rsidP="00C42B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42B5F">
        <w:rPr>
          <w:rFonts w:ascii="Times New Roman" w:hAnsi="Times New Roman" w:cs="Times New Roman"/>
          <w:sz w:val="24"/>
          <w:szCs w:val="24"/>
        </w:rPr>
        <w:t xml:space="preserve">  Посещение уроков показало, что учителя  стараются вести уроки    по ФГОСу. Учителя приучает детей к самостоятельной деятельности на уроке, учат делать выводы и обобщения,  проводят работу по формированию общеучебных умений и навыков: выделения главного, умения сравнивать, давать полные ответы на поставленные вопросы, анализировать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Учителя создают на уроках атмосферу доброжелательности и сотрудничества. Учащиеся на уроках активны.</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Проведено анкетирование пятиклассников  «Отношение школьников к учению»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Анкетирование показало, что из 80 обучающихся, участвовавших в опросе, почти все отдают предпочтение  физкультуре, </w:t>
      </w:r>
      <w:proofErr w:type="gramStart"/>
      <w:r w:rsidRPr="00C42B5F">
        <w:rPr>
          <w:rFonts w:ascii="Times New Roman" w:hAnsi="Times New Roman" w:cs="Times New Roman"/>
          <w:sz w:val="24"/>
          <w:szCs w:val="24"/>
        </w:rPr>
        <w:t>ИЗО</w:t>
      </w:r>
      <w:proofErr w:type="gramEnd"/>
      <w:r w:rsidRPr="00C42B5F">
        <w:rPr>
          <w:rFonts w:ascii="Times New Roman" w:hAnsi="Times New Roman" w:cs="Times New Roman"/>
          <w:sz w:val="24"/>
          <w:szCs w:val="24"/>
        </w:rPr>
        <w:t xml:space="preserve">, музыке, технологии,  65%  обучающихся  любят математику. У 45%   </w:t>
      </w:r>
      <w:proofErr w:type="gramStart"/>
      <w:r w:rsidRPr="00C42B5F">
        <w:rPr>
          <w:rFonts w:ascii="Times New Roman" w:hAnsi="Times New Roman" w:cs="Times New Roman"/>
          <w:sz w:val="24"/>
          <w:szCs w:val="24"/>
        </w:rPr>
        <w:t>обучающихся</w:t>
      </w:r>
      <w:proofErr w:type="gramEnd"/>
      <w:r w:rsidRPr="00C42B5F">
        <w:rPr>
          <w:rFonts w:ascii="Times New Roman" w:hAnsi="Times New Roman" w:cs="Times New Roman"/>
          <w:sz w:val="24"/>
          <w:szCs w:val="24"/>
        </w:rPr>
        <w:t xml:space="preserve"> отмечены сложности с русским языком. Большинство учеников не испытывают трудностей, учась в 5 классе.   35% учащихся любят английский язык, хотя испытывают трудности.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Как свидетельствует анализ мониторинга, внедрение ФГОС повышает мотивацию педагогов  к освоению новых технологии образования. </w:t>
      </w:r>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w:t>
      </w:r>
      <w:proofErr w:type="gramStart"/>
      <w:r w:rsidRPr="00C42B5F">
        <w:rPr>
          <w:rFonts w:ascii="Times New Roman" w:hAnsi="Times New Roman" w:cs="Times New Roman"/>
          <w:sz w:val="24"/>
          <w:szCs w:val="24"/>
        </w:rPr>
        <w:t xml:space="preserve">Учителя отмечают необходимость использования новых педагогических методик в работе с обучающимися, особенно 5-ых классов,  поскольку  перед ними стоят проблемы включения системно-деятельностного подхода в основу обучения, организации  внедрения новых подходов к оцениванию знаний и умений обучающихся. </w:t>
      </w:r>
      <w:proofErr w:type="gramEnd"/>
    </w:p>
    <w:p w:rsidR="00C42B5F" w:rsidRPr="00C42B5F" w:rsidRDefault="00C42B5F" w:rsidP="00C42B5F">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Основным условием успешного внедрения ФГОС ООО является  соблюдение преемственности в формировании УУД (универсальные учебные действия) на этапе обучения начальной и основной школы.</w:t>
      </w:r>
    </w:p>
    <w:p w:rsidR="005B475D" w:rsidRDefault="00C42B5F" w:rsidP="005B475D">
      <w:pPr>
        <w:spacing w:after="0" w:line="240" w:lineRule="auto"/>
        <w:rPr>
          <w:rFonts w:ascii="Times New Roman" w:hAnsi="Times New Roman" w:cs="Times New Roman"/>
          <w:sz w:val="24"/>
          <w:szCs w:val="24"/>
        </w:rPr>
      </w:pPr>
      <w:r w:rsidRPr="00C42B5F">
        <w:rPr>
          <w:rFonts w:ascii="Times New Roman" w:hAnsi="Times New Roman" w:cs="Times New Roman"/>
          <w:sz w:val="24"/>
          <w:szCs w:val="24"/>
        </w:rPr>
        <w:t xml:space="preserve">            Введение новых образовательных стандартов во многом меняет школьную жизнь ребенка, учителя. Это новые формы организации обучения, новые образовательные технологии, новая информационн</w:t>
      </w:r>
      <w:proofErr w:type="gramStart"/>
      <w:r w:rsidRPr="00C42B5F">
        <w:rPr>
          <w:rFonts w:ascii="Times New Roman" w:hAnsi="Times New Roman" w:cs="Times New Roman"/>
          <w:sz w:val="24"/>
          <w:szCs w:val="24"/>
        </w:rPr>
        <w:t>о-</w:t>
      </w:r>
      <w:proofErr w:type="gramEnd"/>
      <w:r w:rsidRPr="00C42B5F">
        <w:rPr>
          <w:rFonts w:ascii="Times New Roman" w:hAnsi="Times New Roman" w:cs="Times New Roman"/>
          <w:sz w:val="24"/>
          <w:szCs w:val="24"/>
        </w:rPr>
        <w:t xml:space="preserve"> образовательная среда, далеко выходящая за пределы школы. Конечно,  это очень серьезная и ответственная работа, в ходе которой неизбежно будут возникать трудности и проблемы.  Но многие проблемы при желании можно решить</w:t>
      </w:r>
      <w:proofErr w:type="gramStart"/>
      <w:r w:rsidRPr="00C42B5F">
        <w:rPr>
          <w:rFonts w:ascii="Times New Roman" w:hAnsi="Times New Roman" w:cs="Times New Roman"/>
          <w:sz w:val="24"/>
          <w:szCs w:val="24"/>
        </w:rPr>
        <w:t xml:space="preserve"> .</w:t>
      </w:r>
      <w:proofErr w:type="gramEnd"/>
      <w:r w:rsidRPr="00C42B5F">
        <w:rPr>
          <w:rFonts w:ascii="Times New Roman" w:hAnsi="Times New Roman" w:cs="Times New Roman"/>
          <w:sz w:val="24"/>
          <w:szCs w:val="24"/>
        </w:rPr>
        <w:t xml:space="preserve"> Задача учителя – научить ребенка учиться. И тогда мы вырастим образованного и достойного человека.</w:t>
      </w:r>
    </w:p>
    <w:p w:rsidR="00A319F5" w:rsidRPr="005B475D" w:rsidRDefault="00FA2695" w:rsidP="005B475D">
      <w:pPr>
        <w:spacing w:after="0" w:line="240" w:lineRule="auto"/>
        <w:rPr>
          <w:rFonts w:ascii="Times New Roman" w:hAnsi="Times New Roman" w:cs="Times New Roman"/>
          <w:sz w:val="24"/>
          <w:szCs w:val="24"/>
        </w:rPr>
      </w:pPr>
      <w:r w:rsidRPr="00FA2695">
        <w:rPr>
          <w:rFonts w:ascii="Times New Roman" w:eastAsia="Times New Roman" w:hAnsi="Times New Roman" w:cs="Times New Roman"/>
          <w:b/>
          <w:color w:val="FF0000"/>
          <w:sz w:val="28"/>
          <w:szCs w:val="28"/>
        </w:rPr>
        <w:t>Аналитический отчет  о проделанной работе  в начальной школ</w:t>
      </w:r>
      <w:r w:rsidR="00D143C3">
        <w:rPr>
          <w:rFonts w:ascii="Times New Roman" w:eastAsia="Times New Roman" w:hAnsi="Times New Roman" w:cs="Times New Roman"/>
          <w:b/>
          <w:color w:val="FF0000"/>
          <w:sz w:val="28"/>
          <w:szCs w:val="28"/>
        </w:rPr>
        <w:t>е</w:t>
      </w:r>
      <w:r w:rsidR="00B25BAA">
        <w:rPr>
          <w:rFonts w:ascii="Times New Roman" w:eastAsia="Times New Roman" w:hAnsi="Times New Roman" w:cs="Times New Roman"/>
          <w:b/>
          <w:color w:val="FF0000"/>
          <w:sz w:val="28"/>
          <w:szCs w:val="28"/>
        </w:rPr>
        <w:t>.</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Школьное методическое объединение учителей нашей начальной школы  включает в себя 25 человек: учителей и завуча.</w:t>
      </w:r>
      <w:r w:rsidRPr="00CC12EB">
        <w:rPr>
          <w:rFonts w:ascii="Times New Roman" w:eastAsia="Times New Roman" w:hAnsi="Times New Roman" w:cs="Times New Roman"/>
          <w:color w:val="000000"/>
          <w:sz w:val="24"/>
          <w:szCs w:val="24"/>
          <w:lang w:eastAsia="ru-RU"/>
        </w:rPr>
        <w:br/>
      </w:r>
      <w:r w:rsidRPr="00CC12EB">
        <w:rPr>
          <w:rFonts w:ascii="Times New Roman" w:eastAsia="Times New Roman" w:hAnsi="Times New Roman" w:cs="Times New Roman"/>
          <w:color w:val="000000"/>
          <w:sz w:val="24"/>
          <w:szCs w:val="24"/>
          <w:shd w:val="clear" w:color="auto" w:fill="FFFFFF"/>
          <w:lang w:eastAsia="ru-RU"/>
        </w:rPr>
        <w:t xml:space="preserve">В 2017-2018к учебном году учителя начальной школы МБОУ СОШ № 9 работали над методической темой, </w:t>
      </w:r>
      <w:r w:rsidRPr="00CC12EB">
        <w:rPr>
          <w:rFonts w:ascii="Times New Roman" w:eastAsia="Times New Roman" w:hAnsi="Times New Roman" w:cs="Times New Roman"/>
          <w:b/>
          <w:bCs/>
          <w:color w:val="000000"/>
          <w:sz w:val="24"/>
          <w:szCs w:val="24"/>
          <w:shd w:val="clear" w:color="auto" w:fill="FFFFFF"/>
          <w:lang w:eastAsia="ru-RU"/>
        </w:rPr>
        <w:t>«Современные подходы к организации образовательного процесса в условиях перехода на ФГОС-стандарт второго поколения».</w:t>
      </w:r>
      <w:r w:rsidRPr="00CC12EB">
        <w:rPr>
          <w:rFonts w:ascii="Times New Roman" w:eastAsia="Times New Roman" w:hAnsi="Times New Roman" w:cs="Times New Roman"/>
          <w:color w:val="000000"/>
          <w:sz w:val="24"/>
          <w:szCs w:val="24"/>
          <w:lang w:eastAsia="ru-RU"/>
        </w:rPr>
        <w:t> </w:t>
      </w:r>
      <w:r w:rsidRPr="00CC12EB">
        <w:rPr>
          <w:rFonts w:ascii="Times New Roman" w:eastAsia="Times New Roman" w:hAnsi="Times New Roman" w:cs="Times New Roman"/>
          <w:color w:val="000000"/>
          <w:sz w:val="24"/>
          <w:szCs w:val="24"/>
          <w:shd w:val="clear" w:color="auto" w:fill="FFFFFF"/>
          <w:lang w:eastAsia="ru-RU"/>
        </w:rPr>
        <w:t xml:space="preserve">Методическое объединение учителей </w:t>
      </w:r>
      <w:r w:rsidRPr="00CC12EB">
        <w:rPr>
          <w:rFonts w:ascii="Times New Roman" w:eastAsia="Times New Roman" w:hAnsi="Times New Roman" w:cs="Times New Roman"/>
          <w:color w:val="000000"/>
          <w:sz w:val="24"/>
          <w:szCs w:val="24"/>
          <w:shd w:val="clear" w:color="auto" w:fill="FFFFFF"/>
          <w:lang w:eastAsia="ru-RU"/>
        </w:rPr>
        <w:lastRenderedPageBreak/>
        <w:t xml:space="preserve">начальных классов продолжало целенаправленную работу по повышению качества </w:t>
      </w:r>
      <w:proofErr w:type="gramStart"/>
      <w:r w:rsidRPr="00CC12EB">
        <w:rPr>
          <w:rFonts w:ascii="Times New Roman" w:eastAsia="Times New Roman" w:hAnsi="Times New Roman" w:cs="Times New Roman"/>
          <w:color w:val="000000"/>
          <w:sz w:val="24"/>
          <w:szCs w:val="24"/>
          <w:shd w:val="clear" w:color="auto" w:fill="FFFFFF"/>
          <w:lang w:eastAsia="ru-RU"/>
        </w:rPr>
        <w:t>успеваемости</w:t>
      </w:r>
      <w:proofErr w:type="gramEnd"/>
      <w:r w:rsidRPr="00CC12EB">
        <w:rPr>
          <w:rFonts w:ascii="Times New Roman" w:eastAsia="Times New Roman" w:hAnsi="Times New Roman" w:cs="Times New Roman"/>
          <w:color w:val="000000"/>
          <w:sz w:val="24"/>
          <w:szCs w:val="24"/>
          <w:shd w:val="clear" w:color="auto" w:fill="FFFFFF"/>
          <w:lang w:eastAsia="ru-RU"/>
        </w:rPr>
        <w:t xml:space="preserve"> при продуманной системе организации дифференцированного учебно-воспитательного процесса. Особое внимание уделялось повышению их качества знаний в современных условиях.</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В планах работы МО просматривается изучение нормативных документов, теории и методики предмета. Заседания в школьных методических объединениях учителей начальных классов проводятся нетрадиционно, в форме «круглых столов», дискуссий, семинаров, практикумов. Для них характерна практическая направленность: учителя обмениваются опытом работы, посещают открытые уроки, отбирают материал к наиболее трудным темам. Грамотно организованная методическая работа помогает учителям строить учебный процесс с учетом современных тенденций в преподавании математики, русского языка, литературного чтения, главная из которых - обучение общению</w:t>
      </w:r>
      <w:proofErr w:type="gramStart"/>
      <w:r w:rsidRPr="00CC12EB">
        <w:rPr>
          <w:rFonts w:ascii="Times New Roman" w:eastAsia="Times New Roman" w:hAnsi="Times New Roman" w:cs="Times New Roman"/>
          <w:color w:val="000000"/>
          <w:sz w:val="24"/>
          <w:szCs w:val="24"/>
          <w:shd w:val="clear" w:color="auto" w:fill="FFFFFF"/>
          <w:lang w:eastAsia="ru-RU"/>
        </w:rPr>
        <w:t>.Н</w:t>
      </w:r>
      <w:proofErr w:type="gramEnd"/>
      <w:r w:rsidRPr="00CC12EB">
        <w:rPr>
          <w:rFonts w:ascii="Times New Roman" w:eastAsia="Times New Roman" w:hAnsi="Times New Roman" w:cs="Times New Roman"/>
          <w:color w:val="000000"/>
          <w:sz w:val="24"/>
          <w:szCs w:val="24"/>
          <w:shd w:val="clear" w:color="auto" w:fill="FFFFFF"/>
          <w:lang w:eastAsia="ru-RU"/>
        </w:rPr>
        <w:t>а этот учебный год перед коллективом учителей начальных классов была поставлена</w:t>
      </w:r>
      <w:r w:rsidRPr="00CC12EB">
        <w:rPr>
          <w:rFonts w:ascii="Times New Roman" w:eastAsia="Times New Roman" w:hAnsi="Times New Roman" w:cs="Times New Roman"/>
          <w:color w:val="000000"/>
          <w:sz w:val="24"/>
          <w:szCs w:val="24"/>
          <w:lang w:eastAsia="ru-RU"/>
        </w:rPr>
        <w:t> </w:t>
      </w:r>
      <w:r w:rsidRPr="00CC12EB">
        <w:rPr>
          <w:rFonts w:ascii="Times New Roman" w:eastAsia="Times New Roman" w:hAnsi="Times New Roman" w:cs="Times New Roman"/>
          <w:b/>
          <w:bCs/>
          <w:color w:val="000000"/>
          <w:sz w:val="24"/>
          <w:szCs w:val="24"/>
          <w:shd w:val="clear" w:color="auto" w:fill="FFFFFF"/>
          <w:lang w:eastAsia="ru-RU"/>
        </w:rPr>
        <w:t>цель</w:t>
      </w:r>
      <w:r w:rsidRPr="00CC12EB">
        <w:rPr>
          <w:rFonts w:ascii="Times New Roman" w:eastAsia="Times New Roman" w:hAnsi="Times New Roman" w:cs="Times New Roman"/>
          <w:color w:val="000000"/>
          <w:sz w:val="24"/>
          <w:szCs w:val="24"/>
          <w:shd w:val="clear" w:color="auto" w:fill="FFFFFF"/>
          <w:lang w:eastAsia="ru-RU"/>
        </w:rPr>
        <w:t xml:space="preserve"> внедрить в практику работы всех учителей МО технологии, направленные на формирование компетентностей обучающихся: технологию  развития критического мышления, информационно-коммуникационную технологию, игровые технологии, технологию проблемного обучения, метод проектов, метод самостоятельной работы.</w:t>
      </w:r>
      <w:r w:rsidRPr="00CC12EB">
        <w:rPr>
          <w:rFonts w:ascii="Times New Roman" w:eastAsia="Times New Roman" w:hAnsi="Times New Roman" w:cs="Times New Roman"/>
          <w:color w:val="000000"/>
          <w:sz w:val="24"/>
          <w:szCs w:val="24"/>
          <w:lang w:eastAsia="ru-RU"/>
        </w:rPr>
        <w:br/>
      </w:r>
      <w:r w:rsidRPr="00CC12EB">
        <w:rPr>
          <w:rFonts w:ascii="Times New Roman" w:eastAsia="Times New Roman" w:hAnsi="Times New Roman" w:cs="Times New Roman"/>
          <w:color w:val="000000"/>
          <w:sz w:val="24"/>
          <w:szCs w:val="24"/>
          <w:shd w:val="clear" w:color="auto" w:fill="FFFFFF"/>
          <w:lang w:eastAsia="ru-RU"/>
        </w:rPr>
        <w:t>Данные цели и задачи являются приоритетными в современном образовании  и сформулированы в ФГОС.</w:t>
      </w:r>
      <w:r w:rsidRPr="00CC12EB">
        <w:rPr>
          <w:rFonts w:ascii="Times New Roman" w:eastAsia="Times New Roman" w:hAnsi="Times New Roman" w:cs="Times New Roman"/>
          <w:color w:val="000000"/>
          <w:sz w:val="24"/>
          <w:szCs w:val="24"/>
          <w:lang w:eastAsia="ru-RU"/>
        </w:rPr>
        <w:t> </w:t>
      </w:r>
      <w:r w:rsidRPr="00CC12EB">
        <w:rPr>
          <w:rFonts w:ascii="Times New Roman" w:eastAsia="Times New Roman" w:hAnsi="Times New Roman" w:cs="Times New Roman"/>
          <w:color w:val="000000"/>
          <w:sz w:val="24"/>
          <w:szCs w:val="24"/>
          <w:lang w:eastAsia="ru-RU"/>
        </w:rPr>
        <w:br/>
      </w:r>
      <w:r w:rsidRPr="00CC12EB">
        <w:rPr>
          <w:rFonts w:ascii="Times New Roman" w:eastAsia="Times New Roman" w:hAnsi="Times New Roman" w:cs="Times New Roman"/>
          <w:color w:val="000000"/>
          <w:sz w:val="24"/>
          <w:szCs w:val="24"/>
          <w:shd w:val="clear" w:color="auto" w:fill="FFFFFF"/>
          <w:lang w:eastAsia="ru-RU"/>
        </w:rPr>
        <w:t>Основой для проведения работы по созданию единого информационного пространства школы послужила созданная в школе материально-техническая база: в начальной школе существует компьютерный класс, имеются компьютеры у многих учителей, частично принтеры, сканеры, интерактивные доски, проекторы. Педагоги имеют возможность использовать в работе оборудованный компьютерный класс. Продолжается разработка, и реализация комплекса мер по информатизации образовательного процесса в начальном звене. В системе уроков прочное место занимают уроки с применением информационных технологий.</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lang w:eastAsia="ru-RU"/>
        </w:rPr>
        <w:t>Внедрение ИКТ учителями осуществляется по следующим направлениям: создание презентаций к урокам; работа с ресурсами Интернет; использование готовых обучающих программ; разработка и использование собственных авторских программ. В ходе проведения открытых мероприятий, конкурсов педагоги проявили хорошие организаторские и профессиональные способности; разнообразные формы проведения мероприятий вызвали интерес у учащихся. Эффективным оказалось внедрение в учебный процесс уроков с компьютерной поддержкой: увеличилось число педагогов, участвующих в инновационных процессах.</w:t>
      </w:r>
      <w:r w:rsidRPr="00CC12EB">
        <w:rPr>
          <w:rFonts w:ascii="Times New Roman" w:eastAsia="Times New Roman" w:hAnsi="Times New Roman" w:cs="Times New Roman"/>
          <w:color w:val="000000"/>
          <w:sz w:val="24"/>
          <w:szCs w:val="24"/>
          <w:lang w:eastAsia="ru-RU"/>
        </w:rPr>
        <w:br/>
      </w:r>
      <w:r w:rsidRPr="00CC12EB">
        <w:rPr>
          <w:rFonts w:ascii="Times New Roman" w:eastAsia="Times New Roman" w:hAnsi="Times New Roman" w:cs="Times New Roman"/>
          <w:color w:val="000000"/>
          <w:sz w:val="24"/>
          <w:szCs w:val="24"/>
          <w:shd w:val="clear" w:color="auto" w:fill="FFFFFF"/>
          <w:lang w:eastAsia="ru-RU"/>
        </w:rPr>
        <w:t>Каждый учитель изучает и разрабатывает интересующую его педагогическую и учебную проблему, повышают уров</w:t>
      </w:r>
      <w:r w:rsidR="005B475D">
        <w:rPr>
          <w:rFonts w:ascii="Times New Roman" w:eastAsia="Times New Roman" w:hAnsi="Times New Roman" w:cs="Times New Roman"/>
          <w:color w:val="000000"/>
          <w:sz w:val="24"/>
          <w:szCs w:val="24"/>
          <w:shd w:val="clear" w:color="auto" w:fill="FFFFFF"/>
          <w:lang w:eastAsia="ru-RU"/>
        </w:rPr>
        <w:t xml:space="preserve">ень педагогического мастерства.  </w:t>
      </w:r>
      <w:r w:rsidRPr="00CC12EB">
        <w:rPr>
          <w:rFonts w:ascii="Times New Roman" w:eastAsia="Times New Roman" w:hAnsi="Times New Roman" w:cs="Times New Roman"/>
          <w:color w:val="000000"/>
          <w:sz w:val="24"/>
          <w:szCs w:val="24"/>
          <w:shd w:val="clear" w:color="auto" w:fill="FFFFFF"/>
          <w:lang w:eastAsia="ru-RU"/>
        </w:rPr>
        <w:t>После прохождения курсов учителя делились опытом, полученными сведениями и знаниями.</w:t>
      </w:r>
    </w:p>
    <w:p w:rsidR="00CC12EB" w:rsidRPr="00CC12EB" w:rsidRDefault="00CC12EB" w:rsidP="00CC12EB">
      <w:pPr>
        <w:tabs>
          <w:tab w:val="left" w:pos="1245"/>
        </w:tabs>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ab/>
      </w:r>
      <w:r w:rsidRPr="00CC12EB">
        <w:rPr>
          <w:rFonts w:ascii="Times New Roman" w:eastAsia="Times New Roman" w:hAnsi="Times New Roman" w:cs="Times New Roman"/>
          <w:color w:val="000000"/>
          <w:sz w:val="24"/>
          <w:szCs w:val="24"/>
          <w:shd w:val="clear" w:color="auto" w:fill="FFFFFF"/>
          <w:lang w:eastAsia="ru-RU"/>
        </w:rPr>
        <w:t>В процесс обучения и воспитания младших школьников педагогами включены разнообразные инновационные методы и приемы, которые подчинены главным задачам: желанию учиться, формированию самостоятельности, развитию активной жизненной позиции, интереса. Ученики имеют возможность проявлять себя в учебном и внеурочном процессе. Конкурсы, выставки, экскурсии, театральные и концертные представления.</w:t>
      </w:r>
      <w:r w:rsidRPr="00CC12EB">
        <w:rPr>
          <w:rFonts w:ascii="Times New Roman" w:eastAsia="Times New Roman" w:hAnsi="Times New Roman" w:cs="Times New Roman"/>
          <w:color w:val="000000"/>
          <w:sz w:val="24"/>
          <w:szCs w:val="24"/>
          <w:lang w:eastAsia="ru-RU"/>
        </w:rPr>
        <w:br/>
      </w:r>
      <w:r w:rsidRPr="00CC12EB">
        <w:rPr>
          <w:rFonts w:ascii="Times New Roman" w:eastAsia="Times New Roman" w:hAnsi="Times New Roman" w:cs="Times New Roman"/>
          <w:b/>
          <w:bCs/>
          <w:color w:val="000000"/>
          <w:sz w:val="24"/>
          <w:szCs w:val="24"/>
          <w:shd w:val="clear" w:color="auto" w:fill="FFFFFF"/>
          <w:lang w:eastAsia="ru-RU"/>
        </w:rPr>
        <w:t>Было проведено 5 заседаний ШМО</w:t>
      </w:r>
      <w:r w:rsidRPr="00CC12EB">
        <w:rPr>
          <w:rFonts w:ascii="Times New Roman" w:eastAsia="Times New Roman" w:hAnsi="Times New Roman" w:cs="Times New Roman"/>
          <w:color w:val="000000"/>
          <w:sz w:val="24"/>
          <w:szCs w:val="24"/>
          <w:lang w:eastAsia="ru-RU"/>
        </w:rPr>
        <w:t> </w:t>
      </w:r>
      <w:r w:rsidRPr="00CC12EB">
        <w:rPr>
          <w:rFonts w:ascii="Times New Roman" w:eastAsia="Times New Roman" w:hAnsi="Times New Roman" w:cs="Times New Roman"/>
          <w:color w:val="000000"/>
          <w:sz w:val="24"/>
          <w:szCs w:val="24"/>
          <w:shd w:val="clear" w:color="auto" w:fill="FFFFFF"/>
          <w:lang w:eastAsia="ru-RU"/>
        </w:rPr>
        <w:t xml:space="preserve">учителей начальных классов. </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 На заседаниях методического объединения изучались методические письма, документы, оказывалась своевременная методическая помощь. Тематика заседаний отражала основные проблемные вопросы, стоящие перед МО. Заседания были тщательно продуманы и подготовлены. Особое внимание в работе методического объединения уделялось совершенствованию форм и методов организации урока. Были подготовлены следующие сообщения: </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Нестерова Е.А. «Проектирование урока в начальной школе», Вагабова У.Д. «Структурные элементы учебного занятия», Хидирнабиева И.Г. «Критерии эффективности современного урока.» Матаева А.М. «Формирование </w:t>
      </w:r>
      <w:proofErr w:type="gramStart"/>
      <w:r w:rsidRPr="00CC12EB">
        <w:rPr>
          <w:rFonts w:ascii="Times New Roman" w:eastAsia="Times New Roman" w:hAnsi="Times New Roman" w:cs="Times New Roman"/>
          <w:color w:val="000000"/>
          <w:sz w:val="24"/>
          <w:szCs w:val="24"/>
          <w:shd w:val="clear" w:color="auto" w:fill="FFFFFF"/>
          <w:lang w:eastAsia="ru-RU"/>
        </w:rPr>
        <w:t>ИКТ-компетентности</w:t>
      </w:r>
      <w:proofErr w:type="gramEnd"/>
      <w:r w:rsidRPr="00CC12EB">
        <w:rPr>
          <w:rFonts w:ascii="Times New Roman" w:eastAsia="Times New Roman" w:hAnsi="Times New Roman" w:cs="Times New Roman"/>
          <w:color w:val="000000"/>
          <w:sz w:val="24"/>
          <w:szCs w:val="24"/>
          <w:shd w:val="clear" w:color="auto" w:fill="FFFFFF"/>
          <w:lang w:eastAsia="ru-RU"/>
        </w:rPr>
        <w:t xml:space="preserve"> обучающихся», Курбанова Х.Ч. « </w:t>
      </w:r>
      <w:r w:rsidRPr="00CC12EB">
        <w:rPr>
          <w:rFonts w:ascii="Times New Roman" w:eastAsia="Times New Roman" w:hAnsi="Times New Roman" w:cs="Times New Roman"/>
          <w:color w:val="000000"/>
          <w:sz w:val="24"/>
          <w:szCs w:val="24"/>
          <w:shd w:val="clear" w:color="auto" w:fill="FFFFFF"/>
          <w:lang w:eastAsia="ru-RU"/>
        </w:rPr>
        <w:lastRenderedPageBreak/>
        <w:t>Особенности осуществления проекта в начальной школе»,  Давудгаджиева З.М. « Метод проектов как один из путей повышения компетенции школьника».</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Обменивались опытом, анализировали уроки, посещали уроки друг друга, приглашали учителей с других школ, работающих по ФГОС. </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 Учителя 1-4 классов показали открытые уроки литературного чтения, окружающего мира, математики, русского языка. Все уроки получили хорошие отзывы учителей и заместителя директора по УР Хидирнабиевой И.Г.</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 Следует отметить, что количество проведённых открытых уроков снизилось. Необходимо проанализировать затруднения при подготовке открытых уроков, опыт учителей и спланировать систему проведения открытых уроков. Проводили олимпиады в 3 и 4 классах: по русскому языку и по математике.</w:t>
      </w: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4"/>
          <w:szCs w:val="24"/>
          <w:shd w:val="clear" w:color="auto" w:fill="FFFFFF"/>
          <w:lang w:eastAsia="ru-RU"/>
        </w:rPr>
        <w:t xml:space="preserve">В нашей школе был проведен </w:t>
      </w:r>
      <w:r w:rsidRPr="00CC12EB">
        <w:rPr>
          <w:rFonts w:ascii="Times New Roman" w:eastAsia="Times New Roman" w:hAnsi="Times New Roman" w:cs="Times New Roman"/>
          <w:b/>
          <w:color w:val="000000"/>
          <w:sz w:val="24"/>
          <w:szCs w:val="24"/>
          <w:shd w:val="clear" w:color="auto" w:fill="FFFFFF"/>
          <w:lang w:eastAsia="ru-RU"/>
        </w:rPr>
        <w:t>творческий отчет учителей  начальной школы</w:t>
      </w:r>
      <w:r w:rsidRPr="00CC12EB">
        <w:rPr>
          <w:rFonts w:ascii="Times New Roman" w:eastAsia="Times New Roman" w:hAnsi="Times New Roman" w:cs="Times New Roman"/>
          <w:color w:val="000000"/>
          <w:sz w:val="24"/>
          <w:szCs w:val="24"/>
          <w:shd w:val="clear" w:color="auto" w:fill="FFFFFF"/>
          <w:lang w:eastAsia="ru-RU"/>
        </w:rPr>
        <w:t xml:space="preserve">. </w:t>
      </w:r>
    </w:p>
    <w:p w:rsidR="00CC12EB" w:rsidRPr="00CC12EB" w:rsidRDefault="00CC12EB" w:rsidP="00CC12EB">
      <w:pPr>
        <w:tabs>
          <w:tab w:val="left" w:pos="1125"/>
          <w:tab w:val="left" w:pos="4020"/>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ab/>
      </w:r>
      <w:r w:rsidRPr="00CC12EB">
        <w:rPr>
          <w:rFonts w:ascii="Times New Roman" w:eastAsia="Times New Roman" w:hAnsi="Times New Roman" w:cs="Times New Roman"/>
          <w:color w:val="000000"/>
          <w:sz w:val="27"/>
          <w:szCs w:val="27"/>
          <w:shd w:val="clear" w:color="auto" w:fill="FFFFFF"/>
          <w:lang w:eastAsia="ru-RU"/>
        </w:rPr>
        <w:tab/>
      </w:r>
    </w:p>
    <w:p w:rsidR="00CC12EB" w:rsidRPr="00CC12EB" w:rsidRDefault="00CC12EB" w:rsidP="00CC12EB">
      <w:pPr>
        <w:tabs>
          <w:tab w:val="left" w:pos="1125"/>
          <w:tab w:val="left" w:pos="4020"/>
        </w:tabs>
        <w:spacing w:after="0" w:line="240" w:lineRule="auto"/>
        <w:rPr>
          <w:rFonts w:ascii="Times New Roman" w:eastAsia="Times New Roman" w:hAnsi="Times New Roman" w:cs="Times New Roman"/>
          <w:color w:val="000000"/>
          <w:sz w:val="27"/>
          <w:szCs w:val="27"/>
          <w:shd w:val="clear" w:color="auto" w:fill="FFFFFF"/>
          <w:lang w:eastAsia="ru-RU"/>
        </w:rPr>
      </w:pPr>
    </w:p>
    <w:p w:rsidR="00CC12EB" w:rsidRPr="00CC12EB" w:rsidRDefault="00CC12EB" w:rsidP="00CC12EB">
      <w:pPr>
        <w:spacing w:after="0" w:line="240" w:lineRule="auto"/>
        <w:rPr>
          <w:rFonts w:ascii="Times New Roman" w:eastAsia="Times New Roman" w:hAnsi="Times New Roman" w:cs="Times New Roman"/>
          <w:color w:val="000000"/>
          <w:sz w:val="24"/>
          <w:szCs w:val="24"/>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ab/>
      </w:r>
      <w:r w:rsidRPr="00CC12EB">
        <w:rPr>
          <w:rFonts w:ascii="Times New Roman" w:eastAsia="Times New Roman" w:hAnsi="Times New Roman" w:cs="Times New Roman"/>
          <w:color w:val="000000"/>
          <w:sz w:val="27"/>
          <w:szCs w:val="27"/>
          <w:shd w:val="clear" w:color="auto" w:fill="FFFFFF"/>
          <w:lang w:eastAsia="ru-RU"/>
        </w:rPr>
        <w:br w:type="textWrapping" w:clear="all"/>
      </w:r>
      <w:r w:rsidRPr="00CC12EB">
        <w:rPr>
          <w:rFonts w:ascii="Times New Roman" w:eastAsia="Times New Roman" w:hAnsi="Times New Roman" w:cs="Times New Roman"/>
          <w:color w:val="000000"/>
          <w:sz w:val="27"/>
          <w:szCs w:val="27"/>
          <w:shd w:val="clear" w:color="auto" w:fill="FFFFFF"/>
          <w:lang w:eastAsia="ru-RU"/>
        </w:rPr>
        <w:br w:type="textWrapping" w:clear="all"/>
      </w:r>
      <w:r w:rsidRPr="00CC12EB">
        <w:rPr>
          <w:rFonts w:ascii="Times New Roman" w:eastAsia="Times New Roman" w:hAnsi="Times New Roman" w:cs="Times New Roman"/>
          <w:color w:val="000000"/>
          <w:sz w:val="27"/>
          <w:szCs w:val="27"/>
          <w:shd w:val="clear" w:color="auto" w:fill="FFFFFF"/>
          <w:lang w:eastAsia="ru-RU"/>
        </w:rPr>
        <w:br w:type="textWrapping" w:clear="all"/>
      </w:r>
      <w:r w:rsidRPr="00CC12EB">
        <w:rPr>
          <w:rFonts w:ascii="Times New Roman" w:eastAsia="Times New Roman" w:hAnsi="Times New Roman" w:cs="Times New Roman"/>
          <w:color w:val="000000"/>
          <w:sz w:val="24"/>
          <w:szCs w:val="24"/>
          <w:shd w:val="clear" w:color="auto" w:fill="FFFFFF"/>
          <w:lang w:eastAsia="ru-RU"/>
        </w:rPr>
        <w:t>Работа с проектами занимает особое место в системе школьного образования, позволяя учащимся приобретать знания, которые не достигаются при традиционных методах обучения. 27 апреля была проведена научная конференция,  где учениками начальных классов были представлены проектные работы.</w:t>
      </w:r>
    </w:p>
    <w:p w:rsidR="00CC12EB" w:rsidRPr="00CC12EB" w:rsidRDefault="00CC12EB" w:rsidP="00B516EA">
      <w:pPr>
        <w:tabs>
          <w:tab w:val="left" w:pos="915"/>
          <w:tab w:val="left" w:pos="4275"/>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ab/>
      </w:r>
      <w:r w:rsidRPr="00CC12EB">
        <w:rPr>
          <w:rFonts w:ascii="Times New Roman" w:eastAsia="Times New Roman" w:hAnsi="Times New Roman" w:cs="Times New Roman"/>
          <w:color w:val="000000"/>
          <w:sz w:val="27"/>
          <w:szCs w:val="27"/>
          <w:shd w:val="clear" w:color="auto" w:fill="FFFFFF"/>
          <w:lang w:eastAsia="ru-RU"/>
        </w:rPr>
        <w:tab/>
      </w:r>
      <w:r w:rsidRPr="00CC12EB">
        <w:rPr>
          <w:rFonts w:ascii="Times New Roman" w:eastAsia="Times New Roman" w:hAnsi="Times New Roman" w:cs="Times New Roman"/>
          <w:color w:val="000000"/>
          <w:sz w:val="27"/>
          <w:szCs w:val="27"/>
          <w:shd w:val="clear" w:color="auto" w:fill="FFFFFF"/>
          <w:lang w:eastAsia="ru-RU"/>
        </w:rPr>
        <w:br w:type="textWrapping" w:clear="all"/>
        <w:t>Это становится возможным потому, что школьники сами делают свой выбор и проявляют инициативу.</w:t>
      </w:r>
    </w:p>
    <w:p w:rsidR="00B516EA" w:rsidRDefault="00B516EA" w:rsidP="00CC12EB">
      <w:pPr>
        <w:spacing w:after="0" w:line="240" w:lineRule="auto"/>
        <w:rPr>
          <w:rFonts w:ascii="Times New Roman" w:eastAsia="Times New Roman" w:hAnsi="Times New Roman" w:cs="Times New Roman"/>
          <w:color w:val="000000"/>
          <w:sz w:val="27"/>
          <w:szCs w:val="27"/>
          <w:shd w:val="clear" w:color="auto" w:fill="FFFFFF"/>
          <w:lang w:eastAsia="ru-RU"/>
        </w:rPr>
      </w:pPr>
    </w:p>
    <w:p w:rsidR="00CC12EB" w:rsidRPr="00CC12EB" w:rsidRDefault="00CC12EB" w:rsidP="00CC12EB">
      <w:pPr>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В этом учебном году открытые уроки провели учителя:</w:t>
      </w:r>
    </w:p>
    <w:p w:rsidR="0056426B" w:rsidRDefault="00CC12EB" w:rsidP="0056426B">
      <w:pPr>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 xml:space="preserve">Махмудова Л.С.(чтение </w:t>
      </w:r>
      <w:proofErr w:type="gramStart"/>
      <w:r w:rsidRPr="00CC12EB">
        <w:rPr>
          <w:rFonts w:ascii="Times New Roman" w:eastAsia="Times New Roman" w:hAnsi="Times New Roman" w:cs="Times New Roman"/>
          <w:color w:val="000000"/>
          <w:sz w:val="27"/>
          <w:szCs w:val="27"/>
          <w:shd w:val="clear" w:color="auto" w:fill="FFFFFF"/>
          <w:lang w:eastAsia="ru-RU"/>
        </w:rPr>
        <w:t>-Т</w:t>
      </w:r>
      <w:proofErr w:type="gramEnd"/>
      <w:r w:rsidRPr="00CC12EB">
        <w:rPr>
          <w:rFonts w:ascii="Times New Roman" w:eastAsia="Times New Roman" w:hAnsi="Times New Roman" w:cs="Times New Roman"/>
          <w:color w:val="000000"/>
          <w:sz w:val="27"/>
          <w:szCs w:val="27"/>
          <w:shd w:val="clear" w:color="auto" w:fill="FFFFFF"/>
          <w:lang w:eastAsia="ru-RU"/>
        </w:rPr>
        <w:t>ема: «А.С.Пушкин «Няне»)</w:t>
      </w:r>
      <w:r w:rsidR="00B516EA">
        <w:rPr>
          <w:rFonts w:ascii="Times New Roman" w:eastAsia="Times New Roman" w:hAnsi="Times New Roman" w:cs="Times New Roman"/>
          <w:color w:val="000000"/>
          <w:sz w:val="27"/>
          <w:szCs w:val="27"/>
          <w:shd w:val="clear" w:color="auto" w:fill="FFFFFF"/>
          <w:lang w:eastAsia="ru-RU"/>
        </w:rPr>
        <w:t xml:space="preserve">, </w:t>
      </w:r>
      <w:r w:rsidR="00B516EA" w:rsidRPr="00CC12EB">
        <w:rPr>
          <w:rFonts w:ascii="Times New Roman" w:eastAsia="Times New Roman" w:hAnsi="Times New Roman" w:cs="Times New Roman"/>
          <w:color w:val="000000"/>
          <w:sz w:val="27"/>
          <w:szCs w:val="27"/>
          <w:shd w:val="clear" w:color="auto" w:fill="FFFFFF"/>
          <w:lang w:eastAsia="ru-RU"/>
        </w:rPr>
        <w:t xml:space="preserve">Иммиева Р.М. (ОРКСЭ Тема: </w:t>
      </w:r>
      <w:proofErr w:type="gramStart"/>
      <w:r w:rsidR="00B516EA" w:rsidRPr="00CC12EB">
        <w:rPr>
          <w:rFonts w:ascii="Times New Roman" w:eastAsia="Times New Roman" w:hAnsi="Times New Roman" w:cs="Times New Roman"/>
          <w:color w:val="000000"/>
          <w:sz w:val="27"/>
          <w:szCs w:val="27"/>
          <w:shd w:val="clear" w:color="auto" w:fill="FFFFFF"/>
          <w:lang w:eastAsia="ru-RU"/>
        </w:rPr>
        <w:t>«Дружба»)</w:t>
      </w:r>
      <w:proofErr w:type="gramEnd"/>
    </w:p>
    <w:p w:rsidR="00CC12EB" w:rsidRPr="00CC12EB" w:rsidRDefault="00B516EA" w:rsidP="0056426B">
      <w:pPr>
        <w:spacing w:after="0" w:line="240" w:lineRule="auto"/>
        <w:rPr>
          <w:rFonts w:ascii="Times New Roman" w:eastAsia="Times New Roman" w:hAnsi="Times New Roman" w:cs="Times New Roman"/>
          <w:color w:val="000000"/>
          <w:sz w:val="27"/>
          <w:szCs w:val="27"/>
          <w:shd w:val="clear" w:color="auto" w:fill="FFFFFF"/>
          <w:lang w:eastAsia="ru-RU"/>
        </w:rPr>
      </w:pPr>
      <w:r>
        <w:rPr>
          <w:rFonts w:ascii="Times New Roman" w:eastAsia="Times New Roman" w:hAnsi="Times New Roman" w:cs="Times New Roman"/>
          <w:color w:val="000000"/>
          <w:sz w:val="27"/>
          <w:szCs w:val="27"/>
          <w:shd w:val="clear" w:color="auto" w:fill="FFFFFF"/>
          <w:lang w:eastAsia="ru-RU"/>
        </w:rPr>
        <w:t xml:space="preserve"> </w:t>
      </w:r>
      <w:proofErr w:type="gramStart"/>
      <w:r w:rsidR="00CC12EB" w:rsidRPr="00CC12EB">
        <w:rPr>
          <w:rFonts w:ascii="Times New Roman" w:eastAsia="Times New Roman" w:hAnsi="Times New Roman" w:cs="Times New Roman"/>
          <w:color w:val="000000"/>
          <w:sz w:val="27"/>
          <w:szCs w:val="27"/>
          <w:shd w:val="clear" w:color="auto" w:fill="FFFFFF"/>
          <w:lang w:eastAsia="ru-RU"/>
        </w:rPr>
        <w:t>Нестерова Е.А. (русский язык.</w:t>
      </w:r>
      <w:proofErr w:type="gramEnd"/>
      <w:r w:rsidR="00CC12EB" w:rsidRPr="00CC12EB">
        <w:rPr>
          <w:rFonts w:ascii="Times New Roman" w:eastAsia="Times New Roman" w:hAnsi="Times New Roman" w:cs="Times New Roman"/>
          <w:color w:val="000000"/>
          <w:sz w:val="27"/>
          <w:szCs w:val="27"/>
          <w:shd w:val="clear" w:color="auto" w:fill="FFFFFF"/>
          <w:lang w:eastAsia="ru-RU"/>
        </w:rPr>
        <w:t xml:space="preserve"> Тема: </w:t>
      </w:r>
      <w:proofErr w:type="gramStart"/>
      <w:r w:rsidR="00CC12EB" w:rsidRPr="00CC12EB">
        <w:rPr>
          <w:rFonts w:ascii="Times New Roman" w:eastAsia="Times New Roman" w:hAnsi="Times New Roman" w:cs="Times New Roman"/>
          <w:color w:val="000000"/>
          <w:sz w:val="27"/>
          <w:szCs w:val="27"/>
          <w:shd w:val="clear" w:color="auto" w:fill="FFFFFF"/>
          <w:lang w:eastAsia="ru-RU"/>
        </w:rPr>
        <w:t>«Правописание наречий»)</w:t>
      </w:r>
      <w:proofErr w:type="gramEnd"/>
    </w:p>
    <w:p w:rsidR="0056426B" w:rsidRDefault="00CC12EB" w:rsidP="0056426B">
      <w:pPr>
        <w:tabs>
          <w:tab w:val="left" w:pos="1080"/>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 xml:space="preserve">Мирзамагомедова Г.Т. (математика </w:t>
      </w:r>
      <w:proofErr w:type="gramStart"/>
      <w:r w:rsidRPr="00CC12EB">
        <w:rPr>
          <w:rFonts w:ascii="Times New Roman" w:eastAsia="Times New Roman" w:hAnsi="Times New Roman" w:cs="Times New Roman"/>
          <w:color w:val="000000"/>
          <w:sz w:val="27"/>
          <w:szCs w:val="27"/>
          <w:shd w:val="clear" w:color="auto" w:fill="FFFFFF"/>
          <w:lang w:eastAsia="ru-RU"/>
        </w:rPr>
        <w:t>–Т</w:t>
      </w:r>
      <w:proofErr w:type="gramEnd"/>
      <w:r w:rsidRPr="00CC12EB">
        <w:rPr>
          <w:rFonts w:ascii="Times New Roman" w:eastAsia="Times New Roman" w:hAnsi="Times New Roman" w:cs="Times New Roman"/>
          <w:color w:val="000000"/>
          <w:sz w:val="27"/>
          <w:szCs w:val="27"/>
          <w:shd w:val="clear" w:color="auto" w:fill="FFFFFF"/>
          <w:lang w:eastAsia="ru-RU"/>
        </w:rPr>
        <w:t xml:space="preserve">ема: </w:t>
      </w:r>
      <w:proofErr w:type="gramStart"/>
      <w:r w:rsidRPr="00CC12EB">
        <w:rPr>
          <w:rFonts w:ascii="Times New Roman" w:eastAsia="Times New Roman" w:hAnsi="Times New Roman" w:cs="Times New Roman"/>
          <w:color w:val="000000"/>
          <w:sz w:val="27"/>
          <w:szCs w:val="27"/>
          <w:shd w:val="clear" w:color="auto" w:fill="FFFFFF"/>
          <w:lang w:eastAsia="ru-RU"/>
        </w:rPr>
        <w:t>«Сравнение числовых выражений»)</w:t>
      </w:r>
      <w:proofErr w:type="gramEnd"/>
    </w:p>
    <w:p w:rsidR="00CC12EB" w:rsidRPr="00CC12EB" w:rsidRDefault="00CC12EB" w:rsidP="0056426B">
      <w:pPr>
        <w:tabs>
          <w:tab w:val="left" w:pos="1080"/>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noProof/>
          <w:color w:val="000000"/>
          <w:sz w:val="27"/>
          <w:szCs w:val="27"/>
          <w:shd w:val="clear" w:color="auto" w:fill="FFFFFF"/>
          <w:lang w:eastAsia="ru-RU"/>
        </w:rPr>
        <w:t>Матаева А.М. (ОБЖ – «Правила безопасности дома и на улице»)</w:t>
      </w:r>
    </w:p>
    <w:p w:rsidR="00CC12EB" w:rsidRPr="00CC12EB" w:rsidRDefault="00CC12EB" w:rsidP="0056426B">
      <w:pPr>
        <w:tabs>
          <w:tab w:val="left" w:pos="915"/>
        </w:tabs>
        <w:spacing w:after="0" w:line="240" w:lineRule="auto"/>
        <w:rPr>
          <w:rFonts w:ascii="Times New Roman" w:eastAsia="Times New Roman" w:hAnsi="Times New Roman" w:cs="Times New Roman"/>
          <w:noProof/>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Внеклассные мероприятия «День славянской письменности», «Прощай, Азбука», «Прощай, начальная школа»</w:t>
      </w:r>
    </w:p>
    <w:p w:rsidR="00CC12EB" w:rsidRPr="00CC12EB" w:rsidRDefault="00CC12EB" w:rsidP="00CC12EB">
      <w:pPr>
        <w:spacing w:after="0" w:line="240" w:lineRule="auto"/>
        <w:rPr>
          <w:rFonts w:ascii="Times New Roman" w:eastAsia="Times New Roman" w:hAnsi="Times New Roman" w:cs="Times New Roman"/>
          <w:color w:val="000000"/>
          <w:sz w:val="27"/>
          <w:szCs w:val="27"/>
          <w:shd w:val="clear" w:color="auto" w:fill="FFFFFF"/>
          <w:lang w:eastAsia="ru-RU"/>
        </w:rPr>
      </w:pPr>
    </w:p>
    <w:p w:rsidR="00CC12EB" w:rsidRPr="00CC12EB" w:rsidRDefault="00CC12EB" w:rsidP="00CC12EB">
      <w:pPr>
        <w:tabs>
          <w:tab w:val="left" w:pos="1155"/>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tab/>
      </w:r>
    </w:p>
    <w:p w:rsidR="00CC12EB" w:rsidRPr="00CC12EB" w:rsidRDefault="00CC12EB" w:rsidP="00CC12EB">
      <w:pPr>
        <w:tabs>
          <w:tab w:val="left" w:pos="1155"/>
        </w:tabs>
        <w:spacing w:after="0" w:line="240" w:lineRule="auto"/>
        <w:rPr>
          <w:rFonts w:ascii="Times New Roman" w:eastAsia="Times New Roman" w:hAnsi="Times New Roman" w:cs="Times New Roman"/>
          <w:color w:val="000000"/>
          <w:sz w:val="27"/>
          <w:szCs w:val="27"/>
          <w:shd w:val="clear" w:color="auto" w:fill="FFFFFF"/>
          <w:lang w:eastAsia="ru-RU"/>
        </w:rPr>
      </w:pPr>
      <w:r w:rsidRPr="00CC12EB">
        <w:rPr>
          <w:rFonts w:ascii="Times New Roman" w:eastAsia="Times New Roman" w:hAnsi="Times New Roman" w:cs="Times New Roman"/>
          <w:color w:val="000000"/>
          <w:sz w:val="27"/>
          <w:szCs w:val="27"/>
          <w:shd w:val="clear" w:color="auto" w:fill="FFFFFF"/>
          <w:lang w:eastAsia="ru-RU"/>
        </w:rPr>
        <w:br w:type="textWrapping" w:clear="all"/>
      </w:r>
    </w:p>
    <w:p w:rsidR="00CC12EB" w:rsidRPr="00CC12EB" w:rsidRDefault="00CC12EB" w:rsidP="00CC12EB">
      <w:pPr>
        <w:tabs>
          <w:tab w:val="left" w:pos="1155"/>
        </w:tabs>
        <w:spacing w:after="0" w:line="240" w:lineRule="auto"/>
        <w:rPr>
          <w:rFonts w:ascii="Times New Roman" w:eastAsia="Times New Roman" w:hAnsi="Times New Roman" w:cs="Times New Roman"/>
          <w:color w:val="000000"/>
          <w:sz w:val="27"/>
          <w:szCs w:val="27"/>
          <w:shd w:val="clear" w:color="auto" w:fill="FFFFFF"/>
          <w:lang w:eastAsia="ru-RU"/>
        </w:rPr>
      </w:pPr>
    </w:p>
    <w:p w:rsidR="00CC12EB" w:rsidRPr="00CC12EB" w:rsidRDefault="00CC12EB" w:rsidP="00CC12EB">
      <w:pPr>
        <w:tabs>
          <w:tab w:val="left" w:pos="1155"/>
        </w:tabs>
        <w:spacing w:after="0" w:line="240" w:lineRule="auto"/>
        <w:rPr>
          <w:rFonts w:ascii="Times New Roman" w:eastAsia="Times New Roman" w:hAnsi="Times New Roman" w:cs="Times New Roman"/>
          <w:color w:val="000000"/>
          <w:sz w:val="27"/>
          <w:szCs w:val="27"/>
          <w:shd w:val="clear" w:color="auto" w:fill="FFFFFF"/>
          <w:lang w:eastAsia="ru-RU"/>
        </w:rPr>
      </w:pPr>
    </w:p>
    <w:p w:rsidR="00CC12EB" w:rsidRPr="0088582F" w:rsidRDefault="00CC12EB" w:rsidP="0088582F">
      <w:pPr>
        <w:tabs>
          <w:tab w:val="left" w:pos="1065"/>
        </w:tabs>
        <w:spacing w:after="0" w:line="240" w:lineRule="auto"/>
        <w:rPr>
          <w:rFonts w:ascii="Times New Roman" w:eastAsia="Times New Roman" w:hAnsi="Times New Roman" w:cs="Times New Roman"/>
          <w:color w:val="000000"/>
          <w:sz w:val="27"/>
          <w:szCs w:val="27"/>
          <w:shd w:val="clear" w:color="auto" w:fill="FFFFFF"/>
          <w:lang w:eastAsia="ru-RU"/>
        </w:rPr>
      </w:pPr>
      <w:r w:rsidRPr="00B516EA">
        <w:rPr>
          <w:rFonts w:ascii="Times New Roman" w:eastAsia="Times New Roman" w:hAnsi="Times New Roman" w:cs="Times New Roman"/>
          <w:color w:val="000000"/>
          <w:sz w:val="24"/>
          <w:szCs w:val="24"/>
          <w:shd w:val="clear" w:color="auto" w:fill="FFFFFF"/>
          <w:lang w:eastAsia="ru-RU"/>
        </w:rPr>
        <w:t>Учащиеся начальных классов участвовали во всех школьных мероприятиях. Были проведены спортивные эстафеты по параллелям 1х классов - 4х классов с использованием ново</w:t>
      </w:r>
      <w:r w:rsidR="00B516EA">
        <w:rPr>
          <w:rFonts w:ascii="Times New Roman" w:eastAsia="Times New Roman" w:hAnsi="Times New Roman" w:cs="Times New Roman"/>
          <w:color w:val="000000"/>
          <w:sz w:val="24"/>
          <w:szCs w:val="24"/>
          <w:shd w:val="clear" w:color="auto" w:fill="FFFFFF"/>
          <w:lang w:eastAsia="ru-RU"/>
        </w:rPr>
        <w:t>го спортивного инвентаря школы.</w:t>
      </w:r>
    </w:p>
    <w:p w:rsidR="00CC12EB" w:rsidRPr="00B516EA" w:rsidRDefault="00CC12EB" w:rsidP="00B516EA">
      <w:pPr>
        <w:spacing w:after="0" w:line="240" w:lineRule="auto"/>
        <w:rPr>
          <w:rFonts w:ascii="Times New Roman" w:eastAsia="Times New Roman" w:hAnsi="Times New Roman" w:cs="Times New Roman"/>
          <w:color w:val="000000"/>
          <w:sz w:val="24"/>
          <w:szCs w:val="24"/>
          <w:shd w:val="clear" w:color="auto" w:fill="FFFFFF"/>
          <w:lang w:eastAsia="ru-RU"/>
        </w:rPr>
      </w:pPr>
      <w:r w:rsidRPr="00B516EA">
        <w:rPr>
          <w:rFonts w:ascii="Times New Roman" w:eastAsia="Times New Roman" w:hAnsi="Times New Roman" w:cs="Times New Roman"/>
          <w:color w:val="000000"/>
          <w:sz w:val="24"/>
          <w:szCs w:val="24"/>
          <w:shd w:val="clear" w:color="auto" w:fill="FFFFFF"/>
          <w:lang w:eastAsia="ru-RU"/>
        </w:rPr>
        <w:t xml:space="preserve">Учащимися начальной школы </w:t>
      </w:r>
      <w:proofErr w:type="gramStart"/>
      <w:r w:rsidRPr="00B516EA">
        <w:rPr>
          <w:rFonts w:ascii="Times New Roman" w:eastAsia="Times New Roman" w:hAnsi="Times New Roman" w:cs="Times New Roman"/>
          <w:color w:val="000000"/>
          <w:sz w:val="24"/>
          <w:szCs w:val="24"/>
          <w:shd w:val="clear" w:color="auto" w:fill="FFFFFF"/>
          <w:lang w:eastAsia="ru-RU"/>
        </w:rPr>
        <w:t>был посещен городской музей</w:t>
      </w:r>
      <w:r w:rsidRPr="00B516EA">
        <w:rPr>
          <w:rFonts w:ascii="Times New Roman" w:eastAsia="Times New Roman" w:hAnsi="Times New Roman" w:cs="Times New Roman"/>
          <w:color w:val="000000"/>
          <w:sz w:val="24"/>
          <w:szCs w:val="24"/>
          <w:lang w:eastAsia="ru-RU"/>
        </w:rPr>
        <w:br w:type="textWrapping" w:clear="all"/>
        <w:t>Учащиеся 4-х классов  были</w:t>
      </w:r>
      <w:proofErr w:type="gramEnd"/>
      <w:r w:rsidRPr="00B516EA">
        <w:rPr>
          <w:rFonts w:ascii="Times New Roman" w:eastAsia="Times New Roman" w:hAnsi="Times New Roman" w:cs="Times New Roman"/>
          <w:color w:val="000000"/>
          <w:sz w:val="24"/>
          <w:szCs w:val="24"/>
          <w:lang w:eastAsia="ru-RU"/>
        </w:rPr>
        <w:t xml:space="preserve"> приняты в юные друзья  пограничников.</w:t>
      </w:r>
    </w:p>
    <w:p w:rsidR="00CC12EB" w:rsidRPr="0056426B" w:rsidRDefault="00CC12EB" w:rsidP="0056426B">
      <w:pPr>
        <w:tabs>
          <w:tab w:val="left" w:pos="975"/>
        </w:tabs>
        <w:spacing w:after="0" w:line="240" w:lineRule="auto"/>
        <w:rPr>
          <w:rFonts w:ascii="Times New Roman" w:eastAsia="Times New Roman" w:hAnsi="Times New Roman" w:cs="Times New Roman"/>
          <w:color w:val="000000"/>
          <w:sz w:val="27"/>
          <w:szCs w:val="27"/>
          <w:lang w:eastAsia="ru-RU"/>
        </w:rPr>
      </w:pPr>
      <w:r w:rsidRPr="00B516EA">
        <w:rPr>
          <w:rFonts w:ascii="Times New Roman" w:eastAsia="Times New Roman" w:hAnsi="Times New Roman" w:cs="Times New Roman"/>
          <w:color w:val="000000"/>
          <w:sz w:val="24"/>
          <w:szCs w:val="24"/>
          <w:lang w:eastAsia="ru-RU"/>
        </w:rPr>
        <w:t>Учащиеся начальной школы участвовали во всероссийских олимпиадах на учи</w:t>
      </w:r>
      <w:proofErr w:type="gramStart"/>
      <w:r w:rsidRPr="00B516EA">
        <w:rPr>
          <w:rFonts w:ascii="Times New Roman" w:eastAsia="Times New Roman" w:hAnsi="Times New Roman" w:cs="Times New Roman"/>
          <w:color w:val="000000"/>
          <w:sz w:val="24"/>
          <w:szCs w:val="24"/>
          <w:lang w:eastAsia="ru-RU"/>
        </w:rPr>
        <w:t>.р</w:t>
      </w:r>
      <w:proofErr w:type="gramEnd"/>
      <w:r w:rsidRPr="00B516EA">
        <w:rPr>
          <w:rFonts w:ascii="Times New Roman" w:eastAsia="Times New Roman" w:hAnsi="Times New Roman" w:cs="Times New Roman"/>
          <w:color w:val="000000"/>
          <w:sz w:val="24"/>
          <w:szCs w:val="24"/>
          <w:lang w:eastAsia="ru-RU"/>
        </w:rPr>
        <w:t xml:space="preserve">у («Олимпиада Плюс», «Заврики», «Дино-олимпиада» и т.д.) получили </w:t>
      </w:r>
      <w:r w:rsidRPr="00B516EA">
        <w:rPr>
          <w:rFonts w:ascii="Times New Roman" w:eastAsia="Times New Roman" w:hAnsi="Times New Roman" w:cs="Times New Roman"/>
          <w:b/>
          <w:color w:val="000000"/>
          <w:sz w:val="24"/>
          <w:szCs w:val="24"/>
          <w:lang w:eastAsia="ru-RU"/>
        </w:rPr>
        <w:t>вс</w:t>
      </w:r>
      <w:r w:rsidR="00B516EA">
        <w:rPr>
          <w:rFonts w:ascii="Times New Roman" w:eastAsia="Times New Roman" w:hAnsi="Times New Roman" w:cs="Times New Roman"/>
          <w:b/>
          <w:color w:val="000000"/>
          <w:sz w:val="24"/>
          <w:szCs w:val="24"/>
          <w:lang w:eastAsia="ru-RU"/>
        </w:rPr>
        <w:t xml:space="preserve">его – 145 дипломов и 129 грамот, </w:t>
      </w:r>
      <w:r w:rsidR="00B516EA">
        <w:rPr>
          <w:rFonts w:ascii="Times New Roman" w:eastAsia="Times New Roman" w:hAnsi="Times New Roman" w:cs="Times New Roman"/>
          <w:color w:val="000000"/>
          <w:sz w:val="24"/>
          <w:szCs w:val="24"/>
          <w:lang w:eastAsia="ru-RU"/>
        </w:rPr>
        <w:t>а так</w:t>
      </w:r>
      <w:r w:rsidRPr="00B516EA">
        <w:rPr>
          <w:rFonts w:ascii="Times New Roman" w:eastAsia="Times New Roman" w:hAnsi="Times New Roman" w:cs="Times New Roman"/>
          <w:color w:val="000000"/>
          <w:sz w:val="24"/>
          <w:szCs w:val="24"/>
          <w:lang w:eastAsia="ru-RU"/>
        </w:rPr>
        <w:t xml:space="preserve">же в олимпиаде по шахматам заняли </w:t>
      </w:r>
      <w:r w:rsidRPr="00B516EA">
        <w:rPr>
          <w:rFonts w:ascii="Times New Roman" w:eastAsia="Times New Roman" w:hAnsi="Times New Roman" w:cs="Times New Roman"/>
          <w:b/>
          <w:color w:val="000000"/>
          <w:sz w:val="24"/>
          <w:szCs w:val="24"/>
          <w:lang w:eastAsia="ru-RU"/>
        </w:rPr>
        <w:t>2, 3 места</w:t>
      </w:r>
    </w:p>
    <w:p w:rsidR="00CC12EB" w:rsidRPr="00CC12EB" w:rsidRDefault="00CC12EB" w:rsidP="00CC12EB">
      <w:pPr>
        <w:tabs>
          <w:tab w:val="left" w:pos="810"/>
          <w:tab w:val="left" w:pos="4830"/>
        </w:tabs>
        <w:spacing w:after="0" w:line="240" w:lineRule="auto"/>
        <w:rPr>
          <w:rFonts w:ascii="Times New Roman" w:eastAsia="Times New Roman" w:hAnsi="Times New Roman" w:cs="Times New Roman"/>
          <w:noProof/>
          <w:color w:val="000000"/>
          <w:sz w:val="27"/>
          <w:szCs w:val="27"/>
          <w:lang w:eastAsia="ru-RU"/>
        </w:rPr>
      </w:pPr>
      <w:r w:rsidRPr="00CC12EB">
        <w:rPr>
          <w:rFonts w:ascii="Times New Roman" w:eastAsia="Times New Roman" w:hAnsi="Times New Roman" w:cs="Times New Roman"/>
          <w:noProof/>
          <w:color w:val="000000"/>
          <w:sz w:val="27"/>
          <w:szCs w:val="27"/>
          <w:lang w:eastAsia="ru-RU"/>
        </w:rPr>
        <w:tab/>
      </w:r>
    </w:p>
    <w:p w:rsidR="00CC12EB" w:rsidRPr="00CC12EB" w:rsidRDefault="00CC12EB" w:rsidP="00CC12EB">
      <w:pPr>
        <w:tabs>
          <w:tab w:val="left" w:pos="810"/>
          <w:tab w:val="left" w:pos="4830"/>
        </w:tabs>
        <w:spacing w:after="0" w:line="240" w:lineRule="auto"/>
        <w:rPr>
          <w:rFonts w:ascii="Times New Roman" w:eastAsia="Times New Roman" w:hAnsi="Times New Roman" w:cs="Times New Roman"/>
          <w:noProof/>
          <w:color w:val="000000"/>
          <w:sz w:val="27"/>
          <w:szCs w:val="27"/>
          <w:lang w:eastAsia="ru-RU"/>
        </w:rPr>
      </w:pPr>
    </w:p>
    <w:p w:rsidR="0088582F" w:rsidRDefault="00CC12EB" w:rsidP="0088582F">
      <w:pPr>
        <w:tabs>
          <w:tab w:val="left" w:pos="810"/>
          <w:tab w:val="left" w:pos="4185"/>
          <w:tab w:val="left" w:pos="4830"/>
        </w:tabs>
        <w:spacing w:after="0" w:line="240" w:lineRule="auto"/>
        <w:rPr>
          <w:rFonts w:ascii="Times New Roman" w:eastAsia="Times New Roman" w:hAnsi="Times New Roman" w:cs="Times New Roman"/>
          <w:noProof/>
          <w:color w:val="000000"/>
          <w:sz w:val="27"/>
          <w:szCs w:val="27"/>
          <w:lang w:eastAsia="ru-RU"/>
        </w:rPr>
      </w:pPr>
      <w:r w:rsidRPr="00CC12EB">
        <w:rPr>
          <w:rFonts w:ascii="Times New Roman" w:eastAsia="Times New Roman" w:hAnsi="Times New Roman" w:cs="Times New Roman"/>
          <w:noProof/>
          <w:color w:val="000000"/>
          <w:sz w:val="27"/>
          <w:szCs w:val="27"/>
          <w:lang w:eastAsia="ru-RU"/>
        </w:rPr>
        <w:tab/>
      </w:r>
      <w:r w:rsidRPr="00CC12EB">
        <w:rPr>
          <w:rFonts w:ascii="Times New Roman" w:eastAsia="Times New Roman" w:hAnsi="Times New Roman" w:cs="Times New Roman"/>
          <w:noProof/>
          <w:color w:val="000000"/>
          <w:sz w:val="27"/>
          <w:szCs w:val="27"/>
          <w:lang w:eastAsia="ru-RU"/>
        </w:rPr>
        <w:tab/>
      </w:r>
    </w:p>
    <w:p w:rsidR="00CC12EB" w:rsidRPr="0088582F" w:rsidRDefault="00CC12EB" w:rsidP="0088582F">
      <w:pPr>
        <w:tabs>
          <w:tab w:val="left" w:pos="810"/>
          <w:tab w:val="left" w:pos="4185"/>
          <w:tab w:val="left" w:pos="4830"/>
        </w:tabs>
        <w:spacing w:after="0" w:line="240" w:lineRule="auto"/>
        <w:rPr>
          <w:rFonts w:ascii="Times New Roman" w:eastAsia="Times New Roman" w:hAnsi="Times New Roman" w:cs="Times New Roman"/>
          <w:noProof/>
          <w:color w:val="000000"/>
          <w:sz w:val="27"/>
          <w:szCs w:val="27"/>
          <w:lang w:eastAsia="ru-RU"/>
        </w:rPr>
      </w:pPr>
      <w:r w:rsidRPr="00B516EA">
        <w:rPr>
          <w:rFonts w:ascii="Times New Roman" w:eastAsia="Times New Roman" w:hAnsi="Times New Roman" w:cs="Times New Roman"/>
          <w:b/>
          <w:bCs/>
          <w:color w:val="000000"/>
          <w:sz w:val="24"/>
          <w:szCs w:val="24"/>
          <w:shd w:val="clear" w:color="auto" w:fill="FFFFFF"/>
          <w:lang w:eastAsia="ru-RU"/>
        </w:rPr>
        <w:t>Анализ состояния преподавания и уровня обученности учащихся начальной школы за 2017-2018 учебный год.</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 xml:space="preserve">   В текущем учебном году была продолжена работа по совершенствованию системы контроля уровня достижений учащихся, качества обучения. На заседаниях МО анализировались причины неуспеваемости учащихся, намечались пути помощи детям по усвоению программных требований.</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Анализируя причины ошибок, допущенных учащимися в итоговой работе, можно выделить наиболее важные из них, такие как:</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CC12EB" w:rsidRPr="00B516EA" w:rsidRDefault="00CC12EB" w:rsidP="00B516EA">
      <w:pPr>
        <w:spacing w:after="0" w:line="240" w:lineRule="auto"/>
        <w:rPr>
          <w:rFonts w:ascii="Times New Roman" w:eastAsia="Times New Roman" w:hAnsi="Times New Roman" w:cs="Times New Roman"/>
          <w:color w:val="000000"/>
          <w:sz w:val="24"/>
          <w:szCs w:val="24"/>
          <w:lang w:eastAsia="ru-RU"/>
        </w:rPr>
      </w:pPr>
      <w:r w:rsidRPr="00B516EA">
        <w:rPr>
          <w:rFonts w:ascii="Times New Roman" w:eastAsia="Times New Roman" w:hAnsi="Times New Roman" w:cs="Times New Roman"/>
          <w:color w:val="000000"/>
          <w:sz w:val="24"/>
          <w:szCs w:val="24"/>
          <w:shd w:val="clear" w:color="auto" w:fill="FFFFFF"/>
          <w:lang w:eastAsia="ru-RU"/>
        </w:rPr>
        <w:t>Проблема формирования навыков грамотной письменной речи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словесности.</w:t>
      </w:r>
      <w:r w:rsidR="0088582F">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2.Среди причин, лежащих в основе выявленных в ходе проведения итоговых работ по</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b/>
          <w:bCs/>
          <w:color w:val="000000"/>
          <w:sz w:val="24"/>
          <w:szCs w:val="24"/>
          <w:shd w:val="clear" w:color="auto" w:fill="FFFFFF"/>
          <w:lang w:eastAsia="ru-RU"/>
        </w:rPr>
        <w:t>математике</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color w:val="000000"/>
          <w:sz w:val="24"/>
          <w:szCs w:val="24"/>
          <w:shd w:val="clear" w:color="auto" w:fill="FFFFFF"/>
          <w:lang w:eastAsia="ru-RU"/>
        </w:rPr>
        <w:t>ошибок, допущенных учащимися, можно выделить следующие, наиболее существенные:</w:t>
      </w:r>
      <w:proofErr w:type="gramStart"/>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w:t>
      </w:r>
      <w:proofErr w:type="gramEnd"/>
      <w:r w:rsidRPr="00B516EA">
        <w:rPr>
          <w:rFonts w:ascii="Times New Roman" w:eastAsia="Times New Roman" w:hAnsi="Times New Roman" w:cs="Times New Roman"/>
          <w:color w:val="000000"/>
          <w:sz w:val="24"/>
          <w:szCs w:val="24"/>
          <w:shd w:val="clear" w:color="auto" w:fill="FFFFFF"/>
          <w:lang w:eastAsia="ru-RU"/>
        </w:rPr>
        <w:t>недостаточный уровень сформированности у учащихся младших классов общего способа работы над задачей (анализ условия задачи, составления плана решения задач, реализация принятого плана с пояснением действий и проверка решения);</w:t>
      </w:r>
      <w:proofErr w:type="gramStart"/>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w:t>
      </w:r>
      <w:proofErr w:type="gramEnd"/>
      <w:r w:rsidRPr="00B516EA">
        <w:rPr>
          <w:rFonts w:ascii="Times New Roman" w:eastAsia="Times New Roman" w:hAnsi="Times New Roman" w:cs="Times New Roman"/>
          <w:color w:val="000000"/>
          <w:sz w:val="24"/>
          <w:szCs w:val="24"/>
          <w:shd w:val="clear" w:color="auto" w:fill="FFFFFF"/>
          <w:lang w:eastAsia="ru-RU"/>
        </w:rPr>
        <w:t>недостаточный уровень сформированности вычислительных навыков;</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-слабый навык сформированности у учащихся контроля и самоконтроля;</w:t>
      </w:r>
      <w:r w:rsidR="0088582F">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-отрыв отдельных теоретических знаний от практики (от умения применять на практике полученные знания).</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Проблема повышения уровня математической подготовки учащихся начальных классов, как в плане развития, так и в плане формирования вычислительных навыков и умений решать задачи, остается важной для методического объединения и школы в ближайшее время.</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b/>
          <w:bCs/>
          <w:color w:val="000000"/>
          <w:sz w:val="24"/>
          <w:szCs w:val="24"/>
          <w:shd w:val="clear" w:color="auto" w:fill="FFFFFF"/>
          <w:lang w:eastAsia="ru-RU"/>
        </w:rPr>
        <w:t>Сравнительный анализ промежуточной и итоговой аттестации</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color w:val="000000"/>
          <w:sz w:val="24"/>
          <w:szCs w:val="24"/>
          <w:shd w:val="clear" w:color="auto" w:fill="FFFFFF"/>
          <w:lang w:eastAsia="ru-RU"/>
        </w:rPr>
        <w:t xml:space="preserve">выявил, что учащиеся начальных классов находятся на оптимальном уровне обученности. Несмотря на это, учителям следует систематически и последовательно осуществлять </w:t>
      </w:r>
      <w:proofErr w:type="gramStart"/>
      <w:r w:rsidRPr="00B516EA">
        <w:rPr>
          <w:rFonts w:ascii="Times New Roman" w:eastAsia="Times New Roman" w:hAnsi="Times New Roman" w:cs="Times New Roman"/>
          <w:color w:val="000000"/>
          <w:sz w:val="24"/>
          <w:szCs w:val="24"/>
          <w:shd w:val="clear" w:color="auto" w:fill="FFFFFF"/>
          <w:lang w:eastAsia="ru-RU"/>
        </w:rPr>
        <w:t>контроль за</w:t>
      </w:r>
      <w:proofErr w:type="gramEnd"/>
      <w:r w:rsidRPr="00B516EA">
        <w:rPr>
          <w:rFonts w:ascii="Times New Roman" w:eastAsia="Times New Roman" w:hAnsi="Times New Roman" w:cs="Times New Roman"/>
          <w:color w:val="000000"/>
          <w:sz w:val="24"/>
          <w:szCs w:val="24"/>
          <w:shd w:val="clear" w:color="auto" w:fill="FFFFFF"/>
          <w:lang w:eastAsia="ru-RU"/>
        </w:rPr>
        <w:t xml:space="preserve"> умением, навыками и знаниями учащихся с усложнением содержания и приемов проверки, а также в проверочные работы </w:t>
      </w:r>
    </w:p>
    <w:p w:rsidR="00CC12EB" w:rsidRPr="00B516EA" w:rsidRDefault="00CC12EB" w:rsidP="00B516EA">
      <w:pPr>
        <w:spacing w:after="0" w:line="240" w:lineRule="auto"/>
        <w:rPr>
          <w:rFonts w:ascii="Times New Roman" w:eastAsia="Times New Roman" w:hAnsi="Times New Roman" w:cs="Times New Roman"/>
          <w:color w:val="000000"/>
          <w:sz w:val="24"/>
          <w:szCs w:val="24"/>
          <w:shd w:val="clear" w:color="auto" w:fill="FFFFFF"/>
          <w:lang w:eastAsia="ru-RU"/>
        </w:rPr>
      </w:pPr>
      <w:r w:rsidRPr="00B516EA">
        <w:rPr>
          <w:rFonts w:ascii="Times New Roman" w:eastAsia="Times New Roman" w:hAnsi="Times New Roman" w:cs="Times New Roman"/>
          <w:color w:val="000000"/>
          <w:sz w:val="24"/>
          <w:szCs w:val="24"/>
          <w:shd w:val="clear" w:color="auto" w:fill="FFFFFF"/>
          <w:lang w:eastAsia="ru-RU"/>
        </w:rPr>
        <w:t xml:space="preserve">включать материал повторительного характера, тесно связанный с изучаемой темой и ранее </w:t>
      </w:r>
      <w:proofErr w:type="gramStart"/>
      <w:r w:rsidRPr="00B516EA">
        <w:rPr>
          <w:rFonts w:ascii="Times New Roman" w:eastAsia="Times New Roman" w:hAnsi="Times New Roman" w:cs="Times New Roman"/>
          <w:color w:val="000000"/>
          <w:sz w:val="24"/>
          <w:szCs w:val="24"/>
          <w:shd w:val="clear" w:color="auto" w:fill="FFFFFF"/>
          <w:lang w:eastAsia="ru-RU"/>
        </w:rPr>
        <w:t>изученным</w:t>
      </w:r>
      <w:proofErr w:type="gramEnd"/>
      <w:r w:rsidRPr="00B516EA">
        <w:rPr>
          <w:rFonts w:ascii="Times New Roman" w:eastAsia="Times New Roman" w:hAnsi="Times New Roman" w:cs="Times New Roman"/>
          <w:color w:val="000000"/>
          <w:sz w:val="24"/>
          <w:szCs w:val="24"/>
          <w:shd w:val="clear" w:color="auto" w:fill="FFFFFF"/>
          <w:lang w:eastAsia="ru-RU"/>
        </w:rPr>
        <w:t>.</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В течение года проводился контроль</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b/>
          <w:bCs/>
          <w:color w:val="000000"/>
          <w:sz w:val="24"/>
          <w:szCs w:val="24"/>
          <w:shd w:val="clear" w:color="auto" w:fill="FFFFFF"/>
          <w:lang w:eastAsia="ru-RU"/>
        </w:rPr>
        <w:t>техники чтения</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color w:val="000000"/>
          <w:sz w:val="24"/>
          <w:szCs w:val="24"/>
          <w:shd w:val="clear" w:color="auto" w:fill="FFFFFF"/>
          <w:lang w:eastAsia="ru-RU"/>
        </w:rPr>
        <w:t xml:space="preserve">учащихся 1-4 классов, Скорость чтения стала выше во всех классах, но следует больше </w:t>
      </w:r>
      <w:r w:rsidRPr="00B516EA">
        <w:rPr>
          <w:rFonts w:ascii="Times New Roman" w:eastAsia="Times New Roman" w:hAnsi="Times New Roman" w:cs="Times New Roman"/>
          <w:color w:val="000000"/>
          <w:sz w:val="24"/>
          <w:szCs w:val="24"/>
          <w:shd w:val="clear" w:color="auto" w:fill="FFFFFF"/>
          <w:lang w:eastAsia="ru-RU"/>
        </w:rPr>
        <w:lastRenderedPageBreak/>
        <w:t>внимания уделять осмысленности, правильности и выразительности чтения. Необходимо продолжить работу над совершенствованием техники чтения учащихся, доведя ее до оптимального уровня (чтение со скоростью разго</w:t>
      </w:r>
      <w:r w:rsidR="00B516EA">
        <w:rPr>
          <w:rFonts w:ascii="Times New Roman" w:eastAsia="Times New Roman" w:hAnsi="Times New Roman" w:cs="Times New Roman"/>
          <w:color w:val="000000"/>
          <w:sz w:val="24"/>
          <w:szCs w:val="24"/>
          <w:shd w:val="clear" w:color="auto" w:fill="FFFFFF"/>
          <w:lang w:eastAsia="ru-RU"/>
        </w:rPr>
        <w:t>ворной речи 120 слов в минуту).</w:t>
      </w:r>
    </w:p>
    <w:p w:rsidR="00CC12EB" w:rsidRPr="00B516EA" w:rsidRDefault="00CC12EB" w:rsidP="00B516EA">
      <w:pPr>
        <w:spacing w:after="0" w:line="240" w:lineRule="auto"/>
        <w:rPr>
          <w:rFonts w:ascii="Times New Roman" w:eastAsia="Times New Roman" w:hAnsi="Times New Roman" w:cs="Times New Roman"/>
          <w:color w:val="000000"/>
          <w:sz w:val="24"/>
          <w:szCs w:val="24"/>
          <w:shd w:val="clear" w:color="auto" w:fill="FFFFFF"/>
          <w:lang w:eastAsia="ru-RU"/>
        </w:rPr>
      </w:pPr>
      <w:r w:rsidRPr="00B516EA">
        <w:rPr>
          <w:rFonts w:ascii="Times New Roman" w:eastAsia="Times New Roman" w:hAnsi="Times New Roman" w:cs="Times New Roman"/>
          <w:color w:val="000000"/>
          <w:sz w:val="24"/>
          <w:szCs w:val="24"/>
          <w:shd w:val="clear" w:color="auto" w:fill="FFFFFF"/>
          <w:lang w:eastAsia="ru-RU"/>
        </w:rPr>
        <w:t>По итогам 2017/2018 учебного года по всем учебным предметам государственная программа (практическая и теоретическая части) выполнена полностью.</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b/>
          <w:bCs/>
          <w:color w:val="000000"/>
          <w:sz w:val="24"/>
          <w:szCs w:val="24"/>
          <w:shd w:val="clear" w:color="auto" w:fill="FFFFFF"/>
          <w:lang w:eastAsia="ru-RU"/>
        </w:rPr>
        <w:t>Работа по преемственности</w:t>
      </w:r>
      <w:r w:rsidRPr="00B516EA">
        <w:rPr>
          <w:rFonts w:ascii="Times New Roman" w:eastAsia="Times New Roman" w:hAnsi="Times New Roman" w:cs="Times New Roman"/>
          <w:b/>
          <w:bCs/>
          <w:color w:val="000000"/>
          <w:sz w:val="24"/>
          <w:szCs w:val="24"/>
          <w:lang w:eastAsia="ru-RU"/>
        </w:rPr>
        <w:t> </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 xml:space="preserve">   Переход, из начальной школы в среднее звено,  связан с возросшей нагрузкой на психику подростка. </w:t>
      </w:r>
      <w:proofErr w:type="gramStart"/>
      <w:r w:rsidRPr="00B516EA">
        <w:rPr>
          <w:rFonts w:ascii="Times New Roman" w:eastAsia="Times New Roman" w:hAnsi="Times New Roman" w:cs="Times New Roman"/>
          <w:color w:val="000000"/>
          <w:sz w:val="24"/>
          <w:szCs w:val="24"/>
          <w:shd w:val="clear" w:color="auto" w:fill="FFFFFF"/>
          <w:lang w:eastAsia="ru-RU"/>
        </w:rPr>
        <w:t>Резкие изменения условий обучения, разнообразие и качественное усложнение требований  к школьнику разными учителями, и даже смена позиции «старшего» в начальной школе на «самого маленького» в средней, – все это является довольно серьезным испытанием для психики школьника.</w:t>
      </w:r>
      <w:proofErr w:type="gramEnd"/>
      <w:r w:rsidRPr="00B516EA">
        <w:rPr>
          <w:rFonts w:ascii="Times New Roman" w:eastAsia="Times New Roman" w:hAnsi="Times New Roman" w:cs="Times New Roman"/>
          <w:color w:val="000000"/>
          <w:sz w:val="24"/>
          <w:szCs w:val="24"/>
          <w:shd w:val="clear" w:color="auto" w:fill="FFFFFF"/>
          <w:lang w:eastAsia="ru-RU"/>
        </w:rPr>
        <w:t xml:space="preserve"> Большая совместная работа по преемственности между начальной школой и средним звеном обучения была проведена в этом учебном году. Во втором полугодии стали известны учителя-предметники и классные руководители будущих пятиклассников. Учителя-предметники посещали уроки в четвертых классах по русскому языку, математике, знакомились с классными коллективами. В четвертых классах были проведены контрольные работы по русскому языку, математике и проверка техники чтения, а так же </w:t>
      </w:r>
      <w:proofErr w:type="gramStart"/>
      <w:r w:rsidRPr="00B516EA">
        <w:rPr>
          <w:rFonts w:ascii="Times New Roman" w:eastAsia="Times New Roman" w:hAnsi="Times New Roman" w:cs="Times New Roman"/>
          <w:color w:val="000000"/>
          <w:sz w:val="24"/>
          <w:szCs w:val="24"/>
          <w:shd w:val="clear" w:color="auto" w:fill="FFFFFF"/>
          <w:lang w:eastAsia="ru-RU"/>
        </w:rPr>
        <w:t>были проведены ВПР результаты которых обсуждались</w:t>
      </w:r>
      <w:proofErr w:type="gramEnd"/>
      <w:r w:rsidRPr="00B516EA">
        <w:rPr>
          <w:rFonts w:ascii="Times New Roman" w:eastAsia="Times New Roman" w:hAnsi="Times New Roman" w:cs="Times New Roman"/>
          <w:color w:val="000000"/>
          <w:sz w:val="24"/>
          <w:szCs w:val="24"/>
          <w:shd w:val="clear" w:color="auto" w:fill="FFFFFF"/>
          <w:lang w:eastAsia="ru-RU"/>
        </w:rPr>
        <w:t xml:space="preserve"> на совместном заседании методических объединений. Учителя выпускных классов начальной школы, Махмудова Л.С., Курбанова Р.Н., Нестерова Е.А., Лукоянова Т.А., Хидирнабиева И.Г.присутствовали на срезах. Посещали уроки, классные часы, задействовали  своих выпускников на мероприятиях в своих классах.</w:t>
      </w:r>
    </w:p>
    <w:p w:rsidR="00CC12EB" w:rsidRPr="00B516EA" w:rsidRDefault="00CC12EB" w:rsidP="00B516EA">
      <w:pPr>
        <w:spacing w:after="0" w:line="240" w:lineRule="auto"/>
        <w:rPr>
          <w:rFonts w:ascii="Times New Roman" w:eastAsia="Times New Roman" w:hAnsi="Times New Roman" w:cs="Times New Roman"/>
          <w:color w:val="000000"/>
          <w:sz w:val="24"/>
          <w:szCs w:val="24"/>
          <w:shd w:val="clear" w:color="auto" w:fill="FFFFFF"/>
          <w:lang w:eastAsia="ru-RU"/>
        </w:rPr>
      </w:pPr>
      <w:r w:rsidRPr="00B516EA">
        <w:rPr>
          <w:rFonts w:ascii="Times New Roman" w:eastAsia="Times New Roman" w:hAnsi="Times New Roman" w:cs="Times New Roman"/>
          <w:b/>
          <w:bCs/>
          <w:color w:val="000000"/>
          <w:sz w:val="24"/>
          <w:szCs w:val="24"/>
          <w:shd w:val="clear" w:color="auto" w:fill="FFFFFF"/>
          <w:lang w:eastAsia="ru-RU"/>
        </w:rPr>
        <w:t>Тематика заседаний МО</w:t>
      </w:r>
      <w:r w:rsidRPr="00B516EA">
        <w:rPr>
          <w:rFonts w:ascii="Times New Roman" w:eastAsia="Times New Roman" w:hAnsi="Times New Roman" w:cs="Times New Roman"/>
          <w:color w:val="000000"/>
          <w:sz w:val="24"/>
          <w:szCs w:val="24"/>
          <w:lang w:eastAsia="ru-RU"/>
        </w:rPr>
        <w:t> </w:t>
      </w:r>
      <w:r w:rsidRPr="00B516EA">
        <w:rPr>
          <w:rFonts w:ascii="Times New Roman" w:eastAsia="Times New Roman" w:hAnsi="Times New Roman" w:cs="Times New Roman"/>
          <w:color w:val="000000"/>
          <w:sz w:val="24"/>
          <w:szCs w:val="24"/>
          <w:shd w:val="clear" w:color="auto" w:fill="FFFFFF"/>
          <w:lang w:eastAsia="ru-RU"/>
        </w:rPr>
        <w:t>в 2017-2018 учебном году отражала основные проблемные вопросы, которые стремится решать педагогический коллектив школы. Повышается профессиональный образовательный уровень педагогов, эффективным оказалось внедрение в учебный процесс уроков с компьютерной поддержкой. В ходе проведения открытых мероприятий, конкурсов, педагоги проявили хорошие организаторские и профессиональные способности; разнообразные формы проведения мероприятий вызвали интерес у учащихся. Наряду с имеющимися положительными результатами в работе имеются недостатки:</w:t>
      </w:r>
      <w:proofErr w:type="gramStart"/>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w:t>
      </w:r>
      <w:proofErr w:type="gramEnd"/>
      <w:r w:rsidRPr="00B516EA">
        <w:rPr>
          <w:rFonts w:ascii="Times New Roman" w:eastAsia="Times New Roman" w:hAnsi="Times New Roman" w:cs="Times New Roman"/>
          <w:color w:val="000000"/>
          <w:sz w:val="24"/>
          <w:szCs w:val="24"/>
          <w:shd w:val="clear" w:color="auto" w:fill="FFFFFF"/>
          <w:lang w:eastAsia="ru-RU"/>
        </w:rPr>
        <w:t>не все педагоги заинтересованы внедрением новых форм обучения в учебный процесс;</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-некоторые педагоги допускают ошибки при выставлении итоговых отметок, заполнении классных журналов, не всегда соблюдается единый орфографический режим при ведении тетрадей;</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 учителям выпускных классов необходимо совершенствовать формы работы по подготовке учащихся к олимпиадам.</w:t>
      </w:r>
    </w:p>
    <w:p w:rsidR="00CC12EB" w:rsidRPr="00B516EA" w:rsidRDefault="00CC12EB" w:rsidP="00B516EA">
      <w:pPr>
        <w:spacing w:after="0" w:line="240" w:lineRule="auto"/>
        <w:rPr>
          <w:rFonts w:ascii="Times New Roman" w:eastAsia="Times New Roman" w:hAnsi="Times New Roman" w:cs="Times New Roman"/>
          <w:color w:val="000000"/>
          <w:sz w:val="24"/>
          <w:szCs w:val="24"/>
          <w:lang w:eastAsia="ru-RU"/>
        </w:rPr>
      </w:pPr>
      <w:r w:rsidRPr="00B516EA">
        <w:rPr>
          <w:rFonts w:ascii="Times New Roman" w:eastAsia="Times New Roman" w:hAnsi="Times New Roman" w:cs="Times New Roman"/>
          <w:b/>
          <w:bCs/>
          <w:color w:val="FF0000"/>
          <w:sz w:val="24"/>
          <w:szCs w:val="24"/>
          <w:shd w:val="clear" w:color="auto" w:fill="FFFFFF"/>
          <w:lang w:eastAsia="ru-RU"/>
        </w:rPr>
        <w:t>Задачи на 2018-2019 учебный год</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1.  Продолжить работу по развитию исследовательской и проектной деятельности учащихся.</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2.  Провести работу по уточнению норм единого орфографического режима.</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3.  Совершенствовать работу по обобщению передового педагогического опыта, обмену опытом между коллегами.</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color w:val="000000"/>
          <w:sz w:val="24"/>
          <w:szCs w:val="24"/>
          <w:shd w:val="clear" w:color="auto" w:fill="FFFFFF"/>
          <w:lang w:eastAsia="ru-RU"/>
        </w:rPr>
        <w:t>4.  Обратить внимание на повышение профессионального мастерства молодых специалистов на следующие умения: технология подготовки урока и его самоанализ, самоконтроль своей деятельности, применение новых технологий и их элементов.</w:t>
      </w:r>
      <w:r w:rsidRPr="00B516EA">
        <w:rPr>
          <w:rFonts w:ascii="Times New Roman" w:eastAsia="Times New Roman" w:hAnsi="Times New Roman" w:cs="Times New Roman"/>
          <w:color w:val="000000"/>
          <w:sz w:val="24"/>
          <w:szCs w:val="24"/>
          <w:lang w:eastAsia="ru-RU"/>
        </w:rPr>
        <w:br/>
      </w:r>
      <w:r w:rsidRPr="00B516EA">
        <w:rPr>
          <w:rFonts w:ascii="Times New Roman" w:eastAsia="Times New Roman" w:hAnsi="Times New Roman" w:cs="Times New Roman"/>
          <w:sz w:val="24"/>
          <w:szCs w:val="24"/>
          <w:lang w:eastAsia="ru-RU"/>
        </w:rPr>
        <w:t>5. Повышать качество обучения младших школьников за счет освоения технологий, обеспечивающих эффективное взаимодействие учителя и учащихся на уроке, создание ситуации успеха для каждого ученика</w:t>
      </w:r>
    </w:p>
    <w:p w:rsidR="00CC12EB" w:rsidRPr="00B516EA" w:rsidRDefault="00CC12EB" w:rsidP="00B516EA">
      <w:pPr>
        <w:spacing w:after="0" w:line="240" w:lineRule="auto"/>
        <w:rPr>
          <w:rFonts w:ascii="Times New Roman" w:eastAsia="Times New Roman" w:hAnsi="Times New Roman" w:cs="Times New Roman"/>
          <w:sz w:val="24"/>
          <w:szCs w:val="24"/>
          <w:lang w:eastAsia="ru-RU"/>
        </w:rPr>
      </w:pPr>
      <w:r w:rsidRPr="00B516EA">
        <w:rPr>
          <w:rFonts w:ascii="Times New Roman" w:eastAsia="Times New Roman" w:hAnsi="Times New Roman" w:cs="Times New Roman"/>
          <w:sz w:val="24"/>
          <w:szCs w:val="24"/>
          <w:lang w:eastAsia="ru-RU"/>
        </w:rPr>
        <w:t>6. Привитие; младшим школьникам навыков самостоятельной работы и самоконтроля.</w:t>
      </w:r>
    </w:p>
    <w:p w:rsidR="00CC12EB" w:rsidRPr="00B516EA" w:rsidRDefault="00CC12EB" w:rsidP="00B516EA">
      <w:pPr>
        <w:spacing w:after="0" w:line="240" w:lineRule="auto"/>
        <w:rPr>
          <w:rFonts w:ascii="Times New Roman" w:eastAsia="Times New Roman" w:hAnsi="Times New Roman" w:cs="Times New Roman"/>
          <w:sz w:val="24"/>
          <w:szCs w:val="24"/>
          <w:lang w:eastAsia="ru-RU"/>
        </w:rPr>
      </w:pPr>
      <w:r w:rsidRPr="00B516EA">
        <w:rPr>
          <w:rFonts w:ascii="Times New Roman" w:eastAsia="Times New Roman" w:hAnsi="Times New Roman" w:cs="Times New Roman"/>
          <w:sz w:val="24"/>
          <w:szCs w:val="24"/>
          <w:lang w:eastAsia="ru-RU"/>
        </w:rPr>
        <w:t>7. Развивать гармоничную личность учащегося с учётом его в</w:t>
      </w:r>
      <w:r w:rsidR="00B516EA">
        <w:rPr>
          <w:rFonts w:ascii="Times New Roman" w:eastAsia="Times New Roman" w:hAnsi="Times New Roman" w:cs="Times New Roman"/>
          <w:sz w:val="24"/>
          <w:szCs w:val="24"/>
          <w:lang w:eastAsia="ru-RU"/>
        </w:rPr>
        <w:t>озраста, интеллекта и интересов</w:t>
      </w:r>
    </w:p>
    <w:p w:rsidR="00CC12EB" w:rsidRPr="00B516EA" w:rsidRDefault="00CC12EB" w:rsidP="00B516EA">
      <w:pPr>
        <w:spacing w:after="0" w:line="240" w:lineRule="auto"/>
        <w:rPr>
          <w:rFonts w:ascii="Times New Roman" w:eastAsia="Times New Roman" w:hAnsi="Times New Roman" w:cs="Times New Roman"/>
          <w:sz w:val="24"/>
          <w:szCs w:val="24"/>
          <w:lang w:eastAsia="ru-RU"/>
        </w:rPr>
      </w:pPr>
      <w:r w:rsidRPr="00B516EA">
        <w:rPr>
          <w:rFonts w:ascii="Times New Roman" w:eastAsia="Times New Roman" w:hAnsi="Times New Roman" w:cs="Times New Roman"/>
          <w:sz w:val="24"/>
          <w:szCs w:val="24"/>
          <w:lang w:eastAsia="ru-RU"/>
        </w:rPr>
        <w:t>8. Каждому учителю стремиться к повышению своего мастерства, работать над повышением своей квалификации</w:t>
      </w:r>
    </w:p>
    <w:p w:rsidR="0088582F" w:rsidRDefault="0088582F" w:rsidP="0088582F">
      <w:pPr>
        <w:rPr>
          <w:rFonts w:ascii="Times New Roman" w:eastAsia="Times New Roman" w:hAnsi="Times New Roman" w:cs="Times New Roman"/>
          <w:b/>
          <w:color w:val="FF0000"/>
          <w:spacing w:val="-2"/>
          <w:sz w:val="28"/>
          <w:szCs w:val="28"/>
          <w:lang w:eastAsia="ru-RU"/>
        </w:rPr>
      </w:pPr>
      <w:r w:rsidRPr="0088582F">
        <w:rPr>
          <w:rFonts w:ascii="Times New Roman" w:eastAsia="Times New Roman" w:hAnsi="Times New Roman" w:cs="Times New Roman"/>
          <w:b/>
          <w:color w:val="FF0000"/>
          <w:spacing w:val="-2"/>
          <w:sz w:val="28"/>
          <w:szCs w:val="28"/>
          <w:lang w:eastAsia="ru-RU"/>
        </w:rPr>
        <w:lastRenderedPageBreak/>
        <w:t>Аналитический отчёт о проделанной работе МО учителей русского языка и литературы</w:t>
      </w:r>
      <w:r>
        <w:rPr>
          <w:rFonts w:ascii="Times New Roman" w:eastAsia="Times New Roman" w:hAnsi="Times New Roman" w:cs="Times New Roman"/>
          <w:b/>
          <w:color w:val="FF0000"/>
          <w:spacing w:val="-2"/>
          <w:sz w:val="28"/>
          <w:szCs w:val="28"/>
          <w:lang w:eastAsia="ru-RU"/>
        </w:rPr>
        <w:t xml:space="preserve"> </w:t>
      </w:r>
    </w:p>
    <w:p w:rsidR="009B3192" w:rsidRPr="009B3192" w:rsidRDefault="009B3192" w:rsidP="009B3192">
      <w:pPr>
        <w:spacing w:after="0" w:line="240" w:lineRule="auto"/>
        <w:jc w:val="right"/>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sz w:val="24"/>
          <w:szCs w:val="24"/>
          <w:lang w:eastAsia="ru-RU"/>
        </w:rPr>
        <w:t xml:space="preserve">Учитель воспитывает своей  личностью, </w:t>
      </w:r>
    </w:p>
    <w:p w:rsidR="009B3192" w:rsidRPr="009B3192" w:rsidRDefault="009B3192" w:rsidP="009B3192">
      <w:pPr>
        <w:spacing w:after="0" w:line="240" w:lineRule="auto"/>
        <w:jc w:val="right"/>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sz w:val="24"/>
          <w:szCs w:val="24"/>
          <w:lang w:eastAsia="ru-RU"/>
        </w:rPr>
        <w:t xml:space="preserve">своими знаниями и  любовью, </w:t>
      </w:r>
    </w:p>
    <w:p w:rsidR="009B3192" w:rsidRPr="009B3192" w:rsidRDefault="009B3192" w:rsidP="009B3192">
      <w:pPr>
        <w:spacing w:after="0" w:line="240" w:lineRule="auto"/>
        <w:jc w:val="right"/>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sz w:val="24"/>
          <w:szCs w:val="24"/>
          <w:lang w:eastAsia="ru-RU"/>
        </w:rPr>
        <w:t>своим отношением к миру.</w:t>
      </w:r>
    </w:p>
    <w:p w:rsidR="009B3192" w:rsidRPr="009B3192" w:rsidRDefault="009B3192" w:rsidP="009B3192">
      <w:pPr>
        <w:spacing w:after="0" w:line="240" w:lineRule="auto"/>
        <w:jc w:val="right"/>
        <w:rPr>
          <w:rFonts w:ascii="Calibri" w:eastAsia="Times New Roman" w:hAnsi="Calibri" w:cs="Times New Roman"/>
          <w:sz w:val="28"/>
          <w:szCs w:val="28"/>
          <w:lang w:eastAsia="ru-RU"/>
        </w:rPr>
      </w:pPr>
      <w:r w:rsidRPr="009B3192">
        <w:rPr>
          <w:rFonts w:ascii="Times New Roman" w:eastAsia="Times New Roman" w:hAnsi="Times New Roman" w:cs="Times New Roman"/>
          <w:b/>
          <w:sz w:val="24"/>
          <w:szCs w:val="24"/>
          <w:lang w:eastAsia="ru-RU"/>
        </w:rPr>
        <w:t xml:space="preserve"> Дмитрий Лихачёв</w:t>
      </w:r>
    </w:p>
    <w:p w:rsidR="009B3192" w:rsidRDefault="009B3192" w:rsidP="009B3192">
      <w:pPr>
        <w:spacing w:after="0" w:line="312" w:lineRule="atLeast"/>
        <w:textAlignment w:val="baseline"/>
        <w:rPr>
          <w:rFonts w:ascii="Times New Roman" w:eastAsia="Times New Roman" w:hAnsi="Times New Roman" w:cs="Times New Roman"/>
          <w:i/>
          <w:iCs/>
          <w:color w:val="FF0000"/>
          <w:sz w:val="24"/>
          <w:szCs w:val="24"/>
          <w:u w:val="single"/>
          <w:bdr w:val="none" w:sz="0" w:space="0" w:color="auto" w:frame="1"/>
          <w:lang w:eastAsia="ru-RU"/>
        </w:rPr>
      </w:pPr>
      <w:r w:rsidRPr="009B3192">
        <w:rPr>
          <w:rFonts w:ascii="Times New Roman" w:eastAsia="Times New Roman" w:hAnsi="Times New Roman" w:cs="Times New Roman"/>
          <w:sz w:val="24"/>
          <w:szCs w:val="24"/>
          <w:lang w:eastAsia="ru-RU"/>
        </w:rPr>
        <w:t xml:space="preserve">МО учителей русского языка и литературы в 2017\ 2018 учебном году работало над проблемой: </w:t>
      </w:r>
      <w:r w:rsidRPr="009B3192">
        <w:rPr>
          <w:rFonts w:ascii="Times New Roman" w:eastAsia="Times New Roman" w:hAnsi="Times New Roman" w:cs="Times New Roman"/>
          <w:b/>
          <w:color w:val="7030A0"/>
          <w:sz w:val="24"/>
          <w:szCs w:val="24"/>
          <w:lang w:eastAsia="ru-RU"/>
        </w:rPr>
        <w:t>«</w:t>
      </w:r>
      <w:r w:rsidRPr="009B3192">
        <w:rPr>
          <w:rFonts w:ascii="Times New Roman" w:eastAsia="Times New Roman" w:hAnsi="Times New Roman" w:cs="Times New Roman"/>
          <w:b/>
          <w:i/>
          <w:iCs/>
          <w:color w:val="7030A0"/>
          <w:sz w:val="24"/>
          <w:szCs w:val="24"/>
          <w:u w:val="single"/>
          <w:bdr w:val="none" w:sz="0" w:space="0" w:color="auto" w:frame="1"/>
          <w:lang w:eastAsia="ru-RU"/>
        </w:rPr>
        <w:t>Развитие профессиональной компетентности педагога как фактор повышения качества образования в условиях внедрения ФГОС»</w:t>
      </w:r>
      <w:r w:rsidRPr="009B3192">
        <w:rPr>
          <w:rFonts w:ascii="Times New Roman" w:eastAsia="Times New Roman" w:hAnsi="Times New Roman" w:cs="Times New Roman"/>
          <w:i/>
          <w:iCs/>
          <w:color w:val="7030A0"/>
          <w:sz w:val="24"/>
          <w:szCs w:val="24"/>
          <w:u w:val="single"/>
          <w:bdr w:val="none" w:sz="0" w:space="0" w:color="auto" w:frame="1"/>
          <w:lang w:eastAsia="ru-RU"/>
        </w:rPr>
        <w:t xml:space="preserve"> </w:t>
      </w:r>
    </w:p>
    <w:p w:rsidR="009B3192" w:rsidRPr="009B3192" w:rsidRDefault="009B3192" w:rsidP="009B3192">
      <w:pPr>
        <w:spacing w:after="0" w:line="312" w:lineRule="atLeast"/>
        <w:textAlignment w:val="baseline"/>
        <w:rPr>
          <w:rFonts w:ascii="Times New Roman" w:eastAsia="Times New Roman" w:hAnsi="Times New Roman" w:cs="Times New Roman"/>
          <w:iCs/>
          <w:sz w:val="24"/>
          <w:szCs w:val="24"/>
          <w:bdr w:val="none" w:sz="0" w:space="0" w:color="auto" w:frame="1"/>
          <w:lang w:eastAsia="ru-RU"/>
        </w:rPr>
      </w:pPr>
      <w:r w:rsidRPr="009B3192">
        <w:rPr>
          <w:rFonts w:ascii="Times New Roman" w:eastAsia="Times New Roman" w:hAnsi="Times New Roman" w:cs="Times New Roman"/>
          <w:iCs/>
          <w:sz w:val="24"/>
          <w:szCs w:val="24"/>
          <w:bdr w:val="none" w:sz="0" w:space="0" w:color="auto" w:frame="1"/>
          <w:lang w:eastAsia="ru-RU"/>
        </w:rPr>
        <w:t xml:space="preserve">В ШМО учителей русского языка </w:t>
      </w:r>
      <w:r>
        <w:rPr>
          <w:rFonts w:ascii="Times New Roman" w:eastAsia="Times New Roman" w:hAnsi="Times New Roman" w:cs="Times New Roman"/>
          <w:iCs/>
          <w:sz w:val="24"/>
          <w:szCs w:val="24"/>
          <w:bdr w:val="none" w:sz="0" w:space="0" w:color="auto" w:frame="1"/>
          <w:lang w:eastAsia="ru-RU"/>
        </w:rPr>
        <w:t>и литературы входят 9 учителей:</w:t>
      </w:r>
    </w:p>
    <w:tbl>
      <w:tblPr>
        <w:tblStyle w:val="59"/>
        <w:tblW w:w="14567" w:type="dxa"/>
        <w:tblLayout w:type="fixed"/>
        <w:tblLook w:val="04A0" w:firstRow="1" w:lastRow="0" w:firstColumn="1" w:lastColumn="0" w:noHBand="0" w:noVBand="1"/>
      </w:tblPr>
      <w:tblGrid>
        <w:gridCol w:w="984"/>
        <w:gridCol w:w="9"/>
        <w:gridCol w:w="2410"/>
        <w:gridCol w:w="1417"/>
        <w:gridCol w:w="567"/>
        <w:gridCol w:w="1134"/>
        <w:gridCol w:w="1384"/>
        <w:gridCol w:w="1417"/>
        <w:gridCol w:w="1701"/>
        <w:gridCol w:w="3544"/>
      </w:tblGrid>
      <w:tr w:rsidR="009B3192" w:rsidRPr="009B3192" w:rsidTr="009B3192">
        <w:tc>
          <w:tcPr>
            <w:tcW w:w="993"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w:t>
            </w:r>
          </w:p>
        </w:tc>
        <w:tc>
          <w:tcPr>
            <w:tcW w:w="2410"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rPr>
                <w:rFonts w:ascii="Times New Roman" w:hAnsi="Times New Roman" w:cs="Times New Roman"/>
                <w:lang w:eastAsia="ar-SA"/>
              </w:rPr>
            </w:pPr>
            <w:r w:rsidRPr="009B3192">
              <w:rPr>
                <w:rFonts w:ascii="Times New Roman" w:hAnsi="Times New Roman" w:cs="Times New Roman"/>
              </w:rPr>
              <w:t>Ф.И.О</w:t>
            </w:r>
          </w:p>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учителя</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Дата рождения</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Стаж</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proofErr w:type="gramStart"/>
            <w:r w:rsidRPr="009B3192">
              <w:rPr>
                <w:rFonts w:ascii="Times New Roman" w:hAnsi="Times New Roman" w:cs="Times New Roman"/>
              </w:rPr>
              <w:t>Образо-вание</w:t>
            </w:r>
            <w:proofErr w:type="gramEnd"/>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proofErr w:type="gramStart"/>
            <w:r w:rsidRPr="009B3192">
              <w:rPr>
                <w:rFonts w:ascii="Times New Roman" w:hAnsi="Times New Roman" w:cs="Times New Roman"/>
              </w:rPr>
              <w:t>Кур-сы</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Категория</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rPr>
              <w:t>Классы</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rPr>
                <w:rFonts w:ascii="Times New Roman" w:hAnsi="Times New Roman" w:cs="Times New Roman"/>
                <w:lang w:eastAsia="ar-SA"/>
              </w:rPr>
            </w:pPr>
            <w:r w:rsidRPr="009B3192">
              <w:rPr>
                <w:rFonts w:ascii="Times New Roman" w:hAnsi="Times New Roman" w:cs="Times New Roman"/>
              </w:rPr>
              <w:t>Дом  адрес</w:t>
            </w:r>
            <w:proofErr w:type="gramStart"/>
            <w:r w:rsidRPr="009B3192">
              <w:rPr>
                <w:rFonts w:ascii="Times New Roman" w:hAnsi="Times New Roman" w:cs="Times New Roman"/>
              </w:rPr>
              <w:t>,т</w:t>
            </w:r>
            <w:proofErr w:type="gramEnd"/>
            <w:r w:rsidRPr="009B3192">
              <w:rPr>
                <w:rFonts w:ascii="Times New Roman" w:hAnsi="Times New Roman" w:cs="Times New Roman"/>
              </w:rPr>
              <w:t>ел.</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lang w:eastAsia="en-US"/>
              </w:rPr>
              <w:t>1</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Алибекова</w:t>
            </w:r>
          </w:p>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Заира</w:t>
            </w:r>
          </w:p>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Алибековна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29.08.1989г.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Высшее ДГУ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rPr>
                <w:rFonts w:ascii="Times New Roman" w:hAnsi="Times New Roman" w:cs="Times New Roman"/>
              </w:rPr>
            </w:pPr>
          </w:p>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19.06-.17г</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5 «а»,6 «а»</w:t>
            </w:r>
          </w:p>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7 «б»,9 «а»</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г. Каспийск</w:t>
            </w:r>
          </w:p>
          <w:p w:rsidR="009B3192" w:rsidRPr="009B3192" w:rsidRDefault="009B3192" w:rsidP="009B3192">
            <w:pPr>
              <w:spacing w:line="0" w:lineRule="atLeast"/>
              <w:ind w:right="57"/>
              <w:rPr>
                <w:rFonts w:ascii="Times New Roman" w:hAnsi="Times New Roman" w:cs="Times New Roman"/>
              </w:rPr>
            </w:pPr>
            <w:r w:rsidRPr="009B3192">
              <w:rPr>
                <w:rFonts w:ascii="Times New Roman" w:hAnsi="Times New Roman" w:cs="Times New Roman"/>
              </w:rPr>
              <w:t>ул.А.Шоссе,4Линия</w:t>
            </w:r>
            <w:proofErr w:type="gramStart"/>
            <w:r w:rsidRPr="009B3192">
              <w:rPr>
                <w:rFonts w:ascii="Times New Roman" w:hAnsi="Times New Roman" w:cs="Times New Roman"/>
              </w:rPr>
              <w:t>,д</w:t>
            </w:r>
            <w:proofErr w:type="gramEnd"/>
            <w:r w:rsidRPr="009B3192">
              <w:rPr>
                <w:rFonts w:ascii="Times New Roman" w:hAnsi="Times New Roman" w:cs="Times New Roman"/>
              </w:rPr>
              <w:t>ом №40</w:t>
            </w:r>
          </w:p>
          <w:p w:rsidR="009B3192" w:rsidRPr="009B3192" w:rsidRDefault="009B3192" w:rsidP="009B3192">
            <w:pPr>
              <w:spacing w:line="0" w:lineRule="atLeast"/>
              <w:ind w:right="57"/>
              <w:rPr>
                <w:rFonts w:ascii="Times New Roman" w:hAnsi="Times New Roman" w:cs="Times New Roman"/>
                <w:b/>
              </w:rPr>
            </w:pPr>
            <w:r w:rsidRPr="009B3192">
              <w:rPr>
                <w:rFonts w:ascii="Times New Roman" w:hAnsi="Times New Roman" w:cs="Times New Roman"/>
                <w:b/>
              </w:rPr>
              <w:t>8961 832-49-78</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lang w:eastAsia="en-US"/>
              </w:rPr>
              <w:t>2</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Гамзатова Заира Магомедовна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21.02.87г.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ДГПУ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5 «г»,8 «б»,8 «а».</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Маячная 61</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8967-390-74-87</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ind w:right="57"/>
              <w:rPr>
                <w:rFonts w:ascii="Times New Roman" w:hAnsi="Times New Roman" w:cs="Times New Roman"/>
                <w:lang w:eastAsia="en-US"/>
              </w:rPr>
            </w:pPr>
            <w:r w:rsidRPr="009B3192">
              <w:rPr>
                <w:rFonts w:ascii="Times New Roman" w:hAnsi="Times New Roman" w:cs="Times New Roman"/>
                <w:lang w:eastAsia="en-US"/>
              </w:rPr>
              <w:t>3</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Динмагомедова</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Динара</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Магомедрасуловна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05.01.1984г.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ДГПУ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ind w:right="57"/>
              <w:jc w:val="center"/>
              <w:rPr>
                <w:rFonts w:ascii="Times New Roman" w:hAnsi="Times New Roman" w:cs="Times New Roman"/>
              </w:rPr>
            </w:pPr>
            <w:r w:rsidRPr="009B3192">
              <w:rPr>
                <w:rFonts w:ascii="Times New Roman" w:hAnsi="Times New Roman" w:cs="Times New Roman"/>
              </w:rPr>
              <w:t>19.06-.17г</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5 «в»,6А-лит.7Б-лит.</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ул. Кирова 9 линия</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8960-411-21-67</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4</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Кадиева Бича Магомедовна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17.06.1985г.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3-11 Июнь 2017г.</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5»б»,6 «б»,7 «в».</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roofErr w:type="gramStart"/>
            <w:r w:rsidRPr="009B3192">
              <w:rPr>
                <w:rFonts w:ascii="Times New Roman" w:hAnsi="Times New Roman" w:cs="Times New Roman"/>
              </w:rPr>
              <w:t>,Д</w:t>
            </w:r>
            <w:proofErr w:type="gramEnd"/>
            <w:r w:rsidRPr="009B3192">
              <w:rPr>
                <w:rFonts w:ascii="Times New Roman" w:hAnsi="Times New Roman" w:cs="Times New Roman"/>
              </w:rPr>
              <w:t>агестанская 26</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8928-593-11-96</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5</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Магомедова</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Часият</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Нажмудиновна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01.03.1966г.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28</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ДГПИ</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3-11  2017</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июнь</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10«а»</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10 «б»</w:t>
            </w:r>
          </w:p>
        </w:tc>
        <w:tc>
          <w:tcPr>
            <w:tcW w:w="3544"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ул</w:t>
            </w:r>
            <w:proofErr w:type="gramStart"/>
            <w:r w:rsidRPr="009B3192">
              <w:rPr>
                <w:rFonts w:ascii="Times New Roman" w:hAnsi="Times New Roman" w:cs="Times New Roman"/>
              </w:rPr>
              <w:t>.П</w:t>
            </w:r>
            <w:proofErr w:type="gramEnd"/>
            <w:r w:rsidRPr="009B3192">
              <w:rPr>
                <w:rFonts w:ascii="Times New Roman" w:hAnsi="Times New Roman" w:cs="Times New Roman"/>
              </w:rPr>
              <w:t>ервомайская 101</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8967-395-49-07</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6</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Магомедова Саида Джабраиловна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09.12.1985г.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2017г.</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6 «д».6 «б»</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8989-655-59-63</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7</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Магомедова Раиса Курбановна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09.06.1980г.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2014г.</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6 «в»,7 «а».</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w:t>
            </w:r>
            <w:proofErr w:type="gramStart"/>
            <w:r w:rsidRPr="009B3192">
              <w:rPr>
                <w:rFonts w:ascii="Times New Roman" w:hAnsi="Times New Roman" w:cs="Times New Roman"/>
              </w:rPr>
              <w:t>,К</w:t>
            </w:r>
            <w:proofErr w:type="gramEnd"/>
            <w:r w:rsidRPr="009B3192">
              <w:rPr>
                <w:rFonts w:ascii="Times New Roman" w:hAnsi="Times New Roman" w:cs="Times New Roman"/>
              </w:rPr>
              <w:t>аспийск,ул.Р.-Алилова 57 А.</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8928-547-08-01</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8</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Сулейманова</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Светлана</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Набиевна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13.04.1962г.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30</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2017</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сентябрь</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1категория</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Приказ№13</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от 15.08.2013г.</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11,9 «б».</w:t>
            </w: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ул</w:t>
            </w:r>
            <w:proofErr w:type="gramStart"/>
            <w:r w:rsidRPr="009B3192">
              <w:rPr>
                <w:rFonts w:ascii="Times New Roman" w:hAnsi="Times New Roman" w:cs="Times New Roman"/>
              </w:rPr>
              <w:t>.К</w:t>
            </w:r>
            <w:proofErr w:type="gramEnd"/>
            <w:r w:rsidRPr="009B3192">
              <w:rPr>
                <w:rFonts w:ascii="Times New Roman" w:hAnsi="Times New Roman" w:cs="Times New Roman"/>
              </w:rPr>
              <w:t>ирова 16</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8963-422-52-89</w:t>
            </w:r>
          </w:p>
        </w:tc>
      </w:tr>
      <w:tr w:rsidR="009B3192" w:rsidRPr="009B3192" w:rsidTr="009B3192">
        <w:tc>
          <w:tcPr>
            <w:tcW w:w="9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uppressAutoHyphens/>
              <w:spacing w:line="0" w:lineRule="atLeast"/>
              <w:rPr>
                <w:rFonts w:ascii="Times New Roman" w:hAnsi="Times New Roman" w:cs="Times New Roman"/>
                <w:lang w:eastAsia="en-US"/>
              </w:rPr>
            </w:pPr>
            <w:r w:rsidRPr="009B3192">
              <w:rPr>
                <w:rFonts w:ascii="Times New Roman" w:hAnsi="Times New Roman" w:cs="Times New Roman"/>
                <w:lang w:eastAsia="en-US"/>
              </w:rPr>
              <w:t>9</w:t>
            </w:r>
          </w:p>
        </w:tc>
        <w:tc>
          <w:tcPr>
            <w:tcW w:w="2419" w:type="dxa"/>
            <w:gridSpan w:val="2"/>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Омарова</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Динара</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Джабраиловна</w:t>
            </w:r>
          </w:p>
        </w:tc>
        <w:tc>
          <w:tcPr>
            <w:tcW w:w="141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6.11.1978г.</w:t>
            </w:r>
          </w:p>
        </w:tc>
        <w:tc>
          <w:tcPr>
            <w:tcW w:w="56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10</w:t>
            </w:r>
          </w:p>
        </w:tc>
        <w:tc>
          <w:tcPr>
            <w:tcW w:w="113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Высшее ДГПУ</w:t>
            </w:r>
          </w:p>
        </w:tc>
        <w:tc>
          <w:tcPr>
            <w:tcW w:w="138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3-11 2017</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июнь</w:t>
            </w:r>
          </w:p>
        </w:tc>
        <w:tc>
          <w:tcPr>
            <w:tcW w:w="141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7«г»</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8 «в»</w:t>
            </w:r>
          </w:p>
          <w:p w:rsidR="009B3192" w:rsidRPr="009B3192" w:rsidRDefault="009B3192" w:rsidP="009B3192">
            <w:pPr>
              <w:spacing w:line="0" w:lineRule="atLeast"/>
              <w:jc w:val="center"/>
              <w:rPr>
                <w:rFonts w:ascii="Times New Roman" w:hAnsi="Times New Roman" w:cs="Times New Roman"/>
              </w:rPr>
            </w:pPr>
            <w:r w:rsidRPr="009B3192">
              <w:rPr>
                <w:rFonts w:ascii="Times New Roman" w:hAnsi="Times New Roman" w:cs="Times New Roman"/>
              </w:rPr>
              <w:t>9«г»,9 «в»</w:t>
            </w:r>
          </w:p>
          <w:p w:rsidR="009B3192" w:rsidRPr="009B3192" w:rsidRDefault="009B3192" w:rsidP="009B3192">
            <w:pPr>
              <w:spacing w:line="0" w:lineRule="atLeast"/>
              <w:jc w:val="center"/>
              <w:rPr>
                <w:rFonts w:ascii="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Г.Каспийск</w:t>
            </w:r>
          </w:p>
          <w:p w:rsidR="009B3192" w:rsidRPr="009B3192" w:rsidRDefault="009B3192" w:rsidP="009B3192">
            <w:pPr>
              <w:spacing w:line="0" w:lineRule="atLeast"/>
              <w:rPr>
                <w:rFonts w:ascii="Times New Roman" w:hAnsi="Times New Roman" w:cs="Times New Roman"/>
              </w:rPr>
            </w:pPr>
            <w:r w:rsidRPr="009B3192">
              <w:rPr>
                <w:rFonts w:ascii="Times New Roman" w:hAnsi="Times New Roman" w:cs="Times New Roman"/>
              </w:rPr>
              <w:t>ул</w:t>
            </w:r>
            <w:proofErr w:type="gramStart"/>
            <w:r w:rsidRPr="009B3192">
              <w:rPr>
                <w:rFonts w:ascii="Times New Roman" w:hAnsi="Times New Roman" w:cs="Times New Roman"/>
              </w:rPr>
              <w:t>.О</w:t>
            </w:r>
            <w:proofErr w:type="gramEnd"/>
            <w:r w:rsidRPr="009B3192">
              <w:rPr>
                <w:rFonts w:ascii="Times New Roman" w:hAnsi="Times New Roman" w:cs="Times New Roman"/>
              </w:rPr>
              <w:t>рдженикидзе 1а, кВ.34</w:t>
            </w:r>
          </w:p>
          <w:p w:rsidR="009B3192" w:rsidRPr="009B3192" w:rsidRDefault="009B3192" w:rsidP="009B3192">
            <w:pPr>
              <w:spacing w:line="0" w:lineRule="atLeast"/>
              <w:rPr>
                <w:rFonts w:ascii="Times New Roman" w:hAnsi="Times New Roman" w:cs="Times New Roman"/>
                <w:b/>
              </w:rPr>
            </w:pPr>
            <w:r w:rsidRPr="009B3192">
              <w:rPr>
                <w:rFonts w:ascii="Times New Roman" w:hAnsi="Times New Roman" w:cs="Times New Roman"/>
                <w:b/>
              </w:rPr>
              <w:t>8964-010-17-11</w:t>
            </w:r>
          </w:p>
        </w:tc>
      </w:tr>
    </w:tbl>
    <w:p w:rsidR="009B3192" w:rsidRPr="009B3192" w:rsidRDefault="009B3192" w:rsidP="009B3192">
      <w:pPr>
        <w:spacing w:after="0" w:line="312" w:lineRule="atLeast"/>
        <w:textAlignment w:val="baseline"/>
        <w:rPr>
          <w:rFonts w:ascii="Times New Roman" w:eastAsia="Times New Roman" w:hAnsi="Times New Roman" w:cs="Times New Roman"/>
          <w:i/>
          <w:iCs/>
          <w:sz w:val="24"/>
          <w:szCs w:val="24"/>
          <w:u w:val="single"/>
          <w:bdr w:val="none" w:sz="0" w:space="0" w:color="auto" w:frame="1"/>
          <w:lang w:eastAsia="ru-RU"/>
        </w:rPr>
      </w:pP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i/>
          <w:iCs/>
          <w:sz w:val="24"/>
          <w:szCs w:val="24"/>
          <w:u w:val="single"/>
          <w:bdr w:val="none" w:sz="0" w:space="0" w:color="auto" w:frame="1"/>
          <w:lang w:eastAsia="ru-RU"/>
        </w:rPr>
        <w:t>Цель МО:</w:t>
      </w:r>
      <w:r w:rsidRPr="009B3192">
        <w:rPr>
          <w:rFonts w:ascii="Times New Roman" w:eastAsia="Times New Roman" w:hAnsi="Times New Roman" w:cs="Times New Roman"/>
          <w:i/>
          <w:iCs/>
          <w:sz w:val="24"/>
          <w:szCs w:val="24"/>
          <w:u w:val="single"/>
          <w:bdr w:val="none" w:sz="0" w:space="0" w:color="auto" w:frame="1"/>
          <w:lang w:eastAsia="ru-RU"/>
        </w:rPr>
        <w:t xml:space="preserve"> Непрерывное совершенствование уровня педагогического мастерства преподавателей, их эрудиции и компетентности в области русского языка и литературы, иностранного языка и методики их преподавания</w:t>
      </w:r>
    </w:p>
    <w:p w:rsidR="009B3192" w:rsidRPr="009B3192" w:rsidRDefault="009B3192" w:rsidP="009B3192">
      <w:pPr>
        <w:spacing w:after="0" w:line="240" w:lineRule="auto"/>
        <w:textAlignment w:val="baseline"/>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i/>
          <w:iCs/>
          <w:sz w:val="24"/>
          <w:szCs w:val="24"/>
          <w:u w:val="single"/>
          <w:bdr w:val="none" w:sz="0" w:space="0" w:color="auto" w:frame="1"/>
          <w:lang w:eastAsia="ru-RU"/>
        </w:rPr>
        <w:t>Задачи МО:</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    Освоение новых технологий и их практическое применение на уроках</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xml:space="preserve">2.    Способствование установлению равного доступа к полноценному образованию разным категориям </w:t>
      </w:r>
      <w:proofErr w:type="gramStart"/>
      <w:r w:rsidRPr="009B3192">
        <w:rPr>
          <w:rFonts w:ascii="Times New Roman" w:eastAsia="Times New Roman" w:hAnsi="Times New Roman" w:cs="Times New Roman"/>
          <w:sz w:val="24"/>
          <w:szCs w:val="24"/>
          <w:lang w:eastAsia="ru-RU"/>
        </w:rPr>
        <w:t>обучающихся</w:t>
      </w:r>
      <w:proofErr w:type="gramEnd"/>
      <w:r w:rsidRPr="009B3192">
        <w:rPr>
          <w:rFonts w:ascii="Times New Roman" w:eastAsia="Times New Roman" w:hAnsi="Times New Roman" w:cs="Times New Roman"/>
          <w:sz w:val="24"/>
          <w:szCs w:val="24"/>
          <w:lang w:eastAsia="ru-RU"/>
        </w:rPr>
        <w:t xml:space="preserve"> в соответствии с их способностями, индивидуальными склонностями и потребностями</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    Определение путей дальнейшей работы по повышению результатов итоговой аттестации учащихся</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4.    Проверка освоения учащимися общеучебных умений и навыков (проведение контрольных, срезовых, диагностических, тренировочных работ по предметам)</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xml:space="preserve">5.    Оценка состояния и характера взаимодействия учителей начальной школы и среднего звена </w:t>
      </w:r>
      <w:proofErr w:type="gramStart"/>
      <w:r w:rsidRPr="009B3192">
        <w:rPr>
          <w:rFonts w:ascii="Times New Roman" w:eastAsia="Times New Roman" w:hAnsi="Times New Roman" w:cs="Times New Roman"/>
          <w:sz w:val="24"/>
          <w:szCs w:val="24"/>
          <w:lang w:eastAsia="ru-RU"/>
        </w:rPr>
        <w:t xml:space="preserve">( </w:t>
      </w:r>
      <w:proofErr w:type="gramEnd"/>
      <w:r w:rsidRPr="009B3192">
        <w:rPr>
          <w:rFonts w:ascii="Times New Roman" w:eastAsia="Times New Roman" w:hAnsi="Times New Roman" w:cs="Times New Roman"/>
          <w:sz w:val="24"/>
          <w:szCs w:val="24"/>
          <w:lang w:eastAsia="ru-RU"/>
        </w:rPr>
        <w:t>взаимопосещение уроков)</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6.    Повышение уровня профессиональной подготовки учителя через систему семинаров, курсов повышения квалификации</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7.    Раскрытие индивидуальных педагогических способностей, профессионально-личностный рост учителя</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открытые уроки, профессиональные конкурсы)</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8.    Расширение творческого потенциала, кругозора учащихся (участие в конкурсах, олимпиадах, тематических экскурсиях)</w:t>
      </w:r>
    </w:p>
    <w:p w:rsidR="009B3192" w:rsidRPr="009B3192" w:rsidRDefault="009B3192" w:rsidP="009B3192">
      <w:pPr>
        <w:spacing w:after="0" w:line="240" w:lineRule="auto"/>
        <w:jc w:val="center"/>
        <w:rPr>
          <w:rFonts w:ascii="Times New Roman" w:eastAsia="Times New Roman" w:hAnsi="Times New Roman" w:cs="Times New Roman"/>
          <w:b/>
          <w:bCs/>
          <w:color w:val="000000"/>
          <w:sz w:val="24"/>
          <w:szCs w:val="24"/>
          <w:lang w:eastAsia="ru-RU"/>
        </w:rPr>
      </w:pPr>
      <w:r w:rsidRPr="009B3192">
        <w:rPr>
          <w:rFonts w:ascii="Times New Roman" w:eastAsia="Times New Roman" w:hAnsi="Times New Roman" w:cs="Times New Roman"/>
          <w:b/>
          <w:bCs/>
          <w:color w:val="000000"/>
          <w:sz w:val="24"/>
          <w:szCs w:val="24"/>
          <w:lang w:eastAsia="ru-RU"/>
        </w:rPr>
        <w:t>Направления деятельности</w:t>
      </w:r>
      <w:r w:rsidRPr="009B3192">
        <w:rPr>
          <w:rFonts w:ascii="Times New Roman" w:eastAsia="Times New Roman" w:hAnsi="Times New Roman" w:cs="Times New Roman"/>
          <w:b/>
          <w:sz w:val="24"/>
          <w:szCs w:val="24"/>
          <w:lang w:eastAsia="ru-RU"/>
        </w:rPr>
        <w:t xml:space="preserve"> по совершенствованию общеобразовательного процесса</w:t>
      </w:r>
      <w:r w:rsidRPr="009B3192">
        <w:rPr>
          <w:rFonts w:ascii="Times New Roman" w:eastAsia="Times New Roman" w:hAnsi="Times New Roman" w:cs="Times New Roman"/>
          <w:b/>
          <w:bCs/>
          <w:color w:val="000000"/>
          <w:sz w:val="24"/>
          <w:szCs w:val="24"/>
          <w:lang w:eastAsia="ru-RU"/>
        </w:rPr>
        <w:t>:</w:t>
      </w:r>
    </w:p>
    <w:p w:rsidR="009B3192" w:rsidRPr="009B3192" w:rsidRDefault="009B3192" w:rsidP="00424E59">
      <w:pPr>
        <w:numPr>
          <w:ilvl w:val="0"/>
          <w:numId w:val="4"/>
        </w:numPr>
        <w:spacing w:after="0" w:line="240" w:lineRule="auto"/>
        <w:ind w:firstLine="0"/>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color w:val="000000"/>
          <w:sz w:val="24"/>
          <w:szCs w:val="24"/>
          <w:lang w:eastAsia="ru-RU"/>
        </w:rPr>
        <w:t xml:space="preserve">Организация непрерывного образования педагогических кадров в области содержания образования, </w:t>
      </w:r>
      <w:r w:rsidRPr="009B3192">
        <w:rPr>
          <w:rFonts w:ascii="Times New Roman" w:eastAsia="Times New Roman" w:hAnsi="Times New Roman" w:cs="Times New Roman"/>
          <w:sz w:val="24"/>
          <w:szCs w:val="24"/>
          <w:lang w:eastAsia="ru-RU"/>
        </w:rPr>
        <w:t>использования новых информационных технологий в преподавании.</w:t>
      </w:r>
    </w:p>
    <w:p w:rsidR="009B3192" w:rsidRPr="009B3192" w:rsidRDefault="009B3192" w:rsidP="00424E59">
      <w:pPr>
        <w:numPr>
          <w:ilvl w:val="0"/>
          <w:numId w:val="4"/>
        </w:numPr>
        <w:spacing w:before="100" w:beforeAutospacing="1" w:after="100" w:afterAutospacing="1" w:line="240" w:lineRule="auto"/>
        <w:ind w:firstLine="0"/>
        <w:jc w:val="both"/>
        <w:rPr>
          <w:rFonts w:ascii="Times New Roman" w:eastAsia="Times New Roman" w:hAnsi="Times New Roman" w:cs="Times New Roman"/>
          <w:color w:val="000000"/>
          <w:sz w:val="24"/>
          <w:szCs w:val="24"/>
          <w:lang w:eastAsia="ru-RU"/>
        </w:rPr>
      </w:pPr>
      <w:r w:rsidRPr="009B3192">
        <w:rPr>
          <w:rFonts w:ascii="Times New Roman" w:eastAsia="Times New Roman" w:hAnsi="Times New Roman" w:cs="Times New Roman"/>
          <w:color w:val="000000"/>
          <w:sz w:val="24"/>
          <w:szCs w:val="24"/>
          <w:lang w:eastAsia="ru-RU"/>
        </w:rPr>
        <w:t xml:space="preserve">Обобщение педагогического опыта, опытно-экспериментальной деятельности учителей.                                                                                                                                                                                                                                </w:t>
      </w:r>
    </w:p>
    <w:p w:rsidR="009B3192" w:rsidRPr="009B3192" w:rsidRDefault="009B3192" w:rsidP="00424E59">
      <w:pPr>
        <w:numPr>
          <w:ilvl w:val="0"/>
          <w:numId w:val="4"/>
        </w:numPr>
        <w:spacing w:before="100" w:beforeAutospacing="1" w:after="100" w:afterAutospacing="1" w:line="240" w:lineRule="auto"/>
        <w:ind w:firstLine="0"/>
        <w:jc w:val="both"/>
        <w:rPr>
          <w:rFonts w:ascii="Times New Roman" w:eastAsia="Times New Roman" w:hAnsi="Times New Roman" w:cs="Times New Roman"/>
          <w:color w:val="000000"/>
          <w:sz w:val="24"/>
          <w:szCs w:val="24"/>
          <w:lang w:eastAsia="ru-RU"/>
        </w:rPr>
      </w:pPr>
      <w:r w:rsidRPr="009B3192">
        <w:rPr>
          <w:rFonts w:ascii="Times New Roman" w:eastAsia="Times New Roman" w:hAnsi="Times New Roman" w:cs="Times New Roman"/>
          <w:color w:val="000000"/>
          <w:sz w:val="24"/>
          <w:szCs w:val="24"/>
          <w:lang w:eastAsia="ru-RU"/>
        </w:rPr>
        <w:t>Мониторинг качества преподавания</w:t>
      </w:r>
      <w:proofErr w:type="gramStart"/>
      <w:r w:rsidRPr="009B3192">
        <w:rPr>
          <w:rFonts w:ascii="Times New Roman" w:eastAsia="Times New Roman" w:hAnsi="Times New Roman" w:cs="Times New Roman"/>
          <w:color w:val="000000"/>
          <w:sz w:val="24"/>
          <w:szCs w:val="24"/>
          <w:lang w:eastAsia="ru-RU"/>
        </w:rPr>
        <w:t>.А</w:t>
      </w:r>
      <w:proofErr w:type="gramEnd"/>
      <w:r w:rsidRPr="009B3192">
        <w:rPr>
          <w:rFonts w:ascii="Times New Roman" w:eastAsia="Times New Roman" w:hAnsi="Times New Roman" w:cs="Times New Roman"/>
          <w:color w:val="000000"/>
          <w:sz w:val="24"/>
          <w:szCs w:val="24"/>
          <w:lang w:eastAsia="ru-RU"/>
        </w:rPr>
        <w:t>ктивизация познавательной деятельности учащихся.</w:t>
      </w:r>
    </w:p>
    <w:p w:rsidR="009B3192" w:rsidRPr="009B3192" w:rsidRDefault="009B3192" w:rsidP="00424E59">
      <w:pPr>
        <w:numPr>
          <w:ilvl w:val="0"/>
          <w:numId w:val="4"/>
        </w:numPr>
        <w:spacing w:before="100" w:beforeAutospacing="1" w:after="100" w:afterAutospacing="1" w:line="240" w:lineRule="auto"/>
        <w:ind w:firstLine="0"/>
        <w:jc w:val="both"/>
        <w:rPr>
          <w:rFonts w:ascii="Times New Roman" w:eastAsia="Times New Roman" w:hAnsi="Times New Roman" w:cs="Times New Roman"/>
          <w:color w:val="000000"/>
          <w:sz w:val="24"/>
          <w:szCs w:val="24"/>
          <w:lang w:eastAsia="ru-RU"/>
        </w:rPr>
      </w:pPr>
      <w:r w:rsidRPr="009B3192">
        <w:rPr>
          <w:rFonts w:ascii="Times New Roman" w:eastAsia="Times New Roman" w:hAnsi="Times New Roman" w:cs="Times New Roman"/>
          <w:color w:val="000000"/>
          <w:sz w:val="24"/>
          <w:szCs w:val="24"/>
          <w:lang w:eastAsia="ru-RU"/>
        </w:rPr>
        <w:t>Диагностическо-прогностическая деятельность:</w:t>
      </w:r>
      <w:r w:rsidRPr="009B3192">
        <w:rPr>
          <w:rFonts w:ascii="Times New Roman" w:eastAsia="Times New Roman" w:hAnsi="Times New Roman" w:cs="Times New Roman"/>
          <w:sz w:val="24"/>
          <w:szCs w:val="24"/>
          <w:lang w:eastAsia="ru-RU"/>
        </w:rPr>
        <w:t xml:space="preserve"> способствовать созданию научной базы знаний у учащихся выпускных классов для успешного поступле</w:t>
      </w:r>
      <w:r w:rsidRPr="009B3192">
        <w:rPr>
          <w:rFonts w:ascii="Times New Roman" w:eastAsia="Times New Roman" w:hAnsi="Times New Roman" w:cs="Times New Roman"/>
          <w:sz w:val="24"/>
          <w:szCs w:val="24"/>
          <w:lang w:eastAsia="ru-RU"/>
        </w:rPr>
        <w:softHyphen/>
        <w:t>ния в вузы по избранной специальности</w:t>
      </w:r>
      <w:r w:rsidRPr="009B3192">
        <w:rPr>
          <w:rFonts w:ascii="Times New Roman" w:eastAsia="Times New Roman" w:hAnsi="Times New Roman" w:cs="Times New Roman"/>
          <w:color w:val="000000"/>
          <w:sz w:val="24"/>
          <w:szCs w:val="24"/>
          <w:lang w:eastAsia="ru-RU"/>
        </w:rPr>
        <w:t>.</w:t>
      </w:r>
    </w:p>
    <w:p w:rsidR="009B3192" w:rsidRPr="009B3192" w:rsidRDefault="009B3192" w:rsidP="00424E59">
      <w:pPr>
        <w:numPr>
          <w:ilvl w:val="0"/>
          <w:numId w:val="4"/>
        </w:numPr>
        <w:spacing w:after="0" w:line="240" w:lineRule="auto"/>
        <w:ind w:firstLine="0"/>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Формирование речевой коммуникативной культуры школьников.</w:t>
      </w:r>
    </w:p>
    <w:p w:rsidR="009B3192" w:rsidRPr="009B3192" w:rsidRDefault="009B3192" w:rsidP="00424E59">
      <w:pPr>
        <w:numPr>
          <w:ilvl w:val="0"/>
          <w:numId w:val="4"/>
        </w:numPr>
        <w:spacing w:after="0" w:line="240" w:lineRule="auto"/>
        <w:ind w:firstLine="0"/>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Продолжить опыт дифференцированной работы с учащимися на уроках русского языка.</w:t>
      </w:r>
    </w:p>
    <w:p w:rsidR="009B3192" w:rsidRPr="009B3192" w:rsidRDefault="009B3192" w:rsidP="00424E59">
      <w:pPr>
        <w:numPr>
          <w:ilvl w:val="0"/>
          <w:numId w:val="4"/>
        </w:numPr>
        <w:spacing w:after="0" w:line="240" w:lineRule="auto"/>
        <w:ind w:firstLine="0"/>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Способствовать развитию межпредметных связей на уроке</w:t>
      </w: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xml:space="preserve">Из всех учителей-предметников именно филологи знают, что значит не отступать от выбранной темы, писать на тему, раскрыть тему и т.д. Тема МО была заявлена  в начале учебного года, и степень её актуальности, продуктивности неизмеримо растёт, о чём свидетельствуют новые формы экзаменационных работ, более высокий критерий в оценке ЕГЭ, требующие от процесса преподавания большей мобильности, качества и креативности. </w:t>
      </w:r>
      <w:r w:rsidRPr="009B3192">
        <w:rPr>
          <w:rFonts w:ascii="Times New Roman" w:eastAsia="Times New Roman" w:hAnsi="Times New Roman" w:cs="Times New Roman"/>
          <w:color w:val="000000"/>
          <w:sz w:val="24"/>
          <w:szCs w:val="24"/>
          <w:lang w:eastAsia="ru-RU"/>
        </w:rPr>
        <w:t>Задачи по работе МО направлены на поиск новых эффективных форм работы.</w:t>
      </w: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p>
    <w:p w:rsidR="009B3192" w:rsidRPr="009B3192" w:rsidRDefault="009B3192" w:rsidP="009B3192">
      <w:pPr>
        <w:spacing w:after="240" w:line="312" w:lineRule="atLeast"/>
        <w:textAlignment w:val="baseline"/>
        <w:rPr>
          <w:rFonts w:ascii="Times New Roman" w:eastAsia="Times New Roman" w:hAnsi="Times New Roman" w:cs="Times New Roman"/>
          <w:b/>
          <w:color w:val="FF0000"/>
          <w:sz w:val="24"/>
          <w:szCs w:val="24"/>
          <w:lang w:eastAsia="ru-RU"/>
        </w:rPr>
      </w:pPr>
    </w:p>
    <w:p w:rsidR="009B3192" w:rsidRPr="009B3192" w:rsidRDefault="009B3192" w:rsidP="009B3192">
      <w:pPr>
        <w:tabs>
          <w:tab w:val="left" w:pos="-2880"/>
        </w:tabs>
        <w:spacing w:after="0" w:line="240" w:lineRule="auto"/>
        <w:jc w:val="both"/>
        <w:rPr>
          <w:rFonts w:ascii="Times New Roman" w:eastAsia="Times New Roman" w:hAnsi="Times New Roman" w:cs="Times New Roman"/>
          <w:b/>
          <w:bCs/>
          <w:sz w:val="24"/>
          <w:szCs w:val="24"/>
          <w:lang w:eastAsia="ru-RU"/>
        </w:rPr>
      </w:pPr>
      <w:r w:rsidRPr="009B3192">
        <w:rPr>
          <w:rFonts w:ascii="Times New Roman" w:eastAsia="Times New Roman" w:hAnsi="Times New Roman" w:cs="Times New Roman"/>
          <w:b/>
          <w:bCs/>
          <w:sz w:val="24"/>
          <w:szCs w:val="24"/>
          <w:lang w:eastAsia="ru-RU"/>
        </w:rPr>
        <w:lastRenderedPageBreak/>
        <w:t>В течение учебного года методическим объединением были проведены заседания со следующей повесткой дня:</w:t>
      </w:r>
    </w:p>
    <w:p w:rsidR="009B3192" w:rsidRPr="009B3192" w:rsidRDefault="009B3192" w:rsidP="009B3192">
      <w:pPr>
        <w:spacing w:after="0" w:line="240" w:lineRule="auto"/>
        <w:textAlignment w:val="baseline"/>
        <w:rPr>
          <w:rFonts w:ascii="Times New Roman" w:eastAsia="Times New Roman" w:hAnsi="Times New Roman" w:cs="Times New Roman"/>
          <w:b/>
          <w:i/>
          <w:iCs/>
          <w:sz w:val="24"/>
          <w:szCs w:val="24"/>
          <w:u w:val="single"/>
          <w:bdr w:val="none" w:sz="0" w:space="0" w:color="auto" w:frame="1"/>
          <w:lang w:eastAsia="ru-RU"/>
        </w:rPr>
      </w:pPr>
      <w:r w:rsidRPr="009B3192">
        <w:rPr>
          <w:rFonts w:ascii="Times New Roman" w:eastAsia="Times New Roman" w:hAnsi="Times New Roman" w:cs="Times New Roman"/>
          <w:b/>
          <w:bCs/>
          <w:sz w:val="24"/>
          <w:szCs w:val="24"/>
          <w:lang w:eastAsia="ru-RU"/>
        </w:rPr>
        <w:t>Первое заседание. Август.</w:t>
      </w:r>
      <w:r w:rsidRPr="009B3192">
        <w:rPr>
          <w:rFonts w:ascii="Times New Roman" w:eastAsia="Times New Roman" w:hAnsi="Times New Roman" w:cs="Times New Roman"/>
          <w:b/>
          <w:i/>
          <w:iCs/>
          <w:sz w:val="24"/>
          <w:szCs w:val="24"/>
          <w:u w:val="single"/>
          <w:bdr w:val="none" w:sz="0" w:space="0" w:color="auto" w:frame="1"/>
          <w:lang w:eastAsia="ru-RU"/>
        </w:rPr>
        <w:t xml:space="preserve"> </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i/>
          <w:iCs/>
          <w:sz w:val="24"/>
          <w:szCs w:val="24"/>
          <w:u w:val="single"/>
          <w:bdr w:val="none" w:sz="0" w:space="0" w:color="auto" w:frame="1"/>
          <w:lang w:eastAsia="ru-RU"/>
        </w:rPr>
        <w:t xml:space="preserve"> </w:t>
      </w:r>
      <w:r w:rsidRPr="009B3192">
        <w:rPr>
          <w:rFonts w:ascii="Times New Roman" w:eastAsia="Times New Roman" w:hAnsi="Times New Roman" w:cs="Times New Roman"/>
          <w:b/>
          <w:iCs/>
          <w:sz w:val="24"/>
          <w:szCs w:val="24"/>
          <w:u w:val="single"/>
          <w:bdr w:val="none" w:sz="0" w:space="0" w:color="auto" w:frame="1"/>
          <w:lang w:eastAsia="ru-RU"/>
        </w:rPr>
        <w:t>Тема заседания</w:t>
      </w: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
          <w:iCs/>
          <w:sz w:val="24"/>
          <w:szCs w:val="24"/>
          <w:u w:val="single"/>
          <w:bdr w:val="none" w:sz="0" w:space="0" w:color="auto" w:frame="1"/>
          <w:lang w:eastAsia="ru-RU"/>
        </w:rPr>
        <w:t>«Утверждение плана работы методического объединения»</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     Анализ работы методического объединения учителей русского языка и литературы  за 2016 -2017 учебный год.</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sz w:val="24"/>
          <w:szCs w:val="24"/>
          <w:lang w:eastAsia="ru-RU"/>
        </w:rPr>
        <w:t>2</w:t>
      </w:r>
      <w:r w:rsidRPr="009B3192">
        <w:rPr>
          <w:rFonts w:ascii="Times New Roman" w:eastAsia="Times New Roman" w:hAnsi="Times New Roman" w:cs="Times New Roman"/>
          <w:sz w:val="24"/>
          <w:szCs w:val="24"/>
          <w:lang w:eastAsia="ru-RU"/>
        </w:rPr>
        <w:t>.    Утверждение плана работы МО на 2017 – 2018 учебный год</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sz w:val="24"/>
          <w:szCs w:val="24"/>
          <w:lang w:eastAsia="ru-RU"/>
        </w:rPr>
        <w:t>3.</w:t>
      </w:r>
      <w:r w:rsidRPr="009B3192">
        <w:rPr>
          <w:rFonts w:ascii="Times New Roman" w:eastAsia="Times New Roman" w:hAnsi="Times New Roman" w:cs="Times New Roman"/>
          <w:sz w:val="24"/>
          <w:szCs w:val="24"/>
          <w:lang w:eastAsia="ru-RU"/>
        </w:rPr>
        <w:t xml:space="preserve">   Организация научно-методической работы по вопросам государственной (итоговой) аттестации учащихся.             Утверждение методических тем учителей </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sz w:val="24"/>
          <w:szCs w:val="24"/>
          <w:lang w:eastAsia="ru-RU"/>
        </w:rPr>
        <w:t>4</w:t>
      </w:r>
      <w:r w:rsidRPr="009B3192">
        <w:rPr>
          <w:rFonts w:ascii="Times New Roman" w:eastAsia="Times New Roman" w:hAnsi="Times New Roman" w:cs="Times New Roman"/>
          <w:sz w:val="24"/>
          <w:szCs w:val="24"/>
          <w:lang w:eastAsia="ru-RU"/>
        </w:rPr>
        <w:t xml:space="preserve">. Организации индивидуальных занятий по русскому языку со слабоуспевающими  учащимися выпускных классов,  а также с одаренными детьми. </w:t>
      </w:r>
    </w:p>
    <w:p w:rsidR="009B3192" w:rsidRPr="009B3192" w:rsidRDefault="009B3192" w:rsidP="009B3192">
      <w:pPr>
        <w:spacing w:after="0" w:line="240" w:lineRule="auto"/>
        <w:textAlignment w:val="baseline"/>
        <w:rPr>
          <w:rFonts w:ascii="Times New Roman" w:eastAsia="Times New Roman" w:hAnsi="Times New Roman" w:cs="Times New Roman"/>
          <w:i/>
          <w:iCs/>
          <w:sz w:val="24"/>
          <w:szCs w:val="24"/>
          <w:u w:val="single"/>
          <w:bdr w:val="none" w:sz="0" w:space="0" w:color="auto" w:frame="1"/>
          <w:lang w:eastAsia="ru-RU"/>
        </w:rPr>
      </w:pPr>
      <w:r w:rsidRPr="009B3192">
        <w:rPr>
          <w:rFonts w:ascii="Times New Roman" w:eastAsia="Times New Roman" w:hAnsi="Times New Roman" w:cs="Times New Roman"/>
          <w:b/>
          <w:bCs/>
          <w:sz w:val="24"/>
          <w:szCs w:val="24"/>
          <w:lang w:eastAsia="ru-RU"/>
        </w:rPr>
        <w:t>Второе заседание. Октябрь</w:t>
      </w:r>
      <w:r w:rsidRPr="009B3192">
        <w:rPr>
          <w:rFonts w:ascii="Times New Roman" w:eastAsia="Times New Roman" w:hAnsi="Times New Roman" w:cs="Times New Roman"/>
          <w:b/>
          <w:bCs/>
          <w:color w:val="365F91"/>
          <w:sz w:val="24"/>
          <w:szCs w:val="24"/>
          <w:lang w:eastAsia="ru-RU"/>
        </w:rPr>
        <w:t>.</w:t>
      </w:r>
      <w:r w:rsidRPr="009B3192">
        <w:rPr>
          <w:rFonts w:ascii="Times New Roman" w:eastAsia="Times New Roman" w:hAnsi="Times New Roman" w:cs="Times New Roman"/>
          <w:i/>
          <w:iCs/>
          <w:sz w:val="24"/>
          <w:szCs w:val="24"/>
          <w:u w:val="single"/>
          <w:bdr w:val="none" w:sz="0" w:space="0" w:color="auto" w:frame="1"/>
          <w:lang w:eastAsia="ru-RU"/>
        </w:rPr>
        <w:t xml:space="preserve">  </w:t>
      </w:r>
    </w:p>
    <w:p w:rsidR="009B3192" w:rsidRPr="009B3192" w:rsidRDefault="009B3192" w:rsidP="009B3192">
      <w:pPr>
        <w:spacing w:after="0" w:line="240" w:lineRule="auto"/>
        <w:textAlignment w:val="baseline"/>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Cs/>
          <w:sz w:val="24"/>
          <w:szCs w:val="24"/>
          <w:u w:val="single"/>
          <w:bdr w:val="none" w:sz="0" w:space="0" w:color="auto" w:frame="1"/>
          <w:lang w:eastAsia="ru-RU"/>
        </w:rPr>
        <w:t>Тема заседания</w:t>
      </w: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
          <w:iCs/>
          <w:sz w:val="24"/>
          <w:szCs w:val="24"/>
          <w:u w:val="single"/>
          <w:bdr w:val="none" w:sz="0" w:space="0" w:color="auto" w:frame="1"/>
          <w:lang w:eastAsia="ru-RU"/>
        </w:rPr>
        <w:t>«Проведение школьного этапа и окружного этапа Всероссийской олимпиады школьников по русскому языку и литературе  »</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    Знакомство с нормативными документами проведения Всероссийской олимпиады по русскому языку и литературе .</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2.Обсуждение вопроса проведения школьных олимпиад.</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3.Планирование работы по программе преемственности.</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4. Итоги мониторинга (входная диагностика)</w:t>
      </w:r>
    </w:p>
    <w:p w:rsidR="009B3192" w:rsidRPr="009B3192" w:rsidRDefault="009B3192" w:rsidP="009B3192">
      <w:pPr>
        <w:spacing w:after="0" w:line="240" w:lineRule="auto"/>
        <w:textAlignment w:val="baseline"/>
        <w:rPr>
          <w:rFonts w:ascii="Times New Roman" w:eastAsia="Times New Roman" w:hAnsi="Times New Roman" w:cs="Times New Roman"/>
          <w:i/>
          <w:iCs/>
          <w:sz w:val="24"/>
          <w:szCs w:val="24"/>
          <w:u w:val="single"/>
          <w:bdr w:val="none" w:sz="0" w:space="0" w:color="auto" w:frame="1"/>
          <w:lang w:eastAsia="ru-RU"/>
        </w:rPr>
      </w:pPr>
      <w:r w:rsidRPr="009B3192">
        <w:rPr>
          <w:rFonts w:ascii="Times New Roman" w:eastAsia="Times New Roman" w:hAnsi="Times New Roman" w:cs="Times New Roman"/>
          <w:b/>
          <w:bCs/>
          <w:sz w:val="24"/>
          <w:szCs w:val="24"/>
          <w:lang w:eastAsia="ru-RU"/>
        </w:rPr>
        <w:t>Третье заседание. Декабрь.</w:t>
      </w:r>
      <w:r w:rsidRPr="009B3192">
        <w:rPr>
          <w:rFonts w:ascii="Times New Roman" w:eastAsia="Times New Roman" w:hAnsi="Times New Roman" w:cs="Times New Roman"/>
          <w:i/>
          <w:iCs/>
          <w:sz w:val="24"/>
          <w:szCs w:val="24"/>
          <w:u w:val="single"/>
          <w:bdr w:val="none" w:sz="0" w:space="0" w:color="auto" w:frame="1"/>
          <w:lang w:eastAsia="ru-RU"/>
        </w:rPr>
        <w:t xml:space="preserve"> </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
          <w:iCs/>
          <w:sz w:val="24"/>
          <w:szCs w:val="24"/>
          <w:u w:val="single"/>
          <w:bdr w:val="none" w:sz="0" w:space="0" w:color="auto" w:frame="1"/>
          <w:lang w:eastAsia="ru-RU"/>
        </w:rPr>
        <w:t>Тема заседания: «Подготовка и проведение предметной  недели»</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1.Планирование содержания, критериев оценок и форм проведения полугодовых</w:t>
      </w:r>
      <w:proofErr w:type="gramStart"/>
      <w:r w:rsidRPr="009B3192">
        <w:rPr>
          <w:rFonts w:ascii="Times New Roman" w:eastAsia="Times New Roman" w:hAnsi="Times New Roman" w:cs="Times New Roman"/>
          <w:sz w:val="24"/>
          <w:szCs w:val="24"/>
          <w:lang w:eastAsia="ru-RU"/>
        </w:rPr>
        <w:t xml:space="preserve"> К</w:t>
      </w:r>
      <w:proofErr w:type="gramEnd"/>
      <w:r w:rsidRPr="009B3192">
        <w:rPr>
          <w:rFonts w:ascii="Times New Roman" w:eastAsia="Times New Roman" w:hAnsi="Times New Roman" w:cs="Times New Roman"/>
          <w:sz w:val="24"/>
          <w:szCs w:val="24"/>
          <w:lang w:eastAsia="ru-RU"/>
        </w:rPr>
        <w:t>/Р.</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2.Обсуждение итогов школьных олимпиад.</w:t>
      </w: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3.Утверждение критериев и графика проведения техники чтения.</w:t>
      </w: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4.Обсуждение этапов промежуточной аттестации.</w:t>
      </w:r>
    </w:p>
    <w:p w:rsidR="009B3192" w:rsidRPr="009B3192" w:rsidRDefault="009B3192" w:rsidP="009B3192">
      <w:pPr>
        <w:spacing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5.Обсуждение программы</w:t>
      </w:r>
      <w:r>
        <w:rPr>
          <w:rFonts w:ascii="Times New Roman" w:eastAsia="Times New Roman" w:hAnsi="Times New Roman" w:cs="Times New Roman"/>
          <w:sz w:val="24"/>
          <w:szCs w:val="24"/>
          <w:lang w:eastAsia="ru-RU"/>
        </w:rPr>
        <w:t xml:space="preserve"> «Одарённые и талантливые дети»</w:t>
      </w:r>
    </w:p>
    <w:p w:rsidR="009B3192" w:rsidRPr="009B3192" w:rsidRDefault="009B3192" w:rsidP="009B3192">
      <w:pPr>
        <w:spacing w:after="0" w:line="240" w:lineRule="auto"/>
        <w:textAlignment w:val="baseline"/>
        <w:rPr>
          <w:rFonts w:ascii="Times New Roman" w:eastAsia="Times New Roman" w:hAnsi="Times New Roman" w:cs="Times New Roman"/>
          <w:b/>
          <w:bCs/>
          <w:sz w:val="24"/>
          <w:szCs w:val="24"/>
          <w:lang w:eastAsia="ru-RU"/>
        </w:rPr>
      </w:pPr>
      <w:r w:rsidRPr="009B3192">
        <w:rPr>
          <w:rFonts w:ascii="Times New Roman" w:eastAsia="Times New Roman" w:hAnsi="Times New Roman" w:cs="Times New Roman"/>
          <w:b/>
          <w:bCs/>
          <w:sz w:val="24"/>
          <w:szCs w:val="24"/>
          <w:lang w:eastAsia="ru-RU"/>
        </w:rPr>
        <w:t>Четвертое заседание. Январь</w:t>
      </w:r>
    </w:p>
    <w:p w:rsidR="009B3192" w:rsidRPr="009B3192" w:rsidRDefault="009B3192" w:rsidP="009B3192">
      <w:pPr>
        <w:spacing w:after="0" w:line="240" w:lineRule="auto"/>
        <w:textAlignment w:val="baseline"/>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iCs/>
          <w:sz w:val="24"/>
          <w:szCs w:val="24"/>
          <w:u w:val="single"/>
          <w:bdr w:val="none" w:sz="0" w:space="0" w:color="auto" w:frame="1"/>
          <w:lang w:eastAsia="ru-RU"/>
        </w:rPr>
        <w:t>Тема заседания</w:t>
      </w: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
          <w:iCs/>
          <w:sz w:val="24"/>
          <w:szCs w:val="24"/>
          <w:u w:val="single"/>
          <w:bdr w:val="none" w:sz="0" w:space="0" w:color="auto" w:frame="1"/>
          <w:lang w:eastAsia="ru-RU"/>
        </w:rPr>
        <w:t>«Подведение итогов работы МО за I полугодие»</w:t>
      </w:r>
    </w:p>
    <w:p w:rsidR="009B3192" w:rsidRPr="009B3192" w:rsidRDefault="009B3192" w:rsidP="00424E59">
      <w:pPr>
        <w:numPr>
          <w:ilvl w:val="0"/>
          <w:numId w:val="31"/>
        </w:numPr>
        <w:spacing w:after="240" w:line="240" w:lineRule="auto"/>
        <w:contextualSpacing/>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xml:space="preserve">Анализ результатов успеваемости учащихся за </w:t>
      </w:r>
      <w:r w:rsidRPr="009B3192">
        <w:rPr>
          <w:rFonts w:ascii="Times New Roman" w:eastAsia="Times New Roman" w:hAnsi="Times New Roman" w:cs="Times New Roman"/>
          <w:sz w:val="24"/>
          <w:szCs w:val="24"/>
          <w:lang w:val="en-US" w:eastAsia="ru-RU"/>
        </w:rPr>
        <w:t>I</w:t>
      </w:r>
      <w:r w:rsidRPr="009B3192">
        <w:rPr>
          <w:rFonts w:ascii="Times New Roman" w:eastAsia="Times New Roman" w:hAnsi="Times New Roman" w:cs="Times New Roman"/>
          <w:sz w:val="24"/>
          <w:szCs w:val="24"/>
          <w:lang w:eastAsia="ru-RU"/>
        </w:rPr>
        <w:t xml:space="preserve"> полугодие.</w:t>
      </w:r>
    </w:p>
    <w:p w:rsidR="009B3192" w:rsidRPr="009B3192" w:rsidRDefault="009B3192" w:rsidP="00424E59">
      <w:pPr>
        <w:numPr>
          <w:ilvl w:val="0"/>
          <w:numId w:val="31"/>
        </w:numPr>
        <w:spacing w:after="240" w:line="240" w:lineRule="auto"/>
        <w:contextualSpacing/>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ar-SA"/>
        </w:rPr>
        <w:t>Анализ результатов городского тура олимпиад по русскому языку и литературе.</w:t>
      </w:r>
    </w:p>
    <w:p w:rsidR="009B3192" w:rsidRPr="009B3192" w:rsidRDefault="009B3192" w:rsidP="00424E59">
      <w:pPr>
        <w:numPr>
          <w:ilvl w:val="0"/>
          <w:numId w:val="31"/>
        </w:numPr>
        <w:spacing w:line="240" w:lineRule="auto"/>
        <w:contextualSpacing/>
        <w:jc w:val="both"/>
        <w:rPr>
          <w:rFonts w:ascii="Times New Roman" w:eastAsia="Times New Roman" w:hAnsi="Times New Roman" w:cs="Times New Roman"/>
          <w:sz w:val="24"/>
          <w:szCs w:val="24"/>
          <w:lang w:eastAsia="ar-SA"/>
        </w:rPr>
      </w:pPr>
      <w:r w:rsidRPr="009B3192">
        <w:rPr>
          <w:rFonts w:ascii="Times New Roman" w:eastAsia="Times New Roman" w:hAnsi="Times New Roman" w:cs="Times New Roman"/>
          <w:sz w:val="24"/>
          <w:szCs w:val="24"/>
          <w:lang w:eastAsia="ar-SA"/>
        </w:rPr>
        <w:t>Анализ результатов проверки техники чтения в 5-х классах.</w:t>
      </w:r>
    </w:p>
    <w:p w:rsidR="009B3192" w:rsidRPr="009B3192" w:rsidRDefault="009B3192" w:rsidP="00424E59">
      <w:pPr>
        <w:numPr>
          <w:ilvl w:val="0"/>
          <w:numId w:val="31"/>
        </w:numPr>
        <w:spacing w:line="240" w:lineRule="auto"/>
        <w:contextualSpacing/>
        <w:jc w:val="both"/>
        <w:rPr>
          <w:rFonts w:ascii="Times New Roman" w:eastAsia="Times New Roman" w:hAnsi="Times New Roman" w:cs="Times New Roman"/>
          <w:sz w:val="24"/>
          <w:szCs w:val="24"/>
          <w:lang w:eastAsia="ar-SA"/>
        </w:rPr>
      </w:pPr>
      <w:r w:rsidRPr="009B3192">
        <w:rPr>
          <w:rFonts w:ascii="Times New Roman" w:eastAsia="Times New Roman" w:hAnsi="Times New Roman" w:cs="Times New Roman"/>
          <w:sz w:val="24"/>
          <w:szCs w:val="24"/>
          <w:lang w:eastAsia="ar-SA"/>
        </w:rPr>
        <w:t>Обсуждение плана предметной декады, графика проведения открытых уроков и внеклассных мероприятий.</w:t>
      </w:r>
    </w:p>
    <w:p w:rsidR="009B3192" w:rsidRPr="009B3192" w:rsidRDefault="009B3192" w:rsidP="009B3192">
      <w:pPr>
        <w:spacing w:after="0" w:line="240" w:lineRule="auto"/>
        <w:textAlignment w:val="baseline"/>
        <w:rPr>
          <w:rFonts w:ascii="Times New Roman" w:eastAsia="Times New Roman" w:hAnsi="Times New Roman" w:cs="Times New Roman"/>
          <w:b/>
          <w:bCs/>
          <w:sz w:val="24"/>
          <w:szCs w:val="24"/>
          <w:lang w:eastAsia="ru-RU"/>
        </w:rPr>
      </w:pPr>
      <w:r w:rsidRPr="009B3192">
        <w:rPr>
          <w:rFonts w:ascii="Times New Roman" w:eastAsia="Times New Roman" w:hAnsi="Times New Roman" w:cs="Times New Roman"/>
          <w:b/>
          <w:bCs/>
          <w:sz w:val="24"/>
          <w:szCs w:val="24"/>
          <w:lang w:eastAsia="ru-RU"/>
        </w:rPr>
        <w:t xml:space="preserve">Пятое заседание. Апрель. </w:t>
      </w:r>
    </w:p>
    <w:p w:rsidR="009B3192" w:rsidRPr="009B3192" w:rsidRDefault="009B3192" w:rsidP="009B3192">
      <w:pPr>
        <w:spacing w:after="0" w:line="240" w:lineRule="auto"/>
        <w:textAlignment w:val="baseline"/>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bCs/>
          <w:color w:val="365F91"/>
          <w:sz w:val="24"/>
          <w:szCs w:val="24"/>
          <w:lang w:eastAsia="ru-RU"/>
        </w:rPr>
        <w:t xml:space="preserve"> </w:t>
      </w:r>
      <w:r w:rsidRPr="009B3192">
        <w:rPr>
          <w:rFonts w:ascii="Times New Roman" w:eastAsia="Times New Roman" w:hAnsi="Times New Roman" w:cs="Times New Roman"/>
          <w:b/>
          <w:sz w:val="24"/>
          <w:szCs w:val="24"/>
          <w:lang w:eastAsia="ru-RU"/>
        </w:rPr>
        <w:t>Тема</w:t>
      </w:r>
      <w:r w:rsidRPr="009B3192">
        <w:rPr>
          <w:rFonts w:ascii="Times New Roman" w:eastAsia="Times New Roman" w:hAnsi="Times New Roman" w:cs="Times New Roman"/>
          <w:b/>
          <w:i/>
          <w:iCs/>
          <w:sz w:val="24"/>
          <w:szCs w:val="24"/>
          <w:u w:val="single"/>
          <w:bdr w:val="none" w:sz="0" w:space="0" w:color="auto" w:frame="1"/>
          <w:lang w:eastAsia="ru-RU"/>
        </w:rPr>
        <w:t>заседания: «Подготовка к итоговой и промежуточной аттестации»</w:t>
      </w:r>
    </w:p>
    <w:p w:rsidR="009B3192" w:rsidRPr="009B3192" w:rsidRDefault="009B3192" w:rsidP="009B3192">
      <w:pPr>
        <w:spacing w:after="24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    Подготовка учащихся к ЕГЭ и ОГЭ в школе. Анализ результатов диагностических и тренировочных работ по предметам.</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lastRenderedPageBreak/>
        <w:t>2.    Подготовка материала для проведения итоговых контрольных работ в 5 – 6 классах по русскому языку</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    Преемственность в обучении 4 класс – 5 класс</w:t>
      </w:r>
    </w:p>
    <w:p w:rsidR="009B3192" w:rsidRPr="009B3192" w:rsidRDefault="009B3192" w:rsidP="009B3192">
      <w:pPr>
        <w:spacing w:after="0" w:line="240" w:lineRule="auto"/>
        <w:textAlignment w:val="baseline"/>
        <w:rPr>
          <w:rFonts w:ascii="Times New Roman" w:eastAsia="Times New Roman" w:hAnsi="Times New Roman" w:cs="Times New Roman"/>
          <w:b/>
          <w:bCs/>
          <w:sz w:val="24"/>
          <w:szCs w:val="24"/>
          <w:lang w:eastAsia="ru-RU"/>
        </w:rPr>
      </w:pPr>
      <w:r w:rsidRPr="009B3192">
        <w:rPr>
          <w:rFonts w:ascii="Times New Roman" w:eastAsia="Times New Roman" w:hAnsi="Times New Roman" w:cs="Times New Roman"/>
          <w:b/>
          <w:bCs/>
          <w:sz w:val="24"/>
          <w:szCs w:val="24"/>
          <w:lang w:eastAsia="ru-RU"/>
        </w:rPr>
        <w:t>Шестое заседание. Июнь.</w:t>
      </w:r>
    </w:p>
    <w:p w:rsidR="009B3192" w:rsidRPr="009B3192" w:rsidRDefault="009B3192" w:rsidP="009B3192">
      <w:pPr>
        <w:spacing w:after="0" w:line="240" w:lineRule="auto"/>
        <w:textAlignment w:val="baseline"/>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bCs/>
          <w:sz w:val="24"/>
          <w:szCs w:val="24"/>
          <w:lang w:eastAsia="ru-RU"/>
        </w:rPr>
        <w:t xml:space="preserve"> </w:t>
      </w: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Cs/>
          <w:sz w:val="24"/>
          <w:szCs w:val="24"/>
          <w:u w:val="single"/>
          <w:bdr w:val="none" w:sz="0" w:space="0" w:color="auto" w:frame="1"/>
          <w:lang w:eastAsia="ru-RU"/>
        </w:rPr>
        <w:t>Тема заседания</w:t>
      </w:r>
      <w:r w:rsidRPr="009B3192">
        <w:rPr>
          <w:rFonts w:ascii="Times New Roman" w:eastAsia="Times New Roman" w:hAnsi="Times New Roman" w:cs="Times New Roman"/>
          <w:i/>
          <w:iCs/>
          <w:sz w:val="24"/>
          <w:szCs w:val="24"/>
          <w:u w:val="single"/>
          <w:bdr w:val="none" w:sz="0" w:space="0" w:color="auto" w:frame="1"/>
          <w:lang w:eastAsia="ru-RU"/>
        </w:rPr>
        <w:t xml:space="preserve">: </w:t>
      </w:r>
      <w:r w:rsidRPr="009B3192">
        <w:rPr>
          <w:rFonts w:ascii="Times New Roman" w:eastAsia="Times New Roman" w:hAnsi="Times New Roman" w:cs="Times New Roman"/>
          <w:b/>
          <w:i/>
          <w:iCs/>
          <w:sz w:val="24"/>
          <w:szCs w:val="24"/>
          <w:u w:val="single"/>
          <w:bdr w:val="none" w:sz="0" w:space="0" w:color="auto" w:frame="1"/>
          <w:lang w:eastAsia="ru-RU"/>
        </w:rPr>
        <w:t>«Подведение итогов работы МО»</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    Подведение итогов работы школьного методического объединения учителей-филологов в 2017 – 2018 учебном году</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2.    Итоги выпускных экзаменов. Выводы и проблемы.</w:t>
      </w:r>
    </w:p>
    <w:p w:rsidR="009B3192" w:rsidRPr="009B3192" w:rsidRDefault="009B3192" w:rsidP="009B3192">
      <w:pPr>
        <w:spacing w:after="0" w:line="240" w:lineRule="auto"/>
        <w:textAlignment w:val="baseline"/>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    Разработка плана работы м</w:t>
      </w:r>
      <w:r>
        <w:rPr>
          <w:rFonts w:ascii="Times New Roman" w:eastAsia="Times New Roman" w:hAnsi="Times New Roman" w:cs="Times New Roman"/>
          <w:sz w:val="24"/>
          <w:szCs w:val="24"/>
          <w:lang w:eastAsia="ru-RU"/>
        </w:rPr>
        <w:t>етодического объединения на 2018 – 2019 учебный год</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2"/>
        <w:gridCol w:w="11056"/>
      </w:tblGrid>
      <w:tr w:rsidR="009B3192" w:rsidRPr="009B3192" w:rsidTr="002A2F34">
        <w:trPr>
          <w:trHeight w:val="257"/>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sz w:val="24"/>
                <w:szCs w:val="24"/>
                <w:lang w:eastAsia="ru-RU"/>
              </w:rPr>
              <w:t>№.</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b/>
                <w:sz w:val="24"/>
                <w:szCs w:val="24"/>
                <w:lang w:eastAsia="ru-RU"/>
              </w:rPr>
            </w:pPr>
            <w:r w:rsidRPr="009B3192">
              <w:rPr>
                <w:rFonts w:ascii="Times New Roman" w:eastAsia="Times New Roman" w:hAnsi="Times New Roman" w:cs="Times New Roman"/>
                <w:b/>
                <w:sz w:val="24"/>
                <w:szCs w:val="24"/>
                <w:lang w:eastAsia="ru-RU"/>
              </w:rPr>
              <w:t>ФИО</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b/>
                <w:sz w:val="24"/>
                <w:szCs w:val="24"/>
                <w:lang w:eastAsia="ru-RU"/>
              </w:rPr>
              <w:t>Тема самообразования.</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p>
        </w:tc>
      </w:tr>
      <w:tr w:rsidR="009B3192" w:rsidRPr="009B3192" w:rsidTr="002A2F34">
        <w:trPr>
          <w:trHeight w:val="60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1</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Алибекова Заира Алибековна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Использование информационных технологий на уроках русс</w:t>
            </w:r>
            <w:proofErr w:type="gramStart"/>
            <w:r w:rsidRPr="009B3192">
              <w:rPr>
                <w:rFonts w:ascii="Times New Roman" w:eastAsia="Times New Roman" w:hAnsi="Times New Roman" w:cs="Times New Roman"/>
                <w:sz w:val="24"/>
                <w:szCs w:val="24"/>
                <w:lang w:eastAsia="ru-RU"/>
              </w:rPr>
              <w:t>.</w:t>
            </w:r>
            <w:proofErr w:type="gramEnd"/>
            <w:r w:rsidRPr="009B3192">
              <w:rPr>
                <w:rFonts w:ascii="Times New Roman" w:eastAsia="Times New Roman" w:hAnsi="Times New Roman" w:cs="Times New Roman"/>
                <w:sz w:val="24"/>
                <w:szCs w:val="24"/>
                <w:lang w:eastAsia="ru-RU"/>
              </w:rPr>
              <w:t xml:space="preserve"> </w:t>
            </w:r>
            <w:proofErr w:type="gramStart"/>
            <w:r w:rsidRPr="009B3192">
              <w:rPr>
                <w:rFonts w:ascii="Times New Roman" w:eastAsia="Times New Roman" w:hAnsi="Times New Roman" w:cs="Times New Roman"/>
                <w:sz w:val="24"/>
                <w:szCs w:val="24"/>
                <w:lang w:eastAsia="ru-RU"/>
              </w:rPr>
              <w:t>я</w:t>
            </w:r>
            <w:proofErr w:type="gramEnd"/>
            <w:r w:rsidRPr="009B3192">
              <w:rPr>
                <w:rFonts w:ascii="Times New Roman" w:eastAsia="Times New Roman" w:hAnsi="Times New Roman" w:cs="Times New Roman"/>
                <w:sz w:val="24"/>
                <w:szCs w:val="24"/>
                <w:lang w:eastAsia="ru-RU"/>
              </w:rPr>
              <w:t>зыка и лит-ры  как средства  активизации познавательной активности учащихся.</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2</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Динмагомедова Динара Магомедрасуловна</w:t>
            </w:r>
          </w:p>
        </w:tc>
        <w:tc>
          <w:tcPr>
            <w:tcW w:w="11056" w:type="dxa"/>
            <w:tcBorders>
              <w:top w:val="single" w:sz="4" w:space="0" w:color="auto"/>
              <w:left w:val="single" w:sz="4" w:space="0" w:color="auto"/>
              <w:bottom w:val="single" w:sz="4" w:space="0" w:color="auto"/>
              <w:right w:val="single" w:sz="4" w:space="0" w:color="auto"/>
            </w:tcBorders>
            <w:shd w:val="clear" w:color="auto" w:fill="auto"/>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Патриотическое воспитание на уроках русского языка и литературы.</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3</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 xml:space="preserve"> Магомедова Саида Джабраиловна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Тестирование и другие формы промежуточного и итогового контроля</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4</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Магомедова Часият Нажмутдиновна.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Проектная деятельность на уроках русского языка и литературы как средства самореализации и успешной социализации личности ребенка.</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5</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Магомедова Раиса Курбановна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Тестирование и другие формы промежуточного и итогового контроля.</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6</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Гамзатова Заира Магомедовна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Использование элементов театрального искусства при изучении литературных произведений.</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7</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Сулейманова Светлана Набиевна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Методика подготовки к сочинению-рассуждению на лингвистическую тему в 11 классе.</w:t>
            </w:r>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8</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Омарова Динара Джабраиловна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proofErr w:type="gramStart"/>
            <w:r w:rsidRPr="009B3192">
              <w:rPr>
                <w:rFonts w:ascii="Times New Roman" w:eastAsia="Times New Roman" w:hAnsi="Times New Roman" w:cs="Times New Roman"/>
                <w:sz w:val="24"/>
                <w:szCs w:val="24"/>
                <w:lang w:eastAsia="ru-RU"/>
              </w:rPr>
              <w:t>Развитие речевой культуры обучающихся на уроках русского языка.</w:t>
            </w:r>
            <w:proofErr w:type="gramEnd"/>
          </w:p>
        </w:tc>
      </w:tr>
      <w:tr w:rsidR="009B3192" w:rsidRPr="009B3192" w:rsidTr="002A2F34">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9</w:t>
            </w:r>
          </w:p>
        </w:tc>
        <w:tc>
          <w:tcPr>
            <w:tcW w:w="4112"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Кадиева Бича Магомедовна</w:t>
            </w:r>
          </w:p>
        </w:tc>
        <w:tc>
          <w:tcPr>
            <w:tcW w:w="11056" w:type="dxa"/>
            <w:tcBorders>
              <w:top w:val="single" w:sz="4" w:space="0" w:color="auto"/>
              <w:left w:val="single" w:sz="4" w:space="0" w:color="auto"/>
              <w:bottom w:val="single" w:sz="4" w:space="0" w:color="auto"/>
              <w:right w:val="single" w:sz="4" w:space="0" w:color="auto"/>
            </w:tcBorders>
            <w:shd w:val="clear" w:color="auto" w:fill="auto"/>
            <w:hideMark/>
          </w:tcPr>
          <w:p w:rsidR="009B3192" w:rsidRPr="009B3192" w:rsidRDefault="009B3192" w:rsidP="009B3192">
            <w:pPr>
              <w:spacing w:after="0" w:line="240" w:lineRule="auto"/>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Здоровье сберегающие технологии на уроках русск.яз.</w:t>
            </w:r>
          </w:p>
        </w:tc>
      </w:tr>
    </w:tbl>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B3192">
        <w:rPr>
          <w:rFonts w:ascii="Times New Roman" w:eastAsia="Times New Roman" w:hAnsi="Times New Roman" w:cs="Times New Roman"/>
          <w:sz w:val="24"/>
          <w:szCs w:val="24"/>
          <w:lang w:eastAsia="ru-RU"/>
        </w:rPr>
        <w:t>В условиях обновления образования возросла потребность в учителе, способном модернизировать содержание своей деятельности посредством критического, творческого ее освоения и применения достижений науки и передового педагогического опыта. В связи с этим изменяются и функции методического сопровождения, обеспечивающего деятельность учителя.</w:t>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ab/>
        <w:t xml:space="preserve">Успешность профессиональной деятельности педагога обуславливается сформированностью у них профессиональных методических умений. Этот процесс протекает эффективнее при активном участии педагогов в профессиональных объединениях. </w:t>
      </w:r>
      <w:r w:rsidRPr="009B3192">
        <w:rPr>
          <w:rFonts w:ascii="Times New Roman" w:eastAsia="Times New Roman" w:hAnsi="Times New Roman" w:cs="Times New Roman"/>
          <w:sz w:val="24"/>
          <w:szCs w:val="24"/>
          <w:lang w:eastAsia="ru-RU"/>
        </w:rPr>
        <w:tab/>
      </w:r>
    </w:p>
    <w:p w:rsidR="009B3192" w:rsidRPr="009B3192" w:rsidRDefault="009B3192" w:rsidP="009B3192">
      <w:pPr>
        <w:spacing w:after="0" w:line="240" w:lineRule="auto"/>
        <w:jc w:val="both"/>
        <w:rPr>
          <w:rFonts w:ascii="Times New Roman" w:eastAsia="Times New Roman" w:hAnsi="Times New Roman" w:cs="Times New Roman"/>
          <w:sz w:val="24"/>
          <w:szCs w:val="24"/>
          <w:lang w:eastAsia="ru-RU"/>
        </w:rPr>
      </w:pPr>
      <w:r w:rsidRPr="009B3192">
        <w:rPr>
          <w:rFonts w:ascii="Times New Roman" w:eastAsia="Times New Roman" w:hAnsi="Times New Roman" w:cs="Times New Roman"/>
          <w:sz w:val="24"/>
          <w:szCs w:val="24"/>
          <w:lang w:eastAsia="ru-RU"/>
        </w:rPr>
        <w:tab/>
        <w:t xml:space="preserve">Учителя русского языка и литературы работали над формированием у учащихся ключевых компетенций, то есть готовности  использовать усвоенные знания, умения и способы деятельности в реальной жизни. </w:t>
      </w:r>
    </w:p>
    <w:p w:rsidR="009B3192" w:rsidRPr="002A2F34" w:rsidRDefault="009B3192" w:rsidP="002A2F34">
      <w:pPr>
        <w:spacing w:after="0" w:line="240" w:lineRule="auto"/>
        <w:jc w:val="both"/>
        <w:rPr>
          <w:rFonts w:ascii="Times New Roman" w:eastAsia="Times New Roman" w:hAnsi="Times New Roman" w:cs="Times New Roman"/>
          <w:color w:val="000000"/>
          <w:sz w:val="24"/>
          <w:szCs w:val="24"/>
          <w:lang w:eastAsia="ru-RU"/>
        </w:rPr>
      </w:pPr>
      <w:r w:rsidRPr="009B3192">
        <w:rPr>
          <w:rFonts w:ascii="Times New Roman" w:eastAsia="Times New Roman" w:hAnsi="Times New Roman" w:cs="Times New Roman"/>
          <w:sz w:val="24"/>
          <w:szCs w:val="24"/>
          <w:lang w:eastAsia="ru-RU"/>
        </w:rPr>
        <w:tab/>
      </w:r>
      <w:r w:rsidRPr="009B3192">
        <w:rPr>
          <w:rFonts w:ascii="Times New Roman" w:eastAsia="Times New Roman" w:hAnsi="Times New Roman" w:cs="Times New Roman"/>
          <w:b/>
          <w:color w:val="000000"/>
          <w:sz w:val="24"/>
          <w:szCs w:val="24"/>
          <w:lang w:eastAsia="ru-RU"/>
        </w:rPr>
        <w:t xml:space="preserve">В первом полугодии в школе были проведены олимпиады по русскому языку и литературы.                                                                         </w:t>
      </w:r>
    </w:p>
    <w:tbl>
      <w:tblPr>
        <w:tblStyle w:val="131"/>
        <w:tblW w:w="10916" w:type="dxa"/>
        <w:tblLook w:val="04A0" w:firstRow="1" w:lastRow="0" w:firstColumn="1" w:lastColumn="0" w:noHBand="0" w:noVBand="1"/>
      </w:tblPr>
      <w:tblGrid>
        <w:gridCol w:w="596"/>
        <w:gridCol w:w="4627"/>
        <w:gridCol w:w="965"/>
        <w:gridCol w:w="2621"/>
        <w:gridCol w:w="1127"/>
        <w:gridCol w:w="980"/>
      </w:tblGrid>
      <w:tr w:rsidR="009B3192" w:rsidRPr="009B3192" w:rsidTr="002A2F34">
        <w:tc>
          <w:tcPr>
            <w:tcW w:w="596"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c>
          <w:tcPr>
            <w:tcW w:w="462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ФИО учащихся</w:t>
            </w:r>
          </w:p>
        </w:tc>
        <w:tc>
          <w:tcPr>
            <w:tcW w:w="965"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 xml:space="preserve">Класс </w:t>
            </w:r>
          </w:p>
        </w:tc>
        <w:tc>
          <w:tcPr>
            <w:tcW w:w="2621"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Ф.И.О. учителя</w:t>
            </w:r>
          </w:p>
        </w:tc>
        <w:tc>
          <w:tcPr>
            <w:tcW w:w="1127" w:type="dxa"/>
            <w:tcBorders>
              <w:top w:val="single" w:sz="4" w:space="0" w:color="auto"/>
              <w:left w:val="single" w:sz="4" w:space="0" w:color="auto"/>
              <w:bottom w:val="single" w:sz="4" w:space="0" w:color="auto"/>
              <w:right w:val="single" w:sz="4" w:space="0" w:color="auto"/>
            </w:tcBorders>
            <w:hideMark/>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 xml:space="preserve"> Баллы</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место</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w:t>
            </w:r>
          </w:p>
        </w:tc>
        <w:tc>
          <w:tcPr>
            <w:tcW w:w="4627"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Керимова Аида Эдуардовна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11</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Сулейманова С.Н.</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49</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w:t>
            </w:r>
          </w:p>
        </w:tc>
        <w:tc>
          <w:tcPr>
            <w:tcW w:w="4627"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Алимурадова Эсмира Рафиковна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10</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Магомедова Ч.Н.</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c>
          <w:tcPr>
            <w:tcW w:w="4627"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Ибрагимова Диана Джабраиловна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9 «б»</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Сулейманова С.Н.</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41</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4.</w:t>
            </w:r>
          </w:p>
        </w:tc>
        <w:tc>
          <w:tcPr>
            <w:tcW w:w="4627"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Курбанмагомедова Патимат Шамиловна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9 «б»</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Сулейманова С.Н.</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37</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5.</w:t>
            </w:r>
          </w:p>
        </w:tc>
        <w:tc>
          <w:tcPr>
            <w:tcW w:w="4627"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Минатуллаева Амина Мансуровна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9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Омарова Д.Д.</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rPr>
          <w:trHeight w:val="331"/>
        </w:trPr>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lastRenderedPageBreak/>
              <w:t xml:space="preserve"> 6.  </w:t>
            </w:r>
          </w:p>
        </w:tc>
        <w:tc>
          <w:tcPr>
            <w:tcW w:w="4627"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Ахсубалова Патимат Ахсубаловна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9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Омарова Д.Д.</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14,5</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rPr>
          <w:trHeight w:val="369"/>
        </w:trPr>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7.</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Эфендиева Амина Тимуровна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Гамзатова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55</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8.</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Абдурахманова Зури Курбанмагомедовна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«б»</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Гамзаева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48</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9.</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Магомедова Меседу Магомедовна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«б»</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Гамзаева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40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10.</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Умакаева Хапсат Гусейновна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«а»</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Гамзаева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33</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11.</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Сапиюллаева Ханипат Мурадовна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«в»</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Омарова Д.Д.</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12.</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Гидатлиева Асият Магомедовна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8 «а»</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Гамзаева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27</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13.</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Латифова Лейла Абдулатиповна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Кадиева Б.М.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14.</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Демирова Элина Азадовна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Кадиева Б.М.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35</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15.</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Кучаева Зувижат Магомедовна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Кадиева Б.М.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34</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16.</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Абдуллаева Эмилия Абдуллаевна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«а»</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Магомедова Ч.Н.</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32</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17.</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Сулейманова Мариям Курбановнв</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«в»</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Кадиева Б.М.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28</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18.</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Магомедова Хава Магомедовна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«б»</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Алибевова З.А.</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19.</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Махмудов Шамиль Ахмедович</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«б»</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Алибекова З.А.</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26</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20.</w:t>
            </w:r>
          </w:p>
        </w:tc>
        <w:tc>
          <w:tcPr>
            <w:tcW w:w="4627" w:type="dxa"/>
            <w:tcBorders>
              <w:top w:val="nil"/>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Магомедэминова Луиза Гаджимурадовна</w:t>
            </w:r>
          </w:p>
        </w:tc>
        <w:tc>
          <w:tcPr>
            <w:tcW w:w="965"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7 «г»</w:t>
            </w:r>
          </w:p>
        </w:tc>
        <w:tc>
          <w:tcPr>
            <w:tcW w:w="2621" w:type="dxa"/>
            <w:tcBorders>
              <w:top w:val="nil"/>
              <w:left w:val="nil"/>
              <w:bottom w:val="single" w:sz="4" w:space="0" w:color="auto"/>
              <w:right w:val="single" w:sz="4" w:space="0" w:color="auto"/>
            </w:tcBorders>
            <w:shd w:val="clear" w:color="auto" w:fill="auto"/>
            <w:vAlign w:val="bottom"/>
          </w:tcPr>
          <w:p w:rsidR="009B3192" w:rsidRPr="009B3192" w:rsidRDefault="009B3192" w:rsidP="009B3192">
            <w:pPr>
              <w:jc w:val="cente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Омарова Д.Д.</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21.</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Агабалаева Джамият Жабировна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6 «в»</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Магомедова С.Д.</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22.</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Саидова Патимат Гаджимурадовна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6 «б»</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Кадиева Б.М.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20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23</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Махмудова Мария Тимуровна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5 «г»</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Гамзатова З.М.</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37</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3</w:t>
            </w:r>
          </w:p>
        </w:tc>
      </w:tr>
      <w:tr w:rsidR="009B3192" w:rsidRPr="009B3192" w:rsidTr="002A2F34">
        <w:tc>
          <w:tcPr>
            <w:tcW w:w="596"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r w:rsidRPr="009B3192">
              <w:rPr>
                <w:rFonts w:ascii="Times New Roman" w:eastAsia="Batang" w:hAnsi="Times New Roman" w:cs="Times New Roman"/>
                <w:b/>
                <w:sz w:val="24"/>
                <w:szCs w:val="24"/>
              </w:rPr>
              <w:t>24</w:t>
            </w:r>
          </w:p>
        </w:tc>
        <w:tc>
          <w:tcPr>
            <w:tcW w:w="4627" w:type="dxa"/>
            <w:tcBorders>
              <w:top w:val="single" w:sz="4" w:space="0" w:color="auto"/>
              <w:left w:val="single" w:sz="4" w:space="0" w:color="auto"/>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Маллаева Патимат Сапаровна</w:t>
            </w:r>
          </w:p>
        </w:tc>
        <w:tc>
          <w:tcPr>
            <w:tcW w:w="965"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5 «а»</w:t>
            </w:r>
          </w:p>
        </w:tc>
        <w:tc>
          <w:tcPr>
            <w:tcW w:w="2621" w:type="dxa"/>
            <w:tcBorders>
              <w:top w:val="single" w:sz="4" w:space="0" w:color="auto"/>
              <w:left w:val="nil"/>
              <w:bottom w:val="single" w:sz="4" w:space="0" w:color="auto"/>
              <w:right w:val="single" w:sz="4" w:space="0" w:color="auto"/>
            </w:tcBorders>
            <w:shd w:val="clear" w:color="auto" w:fill="auto"/>
            <w:vAlign w:val="bottom"/>
          </w:tcPr>
          <w:p w:rsidR="009B3192" w:rsidRPr="009B3192" w:rsidRDefault="009B3192" w:rsidP="009B3192">
            <w:pPr>
              <w:rPr>
                <w:rFonts w:ascii="Times New Roman" w:eastAsia="Times New Roman" w:hAnsi="Times New Roman" w:cs="Times New Roman"/>
                <w:color w:val="000000"/>
                <w:sz w:val="24"/>
                <w:szCs w:val="24"/>
              </w:rPr>
            </w:pPr>
            <w:r w:rsidRPr="009B3192">
              <w:rPr>
                <w:rFonts w:ascii="Times New Roman" w:eastAsia="Times New Roman" w:hAnsi="Times New Roman" w:cs="Times New Roman"/>
                <w:color w:val="000000"/>
                <w:sz w:val="24"/>
                <w:szCs w:val="24"/>
              </w:rPr>
              <w:t>Алибекова З.А.</w:t>
            </w:r>
          </w:p>
        </w:tc>
        <w:tc>
          <w:tcPr>
            <w:tcW w:w="1127"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sz w:val="24"/>
                <w:szCs w:val="24"/>
              </w:rPr>
            </w:pPr>
            <w:r w:rsidRPr="009B3192">
              <w:rPr>
                <w:rFonts w:ascii="Times New Roman" w:eastAsia="Batang" w:hAnsi="Times New Roman" w:cs="Times New Roman"/>
                <w:sz w:val="24"/>
                <w:szCs w:val="24"/>
              </w:rPr>
              <w:t>30</w:t>
            </w:r>
          </w:p>
        </w:tc>
        <w:tc>
          <w:tcPr>
            <w:tcW w:w="980" w:type="dxa"/>
            <w:tcBorders>
              <w:top w:val="single" w:sz="4" w:space="0" w:color="auto"/>
              <w:left w:val="single" w:sz="4" w:space="0" w:color="auto"/>
              <w:bottom w:val="single" w:sz="4" w:space="0" w:color="auto"/>
              <w:right w:val="single" w:sz="4" w:space="0" w:color="auto"/>
            </w:tcBorders>
          </w:tcPr>
          <w:p w:rsidR="009B3192" w:rsidRPr="009B3192" w:rsidRDefault="009B3192" w:rsidP="009B3192">
            <w:pPr>
              <w:rPr>
                <w:rFonts w:ascii="Times New Roman" w:eastAsia="Batang" w:hAnsi="Times New Roman" w:cs="Times New Roman"/>
                <w:b/>
                <w:sz w:val="24"/>
                <w:szCs w:val="24"/>
              </w:rPr>
            </w:pPr>
          </w:p>
        </w:tc>
      </w:tr>
    </w:tbl>
    <w:p w:rsidR="002A2F34" w:rsidRDefault="002A2F34" w:rsidP="009B3192">
      <w:pPr>
        <w:spacing w:after="0"/>
        <w:rPr>
          <w:rFonts w:ascii="Times New Roman" w:eastAsia="Times New Roman" w:hAnsi="Times New Roman" w:cs="Times New Roman"/>
          <w:b/>
          <w:color w:val="7030A0"/>
          <w:sz w:val="24"/>
          <w:szCs w:val="24"/>
          <w:lang w:eastAsia="ru-RU"/>
        </w:rPr>
      </w:pPr>
    </w:p>
    <w:p w:rsidR="009B3192" w:rsidRPr="009B3192" w:rsidRDefault="009B3192" w:rsidP="009B3192">
      <w:pPr>
        <w:spacing w:after="0"/>
        <w:rPr>
          <w:rFonts w:ascii="Times New Roman" w:eastAsia="Times New Roman" w:hAnsi="Times New Roman" w:cs="Times New Roman"/>
          <w:b/>
          <w:color w:val="7030A0"/>
          <w:sz w:val="24"/>
          <w:szCs w:val="24"/>
          <w:lang w:eastAsia="ru-RU"/>
        </w:rPr>
      </w:pPr>
      <w:r w:rsidRPr="009B3192">
        <w:rPr>
          <w:rFonts w:ascii="Times New Roman" w:eastAsia="Times New Roman" w:hAnsi="Times New Roman" w:cs="Times New Roman"/>
          <w:b/>
          <w:color w:val="7030A0"/>
          <w:sz w:val="24"/>
          <w:szCs w:val="24"/>
          <w:lang w:eastAsia="ru-RU"/>
        </w:rPr>
        <w:t>Призёры и победители  муниц</w:t>
      </w:r>
      <w:r w:rsidR="002A2F34">
        <w:rPr>
          <w:rFonts w:ascii="Times New Roman" w:eastAsia="Times New Roman" w:hAnsi="Times New Roman" w:cs="Times New Roman"/>
          <w:b/>
          <w:color w:val="7030A0"/>
          <w:sz w:val="24"/>
          <w:szCs w:val="24"/>
          <w:lang w:eastAsia="ru-RU"/>
        </w:rPr>
        <w:t>ипального этапа ВОШ 2017-2018г.</w:t>
      </w:r>
    </w:p>
    <w:tbl>
      <w:tblPr>
        <w:tblStyle w:val="59"/>
        <w:tblW w:w="10916" w:type="dxa"/>
        <w:tblLook w:val="04A0" w:firstRow="1" w:lastRow="0" w:firstColumn="1" w:lastColumn="0" w:noHBand="0" w:noVBand="1"/>
      </w:tblPr>
      <w:tblGrid>
        <w:gridCol w:w="2269"/>
        <w:gridCol w:w="3402"/>
        <w:gridCol w:w="3119"/>
        <w:gridCol w:w="2126"/>
      </w:tblGrid>
      <w:tr w:rsidR="009B3192" w:rsidRPr="009B3192" w:rsidTr="002A2F34">
        <w:tc>
          <w:tcPr>
            <w:tcW w:w="2269"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Предмет</w:t>
            </w:r>
          </w:p>
        </w:tc>
        <w:tc>
          <w:tcPr>
            <w:tcW w:w="3402"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9класс</w:t>
            </w:r>
          </w:p>
        </w:tc>
        <w:tc>
          <w:tcPr>
            <w:tcW w:w="3119"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10 класс</w:t>
            </w:r>
          </w:p>
        </w:tc>
        <w:tc>
          <w:tcPr>
            <w:tcW w:w="2126"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11класс</w:t>
            </w:r>
          </w:p>
        </w:tc>
      </w:tr>
      <w:tr w:rsidR="009B3192" w:rsidRPr="009B3192" w:rsidTr="002A2F34">
        <w:tc>
          <w:tcPr>
            <w:tcW w:w="2269"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Русский язык</w:t>
            </w:r>
          </w:p>
        </w:tc>
        <w:tc>
          <w:tcPr>
            <w:tcW w:w="3402" w:type="dxa"/>
          </w:tcPr>
          <w:p w:rsidR="009B3192" w:rsidRPr="009B3192" w:rsidRDefault="009B3192" w:rsidP="009B3192">
            <w:pPr>
              <w:rPr>
                <w:rFonts w:ascii="Times New Roman" w:hAnsi="Times New Roman" w:cs="Times New Roman"/>
                <w:b/>
                <w:sz w:val="24"/>
                <w:szCs w:val="24"/>
                <w:lang w:eastAsia="en-US"/>
              </w:rPr>
            </w:pPr>
            <w:r w:rsidRPr="009B3192">
              <w:rPr>
                <w:rFonts w:ascii="Times New Roman" w:hAnsi="Times New Roman" w:cs="Times New Roman"/>
                <w:b/>
                <w:sz w:val="24"/>
                <w:szCs w:val="24"/>
              </w:rPr>
              <w:t>1)Ибрагимова Диана Джабраиловна – 31 б.- призёр.</w:t>
            </w:r>
          </w:p>
        </w:tc>
        <w:tc>
          <w:tcPr>
            <w:tcW w:w="3119" w:type="dxa"/>
          </w:tcPr>
          <w:p w:rsidR="009B3192" w:rsidRPr="009B3192" w:rsidRDefault="009B3192" w:rsidP="009B3192">
            <w:pPr>
              <w:rPr>
                <w:rFonts w:ascii="Times New Roman" w:hAnsi="Times New Roman" w:cs="Times New Roman"/>
                <w:b/>
                <w:color w:val="7030A0"/>
                <w:sz w:val="24"/>
                <w:szCs w:val="24"/>
              </w:rPr>
            </w:pPr>
          </w:p>
        </w:tc>
        <w:tc>
          <w:tcPr>
            <w:tcW w:w="2126" w:type="dxa"/>
          </w:tcPr>
          <w:p w:rsidR="009B3192" w:rsidRPr="009B3192" w:rsidRDefault="009B3192" w:rsidP="009B3192">
            <w:pPr>
              <w:rPr>
                <w:rFonts w:ascii="Times New Roman" w:hAnsi="Times New Roman" w:cs="Times New Roman"/>
                <w:b/>
                <w:color w:val="7030A0"/>
                <w:sz w:val="24"/>
                <w:szCs w:val="24"/>
              </w:rPr>
            </w:pPr>
          </w:p>
        </w:tc>
      </w:tr>
      <w:tr w:rsidR="009B3192" w:rsidRPr="009B3192" w:rsidTr="002A2F34">
        <w:tc>
          <w:tcPr>
            <w:tcW w:w="2269" w:type="dxa"/>
          </w:tcPr>
          <w:p w:rsidR="009B3192" w:rsidRPr="009B3192" w:rsidRDefault="009B3192" w:rsidP="009B3192">
            <w:pPr>
              <w:rPr>
                <w:rFonts w:ascii="Times New Roman" w:hAnsi="Times New Roman" w:cs="Times New Roman"/>
                <w:b/>
                <w:color w:val="000000"/>
                <w:sz w:val="24"/>
                <w:szCs w:val="24"/>
              </w:rPr>
            </w:pPr>
            <w:r w:rsidRPr="009B3192">
              <w:rPr>
                <w:rFonts w:ascii="Times New Roman" w:hAnsi="Times New Roman" w:cs="Times New Roman"/>
                <w:b/>
                <w:color w:val="000000"/>
                <w:sz w:val="24"/>
                <w:szCs w:val="24"/>
              </w:rPr>
              <w:t>Литература</w:t>
            </w:r>
          </w:p>
        </w:tc>
        <w:tc>
          <w:tcPr>
            <w:tcW w:w="3402" w:type="dxa"/>
          </w:tcPr>
          <w:p w:rsidR="009B3192" w:rsidRPr="009B3192" w:rsidRDefault="009B3192" w:rsidP="009B3192">
            <w:pPr>
              <w:rPr>
                <w:rFonts w:ascii="Times New Roman" w:hAnsi="Times New Roman" w:cs="Times New Roman"/>
                <w:b/>
                <w:sz w:val="24"/>
                <w:szCs w:val="24"/>
              </w:rPr>
            </w:pPr>
            <w:r w:rsidRPr="009B3192">
              <w:rPr>
                <w:rFonts w:ascii="Times New Roman" w:hAnsi="Times New Roman" w:cs="Times New Roman"/>
                <w:b/>
                <w:sz w:val="24"/>
                <w:szCs w:val="24"/>
              </w:rPr>
              <w:t>1)Ибрагимова Диана Джабраиловна – 13 б.- призёр.</w:t>
            </w:r>
          </w:p>
          <w:p w:rsidR="009B3192" w:rsidRPr="009B3192" w:rsidRDefault="009B3192" w:rsidP="009B3192">
            <w:pPr>
              <w:rPr>
                <w:rFonts w:ascii="Times New Roman" w:hAnsi="Times New Roman" w:cs="Times New Roman"/>
                <w:b/>
                <w:color w:val="7030A0"/>
                <w:sz w:val="24"/>
                <w:szCs w:val="24"/>
              </w:rPr>
            </w:pPr>
            <w:r w:rsidRPr="009B3192">
              <w:rPr>
                <w:rFonts w:ascii="Times New Roman" w:hAnsi="Times New Roman" w:cs="Times New Roman"/>
                <w:b/>
                <w:sz w:val="24"/>
                <w:szCs w:val="24"/>
              </w:rPr>
              <w:t>2)Курбанмагомедова Патимат Шамиловна – 13 б</w:t>
            </w:r>
            <w:proofErr w:type="gramStart"/>
            <w:r w:rsidRPr="009B3192">
              <w:rPr>
                <w:rFonts w:ascii="Times New Roman" w:hAnsi="Times New Roman" w:cs="Times New Roman"/>
                <w:b/>
                <w:sz w:val="24"/>
                <w:szCs w:val="24"/>
              </w:rPr>
              <w:t>.-</w:t>
            </w:r>
            <w:proofErr w:type="gramEnd"/>
            <w:r w:rsidRPr="009B3192">
              <w:rPr>
                <w:rFonts w:ascii="Times New Roman" w:hAnsi="Times New Roman" w:cs="Times New Roman"/>
                <w:b/>
                <w:sz w:val="24"/>
                <w:szCs w:val="24"/>
              </w:rPr>
              <w:t>призёр.</w:t>
            </w:r>
          </w:p>
        </w:tc>
        <w:tc>
          <w:tcPr>
            <w:tcW w:w="3119" w:type="dxa"/>
          </w:tcPr>
          <w:p w:rsidR="009B3192" w:rsidRPr="009B3192" w:rsidRDefault="009B3192" w:rsidP="009B3192">
            <w:pPr>
              <w:rPr>
                <w:rFonts w:ascii="Times New Roman" w:hAnsi="Times New Roman" w:cs="Times New Roman"/>
                <w:b/>
                <w:sz w:val="24"/>
                <w:szCs w:val="24"/>
              </w:rPr>
            </w:pPr>
            <w:r w:rsidRPr="009B3192">
              <w:rPr>
                <w:rFonts w:ascii="Times New Roman" w:hAnsi="Times New Roman" w:cs="Times New Roman"/>
                <w:b/>
                <w:sz w:val="24"/>
                <w:szCs w:val="24"/>
              </w:rPr>
              <w:t>1)Гасанова Джульетта Назировна – 13,5б – призёр.</w:t>
            </w:r>
          </w:p>
          <w:p w:rsidR="009B3192" w:rsidRPr="009B3192" w:rsidRDefault="009B3192" w:rsidP="009B3192">
            <w:pPr>
              <w:rPr>
                <w:rFonts w:ascii="Times New Roman" w:hAnsi="Times New Roman" w:cs="Times New Roman"/>
                <w:sz w:val="24"/>
                <w:szCs w:val="24"/>
              </w:rPr>
            </w:pPr>
          </w:p>
          <w:p w:rsidR="009B3192" w:rsidRPr="009B3192" w:rsidRDefault="009B3192" w:rsidP="009B3192">
            <w:pPr>
              <w:rPr>
                <w:rFonts w:ascii="Times New Roman" w:hAnsi="Times New Roman" w:cs="Times New Roman"/>
                <w:sz w:val="24"/>
                <w:szCs w:val="24"/>
                <w:lang w:eastAsia="en-US"/>
              </w:rPr>
            </w:pPr>
          </w:p>
        </w:tc>
        <w:tc>
          <w:tcPr>
            <w:tcW w:w="2126" w:type="dxa"/>
          </w:tcPr>
          <w:p w:rsidR="009B3192" w:rsidRPr="009B3192" w:rsidRDefault="009B3192" w:rsidP="009B3192">
            <w:pPr>
              <w:rPr>
                <w:rFonts w:ascii="Times New Roman" w:hAnsi="Times New Roman" w:cs="Times New Roman"/>
                <w:b/>
                <w:sz w:val="24"/>
                <w:szCs w:val="24"/>
                <w:lang w:eastAsia="en-US"/>
              </w:rPr>
            </w:pPr>
            <w:r w:rsidRPr="009B3192">
              <w:rPr>
                <w:rFonts w:ascii="Times New Roman" w:hAnsi="Times New Roman" w:cs="Times New Roman"/>
                <w:b/>
                <w:sz w:val="24"/>
                <w:szCs w:val="24"/>
              </w:rPr>
              <w:t>Абдулвагабова Патимат Асадуллаевна-  21б.  – призёр.</w:t>
            </w:r>
          </w:p>
        </w:tc>
      </w:tr>
    </w:tbl>
    <w:p w:rsidR="009B3192" w:rsidRPr="009B3192" w:rsidRDefault="009B3192" w:rsidP="009B3192">
      <w:pPr>
        <w:spacing w:after="0"/>
        <w:rPr>
          <w:rFonts w:ascii="Times New Roman" w:eastAsia="Times New Roman" w:hAnsi="Times New Roman" w:cs="Times New Roman"/>
          <w:b/>
          <w:color w:val="7030A0"/>
          <w:sz w:val="24"/>
          <w:szCs w:val="24"/>
          <w:lang w:eastAsia="ru-RU"/>
        </w:rPr>
      </w:pPr>
    </w:p>
    <w:p w:rsidR="009B3192" w:rsidRPr="009B3192" w:rsidRDefault="009B3192" w:rsidP="009B3192">
      <w:pPr>
        <w:spacing w:after="0"/>
        <w:rPr>
          <w:rFonts w:ascii="Times New Roman" w:eastAsia="Times New Roman" w:hAnsi="Times New Roman" w:cs="Times New Roman"/>
          <w:b/>
          <w:color w:val="7030A0"/>
          <w:sz w:val="24"/>
          <w:szCs w:val="24"/>
          <w:lang w:eastAsia="ru-RU"/>
        </w:rPr>
      </w:pPr>
    </w:p>
    <w:p w:rsidR="009B3192" w:rsidRPr="009B3192" w:rsidRDefault="009B3192" w:rsidP="009B3192">
      <w:pPr>
        <w:jc w:val="both"/>
        <w:rPr>
          <w:rFonts w:ascii="Times New Roman" w:eastAsia="Times New Roman" w:hAnsi="Times New Roman" w:cs="Times New Roman"/>
          <w:sz w:val="24"/>
          <w:szCs w:val="24"/>
          <w:lang w:eastAsia="ru-RU"/>
        </w:rPr>
      </w:pPr>
    </w:p>
    <w:p w:rsidR="009B3192" w:rsidRPr="009B3192" w:rsidRDefault="009B3192" w:rsidP="002A2F34">
      <w:pPr>
        <w:tabs>
          <w:tab w:val="left" w:pos="9356"/>
        </w:tabs>
        <w:rPr>
          <w:rFonts w:ascii="Calibri" w:eastAsia="Times New Roman" w:hAnsi="Calibri" w:cs="Times New Roman"/>
          <w:b/>
          <w:bCs/>
          <w:color w:val="7030A0"/>
          <w:lang w:eastAsia="ru-RU"/>
        </w:rPr>
      </w:pPr>
      <w:r w:rsidRPr="009B3192">
        <w:rPr>
          <w:rFonts w:ascii="Times New Roman" w:eastAsia="Times New Roman" w:hAnsi="Times New Roman" w:cs="Times New Roman"/>
          <w:sz w:val="24"/>
          <w:szCs w:val="24"/>
          <w:lang w:eastAsia="ru-RU"/>
        </w:rPr>
        <w:t>В соответствии с планом ВШК  по  подготовке к государственной (итоговой) аттестации выпускников 9-х классов и  в целях подготовки выпускников 9 классов к сдаче государственной итоговой аттестации и отработки навыков работы</w:t>
      </w:r>
      <w:r w:rsidR="002A2F34">
        <w:rPr>
          <w:rFonts w:ascii="Times New Roman" w:eastAsia="Times New Roman" w:hAnsi="Times New Roman" w:cs="Times New Roman"/>
          <w:sz w:val="24"/>
          <w:szCs w:val="24"/>
          <w:lang w:eastAsia="ru-RU"/>
        </w:rPr>
        <w:t xml:space="preserve"> с КИМами в феврале 2018г. </w:t>
      </w:r>
    </w:p>
    <w:tbl>
      <w:tblPr>
        <w:tblW w:w="15660" w:type="dxa"/>
        <w:tblInd w:w="-851" w:type="dxa"/>
        <w:tblCellMar>
          <w:top w:w="15" w:type="dxa"/>
          <w:left w:w="15" w:type="dxa"/>
          <w:bottom w:w="15" w:type="dxa"/>
          <w:right w:w="15" w:type="dxa"/>
        </w:tblCellMar>
        <w:tblLook w:val="04A0" w:firstRow="1" w:lastRow="0" w:firstColumn="1" w:lastColumn="0" w:noHBand="0" w:noVBand="1"/>
      </w:tblPr>
      <w:tblGrid>
        <w:gridCol w:w="15660"/>
      </w:tblGrid>
      <w:tr w:rsidR="009B3192" w:rsidRPr="009B3192" w:rsidTr="002A2F34">
        <w:trPr>
          <w:trHeight w:val="4828"/>
        </w:trPr>
        <w:tc>
          <w:tcPr>
            <w:tcW w:w="15660" w:type="dxa"/>
            <w:tcBorders>
              <w:top w:val="nil"/>
              <w:left w:val="nil"/>
              <w:bottom w:val="nil"/>
              <w:right w:val="nil"/>
            </w:tcBorders>
            <w:tcMar>
              <w:top w:w="0" w:type="dxa"/>
              <w:left w:w="0" w:type="dxa"/>
              <w:bottom w:w="0" w:type="dxa"/>
              <w:right w:w="0" w:type="dxa"/>
            </w:tcMar>
            <w:hideMark/>
          </w:tcPr>
          <w:p w:rsidR="009B3192" w:rsidRPr="009B3192" w:rsidRDefault="009B3192" w:rsidP="009B3192">
            <w:pPr>
              <w:shd w:val="clear" w:color="auto" w:fill="FFFFFF"/>
              <w:spacing w:after="150" w:line="240" w:lineRule="auto"/>
              <w:ind w:right="120"/>
              <w:jc w:val="both"/>
              <w:rPr>
                <w:rFonts w:ascii="Times New Roman" w:eastAsia="Times New Roman" w:hAnsi="Times New Roman" w:cs="Times New Roman"/>
                <w:i/>
                <w:color w:val="000000"/>
                <w:sz w:val="24"/>
                <w:szCs w:val="24"/>
                <w:lang w:eastAsia="ru-RU"/>
              </w:rPr>
            </w:pPr>
            <w:r w:rsidRPr="009B3192">
              <w:rPr>
                <w:rFonts w:ascii="Times New Roman" w:eastAsia="Times New Roman" w:hAnsi="Times New Roman" w:cs="Times New Roman"/>
                <w:i/>
                <w:noProof/>
                <w:color w:val="000000"/>
                <w:sz w:val="24"/>
                <w:szCs w:val="24"/>
                <w:lang w:eastAsia="ru-RU"/>
              </w:rPr>
              <w:drawing>
                <wp:inline distT="0" distB="0" distL="0" distR="0" wp14:anchorId="135E86BB" wp14:editId="2C636038">
                  <wp:extent cx="9591675" cy="3724275"/>
                  <wp:effectExtent l="0" t="0" r="9525" b="9525"/>
                  <wp:docPr id="4404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B3192" w:rsidRPr="009B3192" w:rsidRDefault="009B3192" w:rsidP="009B3192">
            <w:pPr>
              <w:shd w:val="clear" w:color="auto" w:fill="FFFFFF"/>
              <w:spacing w:after="150" w:line="240" w:lineRule="auto"/>
              <w:ind w:right="120"/>
              <w:rPr>
                <w:rFonts w:ascii="Times New Roman" w:eastAsia="Times New Roman" w:hAnsi="Times New Roman" w:cs="Times New Roman"/>
                <w:i/>
                <w:color w:val="000000"/>
                <w:sz w:val="24"/>
                <w:szCs w:val="24"/>
                <w:lang w:eastAsia="ru-RU"/>
              </w:rPr>
            </w:pPr>
          </w:p>
          <w:p w:rsidR="009B3192" w:rsidRPr="009B3192" w:rsidRDefault="009B3192" w:rsidP="002A2F34">
            <w:pPr>
              <w:shd w:val="clear" w:color="auto" w:fill="FFFFFF"/>
              <w:spacing w:after="150" w:line="240" w:lineRule="auto"/>
              <w:ind w:right="120"/>
              <w:rPr>
                <w:rFonts w:ascii="Calibri" w:eastAsia="Times New Roman" w:hAnsi="Calibri" w:cs="Times New Roman"/>
                <w:i/>
                <w:lang w:eastAsia="ru-RU"/>
              </w:rPr>
            </w:pPr>
          </w:p>
        </w:tc>
      </w:tr>
    </w:tbl>
    <w:p w:rsidR="009B3192" w:rsidRPr="009B3192" w:rsidRDefault="009B3192" w:rsidP="009B3192">
      <w:pPr>
        <w:jc w:val="right"/>
        <w:rPr>
          <w:rFonts w:ascii="Calibri" w:eastAsia="Times New Roman" w:hAnsi="Calibri" w:cs="Times New Roman"/>
          <w:lang w:eastAsia="ru-RU"/>
        </w:rPr>
      </w:pPr>
    </w:p>
    <w:p w:rsidR="002A2F34" w:rsidRDefault="002A2F34" w:rsidP="009B3192">
      <w:pPr>
        <w:jc w:val="center"/>
        <w:rPr>
          <w:rFonts w:ascii="Times New Roman" w:eastAsia="Times New Roman" w:hAnsi="Times New Roman" w:cs="Times New Roman"/>
          <w:b/>
          <w:sz w:val="28"/>
          <w:szCs w:val="28"/>
          <w:lang w:eastAsia="ru-RU"/>
        </w:rPr>
      </w:pPr>
    </w:p>
    <w:p w:rsidR="002A2F34" w:rsidRDefault="002A2F34" w:rsidP="009B3192">
      <w:pPr>
        <w:jc w:val="center"/>
        <w:rPr>
          <w:rFonts w:ascii="Times New Roman" w:eastAsia="Times New Roman" w:hAnsi="Times New Roman" w:cs="Times New Roman"/>
          <w:b/>
          <w:sz w:val="28"/>
          <w:szCs w:val="28"/>
          <w:lang w:eastAsia="ru-RU"/>
        </w:rPr>
      </w:pPr>
    </w:p>
    <w:p w:rsidR="0005394D" w:rsidRDefault="0005394D" w:rsidP="009B3192">
      <w:pPr>
        <w:jc w:val="center"/>
        <w:rPr>
          <w:rFonts w:ascii="Times New Roman" w:eastAsia="Times New Roman" w:hAnsi="Times New Roman" w:cs="Times New Roman"/>
          <w:b/>
          <w:sz w:val="28"/>
          <w:szCs w:val="28"/>
          <w:lang w:eastAsia="ru-RU"/>
        </w:rPr>
      </w:pPr>
    </w:p>
    <w:p w:rsidR="0005394D" w:rsidRDefault="0005394D" w:rsidP="009B3192">
      <w:pPr>
        <w:jc w:val="center"/>
        <w:rPr>
          <w:rFonts w:ascii="Times New Roman" w:eastAsia="Times New Roman" w:hAnsi="Times New Roman" w:cs="Times New Roman"/>
          <w:b/>
          <w:sz w:val="28"/>
          <w:szCs w:val="28"/>
          <w:lang w:eastAsia="ru-RU"/>
        </w:rPr>
      </w:pPr>
    </w:p>
    <w:p w:rsidR="0005394D" w:rsidRDefault="0005394D" w:rsidP="009B3192">
      <w:pPr>
        <w:jc w:val="center"/>
        <w:rPr>
          <w:rFonts w:ascii="Times New Roman" w:eastAsia="Times New Roman" w:hAnsi="Times New Roman" w:cs="Times New Roman"/>
          <w:b/>
          <w:sz w:val="28"/>
          <w:szCs w:val="28"/>
          <w:lang w:eastAsia="ru-RU"/>
        </w:rPr>
      </w:pPr>
    </w:p>
    <w:p w:rsidR="0005394D" w:rsidRDefault="0005394D" w:rsidP="009B3192">
      <w:pPr>
        <w:jc w:val="center"/>
        <w:rPr>
          <w:rFonts w:ascii="Times New Roman" w:eastAsia="Times New Roman" w:hAnsi="Times New Roman" w:cs="Times New Roman"/>
          <w:b/>
          <w:sz w:val="28"/>
          <w:szCs w:val="28"/>
          <w:lang w:eastAsia="ru-RU"/>
        </w:rPr>
      </w:pPr>
    </w:p>
    <w:p w:rsidR="0005394D" w:rsidRDefault="0005394D" w:rsidP="009B3192">
      <w:pPr>
        <w:jc w:val="center"/>
        <w:rPr>
          <w:rFonts w:ascii="Times New Roman" w:eastAsia="Times New Roman" w:hAnsi="Times New Roman" w:cs="Times New Roman"/>
          <w:b/>
          <w:sz w:val="28"/>
          <w:szCs w:val="28"/>
          <w:lang w:eastAsia="ru-RU"/>
        </w:rPr>
      </w:pPr>
    </w:p>
    <w:p w:rsidR="009B3192" w:rsidRPr="009B3192" w:rsidRDefault="009B3192" w:rsidP="009B3192">
      <w:pPr>
        <w:jc w:val="center"/>
        <w:rPr>
          <w:rFonts w:ascii="Times New Roman" w:eastAsia="Times New Roman" w:hAnsi="Times New Roman" w:cs="Times New Roman"/>
          <w:b/>
          <w:sz w:val="28"/>
          <w:szCs w:val="28"/>
          <w:lang w:eastAsia="ru-RU"/>
        </w:rPr>
      </w:pPr>
      <w:r w:rsidRPr="009B3192">
        <w:rPr>
          <w:rFonts w:ascii="Times New Roman" w:eastAsia="Times New Roman" w:hAnsi="Times New Roman" w:cs="Times New Roman"/>
          <w:b/>
          <w:sz w:val="28"/>
          <w:szCs w:val="28"/>
          <w:lang w:eastAsia="ru-RU"/>
        </w:rPr>
        <w:t>ИТОГОВЫЙ ПРОТОКОЛ ОЦЕНИВАНИЯ</w:t>
      </w:r>
    </w:p>
    <w:p w:rsidR="009B3192" w:rsidRPr="009B3192" w:rsidRDefault="009B3192" w:rsidP="009B3192">
      <w:pPr>
        <w:jc w:val="center"/>
        <w:rPr>
          <w:rFonts w:ascii="Times New Roman" w:eastAsia="Times New Roman" w:hAnsi="Times New Roman" w:cs="Times New Roman"/>
          <w:b/>
          <w:sz w:val="28"/>
          <w:szCs w:val="28"/>
          <w:lang w:eastAsia="ru-RU"/>
        </w:rPr>
      </w:pPr>
      <w:r w:rsidRPr="009B3192">
        <w:rPr>
          <w:rFonts w:ascii="Times New Roman" w:eastAsia="Times New Roman" w:hAnsi="Times New Roman" w:cs="Times New Roman"/>
          <w:b/>
          <w:sz w:val="28"/>
          <w:szCs w:val="28"/>
          <w:lang w:eastAsia="ru-RU"/>
        </w:rPr>
        <w:t>Метапредметный общегородской конкурс –</w:t>
      </w:r>
    </w:p>
    <w:p w:rsidR="009B3192" w:rsidRPr="009B3192" w:rsidRDefault="009B3192" w:rsidP="009B3192">
      <w:pPr>
        <w:jc w:val="center"/>
        <w:rPr>
          <w:rFonts w:ascii="Times New Roman" w:eastAsia="Times New Roman" w:hAnsi="Times New Roman" w:cs="Times New Roman"/>
          <w:b/>
          <w:sz w:val="28"/>
          <w:szCs w:val="28"/>
          <w:lang w:eastAsia="ru-RU"/>
        </w:rPr>
      </w:pPr>
      <w:r w:rsidRPr="009B3192">
        <w:rPr>
          <w:rFonts w:ascii="Times New Roman" w:eastAsia="Times New Roman" w:hAnsi="Times New Roman" w:cs="Times New Roman"/>
          <w:b/>
          <w:sz w:val="28"/>
          <w:szCs w:val="28"/>
          <w:lang w:eastAsia="ru-RU"/>
        </w:rPr>
        <w:t>словарный диктант, посвященный Дню русского языка</w:t>
      </w:r>
    </w:p>
    <w:p w:rsidR="009B3192" w:rsidRPr="002A2F34" w:rsidRDefault="009B3192" w:rsidP="002A2F34">
      <w:pPr>
        <w:jc w:val="center"/>
        <w:rPr>
          <w:rFonts w:ascii="Times New Roman" w:eastAsia="Times New Roman" w:hAnsi="Times New Roman" w:cs="Times New Roman"/>
          <w:b/>
          <w:sz w:val="28"/>
          <w:szCs w:val="28"/>
          <w:lang w:eastAsia="ru-RU"/>
        </w:rPr>
      </w:pPr>
      <w:r w:rsidRPr="009B3192">
        <w:rPr>
          <w:rFonts w:ascii="Times New Roman" w:eastAsia="Times New Roman" w:hAnsi="Times New Roman" w:cs="Times New Roman"/>
          <w:b/>
          <w:noProof/>
          <w:sz w:val="28"/>
          <w:szCs w:val="28"/>
          <w:lang w:eastAsia="ru-RU"/>
        </w:rPr>
        <w:drawing>
          <wp:inline distT="0" distB="0" distL="0" distR="0" wp14:anchorId="7B6F053A" wp14:editId="6D288DCF">
            <wp:extent cx="1676415" cy="1343025"/>
            <wp:effectExtent l="0" t="0" r="0" b="0"/>
            <wp:docPr id="44043" name="Рисунок 1" descr="C:\Users\Роман\Desktop\1111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11111-01-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032" r="33933" b="22897"/>
                    <a:stretch/>
                  </pic:blipFill>
                  <pic:spPr bwMode="auto">
                    <a:xfrm>
                      <a:off x="0" y="0"/>
                      <a:ext cx="1678882" cy="13450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59"/>
        <w:tblW w:w="9498" w:type="dxa"/>
        <w:tblInd w:w="742" w:type="dxa"/>
        <w:tblLook w:val="04A0" w:firstRow="1" w:lastRow="0" w:firstColumn="1" w:lastColumn="0" w:noHBand="0" w:noVBand="1"/>
      </w:tblPr>
      <w:tblGrid>
        <w:gridCol w:w="4678"/>
        <w:gridCol w:w="4820"/>
      </w:tblGrid>
      <w:tr w:rsidR="009B3192" w:rsidRPr="009B3192" w:rsidTr="002A2F34">
        <w:tc>
          <w:tcPr>
            <w:tcW w:w="4678" w:type="dxa"/>
          </w:tcPr>
          <w:p w:rsidR="009B3192" w:rsidRPr="009B3192" w:rsidRDefault="009B3192" w:rsidP="009B3192">
            <w:pPr>
              <w:jc w:val="both"/>
              <w:rPr>
                <w:b/>
              </w:rPr>
            </w:pPr>
            <w:r w:rsidRPr="009B3192">
              <w:rPr>
                <w:b/>
              </w:rPr>
              <w:t>Название организаци</w:t>
            </w:r>
            <w:r w:rsidRPr="009B3192">
              <w:t>_ Муниципальное бюджетное общеобразовательное учреждение «Средняя общеобразовательная школа №9 г. Каспийска имени Героев России – пограничников»</w:t>
            </w:r>
          </w:p>
          <w:p w:rsidR="009B3192" w:rsidRPr="009B3192" w:rsidRDefault="009B3192" w:rsidP="009B3192">
            <w:pPr>
              <w:jc w:val="both"/>
            </w:pPr>
            <w:r w:rsidRPr="009B3192">
              <w:rPr>
                <w:b/>
              </w:rPr>
              <w:t>Общее количество участников</w:t>
            </w:r>
            <w:r w:rsidRPr="009B3192">
              <w:t>___31___</w:t>
            </w:r>
          </w:p>
          <w:p w:rsidR="009B3192" w:rsidRPr="009B3192" w:rsidRDefault="009B3192" w:rsidP="009B3192">
            <w:pPr>
              <w:jc w:val="both"/>
            </w:pPr>
          </w:p>
        </w:tc>
        <w:tc>
          <w:tcPr>
            <w:tcW w:w="4820" w:type="dxa"/>
          </w:tcPr>
          <w:p w:rsidR="009B3192" w:rsidRPr="009B3192" w:rsidRDefault="009B3192" w:rsidP="009B3192">
            <w:pPr>
              <w:jc w:val="both"/>
              <w:rPr>
                <w:b/>
              </w:rPr>
            </w:pPr>
            <w:r w:rsidRPr="009B3192">
              <w:rPr>
                <w:b/>
              </w:rPr>
              <w:t>Ответственны</w:t>
            </w:r>
            <w:proofErr w:type="gramStart"/>
            <w:r w:rsidRPr="009B3192">
              <w:rPr>
                <w:b/>
              </w:rPr>
              <w:t>й(</w:t>
            </w:r>
            <w:proofErr w:type="gramEnd"/>
            <w:r w:rsidRPr="009B3192">
              <w:rPr>
                <w:b/>
              </w:rPr>
              <w:t>-ые) организатор(-ы):</w:t>
            </w:r>
          </w:p>
          <w:p w:rsidR="009B3192" w:rsidRPr="009B3192" w:rsidRDefault="009B3192" w:rsidP="009B3192">
            <w:pPr>
              <w:spacing w:line="360" w:lineRule="auto"/>
              <w:jc w:val="center"/>
              <w:rPr>
                <w:u w:val="single"/>
              </w:rPr>
            </w:pPr>
            <w:r w:rsidRPr="009B3192">
              <w:rPr>
                <w:u w:val="single"/>
              </w:rPr>
              <w:t>Алибекова Заира Алибековна,</w:t>
            </w:r>
          </w:p>
          <w:p w:rsidR="009B3192" w:rsidRPr="009B3192" w:rsidRDefault="009B3192" w:rsidP="009B3192">
            <w:pPr>
              <w:spacing w:line="360" w:lineRule="auto"/>
              <w:jc w:val="center"/>
            </w:pPr>
            <w:r w:rsidRPr="009B3192">
              <w:rPr>
                <w:u w:val="single"/>
              </w:rPr>
              <w:t>Нестерова Екатерина Александровна</w:t>
            </w:r>
          </w:p>
          <w:p w:rsidR="009B3192" w:rsidRPr="009B3192" w:rsidRDefault="009B3192" w:rsidP="009B3192">
            <w:pPr>
              <w:spacing w:line="360" w:lineRule="auto"/>
              <w:jc w:val="both"/>
            </w:pPr>
            <w:r w:rsidRPr="009B3192">
              <w:t>_________________________________________</w:t>
            </w:r>
          </w:p>
          <w:p w:rsidR="009B3192" w:rsidRPr="009B3192" w:rsidRDefault="009B3192" w:rsidP="009B3192">
            <w:pPr>
              <w:spacing w:line="360" w:lineRule="auto"/>
              <w:jc w:val="both"/>
            </w:pPr>
            <w:r w:rsidRPr="009B3192">
              <w:t>_________________________________________</w:t>
            </w:r>
          </w:p>
        </w:tc>
      </w:tr>
    </w:tbl>
    <w:p w:rsidR="009B3192" w:rsidRPr="009B3192" w:rsidRDefault="009B3192" w:rsidP="002A2F34">
      <w:pPr>
        <w:spacing w:after="0"/>
        <w:rPr>
          <w:rFonts w:ascii="Calibri" w:eastAsia="Times New Roman" w:hAnsi="Calibri" w:cs="Times New Roman"/>
          <w:lang w:eastAsia="ru-RU"/>
        </w:rPr>
      </w:pPr>
      <w:r w:rsidRPr="009B3192">
        <w:rPr>
          <w:rFonts w:ascii="Times New Roman" w:eastAsia="Times New Roman" w:hAnsi="Times New Roman" w:cs="Times New Roman"/>
          <w:lang w:eastAsia="ru-RU"/>
        </w:rPr>
        <w:t>Дата заполнения: «25» мая 2018 г.</w:t>
      </w:r>
    </w:p>
    <w:p w:rsidR="009B3192" w:rsidRPr="009B3192" w:rsidRDefault="009B3192" w:rsidP="009B3192">
      <w:pPr>
        <w:jc w:val="center"/>
        <w:rPr>
          <w:rFonts w:ascii="Times New Roman" w:eastAsia="Times New Roman" w:hAnsi="Times New Roman" w:cs="Times New Roman"/>
          <w:b/>
          <w:sz w:val="28"/>
          <w:szCs w:val="28"/>
          <w:lang w:eastAsia="ru-RU"/>
        </w:rPr>
      </w:pPr>
    </w:p>
    <w:p w:rsidR="009B3192" w:rsidRPr="009B3192" w:rsidRDefault="009B3192" w:rsidP="009B3192">
      <w:pPr>
        <w:jc w:val="center"/>
        <w:rPr>
          <w:rFonts w:ascii="Times New Roman" w:eastAsia="Times New Roman" w:hAnsi="Times New Roman" w:cs="Times New Roman"/>
          <w:b/>
          <w:sz w:val="28"/>
          <w:szCs w:val="28"/>
          <w:lang w:eastAsia="ru-RU"/>
        </w:rPr>
      </w:pPr>
      <w:r w:rsidRPr="009B3192">
        <w:rPr>
          <w:rFonts w:ascii="Times New Roman" w:eastAsia="Times New Roman" w:hAnsi="Times New Roman" w:cs="Times New Roman"/>
          <w:b/>
          <w:sz w:val="28"/>
          <w:szCs w:val="28"/>
          <w:lang w:eastAsia="ru-RU"/>
        </w:rPr>
        <w:lastRenderedPageBreak/>
        <w:t>ПОБЕДИТЕЛИ («САМЫЕ ГРАМОТНЫЕ»)</w:t>
      </w:r>
    </w:p>
    <w:tbl>
      <w:tblPr>
        <w:tblStyle w:val="59"/>
        <w:tblW w:w="13467" w:type="dxa"/>
        <w:tblInd w:w="-318" w:type="dxa"/>
        <w:tblLook w:val="04A0" w:firstRow="1" w:lastRow="0" w:firstColumn="1" w:lastColumn="0" w:noHBand="0" w:noVBand="1"/>
      </w:tblPr>
      <w:tblGrid>
        <w:gridCol w:w="760"/>
        <w:gridCol w:w="4344"/>
        <w:gridCol w:w="2297"/>
        <w:gridCol w:w="6066"/>
      </w:tblGrid>
      <w:tr w:rsidR="009B3192" w:rsidRPr="009B3192" w:rsidTr="002A2F34">
        <w:trPr>
          <w:trHeight w:val="362"/>
        </w:trPr>
        <w:tc>
          <w:tcPr>
            <w:tcW w:w="760" w:type="dxa"/>
          </w:tcPr>
          <w:p w:rsidR="009B3192" w:rsidRPr="009B3192" w:rsidRDefault="009B3192" w:rsidP="009B3192">
            <w:pPr>
              <w:jc w:val="both"/>
              <w:rPr>
                <w:b/>
              </w:rPr>
            </w:pPr>
            <w:r w:rsidRPr="009B3192">
              <w:rPr>
                <w:b/>
              </w:rPr>
              <w:t xml:space="preserve">№ </w:t>
            </w:r>
            <w:proofErr w:type="gramStart"/>
            <w:r w:rsidRPr="009B3192">
              <w:rPr>
                <w:b/>
              </w:rPr>
              <w:t>п</w:t>
            </w:r>
            <w:proofErr w:type="gramEnd"/>
            <w:r w:rsidRPr="009B3192">
              <w:rPr>
                <w:b/>
              </w:rPr>
              <w:t>/п</w:t>
            </w:r>
          </w:p>
        </w:tc>
        <w:tc>
          <w:tcPr>
            <w:tcW w:w="4344" w:type="dxa"/>
          </w:tcPr>
          <w:p w:rsidR="009B3192" w:rsidRPr="009B3192" w:rsidRDefault="009B3192" w:rsidP="009B3192">
            <w:pPr>
              <w:jc w:val="both"/>
              <w:rPr>
                <w:b/>
              </w:rPr>
            </w:pPr>
            <w:r w:rsidRPr="009B3192">
              <w:rPr>
                <w:b/>
              </w:rPr>
              <w:t>ФИО участника</w:t>
            </w:r>
          </w:p>
        </w:tc>
        <w:tc>
          <w:tcPr>
            <w:tcW w:w="2297" w:type="dxa"/>
          </w:tcPr>
          <w:p w:rsidR="009B3192" w:rsidRPr="009B3192" w:rsidRDefault="009B3192" w:rsidP="009B3192">
            <w:pPr>
              <w:jc w:val="both"/>
              <w:rPr>
                <w:b/>
              </w:rPr>
            </w:pPr>
            <w:r w:rsidRPr="009B3192">
              <w:rPr>
                <w:b/>
              </w:rPr>
              <w:t xml:space="preserve">Возрастная группа </w:t>
            </w:r>
          </w:p>
        </w:tc>
        <w:tc>
          <w:tcPr>
            <w:tcW w:w="6066" w:type="dxa"/>
          </w:tcPr>
          <w:p w:rsidR="009B3192" w:rsidRPr="009B3192" w:rsidRDefault="009B3192" w:rsidP="009B3192">
            <w:pPr>
              <w:jc w:val="both"/>
              <w:rPr>
                <w:b/>
              </w:rPr>
            </w:pPr>
            <w:r w:rsidRPr="009B3192">
              <w:rPr>
                <w:b/>
              </w:rPr>
              <w:t>Количество баллов</w:t>
            </w:r>
          </w:p>
        </w:tc>
      </w:tr>
      <w:tr w:rsidR="009B3192" w:rsidRPr="009B3192" w:rsidTr="002A2F34">
        <w:trPr>
          <w:trHeight w:val="366"/>
        </w:trPr>
        <w:tc>
          <w:tcPr>
            <w:tcW w:w="760" w:type="dxa"/>
          </w:tcPr>
          <w:p w:rsidR="009B3192" w:rsidRPr="009B3192" w:rsidRDefault="009B3192" w:rsidP="00424E59">
            <w:pPr>
              <w:numPr>
                <w:ilvl w:val="0"/>
                <w:numId w:val="32"/>
              </w:numPr>
              <w:contextualSpacing/>
              <w:jc w:val="both"/>
              <w:rPr>
                <w:lang w:eastAsia="ar-SA"/>
              </w:rPr>
            </w:pPr>
          </w:p>
        </w:tc>
        <w:tc>
          <w:tcPr>
            <w:tcW w:w="4344" w:type="dxa"/>
          </w:tcPr>
          <w:p w:rsidR="009B3192" w:rsidRPr="009B3192" w:rsidRDefault="009B3192" w:rsidP="009B3192">
            <w:pPr>
              <w:jc w:val="both"/>
              <w:rPr>
                <w:rFonts w:ascii="Calibri" w:hAnsi="Calibri"/>
              </w:rPr>
            </w:pPr>
            <w:r w:rsidRPr="009B3192">
              <w:rPr>
                <w:rFonts w:ascii="Calibri" w:hAnsi="Calibri"/>
              </w:rPr>
              <w:t>Расулов М-расул Муратович</w:t>
            </w:r>
          </w:p>
        </w:tc>
        <w:tc>
          <w:tcPr>
            <w:tcW w:w="2297" w:type="dxa"/>
          </w:tcPr>
          <w:p w:rsidR="009B3192" w:rsidRPr="009B3192" w:rsidRDefault="009B3192" w:rsidP="009B3192">
            <w:pPr>
              <w:jc w:val="both"/>
              <w:rPr>
                <w:rFonts w:ascii="Calibri" w:hAnsi="Calibri"/>
              </w:rPr>
            </w:pPr>
            <w:r w:rsidRPr="009B3192">
              <w:rPr>
                <w:rFonts w:ascii="Calibri" w:hAnsi="Calibri"/>
              </w:rPr>
              <w:t>3-4 кл</w:t>
            </w:r>
          </w:p>
        </w:tc>
        <w:tc>
          <w:tcPr>
            <w:tcW w:w="6066" w:type="dxa"/>
          </w:tcPr>
          <w:p w:rsidR="009B3192" w:rsidRPr="009B3192" w:rsidRDefault="009B3192" w:rsidP="009B3192">
            <w:pPr>
              <w:jc w:val="both"/>
              <w:rPr>
                <w:rFonts w:ascii="Calibri" w:hAnsi="Calibri"/>
              </w:rPr>
            </w:pPr>
            <w:r w:rsidRPr="009B3192">
              <w:rPr>
                <w:rFonts w:ascii="Calibri" w:hAnsi="Calibri"/>
              </w:rPr>
              <w:t>48</w:t>
            </w:r>
          </w:p>
        </w:tc>
      </w:tr>
      <w:tr w:rsidR="009B3192" w:rsidRPr="009B3192" w:rsidTr="002A2F34">
        <w:trPr>
          <w:trHeight w:val="366"/>
        </w:trPr>
        <w:tc>
          <w:tcPr>
            <w:tcW w:w="760" w:type="dxa"/>
          </w:tcPr>
          <w:p w:rsidR="009B3192" w:rsidRPr="009B3192" w:rsidRDefault="009B3192" w:rsidP="00424E59">
            <w:pPr>
              <w:numPr>
                <w:ilvl w:val="0"/>
                <w:numId w:val="32"/>
              </w:numPr>
              <w:contextualSpacing/>
              <w:jc w:val="both"/>
              <w:rPr>
                <w:lang w:eastAsia="ar-SA"/>
              </w:rPr>
            </w:pPr>
          </w:p>
        </w:tc>
        <w:tc>
          <w:tcPr>
            <w:tcW w:w="4344" w:type="dxa"/>
          </w:tcPr>
          <w:p w:rsidR="009B3192" w:rsidRPr="009B3192" w:rsidRDefault="009B3192" w:rsidP="009B3192">
            <w:pPr>
              <w:jc w:val="both"/>
              <w:rPr>
                <w:rFonts w:ascii="Calibri" w:hAnsi="Calibri"/>
              </w:rPr>
            </w:pPr>
            <w:r w:rsidRPr="009B3192">
              <w:rPr>
                <w:rFonts w:ascii="Calibri" w:hAnsi="Calibri"/>
              </w:rPr>
              <w:t>СиражутдиновАлимЗайнудинович</w:t>
            </w:r>
          </w:p>
        </w:tc>
        <w:tc>
          <w:tcPr>
            <w:tcW w:w="2297" w:type="dxa"/>
          </w:tcPr>
          <w:p w:rsidR="009B3192" w:rsidRPr="009B3192" w:rsidRDefault="009B3192" w:rsidP="009B3192">
            <w:pPr>
              <w:jc w:val="both"/>
              <w:rPr>
                <w:rFonts w:ascii="Calibri" w:hAnsi="Calibri"/>
              </w:rPr>
            </w:pPr>
            <w:r w:rsidRPr="009B3192">
              <w:rPr>
                <w:rFonts w:ascii="Calibri" w:hAnsi="Calibri"/>
              </w:rPr>
              <w:t>5-6 кл</w:t>
            </w:r>
          </w:p>
        </w:tc>
        <w:tc>
          <w:tcPr>
            <w:tcW w:w="6066" w:type="dxa"/>
          </w:tcPr>
          <w:p w:rsidR="009B3192" w:rsidRPr="009B3192" w:rsidRDefault="009B3192" w:rsidP="009B3192">
            <w:pPr>
              <w:jc w:val="both"/>
              <w:rPr>
                <w:rFonts w:ascii="Calibri" w:hAnsi="Calibri"/>
              </w:rPr>
            </w:pPr>
            <w:r w:rsidRPr="009B3192">
              <w:rPr>
                <w:rFonts w:ascii="Calibri" w:hAnsi="Calibri"/>
              </w:rPr>
              <w:t>48</w:t>
            </w:r>
          </w:p>
        </w:tc>
      </w:tr>
      <w:tr w:rsidR="009B3192" w:rsidRPr="009B3192" w:rsidTr="002A2F34">
        <w:trPr>
          <w:trHeight w:val="347"/>
        </w:trPr>
        <w:tc>
          <w:tcPr>
            <w:tcW w:w="760" w:type="dxa"/>
          </w:tcPr>
          <w:p w:rsidR="009B3192" w:rsidRPr="009B3192" w:rsidRDefault="009B3192" w:rsidP="00424E59">
            <w:pPr>
              <w:numPr>
                <w:ilvl w:val="0"/>
                <w:numId w:val="32"/>
              </w:numPr>
              <w:contextualSpacing/>
              <w:jc w:val="both"/>
              <w:rPr>
                <w:lang w:eastAsia="ar-SA"/>
              </w:rPr>
            </w:pPr>
          </w:p>
        </w:tc>
        <w:tc>
          <w:tcPr>
            <w:tcW w:w="4344" w:type="dxa"/>
          </w:tcPr>
          <w:p w:rsidR="009B3192" w:rsidRPr="009B3192" w:rsidRDefault="009B3192" w:rsidP="009B3192">
            <w:pPr>
              <w:jc w:val="both"/>
              <w:rPr>
                <w:rFonts w:ascii="Calibri" w:hAnsi="Calibri"/>
              </w:rPr>
            </w:pPr>
            <w:r w:rsidRPr="009B3192">
              <w:rPr>
                <w:rFonts w:ascii="Calibri" w:hAnsi="Calibri"/>
              </w:rPr>
              <w:t>ГидатлиеваАсият Магомедовна</w:t>
            </w:r>
          </w:p>
        </w:tc>
        <w:tc>
          <w:tcPr>
            <w:tcW w:w="2297" w:type="dxa"/>
          </w:tcPr>
          <w:p w:rsidR="009B3192" w:rsidRPr="009B3192" w:rsidRDefault="009B3192" w:rsidP="009B3192">
            <w:pPr>
              <w:jc w:val="both"/>
              <w:rPr>
                <w:rFonts w:ascii="Calibri" w:hAnsi="Calibri"/>
              </w:rPr>
            </w:pPr>
            <w:r w:rsidRPr="009B3192">
              <w:rPr>
                <w:rFonts w:ascii="Calibri" w:hAnsi="Calibri"/>
              </w:rPr>
              <w:t>7-9 кл</w:t>
            </w:r>
          </w:p>
        </w:tc>
        <w:tc>
          <w:tcPr>
            <w:tcW w:w="6066" w:type="dxa"/>
          </w:tcPr>
          <w:p w:rsidR="009B3192" w:rsidRPr="009B3192" w:rsidRDefault="009B3192" w:rsidP="009B3192">
            <w:pPr>
              <w:jc w:val="both"/>
              <w:rPr>
                <w:rFonts w:ascii="Calibri" w:hAnsi="Calibri"/>
              </w:rPr>
            </w:pPr>
            <w:r w:rsidRPr="009B3192">
              <w:rPr>
                <w:rFonts w:ascii="Calibri" w:hAnsi="Calibri"/>
              </w:rPr>
              <w:t>49</w:t>
            </w:r>
          </w:p>
        </w:tc>
      </w:tr>
      <w:tr w:rsidR="009B3192" w:rsidRPr="009B3192" w:rsidTr="002A2F34">
        <w:trPr>
          <w:trHeight w:val="366"/>
        </w:trPr>
        <w:tc>
          <w:tcPr>
            <w:tcW w:w="760" w:type="dxa"/>
          </w:tcPr>
          <w:p w:rsidR="009B3192" w:rsidRPr="009B3192" w:rsidRDefault="009B3192" w:rsidP="00424E59">
            <w:pPr>
              <w:numPr>
                <w:ilvl w:val="0"/>
                <w:numId w:val="32"/>
              </w:numPr>
              <w:contextualSpacing/>
              <w:jc w:val="both"/>
              <w:rPr>
                <w:lang w:eastAsia="ar-SA"/>
              </w:rPr>
            </w:pPr>
          </w:p>
        </w:tc>
        <w:tc>
          <w:tcPr>
            <w:tcW w:w="4344" w:type="dxa"/>
          </w:tcPr>
          <w:p w:rsidR="009B3192" w:rsidRPr="009B3192" w:rsidRDefault="009B3192" w:rsidP="009B3192">
            <w:pPr>
              <w:jc w:val="both"/>
              <w:rPr>
                <w:rFonts w:ascii="Calibri" w:hAnsi="Calibri"/>
              </w:rPr>
            </w:pPr>
            <w:r w:rsidRPr="009B3192">
              <w:rPr>
                <w:rFonts w:ascii="Calibri" w:hAnsi="Calibri"/>
              </w:rPr>
              <w:t>Мукаилова Джамиля Маратовна</w:t>
            </w:r>
          </w:p>
        </w:tc>
        <w:tc>
          <w:tcPr>
            <w:tcW w:w="2297" w:type="dxa"/>
          </w:tcPr>
          <w:p w:rsidR="009B3192" w:rsidRPr="009B3192" w:rsidRDefault="009B3192" w:rsidP="009B3192">
            <w:pPr>
              <w:jc w:val="both"/>
              <w:rPr>
                <w:rFonts w:ascii="Calibri" w:hAnsi="Calibri"/>
              </w:rPr>
            </w:pPr>
            <w:r w:rsidRPr="009B3192">
              <w:rPr>
                <w:rFonts w:ascii="Calibri" w:hAnsi="Calibri"/>
              </w:rPr>
              <w:t>10-11 кл</w:t>
            </w:r>
          </w:p>
        </w:tc>
        <w:tc>
          <w:tcPr>
            <w:tcW w:w="6066" w:type="dxa"/>
          </w:tcPr>
          <w:p w:rsidR="009B3192" w:rsidRPr="009B3192" w:rsidRDefault="009B3192" w:rsidP="009B3192">
            <w:pPr>
              <w:jc w:val="both"/>
              <w:rPr>
                <w:rFonts w:ascii="Calibri" w:hAnsi="Calibri"/>
              </w:rPr>
            </w:pPr>
            <w:r w:rsidRPr="009B3192">
              <w:rPr>
                <w:rFonts w:ascii="Calibri" w:hAnsi="Calibri"/>
              </w:rPr>
              <w:t>50</w:t>
            </w:r>
          </w:p>
        </w:tc>
      </w:tr>
    </w:tbl>
    <w:p w:rsidR="009B3192" w:rsidRPr="002A2F34" w:rsidRDefault="009B3192" w:rsidP="009B3192">
      <w:pPr>
        <w:spacing w:after="0"/>
        <w:jc w:val="both"/>
        <w:rPr>
          <w:rFonts w:ascii="Times New Roman" w:eastAsia="Times New Roman" w:hAnsi="Times New Roman" w:cs="Times New Roman"/>
          <w:color w:val="FF0000"/>
          <w:lang w:eastAsia="ru-RU"/>
        </w:rPr>
      </w:pPr>
    </w:p>
    <w:p w:rsidR="009B3192" w:rsidRPr="009B3192" w:rsidRDefault="009B3192" w:rsidP="009B3192">
      <w:pPr>
        <w:spacing w:after="0"/>
        <w:jc w:val="both"/>
        <w:rPr>
          <w:rFonts w:ascii="Times New Roman" w:eastAsia="Times New Roman" w:hAnsi="Times New Roman" w:cs="Times New Roman"/>
          <w:lang w:eastAsia="ru-RU"/>
        </w:rPr>
      </w:pPr>
    </w:p>
    <w:p w:rsidR="002A2F34" w:rsidRDefault="002A2F34" w:rsidP="002A2F34">
      <w:pPr>
        <w:spacing w:after="0"/>
        <w:jc w:val="both"/>
        <w:rPr>
          <w:rFonts w:ascii="Calibri" w:eastAsia="Times New Roman" w:hAnsi="Calibri" w:cs="Times New Roman"/>
          <w:lang w:eastAsia="ru-RU"/>
        </w:rPr>
      </w:pPr>
    </w:p>
    <w:p w:rsidR="009B3192" w:rsidRPr="002A2F34" w:rsidRDefault="009B3192" w:rsidP="002A2F34">
      <w:pPr>
        <w:spacing w:after="0"/>
        <w:jc w:val="both"/>
        <w:rPr>
          <w:rFonts w:ascii="Calibri" w:eastAsia="Times New Roman" w:hAnsi="Calibri" w:cs="Times New Roman"/>
          <w:lang w:eastAsia="ru-RU"/>
        </w:rPr>
      </w:pPr>
      <w:r w:rsidRPr="002A2F34">
        <w:rPr>
          <w:rFonts w:ascii="Times New Roman" w:eastAsia="Times New Roman" w:hAnsi="Times New Roman" w:cs="Times New Roman"/>
          <w:sz w:val="24"/>
          <w:szCs w:val="24"/>
          <w:lang w:eastAsia="ru-RU"/>
        </w:rPr>
        <w:t xml:space="preserve">Основными </w:t>
      </w:r>
      <w:r w:rsidRPr="002A2F34">
        <w:rPr>
          <w:rFonts w:ascii="Times New Roman" w:eastAsia="Times New Roman" w:hAnsi="Times New Roman" w:cs="Times New Roman"/>
          <w:b/>
          <w:sz w:val="24"/>
          <w:szCs w:val="24"/>
          <w:lang w:eastAsia="ru-RU"/>
        </w:rPr>
        <w:t>формами проведения</w:t>
      </w:r>
      <w:r w:rsidRPr="002A2F34">
        <w:rPr>
          <w:rFonts w:ascii="Times New Roman" w:eastAsia="Times New Roman" w:hAnsi="Times New Roman" w:cs="Times New Roman"/>
          <w:sz w:val="24"/>
          <w:szCs w:val="24"/>
          <w:lang w:eastAsia="ru-RU"/>
        </w:rPr>
        <w:t xml:space="preserve"> заседаний школьного МО учителей русского языка и литературы были семинары, семинары-практикумы. </w:t>
      </w:r>
    </w:p>
    <w:p w:rsidR="002A2F34" w:rsidRDefault="009B3192" w:rsidP="002A2F34">
      <w:pPr>
        <w:spacing w:after="0" w:line="240" w:lineRule="auto"/>
        <w:jc w:val="both"/>
        <w:rPr>
          <w:rFonts w:ascii="Times New Roman" w:eastAsia="Times New Roman" w:hAnsi="Times New Roman" w:cs="Times New Roman"/>
          <w:sz w:val="24"/>
          <w:szCs w:val="24"/>
          <w:lang w:eastAsia="ru-RU"/>
        </w:rPr>
      </w:pPr>
      <w:r w:rsidRPr="002A2F34">
        <w:rPr>
          <w:rFonts w:ascii="Times New Roman" w:eastAsia="Times New Roman" w:hAnsi="Times New Roman" w:cs="Times New Roman"/>
          <w:sz w:val="24"/>
          <w:szCs w:val="24"/>
          <w:lang w:eastAsia="ru-RU"/>
        </w:rPr>
        <w:t xml:space="preserve">В течение года систематически проводилась </w:t>
      </w:r>
      <w:r w:rsidRPr="002A2F34">
        <w:rPr>
          <w:rFonts w:ascii="Times New Roman" w:eastAsia="Times New Roman" w:hAnsi="Times New Roman" w:cs="Times New Roman"/>
          <w:i/>
          <w:sz w:val="24"/>
          <w:szCs w:val="24"/>
          <w:lang w:eastAsia="ru-RU"/>
        </w:rPr>
        <w:t>научно-методическая работа</w:t>
      </w:r>
      <w:r w:rsidRPr="002A2F34">
        <w:rPr>
          <w:rFonts w:ascii="Times New Roman" w:eastAsia="Times New Roman" w:hAnsi="Times New Roman" w:cs="Times New Roman"/>
          <w:sz w:val="24"/>
          <w:szCs w:val="24"/>
          <w:lang w:eastAsia="ru-RU"/>
        </w:rPr>
        <w:t xml:space="preserve"> по изучению методических писем, рекомендаций, что способствовало про</w:t>
      </w:r>
      <w:r w:rsidR="002A2F34">
        <w:rPr>
          <w:rFonts w:ascii="Times New Roman" w:eastAsia="Times New Roman" w:hAnsi="Times New Roman" w:cs="Times New Roman"/>
          <w:sz w:val="24"/>
          <w:szCs w:val="24"/>
          <w:lang w:eastAsia="ru-RU"/>
        </w:rPr>
        <w:t>фессиональному росту педагогов.</w:t>
      </w:r>
    </w:p>
    <w:p w:rsidR="009B3192" w:rsidRPr="002A2F34" w:rsidRDefault="002A2F34" w:rsidP="002A2F3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Открытые </w:t>
      </w:r>
      <w:r w:rsidR="009B3192" w:rsidRPr="002A2F34">
        <w:rPr>
          <w:rFonts w:ascii="Times New Roman" w:eastAsia="Times New Roman" w:hAnsi="Times New Roman" w:cs="Times New Roman"/>
          <w:b/>
          <w:sz w:val="24"/>
          <w:szCs w:val="24"/>
          <w:lang w:eastAsia="ru-RU"/>
        </w:rPr>
        <w:t>мероприятия.</w:t>
      </w:r>
    </w:p>
    <w:tbl>
      <w:tblPr>
        <w:tblStyle w:val="59"/>
        <w:tblW w:w="0" w:type="auto"/>
        <w:tblLook w:val="04A0" w:firstRow="1" w:lastRow="0" w:firstColumn="1" w:lastColumn="0" w:noHBand="0" w:noVBand="1"/>
      </w:tblPr>
      <w:tblGrid>
        <w:gridCol w:w="675"/>
        <w:gridCol w:w="5245"/>
        <w:gridCol w:w="1985"/>
        <w:gridCol w:w="4536"/>
      </w:tblGrid>
      <w:tr w:rsidR="002A2F34"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b/>
                <w:sz w:val="24"/>
                <w:szCs w:val="24"/>
                <w:lang w:eastAsia="en-US"/>
              </w:rPr>
            </w:pPr>
            <w:r w:rsidRPr="002A2F34">
              <w:rPr>
                <w:rFonts w:ascii="Times New Roman" w:hAnsi="Times New Roman" w:cs="Times New Roman"/>
                <w:b/>
                <w:sz w:val="24"/>
                <w:szCs w:val="24"/>
              </w:rPr>
              <w:t>№</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b/>
                <w:sz w:val="24"/>
                <w:szCs w:val="24"/>
                <w:lang w:eastAsia="en-US"/>
              </w:rPr>
            </w:pPr>
            <w:r w:rsidRPr="002A2F34">
              <w:rPr>
                <w:rFonts w:ascii="Times New Roman" w:hAnsi="Times New Roman" w:cs="Times New Roman"/>
                <w:b/>
                <w:sz w:val="24"/>
                <w:szCs w:val="24"/>
              </w:rPr>
              <w:t>Наименование конкурсов</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b/>
                <w:sz w:val="24"/>
                <w:szCs w:val="24"/>
                <w:lang w:eastAsia="en-US"/>
              </w:rPr>
            </w:pPr>
            <w:r w:rsidRPr="002A2F34">
              <w:rPr>
                <w:rFonts w:ascii="Times New Roman" w:hAnsi="Times New Roman" w:cs="Times New Roman"/>
                <w:b/>
                <w:sz w:val="24"/>
                <w:szCs w:val="24"/>
              </w:rPr>
              <w:t>классы</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b/>
                <w:sz w:val="24"/>
                <w:szCs w:val="24"/>
                <w:lang w:eastAsia="en-US"/>
              </w:rPr>
            </w:pPr>
            <w:r w:rsidRPr="002A2F34">
              <w:rPr>
                <w:rFonts w:ascii="Times New Roman" w:hAnsi="Times New Roman" w:cs="Times New Roman"/>
                <w:b/>
                <w:sz w:val="24"/>
                <w:szCs w:val="24"/>
              </w:rPr>
              <w:t>Ответственные</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1</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на лучшую тетрадь</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5-7</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2A2F34" w:rsidP="009B3192">
            <w:pPr>
              <w:rPr>
                <w:rFonts w:ascii="Times New Roman" w:hAnsi="Times New Roman" w:cs="Times New Roman"/>
                <w:sz w:val="24"/>
                <w:szCs w:val="24"/>
              </w:rPr>
            </w:pPr>
            <w:r w:rsidRPr="002A2F34">
              <w:rPr>
                <w:rFonts w:ascii="Times New Roman" w:hAnsi="Times New Roman" w:cs="Times New Roman"/>
                <w:sz w:val="24"/>
                <w:szCs w:val="24"/>
              </w:rPr>
              <w:t xml:space="preserve">Магомедова Ч.Н., </w:t>
            </w:r>
            <w:r w:rsidR="009B3192" w:rsidRPr="002A2F34">
              <w:rPr>
                <w:rFonts w:ascii="Times New Roman" w:hAnsi="Times New Roman" w:cs="Times New Roman"/>
                <w:sz w:val="24"/>
                <w:szCs w:val="24"/>
              </w:rPr>
              <w:t>Сулейманова С.Н.</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2</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газет               « Сказки Пушкина»</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Гамзатова З.М.</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3</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газет «Басни Крылова»</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6</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Магомедова С.Д.</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4</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«Пейзажные зарисовки»</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7</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Динмагомедова Д.М.</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фотографий «Остановись мгновение»</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5-11</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Омарова Д.Д.</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6</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стихов «Проба пера»</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5-11</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Алибекова З.А.</w:t>
            </w:r>
          </w:p>
        </w:tc>
      </w:tr>
      <w:tr w:rsidR="009B3192" w:rsidRPr="002A2F34" w:rsidTr="002A2F34">
        <w:tc>
          <w:tcPr>
            <w:tcW w:w="67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7</w:t>
            </w:r>
          </w:p>
        </w:tc>
        <w:tc>
          <w:tcPr>
            <w:tcW w:w="524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Конкурс «Самый грамотный»</w:t>
            </w:r>
          </w:p>
        </w:tc>
        <w:tc>
          <w:tcPr>
            <w:tcW w:w="1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5-11</w:t>
            </w:r>
          </w:p>
        </w:tc>
        <w:tc>
          <w:tcPr>
            <w:tcW w:w="4536" w:type="dxa"/>
            <w:tcBorders>
              <w:top w:val="single" w:sz="4" w:space="0" w:color="auto"/>
              <w:left w:val="single" w:sz="4" w:space="0" w:color="auto"/>
              <w:bottom w:val="single" w:sz="4" w:space="0" w:color="auto"/>
              <w:right w:val="single" w:sz="4" w:space="0" w:color="auto"/>
            </w:tcBorders>
            <w:hideMark/>
          </w:tcPr>
          <w:p w:rsidR="009B3192" w:rsidRPr="002A2F34" w:rsidRDefault="002A2F34" w:rsidP="009B3192">
            <w:pPr>
              <w:rPr>
                <w:rFonts w:ascii="Times New Roman" w:hAnsi="Times New Roman" w:cs="Times New Roman"/>
                <w:sz w:val="24"/>
                <w:szCs w:val="24"/>
              </w:rPr>
            </w:pPr>
            <w:r>
              <w:rPr>
                <w:rFonts w:ascii="Times New Roman" w:hAnsi="Times New Roman" w:cs="Times New Roman"/>
                <w:sz w:val="24"/>
                <w:szCs w:val="24"/>
              </w:rPr>
              <w:t xml:space="preserve">Магомедова Ч.Н., </w:t>
            </w:r>
            <w:r w:rsidR="009B3192" w:rsidRPr="002A2F34">
              <w:rPr>
                <w:rFonts w:ascii="Times New Roman" w:hAnsi="Times New Roman" w:cs="Times New Roman"/>
                <w:sz w:val="24"/>
                <w:szCs w:val="24"/>
              </w:rPr>
              <w:t>Сулейманова С.Н.</w:t>
            </w:r>
          </w:p>
        </w:tc>
      </w:tr>
    </w:tbl>
    <w:p w:rsidR="009B3192" w:rsidRPr="009B3192" w:rsidRDefault="009B3192" w:rsidP="009B3192">
      <w:pPr>
        <w:rPr>
          <w:rFonts w:ascii="Calibri" w:eastAsia="Times New Roman" w:hAnsi="Calibri" w:cs="Times New Roman"/>
          <w:sz w:val="28"/>
          <w:szCs w:val="28"/>
          <w:lang w:eastAsia="ru-RU"/>
        </w:rPr>
      </w:pPr>
    </w:p>
    <w:p w:rsidR="009B3192" w:rsidRPr="002A2F34" w:rsidRDefault="009B3192" w:rsidP="009B3192">
      <w:pPr>
        <w:rPr>
          <w:rFonts w:ascii="Times New Roman" w:eastAsia="Times New Roman" w:hAnsi="Times New Roman" w:cs="Times New Roman"/>
          <w:b/>
          <w:sz w:val="24"/>
          <w:szCs w:val="24"/>
          <w:lang w:eastAsia="ru-RU"/>
        </w:rPr>
      </w:pPr>
      <w:r w:rsidRPr="002A2F34">
        <w:rPr>
          <w:rFonts w:ascii="Times New Roman" w:eastAsia="Times New Roman" w:hAnsi="Times New Roman" w:cs="Times New Roman"/>
          <w:b/>
          <w:sz w:val="24"/>
          <w:szCs w:val="24"/>
          <w:lang w:eastAsia="ru-RU"/>
        </w:rPr>
        <w:t xml:space="preserve"> Открытые уроки.</w:t>
      </w:r>
    </w:p>
    <w:tbl>
      <w:tblPr>
        <w:tblStyle w:val="59"/>
        <w:tblW w:w="13291" w:type="dxa"/>
        <w:tblLook w:val="04A0" w:firstRow="1" w:lastRow="0" w:firstColumn="1" w:lastColumn="0" w:noHBand="0" w:noVBand="1"/>
      </w:tblPr>
      <w:tblGrid>
        <w:gridCol w:w="612"/>
        <w:gridCol w:w="8985"/>
        <w:gridCol w:w="1001"/>
        <w:gridCol w:w="2693"/>
      </w:tblGrid>
      <w:tr w:rsidR="009B3192" w:rsidRPr="002A2F34" w:rsidTr="002A2F34">
        <w:tc>
          <w:tcPr>
            <w:tcW w:w="612"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1</w:t>
            </w:r>
          </w:p>
        </w:tc>
        <w:tc>
          <w:tcPr>
            <w:tcW w:w="8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Слово и его лексическое значение.</w:t>
            </w:r>
          </w:p>
        </w:tc>
        <w:tc>
          <w:tcPr>
            <w:tcW w:w="1001"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 «а»</w:t>
            </w:r>
            <w:r w:rsidR="002A2F34">
              <w:rPr>
                <w:rFonts w:ascii="Times New Roman" w:hAnsi="Times New Roman" w:cs="Times New Roman"/>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Алибекова З.А.</w:t>
            </w:r>
          </w:p>
        </w:tc>
      </w:tr>
      <w:tr w:rsidR="009B3192" w:rsidRPr="002A2F34" w:rsidTr="002A2F34">
        <w:tc>
          <w:tcPr>
            <w:tcW w:w="612"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2</w:t>
            </w:r>
          </w:p>
        </w:tc>
        <w:tc>
          <w:tcPr>
            <w:tcW w:w="8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Душевная чистота главного героя в повести А.Грина « Алые паруса»</w:t>
            </w:r>
          </w:p>
        </w:tc>
        <w:tc>
          <w:tcPr>
            <w:tcW w:w="1001"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6 «б»</w:t>
            </w:r>
          </w:p>
        </w:tc>
        <w:tc>
          <w:tcPr>
            <w:tcW w:w="2693"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Магомедова С.Д.</w:t>
            </w:r>
          </w:p>
        </w:tc>
      </w:tr>
      <w:tr w:rsidR="009B3192" w:rsidRPr="002A2F34" w:rsidTr="002A2F34">
        <w:tc>
          <w:tcPr>
            <w:tcW w:w="612"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3</w:t>
            </w:r>
          </w:p>
        </w:tc>
        <w:tc>
          <w:tcPr>
            <w:tcW w:w="8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Л.Н.Толстой «Кавказский пленник»</w:t>
            </w:r>
            <w:proofErr w:type="gramStart"/>
            <w:r w:rsidRPr="002A2F34">
              <w:rPr>
                <w:rFonts w:ascii="Times New Roman" w:hAnsi="Times New Roman" w:cs="Times New Roman"/>
                <w:sz w:val="24"/>
                <w:szCs w:val="24"/>
              </w:rPr>
              <w:t>.П</w:t>
            </w:r>
            <w:proofErr w:type="gramEnd"/>
            <w:r w:rsidRPr="002A2F34">
              <w:rPr>
                <w:rFonts w:ascii="Times New Roman" w:hAnsi="Times New Roman" w:cs="Times New Roman"/>
                <w:sz w:val="24"/>
                <w:szCs w:val="24"/>
              </w:rPr>
              <w:t>ротивопосталение Жилина и Костылина.</w:t>
            </w:r>
          </w:p>
        </w:tc>
        <w:tc>
          <w:tcPr>
            <w:tcW w:w="1001"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 «в»</w:t>
            </w:r>
          </w:p>
        </w:tc>
        <w:tc>
          <w:tcPr>
            <w:tcW w:w="2693"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Динмагомедова Д.М.</w:t>
            </w:r>
          </w:p>
        </w:tc>
      </w:tr>
      <w:tr w:rsidR="009B3192" w:rsidRPr="002A2F34" w:rsidTr="002A2F34">
        <w:tc>
          <w:tcPr>
            <w:tcW w:w="612"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4</w:t>
            </w:r>
          </w:p>
        </w:tc>
        <w:tc>
          <w:tcPr>
            <w:tcW w:w="8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Варианты морфем</w:t>
            </w:r>
          </w:p>
        </w:tc>
        <w:tc>
          <w:tcPr>
            <w:tcW w:w="1001"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 «г»</w:t>
            </w:r>
          </w:p>
        </w:tc>
        <w:tc>
          <w:tcPr>
            <w:tcW w:w="2693"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Гамзатова З.М.</w:t>
            </w:r>
          </w:p>
        </w:tc>
      </w:tr>
      <w:tr w:rsidR="009B3192" w:rsidRPr="002A2F34" w:rsidTr="002A2F34">
        <w:tc>
          <w:tcPr>
            <w:tcW w:w="612"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5</w:t>
            </w:r>
          </w:p>
        </w:tc>
        <w:tc>
          <w:tcPr>
            <w:tcW w:w="8985"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 xml:space="preserve">Нравственные проблемыв </w:t>
            </w:r>
            <w:proofErr w:type="gramStart"/>
            <w:r w:rsidRPr="002A2F34">
              <w:rPr>
                <w:rFonts w:ascii="Times New Roman" w:hAnsi="Times New Roman" w:cs="Times New Roman"/>
                <w:sz w:val="24"/>
                <w:szCs w:val="24"/>
              </w:rPr>
              <w:t>рассказе</w:t>
            </w:r>
            <w:proofErr w:type="gramEnd"/>
            <w:r w:rsidRPr="002A2F34">
              <w:rPr>
                <w:rFonts w:ascii="Times New Roman" w:hAnsi="Times New Roman" w:cs="Times New Roman"/>
                <w:sz w:val="24"/>
                <w:szCs w:val="24"/>
              </w:rPr>
              <w:t xml:space="preserve"> А.И.Куприна «Куст сирени»</w:t>
            </w:r>
          </w:p>
        </w:tc>
        <w:tc>
          <w:tcPr>
            <w:tcW w:w="1001"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8 «в»</w:t>
            </w:r>
          </w:p>
        </w:tc>
        <w:tc>
          <w:tcPr>
            <w:tcW w:w="2693" w:type="dxa"/>
            <w:tcBorders>
              <w:top w:val="single" w:sz="4" w:space="0" w:color="auto"/>
              <w:left w:val="single" w:sz="4" w:space="0" w:color="auto"/>
              <w:bottom w:val="single" w:sz="4" w:space="0" w:color="auto"/>
              <w:right w:val="single" w:sz="4" w:space="0" w:color="auto"/>
            </w:tcBorders>
            <w:hideMark/>
          </w:tcPr>
          <w:p w:rsidR="009B3192" w:rsidRPr="002A2F34" w:rsidRDefault="009B3192" w:rsidP="009B3192">
            <w:pPr>
              <w:rPr>
                <w:rFonts w:ascii="Times New Roman" w:hAnsi="Times New Roman" w:cs="Times New Roman"/>
                <w:sz w:val="24"/>
                <w:szCs w:val="24"/>
                <w:lang w:eastAsia="en-US"/>
              </w:rPr>
            </w:pPr>
            <w:r w:rsidRPr="002A2F34">
              <w:rPr>
                <w:rFonts w:ascii="Times New Roman" w:hAnsi="Times New Roman" w:cs="Times New Roman"/>
                <w:sz w:val="24"/>
                <w:szCs w:val="24"/>
              </w:rPr>
              <w:t>Омарова Д.Д.</w:t>
            </w:r>
          </w:p>
        </w:tc>
      </w:tr>
    </w:tbl>
    <w:p w:rsidR="009B3192" w:rsidRPr="009B3192" w:rsidRDefault="009B3192" w:rsidP="009B3192">
      <w:pPr>
        <w:rPr>
          <w:rFonts w:ascii="Calibri" w:eastAsia="Times New Roman" w:hAnsi="Calibri" w:cs="Times New Roman"/>
          <w:spacing w:val="-2"/>
          <w:lang w:eastAsia="ru-RU"/>
        </w:rPr>
      </w:pPr>
    </w:p>
    <w:p w:rsidR="009B3192" w:rsidRPr="009B3192" w:rsidRDefault="009B3192" w:rsidP="009B3192">
      <w:pPr>
        <w:rPr>
          <w:rFonts w:ascii="Calibri" w:eastAsia="Times New Roman" w:hAnsi="Calibri" w:cs="Times New Roman"/>
          <w:spacing w:val="-2"/>
          <w:lang w:eastAsia="ru-RU"/>
        </w:rPr>
      </w:pPr>
    </w:p>
    <w:p w:rsidR="009B3192" w:rsidRPr="00F22EF1" w:rsidRDefault="009B3192" w:rsidP="00F22EF1">
      <w:pPr>
        <w:rPr>
          <w:rFonts w:ascii="Calibri" w:eastAsia="Times New Roman" w:hAnsi="Calibri" w:cs="Times New Roman"/>
          <w:sz w:val="28"/>
          <w:szCs w:val="28"/>
        </w:rPr>
      </w:pPr>
      <w:r w:rsidRPr="00F22EF1">
        <w:rPr>
          <w:rFonts w:ascii="Times New Roman" w:eastAsia="Times New Roman" w:hAnsi="Times New Roman" w:cs="Times New Roman"/>
          <w:sz w:val="24"/>
          <w:szCs w:val="24"/>
          <w:lang w:eastAsia="ru-RU"/>
        </w:rPr>
        <w:t>Анализируя работу учителей методического объединения в истекшем году, можно отметить, что большинство из них работают творчески, имеют достаточно высокую профессиональную подготовку, знают задачи, поставленные перед современной школой. Главное в их работе - поиск новых технологий, которые влияют на развитие интеллектуальных умений учащихся.</w:t>
      </w:r>
    </w:p>
    <w:p w:rsidR="009B3192" w:rsidRPr="00F22EF1" w:rsidRDefault="009B3192" w:rsidP="002A2F34">
      <w:pPr>
        <w:spacing w:after="0" w:line="240" w:lineRule="auto"/>
        <w:jc w:val="both"/>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 xml:space="preserve">            Учителя русского языка и литературы проводят  большую работу с одарёнными детьми.</w:t>
      </w:r>
      <w:r w:rsidR="002A2F34" w:rsidRPr="00F22EF1">
        <w:rPr>
          <w:rFonts w:ascii="Times New Roman" w:eastAsia="Times New Roman" w:hAnsi="Times New Roman" w:cs="Times New Roman"/>
          <w:sz w:val="24"/>
          <w:szCs w:val="24"/>
          <w:lang w:eastAsia="ru-RU"/>
        </w:rPr>
        <w:t xml:space="preserve"> </w:t>
      </w:r>
      <w:r w:rsidRPr="00F22EF1">
        <w:rPr>
          <w:rFonts w:ascii="Times New Roman" w:eastAsia="Times New Roman" w:hAnsi="Times New Roman" w:cs="Times New Roman"/>
          <w:sz w:val="24"/>
          <w:szCs w:val="24"/>
          <w:lang w:eastAsia="ru-RU"/>
        </w:rPr>
        <w:t xml:space="preserve">Успешность этой работы во многом зависит от того, как организована работа с этой категорией учащихся. </w:t>
      </w:r>
      <w:r w:rsidRPr="00F22EF1">
        <w:rPr>
          <w:rFonts w:ascii="Times New Roman" w:eastAsia="Times New Roman" w:hAnsi="Times New Roman" w:cs="Times New Roman"/>
          <w:sz w:val="24"/>
          <w:szCs w:val="24"/>
          <w:lang w:eastAsia="ru-RU"/>
        </w:rPr>
        <w:br/>
        <w:t xml:space="preserve">При выявлении одаренных детей учитываются их </w:t>
      </w:r>
      <w:proofErr w:type="gramStart"/>
      <w:r w:rsidRPr="00F22EF1">
        <w:rPr>
          <w:rFonts w:ascii="Times New Roman" w:eastAsia="Times New Roman" w:hAnsi="Times New Roman" w:cs="Times New Roman"/>
          <w:sz w:val="24"/>
          <w:szCs w:val="24"/>
          <w:lang w:eastAsia="ru-RU"/>
        </w:rPr>
        <w:t>успехи</w:t>
      </w:r>
      <w:proofErr w:type="gramEnd"/>
      <w:r w:rsidRPr="00F22EF1">
        <w:rPr>
          <w:rFonts w:ascii="Times New Roman" w:eastAsia="Times New Roman" w:hAnsi="Times New Roman" w:cs="Times New Roman"/>
          <w:sz w:val="24"/>
          <w:szCs w:val="24"/>
          <w:lang w:eastAsia="ru-RU"/>
        </w:rPr>
        <w:t xml:space="preserve"> в какой- либо деятельности.  Этот этап характеризуется тем, что дети охотно осваивают навыковое содержание учения под руководством учителя и самостоятельно. На этом этапе очень важно организовать урочную и внеурочную деятельность как единый процесс, направленный на развитие творческих, познавательных способностей учащихся, предложить такое количество дополнительных образовательных услуг, где бы каждый ученик мог реализовать свои потребности.</w:t>
      </w:r>
      <w:r w:rsidRPr="00F22EF1">
        <w:rPr>
          <w:rFonts w:ascii="Times New Roman" w:eastAsia="Times New Roman" w:hAnsi="Times New Roman" w:cs="Times New Roman"/>
          <w:sz w:val="24"/>
          <w:szCs w:val="24"/>
          <w:lang w:eastAsia="ru-RU"/>
        </w:rPr>
        <w:br/>
        <w:t xml:space="preserve">         Урочная и внеурочная деятельность должна строиться таким образом, чтобы учащийся мог проявить свои возможности в самых разных сферах деятельности. Это важно как источник приобретения новых знаний и нового опыта, и должно служить основой для трансформации этих знаний в другие сферы деятельности в классах. Однако рамки урока сковывают работу с этими детьми, поэтому я максимально использовала внеклассную, внеурочную работу по предмету, индивидуальные занятия, которые дали огромные возможности для того, чтобы заинтересовать детей своим предметом, сделать его любимым.</w:t>
      </w:r>
    </w:p>
    <w:p w:rsidR="009B3192" w:rsidRPr="00F22EF1" w:rsidRDefault="009B3192" w:rsidP="002A2F34">
      <w:pPr>
        <w:spacing w:before="30" w:after="0" w:line="240" w:lineRule="auto"/>
        <w:jc w:val="both"/>
        <w:rPr>
          <w:rFonts w:ascii="Times New Roman" w:eastAsia="Times New Roman" w:hAnsi="Times New Roman" w:cs="Times New Roman"/>
          <w:color w:val="000000"/>
          <w:sz w:val="24"/>
          <w:szCs w:val="24"/>
          <w:lang w:eastAsia="ru-RU"/>
        </w:rPr>
      </w:pPr>
      <w:r w:rsidRPr="00F22EF1">
        <w:rPr>
          <w:rFonts w:ascii="Times New Roman" w:eastAsia="Times New Roman" w:hAnsi="Times New Roman" w:cs="Times New Roman"/>
          <w:color w:val="000000"/>
          <w:sz w:val="24"/>
          <w:szCs w:val="24"/>
          <w:lang w:eastAsia="ru-RU"/>
        </w:rPr>
        <w:t xml:space="preserve">           Важным фактором, влияющим на развитие одарённых учащихся и на выявление скрытой одарённости и способностей, является система внеклассной работы в школе.</w:t>
      </w:r>
    </w:p>
    <w:p w:rsidR="009B3192" w:rsidRPr="00F22EF1" w:rsidRDefault="009B3192" w:rsidP="002A2F34">
      <w:pPr>
        <w:spacing w:before="30" w:after="0" w:line="240" w:lineRule="auto"/>
        <w:jc w:val="both"/>
        <w:rPr>
          <w:rFonts w:ascii="Times New Roman" w:eastAsia="Times New Roman" w:hAnsi="Times New Roman" w:cs="Times New Roman"/>
          <w:color w:val="000000"/>
          <w:sz w:val="24"/>
          <w:szCs w:val="24"/>
          <w:lang w:eastAsia="ru-RU"/>
        </w:rPr>
      </w:pPr>
      <w:r w:rsidRPr="00F22EF1">
        <w:rPr>
          <w:rFonts w:ascii="Times New Roman" w:eastAsia="Times New Roman" w:hAnsi="Times New Roman" w:cs="Times New Roman"/>
          <w:sz w:val="24"/>
          <w:szCs w:val="24"/>
          <w:lang w:eastAsia="ru-RU"/>
        </w:rPr>
        <w:t xml:space="preserve">             Работа с одаренными детьми ставит перед учителем задачи, решение которых требует творческой активности, напряжения всех сил, проявления его индивидуальности. Учитель, развивая творческий потенциал школьников, тем самым развивает свои творческие способности, находит все новые формы работы, которые расширяют интеллектуальные возможности его учеников</w:t>
      </w:r>
    </w:p>
    <w:p w:rsidR="009B3192" w:rsidRPr="00F22EF1" w:rsidRDefault="009B3192" w:rsidP="002A2F34">
      <w:pPr>
        <w:spacing w:after="0" w:line="240" w:lineRule="auto"/>
        <w:rPr>
          <w:rFonts w:ascii="Times New Roman" w:eastAsia="Times New Roman" w:hAnsi="Times New Roman" w:cs="Times New Roman"/>
          <w:b/>
          <w:sz w:val="24"/>
          <w:szCs w:val="24"/>
          <w:lang w:eastAsia="ru-RU"/>
        </w:rPr>
      </w:pPr>
    </w:p>
    <w:p w:rsidR="009B3192" w:rsidRPr="009B3192" w:rsidRDefault="009B3192" w:rsidP="009B3192">
      <w:pPr>
        <w:rPr>
          <w:rFonts w:ascii="Calibri" w:eastAsia="Times New Roman" w:hAnsi="Calibri" w:cs="Times New Roman"/>
          <w:b/>
          <w:sz w:val="28"/>
          <w:szCs w:val="28"/>
          <w:lang w:eastAsia="ru-RU"/>
        </w:rPr>
      </w:pPr>
      <w:r w:rsidRPr="009B3192">
        <w:rPr>
          <w:rFonts w:ascii="Calibri" w:eastAsia="Times New Roman" w:hAnsi="Calibri" w:cs="Times New Roman"/>
          <w:b/>
          <w:sz w:val="28"/>
          <w:szCs w:val="28"/>
          <w:lang w:eastAsia="ru-RU"/>
        </w:rPr>
        <w:t xml:space="preserve">                                                        </w:t>
      </w:r>
    </w:p>
    <w:p w:rsidR="009B3192" w:rsidRPr="009B3192" w:rsidRDefault="009B3192" w:rsidP="009B3192">
      <w:pPr>
        <w:rPr>
          <w:rFonts w:ascii="Calibri" w:eastAsia="Times New Roman" w:hAnsi="Calibri" w:cs="Times New Roman"/>
          <w:b/>
          <w:sz w:val="28"/>
          <w:szCs w:val="28"/>
          <w:lang w:eastAsia="ru-RU"/>
        </w:rPr>
      </w:pP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На основании приказа Министерства образования и науки РД № 3880 01/17 от  12 декабря 2017г. "О проведении Всероссийского (Международного) конкурса юных чтецов "Живая классика" 16 февраля в МБОУ "СОШ №9"был проведен школьный тур Конкурса.</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В организации проведения мероприятия участвовали учителя русского языка и литературы :Алибекова З.А., Динмагомедова  Д.М., Гамзатова</w:t>
      </w:r>
      <w:proofErr w:type="gramStart"/>
      <w:r w:rsidRPr="00F22EF1">
        <w:rPr>
          <w:rFonts w:ascii="Times New Roman" w:eastAsia="Times New Roman" w:hAnsi="Times New Roman" w:cs="Times New Roman"/>
          <w:sz w:val="24"/>
          <w:szCs w:val="24"/>
          <w:lang w:eastAsia="ru-RU"/>
        </w:rPr>
        <w:t>.З</w:t>
      </w:r>
      <w:proofErr w:type="gramEnd"/>
      <w:r w:rsidRPr="00F22EF1">
        <w:rPr>
          <w:rFonts w:ascii="Times New Roman" w:eastAsia="Times New Roman" w:hAnsi="Times New Roman" w:cs="Times New Roman"/>
          <w:sz w:val="24"/>
          <w:szCs w:val="24"/>
          <w:lang w:eastAsia="ru-RU"/>
        </w:rPr>
        <w:t>.М., Кадиева Б.М.</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Учащимся 5-9-х классов было предложено подготовить и прочитать наизусть отрывок из выбранного ими прозаического произведения, который не входит в школьную программу по литературе.</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 xml:space="preserve"> учителя помогли отобрать произведения и отрывки из них. Ребята выбрали рассказы ...</w:t>
      </w:r>
    </w:p>
    <w:tbl>
      <w:tblPr>
        <w:tblStyle w:val="59"/>
        <w:tblW w:w="0" w:type="auto"/>
        <w:tblLook w:val="04A0" w:firstRow="1" w:lastRow="0" w:firstColumn="1" w:lastColumn="0" w:noHBand="0" w:noVBand="1"/>
      </w:tblPr>
      <w:tblGrid>
        <w:gridCol w:w="433"/>
        <w:gridCol w:w="32"/>
        <w:gridCol w:w="2224"/>
        <w:gridCol w:w="1312"/>
        <w:gridCol w:w="2145"/>
        <w:gridCol w:w="2893"/>
        <w:gridCol w:w="3286"/>
      </w:tblGrid>
      <w:tr w:rsidR="00F22EF1" w:rsidRPr="00F22EF1" w:rsidTr="00F22EF1">
        <w:tc>
          <w:tcPr>
            <w:tcW w:w="465"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lastRenderedPageBreak/>
              <w:t>№</w:t>
            </w:r>
          </w:p>
        </w:tc>
        <w:tc>
          <w:tcPr>
            <w:tcW w:w="2224" w:type="dxa"/>
          </w:tcPr>
          <w:p w:rsidR="00F22EF1" w:rsidRPr="00F22EF1" w:rsidRDefault="00F22EF1" w:rsidP="00F22EF1">
            <w:pPr>
              <w:rPr>
                <w:rFonts w:ascii="Times New Roman" w:hAnsi="Times New Roman" w:cs="Times New Roman"/>
                <w:sz w:val="24"/>
                <w:szCs w:val="24"/>
              </w:rPr>
            </w:pP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ФИ учащегося</w:t>
            </w:r>
          </w:p>
        </w:tc>
        <w:tc>
          <w:tcPr>
            <w:tcW w:w="2145" w:type="dxa"/>
          </w:tcPr>
          <w:p w:rsidR="00F22EF1" w:rsidRPr="00F22EF1" w:rsidRDefault="00F22EF1" w:rsidP="009B3192">
            <w:pPr>
              <w:rPr>
                <w:rFonts w:ascii="Times New Roman" w:hAnsi="Times New Roman" w:cs="Times New Roman"/>
                <w:sz w:val="24"/>
                <w:szCs w:val="24"/>
              </w:rPr>
            </w:pPr>
            <w:r>
              <w:rPr>
                <w:rFonts w:ascii="Times New Roman" w:hAnsi="Times New Roman" w:cs="Times New Roman"/>
                <w:sz w:val="24"/>
                <w:szCs w:val="24"/>
              </w:rPr>
              <w:t>Автор</w:t>
            </w:r>
          </w:p>
        </w:tc>
        <w:tc>
          <w:tcPr>
            <w:tcW w:w="2893" w:type="dxa"/>
          </w:tcPr>
          <w:p w:rsidR="00F22EF1" w:rsidRPr="00F22EF1" w:rsidRDefault="00F22EF1" w:rsidP="00F22EF1">
            <w:pPr>
              <w:rPr>
                <w:rFonts w:ascii="Times New Roman" w:hAnsi="Times New Roman" w:cs="Times New Roman"/>
                <w:sz w:val="24"/>
                <w:szCs w:val="24"/>
              </w:rPr>
            </w:pPr>
            <w:r w:rsidRPr="00F22EF1">
              <w:rPr>
                <w:rFonts w:ascii="Times New Roman" w:hAnsi="Times New Roman" w:cs="Times New Roman"/>
                <w:sz w:val="24"/>
                <w:szCs w:val="24"/>
              </w:rPr>
              <w:t>Название</w:t>
            </w:r>
          </w:p>
          <w:p w:rsidR="00F22EF1" w:rsidRPr="00F22EF1" w:rsidRDefault="00F22EF1" w:rsidP="00F22EF1">
            <w:pPr>
              <w:rPr>
                <w:rFonts w:ascii="Times New Roman" w:hAnsi="Times New Roman" w:cs="Times New Roman"/>
                <w:sz w:val="24"/>
                <w:szCs w:val="24"/>
              </w:rPr>
            </w:pPr>
            <w:r w:rsidRPr="00F22EF1">
              <w:rPr>
                <w:rFonts w:ascii="Times New Roman" w:hAnsi="Times New Roman" w:cs="Times New Roman"/>
                <w:sz w:val="24"/>
                <w:szCs w:val="24"/>
              </w:rPr>
              <w:t>произведения</w:t>
            </w:r>
          </w:p>
        </w:tc>
        <w:tc>
          <w:tcPr>
            <w:tcW w:w="3286" w:type="dxa"/>
          </w:tcPr>
          <w:p w:rsidR="00F22EF1" w:rsidRPr="00F22EF1" w:rsidRDefault="00F22EF1" w:rsidP="009B3192">
            <w:pPr>
              <w:rPr>
                <w:rFonts w:ascii="Times New Roman" w:hAnsi="Times New Roman" w:cs="Times New Roman"/>
                <w:sz w:val="24"/>
                <w:szCs w:val="24"/>
              </w:rPr>
            </w:pPr>
            <w:r>
              <w:rPr>
                <w:rFonts w:ascii="Times New Roman" w:hAnsi="Times New Roman" w:cs="Times New Roman"/>
                <w:sz w:val="24"/>
                <w:szCs w:val="24"/>
              </w:rPr>
              <w:t>Учитель</w:t>
            </w:r>
          </w:p>
        </w:tc>
      </w:tr>
      <w:tr w:rsidR="00F22EF1" w:rsidRPr="00F22EF1" w:rsidTr="00F22EF1">
        <w:tc>
          <w:tcPr>
            <w:tcW w:w="465"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1</w:t>
            </w:r>
          </w:p>
        </w:tc>
        <w:tc>
          <w:tcPr>
            <w:tcW w:w="2224" w:type="dxa"/>
          </w:tcPr>
          <w:p w:rsidR="00F22EF1" w:rsidRPr="00F22EF1" w:rsidRDefault="00F22EF1" w:rsidP="00F22EF1">
            <w:pPr>
              <w:rPr>
                <w:rFonts w:ascii="Times New Roman" w:hAnsi="Times New Roman" w:cs="Times New Roman"/>
                <w:sz w:val="24"/>
                <w:szCs w:val="24"/>
              </w:rPr>
            </w:pPr>
            <w:r w:rsidRPr="00F22EF1">
              <w:rPr>
                <w:rFonts w:ascii="Times New Roman" w:hAnsi="Times New Roman" w:cs="Times New Roman"/>
                <w:sz w:val="24"/>
                <w:szCs w:val="24"/>
              </w:rPr>
              <w:t>Набиева Залина</w:t>
            </w:r>
          </w:p>
        </w:tc>
        <w:tc>
          <w:tcPr>
            <w:tcW w:w="1312" w:type="dxa"/>
          </w:tcPr>
          <w:p w:rsidR="00F22EF1" w:rsidRPr="00F22EF1" w:rsidRDefault="00F22EF1" w:rsidP="009B3192">
            <w:pPr>
              <w:rPr>
                <w:rFonts w:ascii="Times New Roman" w:hAnsi="Times New Roman" w:cs="Times New Roman"/>
                <w:sz w:val="24"/>
                <w:szCs w:val="24"/>
              </w:rPr>
            </w:pPr>
            <w:r>
              <w:rPr>
                <w:rFonts w:ascii="Times New Roman" w:hAnsi="Times New Roman" w:cs="Times New Roman"/>
                <w:sz w:val="24"/>
                <w:szCs w:val="24"/>
              </w:rPr>
              <w:t>5 «а»</w:t>
            </w:r>
          </w:p>
        </w:tc>
        <w:tc>
          <w:tcPr>
            <w:tcW w:w="2145" w:type="dxa"/>
          </w:tcPr>
          <w:p w:rsidR="00F22EF1" w:rsidRPr="00F22EF1" w:rsidRDefault="00F22EF1" w:rsidP="009B3192">
            <w:pPr>
              <w:rPr>
                <w:rFonts w:ascii="Times New Roman" w:hAnsi="Times New Roman" w:cs="Times New Roman"/>
                <w:sz w:val="24"/>
                <w:szCs w:val="24"/>
              </w:rPr>
            </w:pPr>
            <w:r>
              <w:rPr>
                <w:rFonts w:ascii="Times New Roman" w:hAnsi="Times New Roman" w:cs="Times New Roman"/>
                <w:sz w:val="24"/>
                <w:szCs w:val="24"/>
              </w:rPr>
              <w:t>И.С.Тургенев</w:t>
            </w:r>
          </w:p>
        </w:tc>
        <w:tc>
          <w:tcPr>
            <w:tcW w:w="2893" w:type="dxa"/>
          </w:tcPr>
          <w:p w:rsidR="00F22EF1" w:rsidRPr="00F22EF1" w:rsidRDefault="00F22EF1" w:rsidP="009B3192">
            <w:pPr>
              <w:rPr>
                <w:rFonts w:ascii="Times New Roman" w:hAnsi="Times New Roman" w:cs="Times New Roman"/>
                <w:sz w:val="24"/>
                <w:szCs w:val="24"/>
              </w:rPr>
            </w:pPr>
            <w:r>
              <w:rPr>
                <w:rFonts w:ascii="Times New Roman" w:hAnsi="Times New Roman" w:cs="Times New Roman"/>
                <w:sz w:val="24"/>
                <w:szCs w:val="24"/>
              </w:rPr>
              <w:t xml:space="preserve"> </w:t>
            </w:r>
            <w:r w:rsidRPr="00F22EF1">
              <w:rPr>
                <w:rFonts w:ascii="Times New Roman" w:hAnsi="Times New Roman" w:cs="Times New Roman"/>
                <w:sz w:val="24"/>
                <w:szCs w:val="24"/>
              </w:rPr>
              <w:t>«Старуха»</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Алибекова З.А.</w:t>
            </w:r>
          </w:p>
        </w:tc>
      </w:tr>
      <w:tr w:rsidR="00F22EF1" w:rsidRPr="00F22EF1" w:rsidTr="00F22EF1">
        <w:tc>
          <w:tcPr>
            <w:tcW w:w="43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2</w:t>
            </w:r>
          </w:p>
        </w:tc>
        <w:tc>
          <w:tcPr>
            <w:tcW w:w="2256"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Кучаева Камила</w:t>
            </w: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5 «в»</w:t>
            </w:r>
          </w:p>
        </w:tc>
        <w:tc>
          <w:tcPr>
            <w:tcW w:w="2145"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Приставкин А.И</w:t>
            </w:r>
          </w:p>
        </w:tc>
        <w:tc>
          <w:tcPr>
            <w:tcW w:w="289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«Фотографии»</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Динмагомедова Д.М.</w:t>
            </w:r>
          </w:p>
        </w:tc>
      </w:tr>
      <w:tr w:rsidR="00F22EF1" w:rsidRPr="00F22EF1" w:rsidTr="00F22EF1">
        <w:tc>
          <w:tcPr>
            <w:tcW w:w="43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3</w:t>
            </w:r>
          </w:p>
        </w:tc>
        <w:tc>
          <w:tcPr>
            <w:tcW w:w="2256"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Демирова Элина</w:t>
            </w: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7 «в»</w:t>
            </w:r>
          </w:p>
        </w:tc>
        <w:tc>
          <w:tcPr>
            <w:tcW w:w="2145"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М.Зощенко</w:t>
            </w:r>
          </w:p>
        </w:tc>
        <w:tc>
          <w:tcPr>
            <w:tcW w:w="289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«Галоша»</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Динмагомедова Д.М.</w:t>
            </w:r>
          </w:p>
        </w:tc>
      </w:tr>
      <w:tr w:rsidR="00F22EF1" w:rsidRPr="00F22EF1" w:rsidTr="00F22EF1">
        <w:tc>
          <w:tcPr>
            <w:tcW w:w="43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4</w:t>
            </w:r>
          </w:p>
        </w:tc>
        <w:tc>
          <w:tcPr>
            <w:tcW w:w="2256"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Магомедова Хава</w:t>
            </w: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7 «б»</w:t>
            </w:r>
          </w:p>
        </w:tc>
        <w:tc>
          <w:tcPr>
            <w:tcW w:w="2145"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Н.Тэффи</w:t>
            </w:r>
          </w:p>
        </w:tc>
        <w:tc>
          <w:tcPr>
            <w:tcW w:w="289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«Счастливая»</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Алибекова З.А.</w:t>
            </w:r>
          </w:p>
        </w:tc>
      </w:tr>
      <w:tr w:rsidR="00F22EF1" w:rsidRPr="00F22EF1" w:rsidTr="00F22EF1">
        <w:tc>
          <w:tcPr>
            <w:tcW w:w="43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5</w:t>
            </w:r>
          </w:p>
        </w:tc>
        <w:tc>
          <w:tcPr>
            <w:tcW w:w="2256"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Бедагаева Милана</w:t>
            </w: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9 «а»</w:t>
            </w:r>
          </w:p>
        </w:tc>
        <w:tc>
          <w:tcPr>
            <w:tcW w:w="2145"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Г.Х.Андерсен</w:t>
            </w:r>
          </w:p>
        </w:tc>
        <w:tc>
          <w:tcPr>
            <w:tcW w:w="289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«Девочка со спичками»</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Алибекова З.А.</w:t>
            </w:r>
          </w:p>
        </w:tc>
      </w:tr>
      <w:tr w:rsidR="00F22EF1" w:rsidRPr="00F22EF1" w:rsidTr="00F22EF1">
        <w:tc>
          <w:tcPr>
            <w:tcW w:w="43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6</w:t>
            </w:r>
          </w:p>
        </w:tc>
        <w:tc>
          <w:tcPr>
            <w:tcW w:w="2256" w:type="dxa"/>
            <w:gridSpan w:val="2"/>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Ибрагимова Диана</w:t>
            </w:r>
          </w:p>
        </w:tc>
        <w:tc>
          <w:tcPr>
            <w:tcW w:w="1312"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9 «б»</w:t>
            </w:r>
          </w:p>
        </w:tc>
        <w:tc>
          <w:tcPr>
            <w:tcW w:w="2145"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И.С.Тургенев</w:t>
            </w:r>
          </w:p>
        </w:tc>
        <w:tc>
          <w:tcPr>
            <w:tcW w:w="2893"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«Милостыня»</w:t>
            </w:r>
          </w:p>
        </w:tc>
        <w:tc>
          <w:tcPr>
            <w:tcW w:w="3286" w:type="dxa"/>
          </w:tcPr>
          <w:p w:rsidR="00F22EF1" w:rsidRPr="00F22EF1" w:rsidRDefault="00F22EF1" w:rsidP="009B3192">
            <w:pPr>
              <w:rPr>
                <w:rFonts w:ascii="Times New Roman" w:hAnsi="Times New Roman" w:cs="Times New Roman"/>
                <w:sz w:val="24"/>
                <w:szCs w:val="24"/>
              </w:rPr>
            </w:pPr>
            <w:r w:rsidRPr="00F22EF1">
              <w:rPr>
                <w:rFonts w:ascii="Times New Roman" w:hAnsi="Times New Roman" w:cs="Times New Roman"/>
                <w:sz w:val="24"/>
                <w:szCs w:val="24"/>
              </w:rPr>
              <w:t>Сулейманова С.Н.</w:t>
            </w:r>
          </w:p>
        </w:tc>
      </w:tr>
    </w:tbl>
    <w:p w:rsidR="009B3192" w:rsidRPr="00F22EF1" w:rsidRDefault="009B3192" w:rsidP="00F22EF1">
      <w:pPr>
        <w:spacing w:after="0"/>
        <w:rPr>
          <w:rFonts w:ascii="Calibri" w:eastAsia="Times New Roman" w:hAnsi="Calibri" w:cs="Times New Roman"/>
          <w:sz w:val="28"/>
          <w:szCs w:val="28"/>
          <w:lang w:eastAsia="ru-RU"/>
        </w:rPr>
      </w:pPr>
      <w:r w:rsidRPr="00F22EF1">
        <w:rPr>
          <w:rFonts w:ascii="Times New Roman" w:eastAsia="Times New Roman" w:hAnsi="Times New Roman" w:cs="Times New Roman"/>
          <w:sz w:val="24"/>
          <w:szCs w:val="24"/>
          <w:lang w:eastAsia="ru-RU"/>
        </w:rPr>
        <w:t xml:space="preserve">Для оценки выступлений было выбрано жюри в составе </w:t>
      </w:r>
      <w:proofErr w:type="gramStart"/>
      <w:r w:rsidRPr="00F22EF1">
        <w:rPr>
          <w:rFonts w:ascii="Times New Roman" w:eastAsia="Times New Roman" w:hAnsi="Times New Roman" w:cs="Times New Roman"/>
          <w:sz w:val="24"/>
          <w:szCs w:val="24"/>
          <w:lang w:eastAsia="ru-RU"/>
        </w:rPr>
        <w:t>:з</w:t>
      </w:r>
      <w:proofErr w:type="gramEnd"/>
      <w:r w:rsidRPr="00F22EF1">
        <w:rPr>
          <w:rFonts w:ascii="Times New Roman" w:eastAsia="Times New Roman" w:hAnsi="Times New Roman" w:cs="Times New Roman"/>
          <w:sz w:val="24"/>
          <w:szCs w:val="24"/>
          <w:lang w:eastAsia="ru-RU"/>
        </w:rPr>
        <w:t>авуча по УР Сулеймановой С.Н., библиотекаря Гилат</w:t>
      </w:r>
      <w:r w:rsidR="00F22EF1">
        <w:rPr>
          <w:rFonts w:ascii="Times New Roman" w:eastAsia="Times New Roman" w:hAnsi="Times New Roman" w:cs="Times New Roman"/>
          <w:sz w:val="24"/>
          <w:szCs w:val="24"/>
          <w:lang w:eastAsia="ru-RU"/>
        </w:rPr>
        <w:t>овой С.Б., учителей Гаджиевой С</w:t>
      </w:r>
      <w:r w:rsidRPr="00F22EF1">
        <w:rPr>
          <w:rFonts w:ascii="Times New Roman" w:eastAsia="Times New Roman" w:hAnsi="Times New Roman" w:cs="Times New Roman"/>
          <w:sz w:val="24"/>
          <w:szCs w:val="24"/>
          <w:lang w:eastAsia="ru-RU"/>
        </w:rPr>
        <w:t>.,Магомедовой Ч.Н.</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Выступления оценивались по следующим критериям:</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-выбор текста призведения;</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-грамотная речь;</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-артистизм исполнения;</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-глубина проникновения в образную систему в смысловую структуру текста по 10-ти бальной системе.</w:t>
      </w:r>
    </w:p>
    <w:p w:rsidR="009B3192" w:rsidRPr="00F22EF1" w:rsidRDefault="009B3192" w:rsidP="00F22EF1">
      <w:pPr>
        <w:spacing w:after="0" w:line="240" w:lineRule="auto"/>
        <w:rPr>
          <w:rFonts w:ascii="Times New Roman" w:eastAsia="Times New Roman" w:hAnsi="Times New Roman" w:cs="Times New Roman"/>
          <w:sz w:val="24"/>
          <w:szCs w:val="24"/>
          <w:lang w:eastAsia="ru-RU"/>
        </w:rPr>
      </w:pPr>
      <w:r w:rsidRPr="00F22EF1">
        <w:rPr>
          <w:rFonts w:ascii="Times New Roman" w:eastAsia="Times New Roman" w:hAnsi="Times New Roman" w:cs="Times New Roman"/>
          <w:sz w:val="24"/>
          <w:szCs w:val="24"/>
          <w:lang w:eastAsia="ru-RU"/>
        </w:rPr>
        <w:t>В результате выявились победители и призеры школьного этапа Конкурса:</w:t>
      </w:r>
    </w:p>
    <w:tbl>
      <w:tblPr>
        <w:tblStyle w:val="59"/>
        <w:tblW w:w="0" w:type="auto"/>
        <w:tblLook w:val="04A0" w:firstRow="1" w:lastRow="0" w:firstColumn="1" w:lastColumn="0" w:noHBand="0" w:noVBand="1"/>
      </w:tblPr>
      <w:tblGrid>
        <w:gridCol w:w="503"/>
        <w:gridCol w:w="3574"/>
        <w:gridCol w:w="1134"/>
        <w:gridCol w:w="2410"/>
        <w:gridCol w:w="2511"/>
        <w:gridCol w:w="3443"/>
      </w:tblGrid>
      <w:tr w:rsidR="00B165FB" w:rsidRPr="00F22EF1" w:rsidTr="00F22EF1">
        <w:tc>
          <w:tcPr>
            <w:tcW w:w="50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w:t>
            </w:r>
          </w:p>
        </w:tc>
        <w:tc>
          <w:tcPr>
            <w:tcW w:w="357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ФИ учащегося</w:t>
            </w:r>
          </w:p>
        </w:tc>
        <w:tc>
          <w:tcPr>
            <w:tcW w:w="113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Класс</w:t>
            </w:r>
          </w:p>
        </w:tc>
        <w:tc>
          <w:tcPr>
            <w:tcW w:w="2410"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Автор</w:t>
            </w:r>
          </w:p>
        </w:tc>
        <w:tc>
          <w:tcPr>
            <w:tcW w:w="2511"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Название</w:t>
            </w:r>
          </w:p>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произведения</w:t>
            </w:r>
          </w:p>
        </w:tc>
        <w:tc>
          <w:tcPr>
            <w:tcW w:w="344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Учитель</w:t>
            </w:r>
          </w:p>
        </w:tc>
      </w:tr>
      <w:tr w:rsidR="00B165FB" w:rsidRPr="00F22EF1" w:rsidTr="00F22EF1">
        <w:tc>
          <w:tcPr>
            <w:tcW w:w="50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1</w:t>
            </w:r>
          </w:p>
        </w:tc>
        <w:tc>
          <w:tcPr>
            <w:tcW w:w="357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Набиева Залина</w:t>
            </w:r>
          </w:p>
        </w:tc>
        <w:tc>
          <w:tcPr>
            <w:tcW w:w="113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5 «а»</w:t>
            </w:r>
          </w:p>
        </w:tc>
        <w:tc>
          <w:tcPr>
            <w:tcW w:w="2410" w:type="dxa"/>
          </w:tcPr>
          <w:p w:rsidR="009B3192" w:rsidRPr="00F22EF1" w:rsidRDefault="00F22EF1" w:rsidP="00F22EF1">
            <w:pPr>
              <w:rPr>
                <w:rFonts w:ascii="Times New Roman" w:hAnsi="Times New Roman" w:cs="Times New Roman"/>
                <w:sz w:val="24"/>
                <w:szCs w:val="24"/>
              </w:rPr>
            </w:pPr>
            <w:r w:rsidRPr="00F22EF1">
              <w:rPr>
                <w:rFonts w:ascii="Times New Roman" w:hAnsi="Times New Roman" w:cs="Times New Roman"/>
                <w:sz w:val="24"/>
                <w:szCs w:val="24"/>
              </w:rPr>
              <w:t xml:space="preserve">И.С.Тургенев </w:t>
            </w:r>
          </w:p>
        </w:tc>
        <w:tc>
          <w:tcPr>
            <w:tcW w:w="2511" w:type="dxa"/>
          </w:tcPr>
          <w:p w:rsidR="009B3192" w:rsidRPr="00F22EF1" w:rsidRDefault="00F22EF1" w:rsidP="00F22EF1">
            <w:pPr>
              <w:rPr>
                <w:rFonts w:ascii="Times New Roman" w:hAnsi="Times New Roman" w:cs="Times New Roman"/>
                <w:sz w:val="24"/>
                <w:szCs w:val="24"/>
              </w:rPr>
            </w:pPr>
            <w:r w:rsidRPr="00F22EF1">
              <w:rPr>
                <w:rFonts w:ascii="Times New Roman" w:hAnsi="Times New Roman" w:cs="Times New Roman"/>
                <w:sz w:val="24"/>
                <w:szCs w:val="24"/>
              </w:rPr>
              <w:t>«</w:t>
            </w:r>
            <w:r w:rsidR="009B3192" w:rsidRPr="00F22EF1">
              <w:rPr>
                <w:rFonts w:ascii="Times New Roman" w:hAnsi="Times New Roman" w:cs="Times New Roman"/>
                <w:sz w:val="24"/>
                <w:szCs w:val="24"/>
              </w:rPr>
              <w:t>Старуха</w:t>
            </w:r>
            <w:r w:rsidRPr="00F22EF1">
              <w:rPr>
                <w:rFonts w:ascii="Times New Roman" w:hAnsi="Times New Roman" w:cs="Times New Roman"/>
                <w:sz w:val="24"/>
                <w:szCs w:val="24"/>
              </w:rPr>
              <w:t>»</w:t>
            </w:r>
          </w:p>
        </w:tc>
        <w:tc>
          <w:tcPr>
            <w:tcW w:w="344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Алибекова З.А.</w:t>
            </w:r>
          </w:p>
        </w:tc>
      </w:tr>
      <w:tr w:rsidR="00B165FB" w:rsidRPr="00F22EF1" w:rsidTr="00F22EF1">
        <w:tc>
          <w:tcPr>
            <w:tcW w:w="50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2</w:t>
            </w:r>
          </w:p>
        </w:tc>
        <w:tc>
          <w:tcPr>
            <w:tcW w:w="357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Кучаева Камила</w:t>
            </w:r>
          </w:p>
        </w:tc>
        <w:tc>
          <w:tcPr>
            <w:tcW w:w="113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5 «в»</w:t>
            </w:r>
          </w:p>
        </w:tc>
        <w:tc>
          <w:tcPr>
            <w:tcW w:w="2410"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Приставкин А.И</w:t>
            </w:r>
          </w:p>
        </w:tc>
        <w:tc>
          <w:tcPr>
            <w:tcW w:w="2511"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«Фотографии»</w:t>
            </w:r>
          </w:p>
        </w:tc>
        <w:tc>
          <w:tcPr>
            <w:tcW w:w="344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Динмагомедова Д.М.</w:t>
            </w:r>
          </w:p>
        </w:tc>
      </w:tr>
      <w:tr w:rsidR="00B165FB" w:rsidRPr="00F22EF1" w:rsidTr="00F22EF1">
        <w:tc>
          <w:tcPr>
            <w:tcW w:w="50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3</w:t>
            </w:r>
          </w:p>
        </w:tc>
        <w:tc>
          <w:tcPr>
            <w:tcW w:w="357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Демирова Элина</w:t>
            </w:r>
          </w:p>
        </w:tc>
        <w:tc>
          <w:tcPr>
            <w:tcW w:w="1134"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7 «в»</w:t>
            </w:r>
          </w:p>
        </w:tc>
        <w:tc>
          <w:tcPr>
            <w:tcW w:w="2410"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М.Зощенко</w:t>
            </w:r>
          </w:p>
        </w:tc>
        <w:tc>
          <w:tcPr>
            <w:tcW w:w="2511"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«Галоша»</w:t>
            </w:r>
          </w:p>
        </w:tc>
        <w:tc>
          <w:tcPr>
            <w:tcW w:w="3443" w:type="dxa"/>
          </w:tcPr>
          <w:p w:rsidR="009B3192" w:rsidRPr="00F22EF1" w:rsidRDefault="009B3192" w:rsidP="00F22EF1">
            <w:pPr>
              <w:rPr>
                <w:rFonts w:ascii="Times New Roman" w:hAnsi="Times New Roman" w:cs="Times New Roman"/>
                <w:sz w:val="24"/>
                <w:szCs w:val="24"/>
              </w:rPr>
            </w:pPr>
            <w:r w:rsidRPr="00F22EF1">
              <w:rPr>
                <w:rFonts w:ascii="Times New Roman" w:hAnsi="Times New Roman" w:cs="Times New Roman"/>
                <w:sz w:val="24"/>
                <w:szCs w:val="24"/>
              </w:rPr>
              <w:t>Динмагомедова Д.М.</w:t>
            </w:r>
          </w:p>
        </w:tc>
      </w:tr>
    </w:tbl>
    <w:p w:rsidR="009B3192" w:rsidRPr="009B3192" w:rsidRDefault="009B3192" w:rsidP="009B3192">
      <w:pPr>
        <w:rPr>
          <w:rFonts w:ascii="Calibri" w:eastAsia="Times New Roman" w:hAnsi="Calibri" w:cs="Times New Roman"/>
          <w:sz w:val="24"/>
          <w:szCs w:val="24"/>
          <w:lang w:eastAsia="ru-RU"/>
        </w:rPr>
      </w:pPr>
    </w:p>
    <w:p w:rsidR="009B3192" w:rsidRPr="009B3192" w:rsidRDefault="009B3192" w:rsidP="009B3192">
      <w:pPr>
        <w:jc w:val="center"/>
        <w:rPr>
          <w:rFonts w:ascii="Times New Roman" w:eastAsia="Times New Roman" w:hAnsi="Times New Roman" w:cs="Times New Roman"/>
          <w:color w:val="0000FF"/>
          <w:sz w:val="28"/>
          <w:szCs w:val="28"/>
          <w:lang w:eastAsia="ar-SA"/>
        </w:rPr>
      </w:pPr>
    </w:p>
    <w:p w:rsidR="00627D4C" w:rsidRDefault="00627D4C" w:rsidP="00627D4C">
      <w:pPr>
        <w:widowControl w:val="0"/>
        <w:suppressAutoHyphens/>
        <w:spacing w:after="0" w:line="240" w:lineRule="auto"/>
        <w:ind w:firstLine="567"/>
        <w:jc w:val="both"/>
        <w:rPr>
          <w:rFonts w:ascii="Times New Roman" w:eastAsia="Times New Roman" w:hAnsi="Times New Roman" w:cs="Times New Roman"/>
          <w:sz w:val="24"/>
          <w:szCs w:val="24"/>
          <w:lang w:eastAsia="zh-CN" w:bidi="hi-IN"/>
        </w:rPr>
      </w:pPr>
      <w:r>
        <w:rPr>
          <w:rFonts w:ascii="Times New Roman" w:eastAsia="Times New Roman" w:hAnsi="Times New Roman" w:cs="Times New Roman"/>
          <w:sz w:val="24"/>
          <w:szCs w:val="24"/>
          <w:lang w:eastAsia="zh-CN" w:bidi="hi-IN"/>
        </w:rPr>
        <w:t xml:space="preserve">  </w:t>
      </w:r>
    </w:p>
    <w:p w:rsidR="00627D4C" w:rsidRPr="00627D4C" w:rsidRDefault="00627D4C" w:rsidP="00627D4C">
      <w:pPr>
        <w:widowControl w:val="0"/>
        <w:suppressAutoHyphens/>
        <w:spacing w:after="0" w:line="240" w:lineRule="auto"/>
        <w:ind w:firstLine="567"/>
        <w:jc w:val="both"/>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 xml:space="preserve"> С 20 апреля по 24 мая прошли мероприятия, посвящённые Дню  славянской письменности и культуре.</w:t>
      </w:r>
    </w:p>
    <w:p w:rsidR="00627D4C" w:rsidRPr="00627D4C" w:rsidRDefault="00627D4C" w:rsidP="00627D4C">
      <w:pPr>
        <w:widowControl w:val="0"/>
        <w:suppressAutoHyphens/>
        <w:spacing w:after="0" w:line="240" w:lineRule="auto"/>
        <w:ind w:firstLine="567"/>
        <w:jc w:val="both"/>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 xml:space="preserve">В рамках проведения праздника  руководителем ШМО и творческой группой был составлен план мероприятий. </w:t>
      </w:r>
    </w:p>
    <w:p w:rsidR="00627D4C" w:rsidRPr="00627D4C" w:rsidRDefault="00627D4C" w:rsidP="00627D4C">
      <w:pPr>
        <w:widowControl w:val="0"/>
        <w:suppressAutoHyphens/>
        <w:spacing w:after="0" w:line="240" w:lineRule="auto"/>
        <w:ind w:firstLine="567"/>
        <w:jc w:val="both"/>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w:t>
      </w:r>
      <w:proofErr w:type="gramStart"/>
      <w:r w:rsidRPr="00627D4C">
        <w:rPr>
          <w:rFonts w:ascii="Times New Roman" w:eastAsia="Times New Roman" w:hAnsi="Times New Roman" w:cs="Times New Roman"/>
          <w:sz w:val="24"/>
          <w:szCs w:val="24"/>
          <w:lang w:eastAsia="zh-CN" w:bidi="hi-IN"/>
        </w:rPr>
        <w:t>В начале</w:t>
      </w:r>
      <w:proofErr w:type="gramEnd"/>
      <w:r w:rsidRPr="00627D4C">
        <w:rPr>
          <w:rFonts w:ascii="Times New Roman" w:eastAsia="Times New Roman" w:hAnsi="Times New Roman" w:cs="Times New Roman"/>
          <w:sz w:val="24"/>
          <w:szCs w:val="24"/>
          <w:lang w:eastAsia="zh-CN" w:bidi="hi-IN"/>
        </w:rPr>
        <w:t xml:space="preserve"> было слово» – под таким  девизом  стартовала презентация плана мероприятий. Во всех классах на уроках русского языка был единый час общения, где показали презентацию о зарождении славянской письменности. С целью приобщения детей к творческому процессу постижения нравственных основ  духовного богатства народа, совершенствования знаний обучающихся в области истории развития русского языка,  привития читательского интереса у школьников 21-24 мая были проведены следующие мероприятия:</w:t>
      </w:r>
    </w:p>
    <w:p w:rsidR="00627D4C" w:rsidRPr="00627D4C"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В библиотеке была организована выставка – панорама «Из глубины веков до наших дней».</w:t>
      </w:r>
    </w:p>
    <w:p w:rsidR="00627D4C" w:rsidRPr="00627D4C"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22 мая</w:t>
      </w:r>
      <w:r w:rsidRPr="00627D4C">
        <w:rPr>
          <w:rFonts w:ascii="Times New Roman" w:hAnsi="Times New Roman" w:cs="Times New Roman"/>
          <w:sz w:val="24"/>
          <w:szCs w:val="24"/>
        </w:rPr>
        <w:t xml:space="preserve"> </w:t>
      </w:r>
      <w:r w:rsidRPr="00627D4C">
        <w:rPr>
          <w:rFonts w:ascii="Times New Roman" w:eastAsia="Times New Roman" w:hAnsi="Times New Roman" w:cs="Times New Roman"/>
          <w:sz w:val="24"/>
          <w:szCs w:val="24"/>
          <w:lang w:eastAsia="zh-CN" w:bidi="hi-IN"/>
        </w:rPr>
        <w:t>учителя русского языка и литературы, обществоведческих дисциплин и начальной школы провели  единый час общения «</w:t>
      </w:r>
      <w:proofErr w:type="gramStart"/>
      <w:r w:rsidRPr="00627D4C">
        <w:rPr>
          <w:rFonts w:ascii="Times New Roman" w:eastAsia="Times New Roman" w:hAnsi="Times New Roman" w:cs="Times New Roman"/>
          <w:sz w:val="24"/>
          <w:szCs w:val="24"/>
          <w:lang w:eastAsia="zh-CN" w:bidi="hi-IN"/>
        </w:rPr>
        <w:t>В начале</w:t>
      </w:r>
      <w:proofErr w:type="gramEnd"/>
      <w:r w:rsidRPr="00627D4C">
        <w:rPr>
          <w:rFonts w:ascii="Times New Roman" w:eastAsia="Times New Roman" w:hAnsi="Times New Roman" w:cs="Times New Roman"/>
          <w:sz w:val="24"/>
          <w:szCs w:val="24"/>
          <w:lang w:eastAsia="zh-CN" w:bidi="hi-IN"/>
        </w:rPr>
        <w:t xml:space="preserve"> </w:t>
      </w:r>
      <w:r w:rsidRPr="00627D4C">
        <w:rPr>
          <w:rFonts w:ascii="Times New Roman" w:eastAsia="Times New Roman" w:hAnsi="Times New Roman" w:cs="Times New Roman"/>
          <w:sz w:val="24"/>
          <w:szCs w:val="24"/>
          <w:lang w:eastAsia="zh-CN" w:bidi="hi-IN"/>
        </w:rPr>
        <w:lastRenderedPageBreak/>
        <w:t>было слово».</w:t>
      </w:r>
    </w:p>
    <w:p w:rsidR="00627D4C" w:rsidRPr="00627D4C"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Учителем ИЗО, Щаллаевой Э.Г.,  проведён конкурс рисунков «Чудо, имя которому – книга»</w:t>
      </w:r>
    </w:p>
    <w:p w:rsidR="00627D4C" w:rsidRPr="00627D4C"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Динмагомедова Д.М. – учитель русского языка и литературы, провела конкурс на лучшего чтеца.</w:t>
      </w:r>
      <w:r w:rsidRPr="00627D4C">
        <w:rPr>
          <w:rFonts w:ascii="Times New Roman" w:hAnsi="Times New Roman" w:cs="Times New Roman"/>
          <w:sz w:val="24"/>
          <w:szCs w:val="24"/>
        </w:rPr>
        <w:t xml:space="preserve"> </w:t>
      </w:r>
      <w:r w:rsidRPr="00627D4C">
        <w:rPr>
          <w:rFonts w:ascii="Times New Roman" w:eastAsia="Times New Roman" w:hAnsi="Times New Roman" w:cs="Times New Roman"/>
          <w:sz w:val="24"/>
          <w:szCs w:val="24"/>
          <w:lang w:eastAsia="zh-CN" w:bidi="hi-IN"/>
        </w:rPr>
        <w:t>Россия чтит имена создателей славянской письменности  Кирилла и Мефодия.  Со вступительным словом выступила сама учительница, затем с интересными сообщениями об  истоках происхождения славянской письменности выступили ученики 5 «в» кл.</w:t>
      </w:r>
    </w:p>
    <w:p w:rsidR="00627D4C" w:rsidRPr="00627D4C"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 xml:space="preserve">24 мая </w:t>
      </w:r>
      <w:proofErr w:type="gramStart"/>
      <w:r w:rsidRPr="00627D4C">
        <w:rPr>
          <w:rFonts w:ascii="Times New Roman" w:eastAsia="Times New Roman" w:hAnsi="Times New Roman" w:cs="Times New Roman"/>
          <w:sz w:val="24"/>
          <w:szCs w:val="24"/>
          <w:lang w:eastAsia="zh-CN" w:bidi="hi-IN"/>
        </w:rPr>
        <w:t>по</w:t>
      </w:r>
      <w:proofErr w:type="gramEnd"/>
      <w:r w:rsidRPr="00627D4C">
        <w:rPr>
          <w:rFonts w:ascii="Times New Roman" w:eastAsia="Times New Roman" w:hAnsi="Times New Roman" w:cs="Times New Roman"/>
          <w:sz w:val="24"/>
          <w:szCs w:val="24"/>
          <w:lang w:eastAsia="zh-CN" w:bidi="hi-IN"/>
        </w:rPr>
        <w:t xml:space="preserve"> руководством рук. ШМО  Алибековой З.А. был проведён Всероссийский словарный диктант, посвящённый Дню русского языка.</w:t>
      </w:r>
    </w:p>
    <w:p w:rsidR="00627D4C" w:rsidRPr="00755C86" w:rsidRDefault="00627D4C" w:rsidP="00424E59">
      <w:pPr>
        <w:pStyle w:val="a4"/>
        <w:widowControl w:val="0"/>
        <w:numPr>
          <w:ilvl w:val="0"/>
          <w:numId w:val="33"/>
        </w:numPr>
        <w:suppressAutoHyphens/>
        <w:snapToGrid w:val="0"/>
        <w:spacing w:after="0" w:line="240" w:lineRule="auto"/>
        <w:rPr>
          <w:rFonts w:ascii="Times New Roman" w:eastAsia="Times New Roman" w:hAnsi="Times New Roman" w:cs="Times New Roman"/>
          <w:sz w:val="24"/>
          <w:szCs w:val="24"/>
          <w:lang w:eastAsia="zh-CN" w:bidi="hi-IN"/>
        </w:rPr>
      </w:pPr>
      <w:r w:rsidRPr="00627D4C">
        <w:rPr>
          <w:rFonts w:ascii="Times New Roman" w:eastAsia="Times New Roman" w:hAnsi="Times New Roman" w:cs="Times New Roman"/>
          <w:sz w:val="24"/>
          <w:szCs w:val="24"/>
          <w:lang w:eastAsia="zh-CN" w:bidi="hi-IN"/>
        </w:rPr>
        <w:t>В начальной школе  24 мая  прошел праздник «День Букваря»</w:t>
      </w:r>
      <w:proofErr w:type="gramStart"/>
      <w:r w:rsidRPr="00627D4C">
        <w:rPr>
          <w:rFonts w:ascii="Times New Roman" w:eastAsia="Times New Roman" w:hAnsi="Times New Roman" w:cs="Times New Roman"/>
          <w:sz w:val="24"/>
          <w:szCs w:val="24"/>
          <w:lang w:eastAsia="zh-CN" w:bidi="hi-IN"/>
        </w:rPr>
        <w:t xml:space="preserve"> .</w:t>
      </w:r>
      <w:proofErr w:type="gramEnd"/>
      <w:r w:rsidRPr="00627D4C">
        <w:rPr>
          <w:rFonts w:ascii="Times New Roman" w:eastAsia="Times New Roman" w:hAnsi="Times New Roman" w:cs="Times New Roman"/>
          <w:sz w:val="24"/>
          <w:szCs w:val="24"/>
          <w:lang w:eastAsia="zh-CN" w:bidi="hi-IN"/>
        </w:rPr>
        <w:t xml:space="preserve">  В процессе мероприятия ребята играли в развивающиеся игры,   читали стихи, отвечали на вопросы викторины, пели песни: «Дорогою добра», Школа, школа», «Тридцать три родные сестрицы».  Ребята подготовили очень интересные сценки.  Активные участники мероприятия  были награждены грамотами.</w:t>
      </w:r>
    </w:p>
    <w:p w:rsidR="00627D4C" w:rsidRPr="00645308" w:rsidRDefault="00627D4C" w:rsidP="00627D4C">
      <w:pPr>
        <w:widowControl w:val="0"/>
        <w:suppressAutoHyphens/>
        <w:spacing w:after="0" w:line="240" w:lineRule="auto"/>
        <w:ind w:firstLine="567"/>
        <w:jc w:val="both"/>
        <w:rPr>
          <w:rFonts w:ascii="Times New Roman" w:eastAsia="Times New Roman" w:hAnsi="Times New Roman" w:cs="Mangal"/>
          <w:caps/>
          <w:lang w:eastAsia="zh-CN" w:bidi="hi-IN"/>
        </w:rPr>
      </w:pPr>
    </w:p>
    <w:p w:rsidR="00627D4C" w:rsidRDefault="00627D4C" w:rsidP="00627D4C">
      <w:pPr>
        <w:widowControl w:val="0"/>
        <w:suppressAutoHyphens/>
        <w:spacing w:after="0" w:line="240" w:lineRule="auto"/>
        <w:rPr>
          <w:rFonts w:ascii="Times New Roman" w:eastAsia="Times New Roman" w:hAnsi="Times New Roman" w:cs="Times New Roman"/>
          <w:caps/>
          <w:lang w:eastAsia="zh-CN" w:bidi="hi-IN"/>
        </w:rPr>
      </w:pPr>
    </w:p>
    <w:p w:rsidR="00627D4C" w:rsidRPr="00627D4C" w:rsidRDefault="00627D4C" w:rsidP="00A139AA">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года ежемесячно проводились тренировочные ОГЭ и ЕГЭ. </w:t>
      </w:r>
      <w:r w:rsidRPr="00627D4C">
        <w:rPr>
          <w:rFonts w:ascii="Times New Roman" w:eastAsia="Times New Roman" w:hAnsi="Times New Roman" w:cs="Times New Roman"/>
          <w:sz w:val="24"/>
          <w:szCs w:val="24"/>
          <w:lang w:eastAsia="ru-RU"/>
        </w:rPr>
        <w:t>Проведена в апреле –</w:t>
      </w:r>
      <w:r w:rsidR="00755C86">
        <w:rPr>
          <w:rFonts w:ascii="Times New Roman" w:eastAsia="Times New Roman" w:hAnsi="Times New Roman" w:cs="Times New Roman"/>
          <w:sz w:val="24"/>
          <w:szCs w:val="24"/>
          <w:lang w:eastAsia="ru-RU"/>
        </w:rPr>
        <w:t xml:space="preserve">  </w:t>
      </w:r>
      <w:r w:rsidRPr="00627D4C">
        <w:rPr>
          <w:rFonts w:ascii="Times New Roman" w:eastAsia="Times New Roman" w:hAnsi="Times New Roman" w:cs="Times New Roman"/>
          <w:sz w:val="24"/>
          <w:szCs w:val="24"/>
          <w:lang w:eastAsia="ru-RU"/>
        </w:rPr>
        <w:t xml:space="preserve">мае промежуточная аттестация. Прошли экзамены. Результаты даны выше в главе «Подготовка </w:t>
      </w:r>
      <w:r>
        <w:rPr>
          <w:rFonts w:ascii="Times New Roman" w:eastAsia="Times New Roman" w:hAnsi="Times New Roman" w:cs="Times New Roman"/>
          <w:sz w:val="24"/>
          <w:szCs w:val="24"/>
          <w:lang w:eastAsia="ru-RU"/>
        </w:rPr>
        <w:t>к ОГЭ и ЕГЭ  Результаты  радуют, качество обученности выше предыдущих лет.</w:t>
      </w:r>
    </w:p>
    <w:p w:rsidR="00D97A51" w:rsidRPr="00A139AA" w:rsidRDefault="00A139AA" w:rsidP="00A139AA">
      <w:pPr>
        <w:spacing w:after="0"/>
        <w:jc w:val="both"/>
        <w:rPr>
          <w:rFonts w:ascii="Times New Roman" w:eastAsia="Times New Roman" w:hAnsi="Times New Roman" w:cs="Times New Roman"/>
          <w:b/>
          <w:color w:val="7030A0"/>
          <w:sz w:val="24"/>
          <w:szCs w:val="24"/>
          <w:lang w:eastAsia="ru-RU"/>
        </w:rPr>
      </w:pPr>
      <w:r w:rsidRPr="00A139AA">
        <w:rPr>
          <w:rFonts w:ascii="Times New Roman" w:eastAsia="Times New Roman" w:hAnsi="Times New Roman" w:cs="Times New Roman"/>
          <w:b/>
          <w:color w:val="7030A0"/>
          <w:sz w:val="24"/>
          <w:szCs w:val="24"/>
          <w:lang w:eastAsia="ru-RU"/>
        </w:rPr>
        <w:t>Задачи</w:t>
      </w:r>
      <w:r w:rsidR="00627D4C">
        <w:rPr>
          <w:rFonts w:ascii="Times New Roman" w:eastAsia="Times New Roman" w:hAnsi="Times New Roman" w:cs="Times New Roman"/>
          <w:b/>
          <w:color w:val="7030A0"/>
          <w:sz w:val="24"/>
          <w:szCs w:val="24"/>
          <w:lang w:eastAsia="ru-RU"/>
        </w:rPr>
        <w:t xml:space="preserve"> методической работы ШМО на 2018-2019</w:t>
      </w:r>
      <w:r w:rsidRPr="00A139AA">
        <w:rPr>
          <w:rFonts w:ascii="Times New Roman" w:eastAsia="Times New Roman" w:hAnsi="Times New Roman" w:cs="Times New Roman"/>
          <w:b/>
          <w:color w:val="7030A0"/>
          <w:sz w:val="24"/>
          <w:szCs w:val="24"/>
          <w:lang w:eastAsia="ru-RU"/>
        </w:rPr>
        <w:t>г.</w:t>
      </w:r>
      <w:r w:rsidR="00627D4C">
        <w:rPr>
          <w:rFonts w:ascii="Times New Roman" w:eastAsia="Times New Roman" w:hAnsi="Times New Roman" w:cs="Times New Roman"/>
          <w:b/>
          <w:color w:val="7030A0"/>
          <w:sz w:val="24"/>
          <w:szCs w:val="24"/>
          <w:lang w:eastAsia="ru-RU"/>
        </w:rPr>
        <w:t xml:space="preserve"> </w:t>
      </w:r>
    </w:p>
    <w:p w:rsidR="00D97A51" w:rsidRPr="00D97A51" w:rsidRDefault="00D97A51" w:rsidP="000861B6">
      <w:p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pacing w:val="-2"/>
          <w:sz w:val="24"/>
          <w:szCs w:val="24"/>
          <w:lang w:eastAsia="ru-RU"/>
        </w:rPr>
        <w:t xml:space="preserve">В новом учебном году </w:t>
      </w:r>
      <w:r w:rsidRPr="00A139AA">
        <w:rPr>
          <w:rFonts w:ascii="Times New Roman" w:eastAsia="Times New Roman" w:hAnsi="Times New Roman" w:cs="Times New Roman"/>
          <w:b/>
          <w:spacing w:val="-2"/>
          <w:sz w:val="24"/>
          <w:szCs w:val="24"/>
          <w:lang w:eastAsia="ru-RU"/>
        </w:rPr>
        <w:t>необходимо продолжить работу по повышению качества знаний учащихся</w:t>
      </w:r>
      <w:r w:rsidRPr="00D97A51">
        <w:rPr>
          <w:rFonts w:ascii="Times New Roman" w:eastAsia="Times New Roman" w:hAnsi="Times New Roman" w:cs="Times New Roman"/>
          <w:sz w:val="24"/>
          <w:szCs w:val="24"/>
          <w:lang w:eastAsia="ru-RU"/>
        </w:rPr>
        <w:t>, используя современные методы и технологии, а также личностно-ориентированный подход</w:t>
      </w:r>
      <w:r w:rsidRPr="00D97A51">
        <w:rPr>
          <w:rFonts w:ascii="Times New Roman" w:eastAsia="Times New Roman" w:hAnsi="Times New Roman" w:cs="Times New Roman"/>
          <w:spacing w:val="-2"/>
          <w:sz w:val="24"/>
          <w:szCs w:val="24"/>
          <w:lang w:eastAsia="ru-RU"/>
        </w:rPr>
        <w:t xml:space="preserve">,  усилить работу по формированию и развитию орфографической зоркости и пунктуационной грамотности, монологической </w:t>
      </w:r>
      <w:r w:rsidRPr="00D97A51">
        <w:rPr>
          <w:rFonts w:ascii="Times New Roman" w:eastAsia="Times New Roman" w:hAnsi="Times New Roman" w:cs="Times New Roman"/>
          <w:spacing w:val="-1"/>
          <w:sz w:val="24"/>
          <w:szCs w:val="24"/>
          <w:lang w:eastAsia="ru-RU"/>
        </w:rPr>
        <w:t xml:space="preserve">речи, использовать разноуровневые тестовые задания, помогающие при </w:t>
      </w:r>
      <w:r w:rsidRPr="00D97A51">
        <w:rPr>
          <w:rFonts w:ascii="Times New Roman" w:eastAsia="Times New Roman" w:hAnsi="Times New Roman" w:cs="Times New Roman"/>
          <w:sz w:val="24"/>
          <w:szCs w:val="24"/>
          <w:lang w:eastAsia="ru-RU"/>
        </w:rPr>
        <w:t xml:space="preserve">подготовке и сдаче ЕГЭ и ОГЭ. </w:t>
      </w:r>
    </w:p>
    <w:p w:rsidR="00D97A51" w:rsidRPr="00D97A51"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над темами по самообразованию педагогов, создать проблемные группы по следующим направлениям: гуманизация и гуманитаризация учебного процесса; дифференцированный подход к обучению; современные технологии на базе развивающего обучения.</w:t>
      </w:r>
    </w:p>
    <w:p w:rsidR="00D97A51" w:rsidRPr="00D97A51"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Организовать взаимопосещение уроков с последующим анализом и обобщением опыта работы педагогов.</w:t>
      </w:r>
    </w:p>
    <w:p w:rsidR="00D97A51" w:rsidRPr="00D97A51"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Регулярно проводить заседания ШМО учителей русского языка и литературы с целью обсуждения методических проблем педагогов и новых направлений в методике преподавания.</w:t>
      </w:r>
    </w:p>
    <w:p w:rsidR="00D97A51" w:rsidRPr="00D97A51"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по подготовке учащихся к сдаче ЕГЭ и ГИА.</w:t>
      </w:r>
    </w:p>
    <w:p w:rsidR="00D97A51" w:rsidRPr="00D97A51"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по использованию современных технологий на базе развивающего обучения.</w:t>
      </w:r>
    </w:p>
    <w:p w:rsidR="00D97A51" w:rsidRPr="00A139AA" w:rsidRDefault="00D97A51" w:rsidP="00424E59">
      <w:pPr>
        <w:numPr>
          <w:ilvl w:val="0"/>
          <w:numId w:val="8"/>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с одарёнными детьми.</w:t>
      </w:r>
    </w:p>
    <w:p w:rsidR="00D97A51" w:rsidRPr="00D97A51" w:rsidRDefault="00D97A51" w:rsidP="000861B6">
      <w:pPr>
        <w:spacing w:after="0"/>
        <w:jc w:val="both"/>
        <w:rPr>
          <w:rFonts w:ascii="Times New Roman" w:eastAsia="Times New Roman" w:hAnsi="Times New Roman" w:cs="Times New Roman"/>
          <w:b/>
          <w:sz w:val="24"/>
          <w:szCs w:val="24"/>
          <w:lang w:eastAsia="ru-RU"/>
        </w:rPr>
      </w:pPr>
      <w:r w:rsidRPr="00D97A51">
        <w:rPr>
          <w:rFonts w:ascii="Times New Roman" w:eastAsia="Times New Roman" w:hAnsi="Times New Roman" w:cs="Times New Roman"/>
          <w:b/>
          <w:sz w:val="24"/>
          <w:szCs w:val="24"/>
          <w:lang w:eastAsia="ru-RU"/>
        </w:rPr>
        <w:t>Задачи по совершенствованию образовательного процесса:</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поиск новых форм и методов урочной и внеклассной деятельности, способствующей формированию всесторонне развитой личности.</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Воспитывать уважение и любовь учащихся к родному языку и литературе.</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 xml:space="preserve">Систематически анализировать качество </w:t>
      </w:r>
      <w:proofErr w:type="gramStart"/>
      <w:r w:rsidRPr="00D97A51">
        <w:rPr>
          <w:rFonts w:ascii="Times New Roman" w:eastAsia="Times New Roman" w:hAnsi="Times New Roman" w:cs="Times New Roman"/>
          <w:sz w:val="24"/>
          <w:szCs w:val="24"/>
          <w:lang w:eastAsia="ru-RU"/>
        </w:rPr>
        <w:t>обучения учащихся по итогам</w:t>
      </w:r>
      <w:proofErr w:type="gramEnd"/>
      <w:r w:rsidRPr="00D97A51">
        <w:rPr>
          <w:rFonts w:ascii="Times New Roman" w:eastAsia="Times New Roman" w:hAnsi="Times New Roman" w:cs="Times New Roman"/>
          <w:sz w:val="24"/>
          <w:szCs w:val="24"/>
          <w:lang w:eastAsia="ru-RU"/>
        </w:rPr>
        <w:t xml:space="preserve"> посещения уроков и мероприятий.</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lastRenderedPageBreak/>
        <w:t>Провести традиционный предметный месячник русского языка и литературы.</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по оформлению кабинетов.</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Продолжить работу по созданию видеотеки экранизаций произведений худ</w:t>
      </w:r>
      <w:proofErr w:type="gramStart"/>
      <w:r w:rsidRPr="00D97A51">
        <w:rPr>
          <w:rFonts w:ascii="Times New Roman" w:eastAsia="Times New Roman" w:hAnsi="Times New Roman" w:cs="Times New Roman"/>
          <w:sz w:val="24"/>
          <w:szCs w:val="24"/>
          <w:lang w:eastAsia="ru-RU"/>
        </w:rPr>
        <w:t>.л</w:t>
      </w:r>
      <w:proofErr w:type="gramEnd"/>
      <w:r w:rsidRPr="00D97A51">
        <w:rPr>
          <w:rFonts w:ascii="Times New Roman" w:eastAsia="Times New Roman" w:hAnsi="Times New Roman" w:cs="Times New Roman"/>
          <w:sz w:val="24"/>
          <w:szCs w:val="24"/>
          <w:lang w:eastAsia="ru-RU"/>
        </w:rPr>
        <w:t>итературы.</w:t>
      </w:r>
    </w:p>
    <w:p w:rsidR="00D97A51" w:rsidRP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Совершенствовать работу с одаренными учащимися через кружки, факультативы, олимпиады, творческие конкурсы.</w:t>
      </w:r>
    </w:p>
    <w:p w:rsidR="00D97A51" w:rsidRDefault="00D97A51" w:rsidP="00424E59">
      <w:pPr>
        <w:numPr>
          <w:ilvl w:val="0"/>
          <w:numId w:val="9"/>
        </w:numPr>
        <w:spacing w:after="0"/>
        <w:jc w:val="both"/>
        <w:rPr>
          <w:rFonts w:ascii="Times New Roman" w:eastAsia="Times New Roman" w:hAnsi="Times New Roman" w:cs="Times New Roman"/>
          <w:sz w:val="24"/>
          <w:szCs w:val="24"/>
          <w:lang w:eastAsia="ru-RU"/>
        </w:rPr>
      </w:pPr>
      <w:r w:rsidRPr="00D97A51">
        <w:rPr>
          <w:rFonts w:ascii="Times New Roman" w:eastAsia="Times New Roman" w:hAnsi="Times New Roman" w:cs="Times New Roman"/>
          <w:sz w:val="24"/>
          <w:szCs w:val="24"/>
          <w:lang w:eastAsia="ru-RU"/>
        </w:rPr>
        <w:t>Организовать работу с одарёнными детьми, провести школьные олимпиады, подготовить учащихся для участия в городских предметных олимпиадах.</w:t>
      </w:r>
    </w:p>
    <w:p w:rsidR="00362A60" w:rsidRDefault="00362A60" w:rsidP="00627D4C">
      <w:pPr>
        <w:spacing w:after="0"/>
        <w:ind w:left="720"/>
        <w:jc w:val="both"/>
        <w:rPr>
          <w:rFonts w:ascii="Times New Roman" w:eastAsia="Times New Roman" w:hAnsi="Times New Roman" w:cs="Times New Roman"/>
          <w:sz w:val="24"/>
          <w:szCs w:val="24"/>
          <w:lang w:eastAsia="ru-RU"/>
        </w:rPr>
      </w:pPr>
    </w:p>
    <w:p w:rsidR="00627D4C" w:rsidRDefault="00627D4C" w:rsidP="00627D4C">
      <w:pPr>
        <w:spacing w:after="0"/>
        <w:jc w:val="both"/>
        <w:rPr>
          <w:rFonts w:ascii="Times New Roman" w:eastAsia="Times New Roman" w:hAnsi="Times New Roman" w:cs="Times New Roman"/>
          <w:sz w:val="24"/>
          <w:szCs w:val="24"/>
          <w:lang w:eastAsia="ru-RU"/>
        </w:rPr>
      </w:pPr>
    </w:p>
    <w:p w:rsidR="00D143C3" w:rsidRDefault="00D143C3" w:rsidP="00A139AA">
      <w:pPr>
        <w:shd w:val="clear" w:color="auto" w:fill="FFFFFF"/>
        <w:spacing w:after="0" w:line="240" w:lineRule="auto"/>
        <w:contextualSpacing/>
        <w:rPr>
          <w:rFonts w:ascii="Times New Roman" w:eastAsia="Times New Roman" w:hAnsi="Times New Roman" w:cs="Times New Roman"/>
          <w:b/>
          <w:bCs/>
          <w:color w:val="FF0000"/>
          <w:sz w:val="28"/>
          <w:szCs w:val="28"/>
          <w:lang w:eastAsia="ru-RU"/>
        </w:rPr>
      </w:pPr>
    </w:p>
    <w:p w:rsidR="00D143C3" w:rsidRDefault="00D143C3" w:rsidP="00A139AA">
      <w:pPr>
        <w:shd w:val="clear" w:color="auto" w:fill="FFFFFF"/>
        <w:spacing w:after="0" w:line="240" w:lineRule="auto"/>
        <w:contextualSpacing/>
        <w:rPr>
          <w:rFonts w:ascii="Times New Roman" w:eastAsia="Times New Roman" w:hAnsi="Times New Roman" w:cs="Times New Roman"/>
          <w:b/>
          <w:bCs/>
          <w:color w:val="FF0000"/>
          <w:sz w:val="28"/>
          <w:szCs w:val="28"/>
          <w:lang w:eastAsia="ru-RU"/>
        </w:rPr>
      </w:pPr>
    </w:p>
    <w:p w:rsidR="00D143C3" w:rsidRDefault="00D143C3" w:rsidP="00A139AA">
      <w:pPr>
        <w:shd w:val="clear" w:color="auto" w:fill="FFFFFF"/>
        <w:spacing w:after="0" w:line="240" w:lineRule="auto"/>
        <w:contextualSpacing/>
        <w:rPr>
          <w:rFonts w:ascii="Times New Roman" w:eastAsia="Times New Roman" w:hAnsi="Times New Roman" w:cs="Times New Roman"/>
          <w:b/>
          <w:bCs/>
          <w:color w:val="FF0000"/>
          <w:sz w:val="28"/>
          <w:szCs w:val="28"/>
          <w:lang w:eastAsia="ru-RU"/>
        </w:rPr>
      </w:pPr>
    </w:p>
    <w:p w:rsidR="00D143C3" w:rsidRDefault="00D143C3" w:rsidP="00A139AA">
      <w:pPr>
        <w:shd w:val="clear" w:color="auto" w:fill="FFFFFF"/>
        <w:spacing w:after="0" w:line="240" w:lineRule="auto"/>
        <w:contextualSpacing/>
        <w:rPr>
          <w:rFonts w:ascii="Times New Roman" w:eastAsia="Times New Roman" w:hAnsi="Times New Roman" w:cs="Times New Roman"/>
          <w:b/>
          <w:bCs/>
          <w:color w:val="FF0000"/>
          <w:sz w:val="28"/>
          <w:szCs w:val="28"/>
          <w:lang w:eastAsia="ru-RU"/>
        </w:rPr>
      </w:pPr>
    </w:p>
    <w:p w:rsidR="004D2ADA" w:rsidRDefault="00FA2695" w:rsidP="00A139AA">
      <w:pPr>
        <w:shd w:val="clear" w:color="auto" w:fill="FFFFFF"/>
        <w:spacing w:after="0" w:line="240" w:lineRule="auto"/>
        <w:contextualSpacing/>
        <w:rPr>
          <w:rFonts w:ascii="Times New Roman" w:eastAsia="Times New Roman" w:hAnsi="Times New Roman" w:cs="Times New Roman"/>
          <w:color w:val="FF0000"/>
          <w:sz w:val="28"/>
          <w:szCs w:val="28"/>
          <w:lang w:eastAsia="ru-RU"/>
        </w:rPr>
      </w:pPr>
      <w:r w:rsidRPr="00FA2695">
        <w:rPr>
          <w:rFonts w:ascii="Times New Roman" w:eastAsia="Times New Roman" w:hAnsi="Times New Roman" w:cs="Times New Roman"/>
          <w:b/>
          <w:bCs/>
          <w:color w:val="FF0000"/>
          <w:sz w:val="28"/>
          <w:szCs w:val="28"/>
          <w:lang w:eastAsia="ru-RU"/>
        </w:rPr>
        <w:t>Аналитический отчёт  работы учителей истории и обществознания</w:t>
      </w:r>
      <w:proofErr w:type="gramStart"/>
      <w:r w:rsidRPr="00FA2695">
        <w:rPr>
          <w:rFonts w:ascii="Times New Roman" w:eastAsia="Times New Roman" w:hAnsi="Times New Roman" w:cs="Times New Roman"/>
          <w:b/>
          <w:bCs/>
          <w:color w:val="FF0000"/>
          <w:sz w:val="28"/>
          <w:szCs w:val="28"/>
          <w:lang w:eastAsia="ru-RU"/>
        </w:rPr>
        <w:t xml:space="preserve"> </w:t>
      </w:r>
      <w:r w:rsidR="00F93292">
        <w:rPr>
          <w:rFonts w:ascii="Times New Roman" w:eastAsia="Times New Roman" w:hAnsi="Times New Roman" w:cs="Times New Roman"/>
          <w:color w:val="FF0000"/>
          <w:sz w:val="28"/>
          <w:szCs w:val="28"/>
          <w:lang w:eastAsia="ru-RU"/>
        </w:rPr>
        <w:t>.</w:t>
      </w:r>
      <w:proofErr w:type="gramEnd"/>
      <w:r w:rsidR="00D647DD">
        <w:rPr>
          <w:rFonts w:ascii="Times New Roman" w:eastAsia="Times New Roman" w:hAnsi="Times New Roman" w:cs="Times New Roman"/>
          <w:color w:val="FF0000"/>
          <w:sz w:val="28"/>
          <w:szCs w:val="28"/>
          <w:lang w:eastAsia="ru-RU"/>
        </w:rPr>
        <w:t xml:space="preserve"> </w:t>
      </w:r>
    </w:p>
    <w:p w:rsidR="00D143C3" w:rsidRDefault="00D143C3" w:rsidP="00A139AA">
      <w:pPr>
        <w:shd w:val="clear" w:color="auto" w:fill="FFFFFF"/>
        <w:spacing w:after="0" w:line="240" w:lineRule="auto"/>
        <w:contextualSpacing/>
        <w:rPr>
          <w:rFonts w:ascii="Times New Roman" w:eastAsia="Times New Roman" w:hAnsi="Times New Roman" w:cs="Times New Roman"/>
          <w:sz w:val="24"/>
          <w:szCs w:val="24"/>
          <w:lang w:eastAsia="ru-RU"/>
        </w:rPr>
      </w:pPr>
      <w:r w:rsidRPr="00D143C3">
        <w:rPr>
          <w:rFonts w:ascii="Times New Roman" w:eastAsia="Times New Roman" w:hAnsi="Times New Roman" w:cs="Times New Roman"/>
          <w:sz w:val="24"/>
          <w:szCs w:val="24"/>
          <w:lang w:eastAsia="ru-RU"/>
        </w:rPr>
        <w:t>В  ШМО учителей истории и обществознания входят 4 педагога:</w:t>
      </w:r>
    </w:p>
    <w:tbl>
      <w:tblPr>
        <w:tblStyle w:val="64"/>
        <w:tblW w:w="15525" w:type="dxa"/>
        <w:tblLayout w:type="fixed"/>
        <w:tblLook w:val="04A0" w:firstRow="1" w:lastRow="0" w:firstColumn="1" w:lastColumn="0" w:noHBand="0" w:noVBand="1"/>
      </w:tblPr>
      <w:tblGrid>
        <w:gridCol w:w="851"/>
        <w:gridCol w:w="2551"/>
        <w:gridCol w:w="1419"/>
        <w:gridCol w:w="1110"/>
        <w:gridCol w:w="7"/>
        <w:gridCol w:w="1714"/>
        <w:gridCol w:w="958"/>
        <w:gridCol w:w="1451"/>
        <w:gridCol w:w="1842"/>
        <w:gridCol w:w="1382"/>
        <w:gridCol w:w="2240"/>
      </w:tblGrid>
      <w:tr w:rsidR="004D2ADA" w:rsidRPr="004D2ADA" w:rsidTr="00E527C2">
        <w:tc>
          <w:tcPr>
            <w:tcW w:w="8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1</w:t>
            </w:r>
          </w:p>
        </w:tc>
        <w:tc>
          <w:tcPr>
            <w:tcW w:w="25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2</w:t>
            </w:r>
          </w:p>
        </w:tc>
        <w:tc>
          <w:tcPr>
            <w:tcW w:w="1419"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3</w:t>
            </w:r>
          </w:p>
        </w:tc>
        <w:tc>
          <w:tcPr>
            <w:tcW w:w="1117" w:type="dxa"/>
            <w:gridSpan w:val="2"/>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4</w:t>
            </w:r>
          </w:p>
        </w:tc>
        <w:tc>
          <w:tcPr>
            <w:tcW w:w="1714"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5</w:t>
            </w:r>
          </w:p>
        </w:tc>
        <w:tc>
          <w:tcPr>
            <w:tcW w:w="958"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6</w:t>
            </w:r>
          </w:p>
        </w:tc>
        <w:tc>
          <w:tcPr>
            <w:tcW w:w="14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7</w:t>
            </w:r>
          </w:p>
        </w:tc>
        <w:tc>
          <w:tcPr>
            <w:tcW w:w="184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8</w:t>
            </w:r>
          </w:p>
        </w:tc>
        <w:tc>
          <w:tcPr>
            <w:tcW w:w="138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9</w:t>
            </w:r>
          </w:p>
        </w:tc>
        <w:tc>
          <w:tcPr>
            <w:tcW w:w="224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10</w:t>
            </w:r>
          </w:p>
        </w:tc>
      </w:tr>
      <w:tr w:rsidR="004D2ADA" w:rsidRPr="004D2ADA" w:rsidTr="00E527C2">
        <w:tc>
          <w:tcPr>
            <w:tcW w:w="851" w:type="dxa"/>
            <w:tcBorders>
              <w:top w:val="single" w:sz="4" w:space="0" w:color="auto"/>
              <w:left w:val="single" w:sz="4" w:space="0" w:color="auto"/>
              <w:bottom w:val="single" w:sz="4" w:space="0" w:color="auto"/>
              <w:right w:val="single" w:sz="4" w:space="0" w:color="auto"/>
            </w:tcBorders>
          </w:tcPr>
          <w:p w:rsidR="004D2ADA" w:rsidRPr="004D2ADA" w:rsidRDefault="004D2ADA" w:rsidP="004D2ADA"/>
        </w:tc>
        <w:tc>
          <w:tcPr>
            <w:tcW w:w="14674" w:type="dxa"/>
            <w:gridSpan w:val="10"/>
            <w:tcBorders>
              <w:top w:val="single" w:sz="4" w:space="0" w:color="auto"/>
              <w:left w:val="single" w:sz="4" w:space="0" w:color="auto"/>
              <w:bottom w:val="single" w:sz="4" w:space="0" w:color="auto"/>
              <w:right w:val="single" w:sz="4" w:space="0" w:color="auto"/>
            </w:tcBorders>
            <w:hideMark/>
          </w:tcPr>
          <w:p w:rsidR="004D2ADA" w:rsidRPr="004D2ADA" w:rsidRDefault="004D2ADA" w:rsidP="004D2ADA">
            <w:pPr>
              <w:jc w:val="center"/>
            </w:pPr>
            <w:r w:rsidRPr="004D2ADA">
              <w:t>Учителя</w:t>
            </w:r>
          </w:p>
        </w:tc>
      </w:tr>
      <w:tr w:rsidR="004D2ADA" w:rsidRPr="004D2ADA" w:rsidTr="00E527C2">
        <w:trPr>
          <w:trHeight w:val="810"/>
        </w:trPr>
        <w:tc>
          <w:tcPr>
            <w:tcW w:w="8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w:t>
            </w:r>
            <w:proofErr w:type="gramStart"/>
            <w:r w:rsidRPr="004D2ADA">
              <w:t>п</w:t>
            </w:r>
            <w:proofErr w:type="gramEnd"/>
            <w:r w:rsidRPr="004D2ADA">
              <w:t>/п</w:t>
            </w:r>
          </w:p>
        </w:tc>
        <w:tc>
          <w:tcPr>
            <w:tcW w:w="25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Ф.И.О.полностью</w:t>
            </w:r>
          </w:p>
        </w:tc>
        <w:tc>
          <w:tcPr>
            <w:tcW w:w="1419"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 xml:space="preserve">Дата </w:t>
            </w:r>
          </w:p>
          <w:p w:rsidR="004D2ADA" w:rsidRPr="004D2ADA" w:rsidRDefault="004D2ADA" w:rsidP="004D2ADA">
            <w:r w:rsidRPr="004D2ADA">
              <w:t>рождения</w:t>
            </w:r>
          </w:p>
        </w:tc>
        <w:tc>
          <w:tcPr>
            <w:tcW w:w="1117" w:type="dxa"/>
            <w:gridSpan w:val="2"/>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Образование</w:t>
            </w:r>
          </w:p>
          <w:p w:rsidR="004D2ADA" w:rsidRPr="004D2ADA" w:rsidRDefault="004D2ADA" w:rsidP="004D2ADA">
            <w:r w:rsidRPr="004D2ADA">
              <w:t>(ВУЗ)</w:t>
            </w:r>
          </w:p>
        </w:tc>
        <w:tc>
          <w:tcPr>
            <w:tcW w:w="1714"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Специальность</w:t>
            </w:r>
          </w:p>
          <w:p w:rsidR="004D2ADA" w:rsidRPr="004D2ADA" w:rsidRDefault="004D2ADA" w:rsidP="004D2ADA">
            <w:r w:rsidRPr="004D2ADA">
              <w:t>по диплому</w:t>
            </w:r>
          </w:p>
        </w:tc>
        <w:tc>
          <w:tcPr>
            <w:tcW w:w="958"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Пед.</w:t>
            </w:r>
          </w:p>
          <w:p w:rsidR="004D2ADA" w:rsidRPr="004D2ADA" w:rsidRDefault="004D2ADA" w:rsidP="004D2ADA">
            <w:r w:rsidRPr="004D2ADA">
              <w:t>стаж</w:t>
            </w:r>
          </w:p>
        </w:tc>
        <w:tc>
          <w:tcPr>
            <w:tcW w:w="14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Квалификационная категория</w:t>
            </w:r>
          </w:p>
        </w:tc>
        <w:tc>
          <w:tcPr>
            <w:tcW w:w="184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Должность</w:t>
            </w:r>
          </w:p>
        </w:tc>
        <w:tc>
          <w:tcPr>
            <w:tcW w:w="138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К.П.К.</w:t>
            </w:r>
          </w:p>
        </w:tc>
        <w:tc>
          <w:tcPr>
            <w:tcW w:w="224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Дом</w:t>
            </w:r>
            <w:proofErr w:type="gramStart"/>
            <w:r w:rsidRPr="004D2ADA">
              <w:t>.а</w:t>
            </w:r>
            <w:proofErr w:type="gramEnd"/>
            <w:r w:rsidRPr="004D2ADA">
              <w:t>дрес,</w:t>
            </w:r>
          </w:p>
          <w:p w:rsidR="004D2ADA" w:rsidRPr="004D2ADA" w:rsidRDefault="004D2ADA" w:rsidP="004D2ADA">
            <w:r w:rsidRPr="004D2ADA">
              <w:t>телефон</w:t>
            </w:r>
          </w:p>
        </w:tc>
      </w:tr>
      <w:tr w:rsidR="004D2ADA" w:rsidRPr="004D2ADA" w:rsidTr="00E527C2">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4D2ADA" w:rsidRPr="004D2ADA" w:rsidRDefault="004D2ADA" w:rsidP="004D2ADA">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r w:rsidRPr="004D2ADA">
              <w:t>Агадашова Симнара Шихмирзоевна</w:t>
            </w:r>
          </w:p>
        </w:tc>
        <w:tc>
          <w:tcPr>
            <w:tcW w:w="1419"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01.01.1995г.</w:t>
            </w:r>
          </w:p>
        </w:tc>
        <w:tc>
          <w:tcPr>
            <w:tcW w:w="111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ДГПУ незаконченное 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профиль «Истрия» и «Право»</w:t>
            </w:r>
          </w:p>
        </w:tc>
        <w:tc>
          <w:tcPr>
            <w:tcW w:w="958"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w:t>
            </w:r>
          </w:p>
        </w:tc>
        <w:tc>
          <w:tcPr>
            <w:tcW w:w="14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w:t>
            </w:r>
          </w:p>
        </w:tc>
        <w:tc>
          <w:tcPr>
            <w:tcW w:w="184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учитель истории</w:t>
            </w:r>
          </w:p>
        </w:tc>
        <w:tc>
          <w:tcPr>
            <w:tcW w:w="138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w:t>
            </w:r>
          </w:p>
        </w:tc>
        <w:tc>
          <w:tcPr>
            <w:tcW w:w="224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Орджоникидзе, д. 27 – 46</w:t>
            </w:r>
          </w:p>
          <w:p w:rsidR="004D2ADA" w:rsidRPr="004D2ADA" w:rsidRDefault="004D2ADA" w:rsidP="004D2ADA">
            <w:r w:rsidRPr="004D2ADA">
              <w:t>89894467792</w:t>
            </w:r>
          </w:p>
        </w:tc>
      </w:tr>
      <w:tr w:rsidR="004D2ADA" w:rsidRPr="004D2ADA" w:rsidTr="00E527C2">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4D2ADA" w:rsidRPr="004D2ADA" w:rsidRDefault="004D2ADA" w:rsidP="004D2ADA">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r w:rsidRPr="004D2ADA">
              <w:t>Гаджимурадова Наида Абукаровна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pPr>
              <w:jc w:val="center"/>
            </w:pPr>
            <w:r w:rsidRPr="004D2ADA">
              <w:t>15.08.1991г.</w:t>
            </w:r>
          </w:p>
        </w:tc>
        <w:tc>
          <w:tcPr>
            <w:tcW w:w="1110"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pPr>
              <w:jc w:val="center"/>
            </w:pPr>
            <w:r w:rsidRPr="004D2ADA">
              <w:t>ДГУ</w:t>
            </w:r>
          </w:p>
          <w:p w:rsidR="004D2ADA" w:rsidRPr="004D2ADA" w:rsidRDefault="004D2ADA" w:rsidP="004D2ADA">
            <w:pPr>
              <w:jc w:val="center"/>
            </w:pPr>
            <w:r w:rsidRPr="004D2ADA">
              <w:t>2013г. высшее</w:t>
            </w:r>
          </w:p>
        </w:tc>
        <w:tc>
          <w:tcPr>
            <w:tcW w:w="1721" w:type="dxa"/>
            <w:gridSpan w:val="2"/>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pPr>
              <w:jc w:val="center"/>
            </w:pPr>
            <w:r w:rsidRPr="004D2ADA">
              <w:t>преподаватель истории</w:t>
            </w:r>
          </w:p>
        </w:tc>
        <w:tc>
          <w:tcPr>
            <w:tcW w:w="958"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r w:rsidRPr="004D2ADA">
              <w:t>---</w:t>
            </w:r>
          </w:p>
        </w:tc>
        <w:tc>
          <w:tcPr>
            <w:tcW w:w="1451"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pPr>
              <w:jc w:val="center"/>
            </w:pPr>
            <w:r w:rsidRPr="004D2ADA">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r w:rsidRPr="004D2ADA">
              <w:t>ст. вожатая</w:t>
            </w:r>
          </w:p>
        </w:tc>
        <w:tc>
          <w:tcPr>
            <w:tcW w:w="1382"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pPr>
              <w:jc w:val="center"/>
            </w:pPr>
            <w:r w:rsidRPr="004D2ADA">
              <w:t>---</w:t>
            </w:r>
          </w:p>
        </w:tc>
        <w:tc>
          <w:tcPr>
            <w:tcW w:w="2240" w:type="dxa"/>
            <w:tcBorders>
              <w:top w:val="single" w:sz="4" w:space="0" w:color="auto"/>
              <w:left w:val="single" w:sz="4" w:space="0" w:color="auto"/>
              <w:bottom w:val="single" w:sz="4" w:space="0" w:color="auto"/>
              <w:right w:val="single" w:sz="4" w:space="0" w:color="auto"/>
            </w:tcBorders>
            <w:vAlign w:val="center"/>
            <w:hideMark/>
          </w:tcPr>
          <w:p w:rsidR="004D2ADA" w:rsidRPr="004D2ADA" w:rsidRDefault="004D2ADA" w:rsidP="004D2ADA">
            <w:r w:rsidRPr="004D2ADA">
              <w:t>ст. Дружба Вишневая д. 14 89886463146</w:t>
            </w:r>
          </w:p>
        </w:tc>
      </w:tr>
      <w:tr w:rsidR="004D2ADA" w:rsidRPr="004D2ADA" w:rsidTr="00E527C2">
        <w:trPr>
          <w:trHeight w:val="881"/>
        </w:trPr>
        <w:tc>
          <w:tcPr>
            <w:tcW w:w="851" w:type="dxa"/>
            <w:tcBorders>
              <w:top w:val="single" w:sz="4" w:space="0" w:color="auto"/>
              <w:left w:val="single" w:sz="4" w:space="0" w:color="auto"/>
              <w:bottom w:val="single" w:sz="4" w:space="0" w:color="auto"/>
              <w:right w:val="single" w:sz="4" w:space="0" w:color="auto"/>
            </w:tcBorders>
            <w:vAlign w:val="center"/>
          </w:tcPr>
          <w:p w:rsidR="004D2ADA" w:rsidRPr="004D2ADA" w:rsidRDefault="004D2ADA" w:rsidP="004D2ADA">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Магомедова Хамис Курбанисмаиловна</w:t>
            </w:r>
          </w:p>
        </w:tc>
        <w:tc>
          <w:tcPr>
            <w:tcW w:w="1419"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19.09.1988</w:t>
            </w:r>
          </w:p>
        </w:tc>
        <w:tc>
          <w:tcPr>
            <w:tcW w:w="1117" w:type="dxa"/>
            <w:gridSpan w:val="2"/>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ДГПУ</w:t>
            </w:r>
          </w:p>
          <w:p w:rsidR="004D2ADA" w:rsidRPr="004D2ADA" w:rsidRDefault="004D2ADA" w:rsidP="004D2ADA">
            <w:r w:rsidRPr="004D2ADA">
              <w:t>2010г. высшее</w:t>
            </w:r>
          </w:p>
        </w:tc>
        <w:tc>
          <w:tcPr>
            <w:tcW w:w="1714"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Учитель права по специальности  «юриспруденция»</w:t>
            </w:r>
          </w:p>
        </w:tc>
        <w:tc>
          <w:tcPr>
            <w:tcW w:w="958"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7/5,1</w:t>
            </w:r>
          </w:p>
        </w:tc>
        <w:tc>
          <w:tcPr>
            <w:tcW w:w="14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 xml:space="preserve">Прошла соотв. </w:t>
            </w:r>
            <w:proofErr w:type="gramStart"/>
            <w:r w:rsidRPr="004D2ADA">
              <w:t>Пр</w:t>
            </w:r>
            <w:proofErr w:type="gramEnd"/>
            <w:r w:rsidRPr="004D2ADA">
              <w:t>№115 от 28.02.2015</w:t>
            </w:r>
          </w:p>
        </w:tc>
        <w:tc>
          <w:tcPr>
            <w:tcW w:w="184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Учитель</w:t>
            </w:r>
          </w:p>
          <w:p w:rsidR="004D2ADA" w:rsidRPr="004D2ADA" w:rsidRDefault="004D2ADA" w:rsidP="004D2ADA">
            <w:r w:rsidRPr="004D2ADA">
              <w:t>истории</w:t>
            </w:r>
          </w:p>
        </w:tc>
        <w:tc>
          <w:tcPr>
            <w:tcW w:w="138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02.06-</w:t>
            </w:r>
          </w:p>
          <w:p w:rsidR="004D2ADA" w:rsidRPr="004D2ADA" w:rsidRDefault="004D2ADA" w:rsidP="004D2ADA">
            <w:r w:rsidRPr="004D2ADA">
              <w:t>21.06</w:t>
            </w:r>
          </w:p>
          <w:p w:rsidR="004D2ADA" w:rsidRPr="004D2ADA" w:rsidRDefault="004D2ADA" w:rsidP="004D2ADA">
            <w:r w:rsidRPr="004D2ADA">
              <w:t>2014г</w:t>
            </w:r>
          </w:p>
        </w:tc>
        <w:tc>
          <w:tcPr>
            <w:tcW w:w="224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Р.Алилова,38</w:t>
            </w:r>
          </w:p>
          <w:p w:rsidR="004D2ADA" w:rsidRPr="004D2ADA" w:rsidRDefault="004D2ADA" w:rsidP="004D2ADA">
            <w:r w:rsidRPr="004D2ADA">
              <w:t>89288686267</w:t>
            </w:r>
          </w:p>
        </w:tc>
      </w:tr>
      <w:tr w:rsidR="004D2ADA" w:rsidRPr="004D2ADA" w:rsidTr="00E527C2">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4D2ADA" w:rsidRPr="004D2ADA" w:rsidRDefault="004D2ADA" w:rsidP="004D2ADA">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Салаханова Анай Валиевна</w:t>
            </w:r>
          </w:p>
        </w:tc>
        <w:tc>
          <w:tcPr>
            <w:tcW w:w="1419"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29.10.1963г.</w:t>
            </w:r>
          </w:p>
        </w:tc>
        <w:tc>
          <w:tcPr>
            <w:tcW w:w="111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ДГПУ 2011 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 xml:space="preserve">История </w:t>
            </w:r>
          </w:p>
        </w:tc>
        <w:tc>
          <w:tcPr>
            <w:tcW w:w="958"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26/11,4</w:t>
            </w:r>
          </w:p>
        </w:tc>
        <w:tc>
          <w:tcPr>
            <w:tcW w:w="1451"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 xml:space="preserve">Высшая </w:t>
            </w:r>
          </w:p>
        </w:tc>
        <w:tc>
          <w:tcPr>
            <w:tcW w:w="1842"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Учитель</w:t>
            </w:r>
          </w:p>
          <w:p w:rsidR="004D2ADA" w:rsidRPr="004D2ADA" w:rsidRDefault="004D2ADA" w:rsidP="004D2ADA">
            <w:r w:rsidRPr="004D2ADA">
              <w:t>истории</w:t>
            </w:r>
          </w:p>
        </w:tc>
        <w:tc>
          <w:tcPr>
            <w:tcW w:w="1382" w:type="dxa"/>
            <w:tcBorders>
              <w:top w:val="single" w:sz="4" w:space="0" w:color="auto"/>
              <w:left w:val="single" w:sz="4" w:space="0" w:color="auto"/>
              <w:bottom w:val="single" w:sz="4" w:space="0" w:color="auto"/>
              <w:right w:val="single" w:sz="4" w:space="0" w:color="auto"/>
            </w:tcBorders>
          </w:tcPr>
          <w:p w:rsidR="004D2ADA" w:rsidRPr="004D2ADA" w:rsidRDefault="004D2ADA" w:rsidP="004D2ADA">
            <w:r w:rsidRPr="004D2ADA">
              <w:t xml:space="preserve">24.02 – </w:t>
            </w:r>
          </w:p>
          <w:p w:rsidR="004D2ADA" w:rsidRPr="004D2ADA" w:rsidRDefault="004D2ADA" w:rsidP="004D2ADA">
            <w:r w:rsidRPr="004D2ADA">
              <w:t xml:space="preserve">12.03. </w:t>
            </w:r>
          </w:p>
          <w:p w:rsidR="004D2ADA" w:rsidRPr="004D2ADA" w:rsidRDefault="004D2ADA" w:rsidP="004D2ADA">
            <w:r w:rsidRPr="004D2ADA">
              <w:t>2016г.</w:t>
            </w:r>
          </w:p>
          <w:p w:rsidR="004D2ADA" w:rsidRPr="004D2ADA" w:rsidRDefault="004D2ADA" w:rsidP="004D2ADA"/>
        </w:tc>
        <w:tc>
          <w:tcPr>
            <w:tcW w:w="2240" w:type="dxa"/>
            <w:tcBorders>
              <w:top w:val="single" w:sz="4" w:space="0" w:color="auto"/>
              <w:left w:val="single" w:sz="4" w:space="0" w:color="auto"/>
              <w:bottom w:val="single" w:sz="4" w:space="0" w:color="auto"/>
              <w:right w:val="single" w:sz="4" w:space="0" w:color="auto"/>
            </w:tcBorders>
            <w:hideMark/>
          </w:tcPr>
          <w:p w:rsidR="004D2ADA" w:rsidRPr="004D2ADA" w:rsidRDefault="004D2ADA" w:rsidP="004D2ADA">
            <w:r w:rsidRPr="004D2ADA">
              <w:t>Дагестанская, 116 89654898312</w:t>
            </w:r>
          </w:p>
        </w:tc>
      </w:tr>
    </w:tbl>
    <w:p w:rsidR="004D2ADA" w:rsidRDefault="004D2ADA" w:rsidP="009C5856">
      <w:pPr>
        <w:spacing w:after="0" w:line="240" w:lineRule="auto"/>
        <w:rPr>
          <w:rFonts w:ascii="Times New Roman" w:eastAsia="Times New Roman" w:hAnsi="Times New Roman" w:cs="Times New Roman"/>
          <w:sz w:val="24"/>
          <w:szCs w:val="24"/>
          <w:lang w:eastAsia="ru-RU"/>
        </w:rPr>
      </w:pPr>
    </w:p>
    <w:p w:rsidR="009C5856" w:rsidRPr="009C5856" w:rsidRDefault="009C5856" w:rsidP="00B165FB">
      <w:pPr>
        <w:spacing w:after="0" w:line="240" w:lineRule="auto"/>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Работа МО истории и обществознания спланирована в соответствии с методической темой, над которой работает МО «Развитие ключевых компетенций учащихся на основе использования методов активного обучения и воспитания». В соответствии с этим были поставлены задачи работы:</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-Продолжить работу по совершенствованию педагогического   мастерства учителей по овладению новыми образовательными технологиями. Ознакомление с методическими разработками различных авторов по предмету; анализ методов преподавания предмета. Самообразование учителей в личностном плане.</w:t>
      </w:r>
    </w:p>
    <w:p w:rsidR="009C5856" w:rsidRPr="009C5856" w:rsidRDefault="009C5856" w:rsidP="00B165F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-Взаимопосещение уроков с последующим самоанализом достигнутых результатов.</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-Углубление гражданского, патриотического направления в воспитательном процессе.</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-Продолжить работу по подготовке учащихся </w:t>
      </w:r>
      <w:proofErr w:type="gramStart"/>
      <w:r w:rsidRPr="009C5856">
        <w:rPr>
          <w:rFonts w:ascii="Times New Roman" w:eastAsia="Times New Roman" w:hAnsi="Times New Roman" w:cs="Times New Roman"/>
          <w:sz w:val="24"/>
          <w:szCs w:val="24"/>
          <w:lang w:eastAsia="ru-RU"/>
        </w:rPr>
        <w:t>к</w:t>
      </w:r>
      <w:proofErr w:type="gramEnd"/>
      <w:r w:rsidRPr="009C5856">
        <w:rPr>
          <w:rFonts w:ascii="Times New Roman" w:eastAsia="Times New Roman" w:hAnsi="Times New Roman" w:cs="Times New Roman"/>
          <w:sz w:val="24"/>
          <w:szCs w:val="24"/>
          <w:lang w:eastAsia="ru-RU"/>
        </w:rPr>
        <w:t xml:space="preserve"> </w:t>
      </w:r>
      <w:proofErr w:type="gramStart"/>
      <w:r w:rsidRPr="009C5856">
        <w:rPr>
          <w:rFonts w:ascii="Times New Roman" w:eastAsia="Times New Roman" w:hAnsi="Times New Roman" w:cs="Times New Roman"/>
          <w:sz w:val="24"/>
          <w:szCs w:val="24"/>
          <w:lang w:eastAsia="ru-RU"/>
        </w:rPr>
        <w:t>сдачи</w:t>
      </w:r>
      <w:proofErr w:type="gramEnd"/>
      <w:r w:rsidRPr="009C5856">
        <w:rPr>
          <w:rFonts w:ascii="Times New Roman" w:eastAsia="Times New Roman" w:hAnsi="Times New Roman" w:cs="Times New Roman"/>
          <w:sz w:val="24"/>
          <w:szCs w:val="24"/>
          <w:lang w:eastAsia="ru-RU"/>
        </w:rPr>
        <w:t xml:space="preserve"> ЕГЭ в 11 классе и ГИА в 9 классе. Формировать и применять задания разной степени сложности, предполагающие разные виды деятельности с 5го класса, учитывая возрастные особенности.</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-Продолжить работу по повышению мотивации учащихся к изучению гуманитарных дисциплин.</w:t>
      </w:r>
    </w:p>
    <w:p w:rsidR="009C5856" w:rsidRPr="009C5856" w:rsidRDefault="009C5856" w:rsidP="00B165F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2017-2018 учебном году состоялись 5 заседаний по тематике «Утверждение плана рабочих программ», «Работа с одаренными детьми», «Обзор педагогических новинок по развитию ключевых компетенций», «Подготовка </w:t>
      </w:r>
      <w:proofErr w:type="gramStart"/>
      <w:r w:rsidRPr="009C5856">
        <w:rPr>
          <w:rFonts w:ascii="Times New Roman" w:eastAsia="Times New Roman" w:hAnsi="Times New Roman" w:cs="Times New Roman"/>
          <w:sz w:val="24"/>
          <w:szCs w:val="24"/>
          <w:lang w:eastAsia="ru-RU"/>
        </w:rPr>
        <w:t>уч ащихся</w:t>
      </w:r>
      <w:proofErr w:type="gramEnd"/>
      <w:r w:rsidRPr="009C5856">
        <w:rPr>
          <w:rFonts w:ascii="Times New Roman" w:eastAsia="Times New Roman" w:hAnsi="Times New Roman" w:cs="Times New Roman"/>
          <w:sz w:val="24"/>
          <w:szCs w:val="24"/>
          <w:lang w:eastAsia="ru-RU"/>
        </w:rPr>
        <w:t xml:space="preserve"> к ГИА 9 и 11 классы.», «Работа с новыми ФГОСами.»</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Учителя истории и обществознания в течени</w:t>
      </w:r>
      <w:proofErr w:type="gramStart"/>
      <w:r w:rsidRPr="009C5856">
        <w:rPr>
          <w:rFonts w:ascii="Times New Roman" w:eastAsia="Times New Roman" w:hAnsi="Times New Roman" w:cs="Times New Roman"/>
          <w:sz w:val="24"/>
          <w:szCs w:val="24"/>
          <w:lang w:eastAsia="ru-RU"/>
        </w:rPr>
        <w:t>и</w:t>
      </w:r>
      <w:proofErr w:type="gramEnd"/>
      <w:r w:rsidRPr="009C5856">
        <w:rPr>
          <w:rFonts w:ascii="Times New Roman" w:eastAsia="Times New Roman" w:hAnsi="Times New Roman" w:cs="Times New Roman"/>
          <w:sz w:val="24"/>
          <w:szCs w:val="24"/>
          <w:lang w:eastAsia="ru-RU"/>
        </w:rPr>
        <w:t xml:space="preserve"> учебного года полностью выполнили тематически-календарные планы по всем параллелям и по всем предметам. Качество образования по предметам </w:t>
      </w:r>
      <w:r w:rsidRPr="009C5856">
        <w:rPr>
          <w:rFonts w:ascii="Times New Roman" w:eastAsia="Times New Roman" w:hAnsi="Times New Roman" w:cs="Times New Roman"/>
          <w:b/>
          <w:sz w:val="24"/>
          <w:szCs w:val="24"/>
          <w:lang w:eastAsia="ru-RU"/>
        </w:rPr>
        <w:t>истори</w:t>
      </w:r>
      <w:proofErr w:type="gramStart"/>
      <w:r w:rsidRPr="009C5856">
        <w:rPr>
          <w:rFonts w:ascii="Times New Roman" w:eastAsia="Times New Roman" w:hAnsi="Times New Roman" w:cs="Times New Roman"/>
          <w:b/>
          <w:sz w:val="24"/>
          <w:szCs w:val="24"/>
          <w:lang w:eastAsia="ru-RU"/>
        </w:rPr>
        <w:t>и(</w:t>
      </w:r>
      <w:proofErr w:type="gramEnd"/>
      <w:r w:rsidRPr="009C5856">
        <w:rPr>
          <w:rFonts w:ascii="Times New Roman" w:eastAsia="Times New Roman" w:hAnsi="Times New Roman" w:cs="Times New Roman"/>
          <w:b/>
          <w:sz w:val="24"/>
          <w:szCs w:val="24"/>
          <w:lang w:eastAsia="ru-RU"/>
        </w:rPr>
        <w:t>среднее)</w:t>
      </w:r>
      <w:r w:rsidRPr="009C5856">
        <w:rPr>
          <w:rFonts w:ascii="Times New Roman" w:eastAsia="Times New Roman" w:hAnsi="Times New Roman" w:cs="Times New Roman"/>
          <w:sz w:val="24"/>
          <w:szCs w:val="24"/>
          <w:lang w:eastAsia="ru-RU"/>
        </w:rPr>
        <w:t>:</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5 классы – 59% учителя: Гаджимурадова Н.А.</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6 классы- 46%, учитель Салаханова А.В., Магомедова Х.К.</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7 классы- 58%, учитель  Агадашова С.Ш.</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8 классы-42%, учитель  Салаханова А.В. </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9 классы-63%, учитель Салаханова А.В., Магомедова Х.К. </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10 классы- 89%, учитель  Магомедова Х.К. </w:t>
      </w:r>
    </w:p>
    <w:p w:rsidR="009C5856" w:rsidRPr="009C5856" w:rsidRDefault="009C5856" w:rsidP="00B165FB">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11 классы-100%, учитель  Магомедова Х.К.</w:t>
      </w:r>
    </w:p>
    <w:p w:rsidR="009C5856" w:rsidRPr="009C5856" w:rsidRDefault="009C5856" w:rsidP="00B165FB">
      <w:pPr>
        <w:spacing w:after="0" w:line="240" w:lineRule="auto"/>
        <w:jc w:val="both"/>
        <w:rPr>
          <w:rFonts w:ascii="Times New Roman" w:eastAsia="Times New Roman" w:hAnsi="Times New Roman" w:cs="Times New Roman"/>
          <w:b/>
          <w:sz w:val="24"/>
          <w:szCs w:val="24"/>
          <w:lang w:eastAsia="ru-RU"/>
        </w:rPr>
      </w:pPr>
      <w:r w:rsidRPr="009C5856">
        <w:rPr>
          <w:rFonts w:ascii="Times New Roman" w:eastAsia="Times New Roman" w:hAnsi="Times New Roman" w:cs="Times New Roman"/>
          <w:b/>
          <w:sz w:val="24"/>
          <w:szCs w:val="24"/>
          <w:lang w:eastAsia="ru-RU"/>
        </w:rPr>
        <w:t>Качество по обществознанию:</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5 классы-70% учителя:  Гаджимурадова Н.А.</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6 классы- 47%,  учитель  Салаханова А.В., Магомедова Х.К.</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7 классы- 73%, учитель Агадашова С.Ш.</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lastRenderedPageBreak/>
        <w:t>8 классы- 47%, учитель Салаханова А.В.</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9 классы-63%, учитель  Салаханова А.В., Магомедова Х.К.</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10 классы- 79%, учитель Магомедова Х.К.</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11 классы-73%, учитель  Магомедова Х.К.</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На уроках учителями активно использовались новые информационные технологии, а также современные технологии в преподавании предметов социально-гуманитарного цикла.</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Учителя в своей работе не первый год используют метод проекта.  </w:t>
      </w:r>
      <w:proofErr w:type="gramStart"/>
      <w:r w:rsidRPr="009C5856">
        <w:rPr>
          <w:rFonts w:ascii="Times New Roman" w:eastAsia="Times New Roman" w:hAnsi="Times New Roman" w:cs="Times New Roman"/>
          <w:sz w:val="24"/>
          <w:szCs w:val="24"/>
          <w:lang w:eastAsia="ru-RU"/>
        </w:rPr>
        <w:t>Этот метод универсален по отношению к предметному содержанию и эффективен, поскольку: стимулирует практическую проектную  деятельность учащихся, позволяя формировать весь набор компетенций: развитие познавательных навыков учащихся, критического мышления, умения самостоятельного конструирование своих знаний, ориентироваться в информационном пространстве; активно использовать информационные технологии от цифровой обработки информации и поиска образовательных ресурсов в сети интернет до веб-конструирования;</w:t>
      </w:r>
      <w:proofErr w:type="gramEnd"/>
      <w:r w:rsidRPr="009C5856">
        <w:rPr>
          <w:rFonts w:ascii="Times New Roman" w:eastAsia="Times New Roman" w:hAnsi="Times New Roman" w:cs="Times New Roman"/>
          <w:sz w:val="24"/>
          <w:szCs w:val="24"/>
          <w:lang w:eastAsia="ru-RU"/>
        </w:rPr>
        <w:t xml:space="preserve"> достигать стабильных результатов в учебной и творческой деятельности учащихся. Большое место в работе МО занимает подготовка учащихся к сдаче ЕГЭ и ГИА.</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Учителя истории и обществознания стремятся к совершенствованию методов преподавания и воспитания. Поэтому каждый из нас не только учит, но и учится сам. Освоение новых технологий – данная форма работы была сосредоточена в виде изучения публикаций, а также прохождения курсов по изучению и применению навых ФГОсов учителями.    </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 Учителя МО посещают уроки своих коллег, при анализе посещенных уроков можно сделать выводы, что не все учителя подходят к организации урока грамотно, продумывая элементы и этапы урока.</w:t>
      </w:r>
    </w:p>
    <w:p w:rsidR="009C5856" w:rsidRPr="009C5856" w:rsidRDefault="009C5856" w:rsidP="009C5856">
      <w:pPr>
        <w:spacing w:after="0" w:line="240" w:lineRule="auto"/>
        <w:jc w:val="both"/>
        <w:rPr>
          <w:rFonts w:ascii="Times New Roman" w:eastAsia="Times New Roman" w:hAnsi="Times New Roman" w:cs="Times New Roman"/>
          <w:b/>
          <w:sz w:val="24"/>
          <w:szCs w:val="24"/>
          <w:lang w:eastAsia="ru-RU"/>
        </w:rPr>
      </w:pPr>
      <w:r w:rsidRPr="009C5856">
        <w:rPr>
          <w:rFonts w:ascii="Times New Roman" w:eastAsia="Times New Roman" w:hAnsi="Times New Roman" w:cs="Times New Roman"/>
          <w:b/>
          <w:sz w:val="24"/>
          <w:szCs w:val="24"/>
          <w:lang w:eastAsia="ru-RU"/>
        </w:rPr>
        <w:t>Внеклассная работа:</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В 2017-2018 учебном году велась внеклассная работа по предметам историко-обществоведческого цикла. Традиционными видами работы ШМО является проведение предметной декады. В этом году многие мероприятия были проведены в течени</w:t>
      </w:r>
      <w:proofErr w:type="gramStart"/>
      <w:r w:rsidRPr="009C5856">
        <w:rPr>
          <w:rFonts w:ascii="Times New Roman" w:eastAsia="Times New Roman" w:hAnsi="Times New Roman" w:cs="Times New Roman"/>
          <w:sz w:val="24"/>
          <w:szCs w:val="24"/>
          <w:lang w:eastAsia="ru-RU"/>
        </w:rPr>
        <w:t>и</w:t>
      </w:r>
      <w:proofErr w:type="gramEnd"/>
      <w:r w:rsidRPr="009C5856">
        <w:rPr>
          <w:rFonts w:ascii="Times New Roman" w:eastAsia="Times New Roman" w:hAnsi="Times New Roman" w:cs="Times New Roman"/>
          <w:sz w:val="24"/>
          <w:szCs w:val="24"/>
          <w:lang w:eastAsia="ru-RU"/>
        </w:rPr>
        <w:t xml:space="preserve"> года. </w:t>
      </w:r>
    </w:p>
    <w:tbl>
      <w:tblPr>
        <w:tblW w:w="15451" w:type="dxa"/>
        <w:tblInd w:w="-601" w:type="dxa"/>
        <w:shd w:val="clear" w:color="auto" w:fill="F6F6F6"/>
        <w:tblCellMar>
          <w:left w:w="0" w:type="dxa"/>
          <w:right w:w="0" w:type="dxa"/>
        </w:tblCellMar>
        <w:tblLook w:val="04A0" w:firstRow="1" w:lastRow="0" w:firstColumn="1" w:lastColumn="0" w:noHBand="0" w:noVBand="1"/>
      </w:tblPr>
      <w:tblGrid>
        <w:gridCol w:w="663"/>
        <w:gridCol w:w="8126"/>
        <w:gridCol w:w="2126"/>
        <w:gridCol w:w="1560"/>
        <w:gridCol w:w="2976"/>
      </w:tblGrid>
      <w:tr w:rsidR="009C5856" w:rsidRPr="009C5856" w:rsidTr="009C5856">
        <w:tc>
          <w:tcPr>
            <w:tcW w:w="663" w:type="dxa"/>
            <w:tcBorders>
              <w:top w:val="single" w:sz="8" w:space="0" w:color="000000"/>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b/>
                <w:bCs/>
                <w:sz w:val="24"/>
                <w:szCs w:val="24"/>
              </w:rPr>
              <w:t>№</w:t>
            </w:r>
          </w:p>
        </w:tc>
        <w:tc>
          <w:tcPr>
            <w:tcW w:w="8126" w:type="dxa"/>
            <w:tcBorders>
              <w:top w:val="single" w:sz="8" w:space="0" w:color="000000"/>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b/>
                <w:bCs/>
                <w:sz w:val="24"/>
                <w:szCs w:val="24"/>
              </w:rPr>
              <w:t>Мероприятие</w:t>
            </w:r>
          </w:p>
        </w:tc>
        <w:tc>
          <w:tcPr>
            <w:tcW w:w="2126" w:type="dxa"/>
            <w:tcBorders>
              <w:top w:val="single" w:sz="8" w:space="0" w:color="000000"/>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b/>
                <w:bCs/>
                <w:sz w:val="24"/>
                <w:szCs w:val="24"/>
              </w:rPr>
              <w:t>Дата проведения</w:t>
            </w:r>
          </w:p>
        </w:tc>
        <w:tc>
          <w:tcPr>
            <w:tcW w:w="1560" w:type="dxa"/>
            <w:tcBorders>
              <w:top w:val="single" w:sz="8" w:space="0" w:color="000000"/>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b/>
                <w:bCs/>
                <w:sz w:val="24"/>
                <w:szCs w:val="24"/>
              </w:rPr>
              <w:t>Участники</w:t>
            </w:r>
          </w:p>
        </w:tc>
        <w:tc>
          <w:tcPr>
            <w:tcW w:w="2976" w:type="dxa"/>
            <w:tcBorders>
              <w:top w:val="single" w:sz="8" w:space="0" w:color="000000"/>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b/>
                <w:bCs/>
                <w:sz w:val="24"/>
                <w:szCs w:val="24"/>
              </w:rPr>
              <w:t>Ответственный</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Ознакомление с планом проведения декады истории и обществознания</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10.10.</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Салаханова А.В.</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2</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Оформление книжной выставки, посвященной 73-летию Победы в Великой Отечественной войне.</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в течени</w:t>
            </w:r>
            <w:proofErr w:type="gramStart"/>
            <w:r w:rsidRPr="009C5856">
              <w:rPr>
                <w:rFonts w:ascii="Times New Roman" w:eastAsia="Calibri" w:hAnsi="Times New Roman" w:cs="Times New Roman"/>
                <w:sz w:val="24"/>
                <w:szCs w:val="24"/>
              </w:rPr>
              <w:t>и</w:t>
            </w:r>
            <w:proofErr w:type="gramEnd"/>
            <w:r w:rsidRPr="009C5856">
              <w:rPr>
                <w:rFonts w:ascii="Times New Roman" w:eastAsia="Calibri" w:hAnsi="Times New Roman" w:cs="Times New Roman"/>
                <w:sz w:val="24"/>
                <w:szCs w:val="24"/>
              </w:rPr>
              <w:t xml:space="preserve"> декады</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Гилатова С.Б.</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3</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w:t>
            </w:r>
            <w:proofErr w:type="gramStart"/>
            <w:r w:rsidRPr="009C5856">
              <w:rPr>
                <w:rFonts w:ascii="Times New Roman" w:eastAsia="Calibri" w:hAnsi="Times New Roman" w:cs="Times New Roman"/>
                <w:sz w:val="24"/>
                <w:szCs w:val="24"/>
              </w:rPr>
              <w:t>Стен-газета</w:t>
            </w:r>
            <w:proofErr w:type="gramEnd"/>
            <w:r w:rsidRPr="009C5856">
              <w:rPr>
                <w:rFonts w:ascii="Times New Roman" w:eastAsia="Calibri" w:hAnsi="Times New Roman" w:cs="Times New Roman"/>
                <w:sz w:val="24"/>
                <w:szCs w:val="24"/>
              </w:rPr>
              <w:t xml:space="preserve"> « Сталинградская битва».</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10-12.05</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9, 10 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Магомедова Х.К. </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4</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Открытый урок «Битва на Курской дуге».</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11.05</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8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w:t>
            </w:r>
          </w:p>
        </w:tc>
      </w:tr>
      <w:tr w:rsidR="009C5856" w:rsidRPr="009C5856" w:rsidTr="009C5856">
        <w:trPr>
          <w:trHeight w:val="548"/>
        </w:trPr>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5</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Викторина по истории Дагестана </w:t>
            </w:r>
            <w:r>
              <w:rPr>
                <w:rFonts w:ascii="Times New Roman" w:eastAsia="Calibri" w:hAnsi="Times New Roman" w:cs="Times New Roman"/>
                <w:sz w:val="24"/>
                <w:szCs w:val="24"/>
              </w:rPr>
              <w:t xml:space="preserve"> </w:t>
            </w:r>
            <w:r w:rsidRPr="009C5856">
              <w:rPr>
                <w:rFonts w:ascii="Times New Roman" w:eastAsia="Calibri" w:hAnsi="Times New Roman" w:cs="Times New Roman"/>
                <w:sz w:val="24"/>
                <w:szCs w:val="24"/>
              </w:rPr>
              <w:t>«Знатоки истории Дагестана»</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12.05. </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8-е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Агадашова С.Ш.</w:t>
            </w:r>
          </w:p>
        </w:tc>
      </w:tr>
      <w:tr w:rsidR="009C5856" w:rsidRPr="009C5856" w:rsidTr="009C5856">
        <w:trPr>
          <w:trHeight w:val="756"/>
        </w:trPr>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6</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Лекции к 73-летию Великой Отечественной войны.</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В течени</w:t>
            </w:r>
            <w:proofErr w:type="gramStart"/>
            <w:r w:rsidRPr="009C5856">
              <w:rPr>
                <w:rFonts w:ascii="Times New Roman" w:eastAsia="Calibri" w:hAnsi="Times New Roman" w:cs="Times New Roman"/>
                <w:sz w:val="24"/>
                <w:szCs w:val="24"/>
              </w:rPr>
              <w:t>и</w:t>
            </w:r>
            <w:proofErr w:type="gramEnd"/>
            <w:r w:rsidRPr="009C5856">
              <w:rPr>
                <w:rFonts w:ascii="Times New Roman" w:eastAsia="Calibri" w:hAnsi="Times New Roman" w:cs="Times New Roman"/>
                <w:sz w:val="24"/>
                <w:szCs w:val="24"/>
              </w:rPr>
              <w:t xml:space="preserve"> года.</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tcPr>
          <w:p w:rsidR="009C5856" w:rsidRPr="009C5856" w:rsidRDefault="009C5856" w:rsidP="009C5856">
            <w:pPr>
              <w:spacing w:after="0" w:line="240" w:lineRule="auto"/>
              <w:rPr>
                <w:rFonts w:ascii="Times New Roman" w:eastAsia="Calibri" w:hAnsi="Times New Roman" w:cs="Times New Roman"/>
                <w:sz w:val="24"/>
                <w:szCs w:val="24"/>
              </w:rPr>
            </w:pP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Магомедова Х.К.</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Агадашова С.Ш.</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7</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Конкурс - викторина «Путешествие в Средневековье».</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13.05</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6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Салаханова А.В.</w:t>
            </w:r>
          </w:p>
        </w:tc>
      </w:tr>
      <w:tr w:rsidR="009C5856" w:rsidRPr="009C5856" w:rsidTr="009C5856">
        <w:trPr>
          <w:trHeight w:val="634"/>
        </w:trPr>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lastRenderedPageBreak/>
              <w:t>8</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Открытый урок по истории по теме «Нюрнбергский процесс».  </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28.11</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9,10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Магомедова Х.К.</w:t>
            </w:r>
          </w:p>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Салаханова А.В.</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9</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Доклад-презентация, посвященный Дню единства России.</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25-26.11.</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5-10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А.В.Магомедова Х.К.  Агадашова С.Ш.   </w:t>
            </w:r>
          </w:p>
        </w:tc>
      </w:tr>
      <w:tr w:rsidR="009C5856" w:rsidRPr="009C5856" w:rsidTr="009C5856">
        <w:trPr>
          <w:trHeight w:val="631"/>
        </w:trPr>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10</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proofErr w:type="gramStart"/>
            <w:r w:rsidRPr="009C5856">
              <w:rPr>
                <w:rFonts w:ascii="Times New Roman" w:eastAsia="Calibri" w:hAnsi="Times New Roman" w:cs="Times New Roman"/>
                <w:sz w:val="24"/>
                <w:szCs w:val="24"/>
              </w:rPr>
              <w:t>Викторина</w:t>
            </w:r>
            <w:proofErr w:type="gramEnd"/>
            <w:r w:rsidRPr="009C5856">
              <w:rPr>
                <w:rFonts w:ascii="Times New Roman" w:eastAsia="Calibri" w:hAnsi="Times New Roman" w:cs="Times New Roman"/>
                <w:sz w:val="24"/>
                <w:szCs w:val="24"/>
              </w:rPr>
              <w:t xml:space="preserve"> посвященная Конституции РФ.</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19-21.11.</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9-10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Магомедова Х.К.</w:t>
            </w: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11</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Правовая игра ко дню Конституции РФ.</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27.11.</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10-11-е кл.</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 xml:space="preserve"> Магомедова Х.К. </w:t>
            </w:r>
          </w:p>
          <w:p w:rsidR="009C5856" w:rsidRPr="009C5856" w:rsidRDefault="009C5856" w:rsidP="009C5856">
            <w:pPr>
              <w:spacing w:after="0" w:line="240" w:lineRule="auto"/>
              <w:rPr>
                <w:rFonts w:ascii="Times New Roman" w:eastAsia="Calibri" w:hAnsi="Times New Roman" w:cs="Times New Roman"/>
                <w:sz w:val="24"/>
                <w:szCs w:val="24"/>
              </w:rPr>
            </w:pPr>
          </w:p>
        </w:tc>
      </w:tr>
      <w:tr w:rsidR="009C5856" w:rsidRPr="009C5856" w:rsidTr="009C5856">
        <w:tc>
          <w:tcPr>
            <w:tcW w:w="663" w:type="dxa"/>
            <w:tcBorders>
              <w:top w:val="nil"/>
              <w:left w:val="single" w:sz="8" w:space="0" w:color="000000"/>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12</w:t>
            </w:r>
          </w:p>
        </w:tc>
        <w:tc>
          <w:tcPr>
            <w:tcW w:w="8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Подведение итогов декады истории и обществознания</w:t>
            </w:r>
          </w:p>
        </w:tc>
        <w:tc>
          <w:tcPr>
            <w:tcW w:w="212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28.05</w:t>
            </w:r>
          </w:p>
        </w:tc>
        <w:tc>
          <w:tcPr>
            <w:tcW w:w="1560"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w:t>
            </w:r>
          </w:p>
        </w:tc>
        <w:tc>
          <w:tcPr>
            <w:tcW w:w="2976" w:type="dxa"/>
            <w:tcBorders>
              <w:top w:val="nil"/>
              <w:left w:val="nil"/>
              <w:bottom w:val="single" w:sz="8" w:space="0" w:color="000000"/>
              <w:right w:val="single" w:sz="8" w:space="0" w:color="000000"/>
            </w:tcBorders>
            <w:shd w:val="clear" w:color="auto" w:fill="F6F6F6"/>
            <w:tcMar>
              <w:top w:w="0" w:type="dxa"/>
              <w:left w:w="108" w:type="dxa"/>
              <w:bottom w:w="0" w:type="dxa"/>
              <w:right w:w="108" w:type="dxa"/>
            </w:tcMar>
            <w:hideMark/>
          </w:tcPr>
          <w:p w:rsidR="009C5856" w:rsidRPr="009C5856" w:rsidRDefault="009C5856" w:rsidP="009C5856">
            <w:pPr>
              <w:spacing w:after="0" w:line="240" w:lineRule="auto"/>
              <w:rPr>
                <w:rFonts w:ascii="Times New Roman" w:eastAsia="Calibri" w:hAnsi="Times New Roman" w:cs="Times New Roman"/>
                <w:sz w:val="24"/>
                <w:szCs w:val="24"/>
              </w:rPr>
            </w:pPr>
            <w:r w:rsidRPr="009C5856">
              <w:rPr>
                <w:rFonts w:ascii="Times New Roman" w:eastAsia="Calibri" w:hAnsi="Times New Roman" w:cs="Times New Roman"/>
                <w:sz w:val="24"/>
                <w:szCs w:val="24"/>
              </w:rPr>
              <w:t>Салаханова А.В.</w:t>
            </w:r>
          </w:p>
        </w:tc>
      </w:tr>
    </w:tbl>
    <w:p w:rsidR="009C5856" w:rsidRPr="009C5856" w:rsidRDefault="009C5856" w:rsidP="009C5856">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Декада ставила перед собой цель углубить знания, полученные учащимися на уроках, помочь сделать процесс познания интересным и увлекательным. Для этого учителя истории и обществознания наряду с нестандартными открытыми уроками, провели внеурочные мероприятия: конкурсы, конференции, экскурсию, игры с привлечением всех учащихся 5-11классов. Открытые мероприятия заняли центральное место в декаде, так как в ходе внеурочной работы приобретается умение работать с книгой и справочной литературой, реферировать и рецензировать, готовить сообщения и доклады, выступать с ними перед аудиторией. Открываются возможности для формирования интеллектуальных способностей школьников в результате их исследовательских изысканий в Интернете, в библиотеке.</w:t>
      </w:r>
    </w:p>
    <w:p w:rsidR="009C5856" w:rsidRPr="009C5856" w:rsidRDefault="009C5856" w:rsidP="009C5856">
      <w:pPr>
        <w:shd w:val="clear" w:color="auto" w:fill="F2F2F2"/>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05394D" w:rsidRDefault="009C5856" w:rsidP="0005394D">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В декаде приняли участие все учите</w:t>
      </w:r>
      <w:r w:rsidR="0005394D">
        <w:rPr>
          <w:rFonts w:ascii="Times New Roman" w:eastAsia="Times New Roman" w:hAnsi="Times New Roman" w:cs="Times New Roman"/>
          <w:sz w:val="24"/>
          <w:szCs w:val="24"/>
          <w:lang w:eastAsia="ru-RU"/>
        </w:rPr>
        <w:t>ля МО истории и обществознания.</w:t>
      </w:r>
    </w:p>
    <w:p w:rsidR="0005394D" w:rsidRDefault="0005394D" w:rsidP="0005394D">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C5856" w:rsidRPr="009C5856">
        <w:rPr>
          <w:rFonts w:ascii="Times New Roman" w:eastAsia="Times New Roman" w:hAnsi="Times New Roman" w:cs="Times New Roman"/>
          <w:sz w:val="24"/>
          <w:szCs w:val="24"/>
          <w:lang w:eastAsia="ru-RU"/>
        </w:rPr>
        <w:t xml:space="preserve">  Работа учителей на декаде признана удовлетворительной, поставленные задачи по расширению кругозора учащихся, по привлечению их к исследовательской, поисковой работе, </w:t>
      </w:r>
      <w:r>
        <w:rPr>
          <w:rFonts w:ascii="Times New Roman" w:eastAsia="Times New Roman" w:hAnsi="Times New Roman" w:cs="Times New Roman"/>
          <w:sz w:val="24"/>
          <w:szCs w:val="24"/>
          <w:lang w:eastAsia="ru-RU"/>
        </w:rPr>
        <w:t xml:space="preserve">на наш взгляд, были достигнуты. </w:t>
      </w:r>
    </w:p>
    <w:p w:rsidR="0005394D" w:rsidRDefault="009C5856" w:rsidP="0005394D">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Все учителя МО при проведении открытых мероприятий использовали медиа-технику, способствуя тем самым активизации интереса школьников к истории и обществознанию. Нетрадиционные подходы к проведению классной и внеклассной работы делают процесс изучения истории и обществознания для учеников ув</w:t>
      </w:r>
      <w:r w:rsidR="0005394D">
        <w:rPr>
          <w:rFonts w:ascii="Times New Roman" w:eastAsia="Times New Roman" w:hAnsi="Times New Roman" w:cs="Times New Roman"/>
          <w:sz w:val="24"/>
          <w:szCs w:val="24"/>
          <w:lang w:eastAsia="ru-RU"/>
        </w:rPr>
        <w:t>лекательным и творческим делом.</w:t>
      </w:r>
    </w:p>
    <w:p w:rsidR="00A31DBB" w:rsidRPr="0005394D" w:rsidRDefault="00A31DBB" w:rsidP="0005394D">
      <w:pPr>
        <w:shd w:val="clear" w:color="auto" w:fill="FFFFFF" w:themeFill="background1"/>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A31DBB">
        <w:rPr>
          <w:rFonts w:ascii="Times New Roman" w:eastAsia="Calibri" w:hAnsi="Times New Roman" w:cs="Times New Roman"/>
          <w:sz w:val="24"/>
          <w:szCs w:val="24"/>
        </w:rPr>
        <w:t>В соответствии с Планом мероприятий, посвящённых празднованию в Республике Дагестан Дня России (12 июня),  письмом Министерства образования № 06-4872/01-18/18 от 14 мая 2018, а также письмом МКУ «Управление образования»№01-19/427 от16.05.2018 года с 21-22 мая  2018 года в МБОУ «СОШ №9»</w:t>
      </w:r>
      <w:r w:rsidRPr="00A31DBB">
        <w:rPr>
          <w:rFonts w:ascii="Times New Roman" w:eastAsia="Calibri" w:hAnsi="Times New Roman" w:cs="Times New Roman"/>
          <w:b/>
          <w:sz w:val="24"/>
          <w:szCs w:val="24"/>
        </w:rPr>
        <w:t xml:space="preserve"> </w:t>
      </w:r>
      <w:r w:rsidRPr="00A31DBB">
        <w:rPr>
          <w:rFonts w:ascii="Times New Roman" w:eastAsia="Calibri" w:hAnsi="Times New Roman" w:cs="Times New Roman"/>
          <w:sz w:val="24"/>
          <w:szCs w:val="24"/>
        </w:rPr>
        <w:t xml:space="preserve">проведен  единый  урок на тему «Мы – будущее России» и библиотечный  час о дагестанцах – героях России. </w:t>
      </w:r>
      <w:proofErr w:type="gramEnd"/>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lastRenderedPageBreak/>
        <w:t xml:space="preserve">     Единый Урок на тему «Мы – будущее России»  21 мая провели </w:t>
      </w:r>
      <w:r w:rsidRPr="00A31DBB">
        <w:rPr>
          <w:rFonts w:ascii="Times New Roman" w:eastAsia="Calibri" w:hAnsi="Times New Roman" w:cs="Times New Roman"/>
          <w:sz w:val="24"/>
          <w:szCs w:val="24"/>
          <w:lang w:eastAsia="ru-RU"/>
        </w:rPr>
        <w:t xml:space="preserve">учителя истории и обществознания Магомедова Х.К., Салаханова А.В. и Агадашова С.Ш. </w:t>
      </w:r>
      <w:r w:rsidRPr="00A31DBB">
        <w:rPr>
          <w:rFonts w:ascii="Times New Roman" w:eastAsia="Times New Roman" w:hAnsi="Times New Roman" w:cs="Times New Roman"/>
          <w:sz w:val="24"/>
          <w:szCs w:val="24"/>
          <w:lang w:eastAsia="ru-RU"/>
        </w:rPr>
        <w:t>с целью усвоения основных морально - нравственных требований, предъявляемых человечеству высокоразвитым обществом, развития кругозора учащихся, формирование высказывания своей точки зрения, своего отношения к событиям.</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      В диспуте активное участие приняли учащиеся 8-11 классов. Ученики активно включились в работу. Использовали материалы школьной библиотеки, школьные  стенды и сеть Интернет. Учащиеся подготовили презентацию и доклады для урока.</w:t>
      </w:r>
    </w:p>
    <w:p w:rsidR="00A31DBB" w:rsidRPr="00A31DBB" w:rsidRDefault="00A31DBB" w:rsidP="00A31DBB">
      <w:pPr>
        <w:tabs>
          <w:tab w:val="left" w:pos="6120"/>
          <w:tab w:val="left" w:pos="7200"/>
          <w:tab w:val="left" w:pos="7380"/>
        </w:tabs>
        <w:spacing w:after="0" w:line="240" w:lineRule="auto"/>
        <w:rPr>
          <w:rFonts w:ascii="Times New Roman" w:eastAsia="Calibri" w:hAnsi="Times New Roman" w:cs="Times New Roman"/>
          <w:sz w:val="24"/>
          <w:szCs w:val="24"/>
          <w:lang w:eastAsia="ru-RU"/>
        </w:rPr>
      </w:pPr>
      <w:r w:rsidRPr="00A31DBB">
        <w:rPr>
          <w:rFonts w:ascii="Times New Roman" w:eastAsia="Calibri" w:hAnsi="Times New Roman" w:cs="Times New Roman"/>
          <w:sz w:val="24"/>
          <w:szCs w:val="24"/>
          <w:lang w:eastAsia="ru-RU"/>
        </w:rPr>
        <w:t xml:space="preserve">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Calibri" w:hAnsi="Times New Roman" w:cs="Times New Roman"/>
          <w:sz w:val="24"/>
          <w:szCs w:val="24"/>
          <w:lang w:eastAsia="ru-RU"/>
        </w:rPr>
        <w:t>Перед уроком обучающиеся заранее подготовили вместе с учителями интересующие их вопросы для обсуждения. Учителя рассказали о дагестанцах - героях России. Провели анкетирование по вопросам:</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1.   Считаете ли вы себя патриотом?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2.   Готовы ли вы посвятить свою жизнь процветанию Родины?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3.   Хотели ли вы уехать из России?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4.   Гордитесь ли тем, что вы – русский, а не другой национальности?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5.   Вы за или против службы в армии?</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6.   Как вы относитесь к реформе армии?</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7.   Нужно ли патриотическое воспитание в школе?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8.   Помогают ли вам книги в разрешении трудных ситуаций?</w:t>
      </w:r>
    </w:p>
    <w:p w:rsidR="00A31DBB" w:rsidRPr="00A31DBB" w:rsidRDefault="00A31DBB" w:rsidP="00A31DBB">
      <w:pPr>
        <w:shd w:val="clear" w:color="auto" w:fill="FFFFFF"/>
        <w:spacing w:after="0" w:line="240" w:lineRule="auto"/>
        <w:rPr>
          <w:rFonts w:ascii="Times New Roman" w:eastAsia="Calibri" w:hAnsi="Times New Roman" w:cs="Times New Roman"/>
          <w:sz w:val="24"/>
          <w:szCs w:val="24"/>
          <w:lang w:eastAsia="ru-RU"/>
        </w:rPr>
      </w:pPr>
      <w:r w:rsidRPr="00A31DBB">
        <w:rPr>
          <w:rFonts w:ascii="Times New Roman" w:eastAsia="Times New Roman" w:hAnsi="Times New Roman" w:cs="Times New Roman"/>
          <w:sz w:val="24"/>
          <w:szCs w:val="24"/>
          <w:lang w:eastAsia="ru-RU"/>
        </w:rPr>
        <w:t>9.   Есть ли пример для подражания? Кто?</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 xml:space="preserve"> </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 xml:space="preserve">     Очень интересно было слышать мнения учащихся, о том, каков должен быть образ достойного руководителя государства.  </w:t>
      </w:r>
    </w:p>
    <w:p w:rsidR="00A31DBB" w:rsidRPr="00A31DBB" w:rsidRDefault="00A31DBB" w:rsidP="00A31DBB">
      <w:pPr>
        <w:shd w:val="clear" w:color="auto" w:fill="FFFFFF"/>
        <w:spacing w:after="0" w:line="240" w:lineRule="auto"/>
        <w:rPr>
          <w:rFonts w:ascii="Times New Roman" w:eastAsia="Calibri" w:hAnsi="Times New Roman" w:cs="Times New Roman"/>
          <w:sz w:val="24"/>
          <w:szCs w:val="24"/>
          <w:lang w:eastAsia="ru-RU"/>
        </w:rPr>
      </w:pPr>
      <w:r w:rsidRPr="00A31DBB">
        <w:rPr>
          <w:rFonts w:ascii="Times New Roman" w:eastAsia="Calibri" w:hAnsi="Times New Roman" w:cs="Times New Roman"/>
          <w:sz w:val="24"/>
          <w:szCs w:val="24"/>
          <w:lang w:eastAsia="ru-RU"/>
        </w:rPr>
        <w:t xml:space="preserve">    Дали объяснение следующим пословицам:</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“НЕ ДЕЛАЙ ДРУГИМ ТО, ЧЕГО НЕ ПОЖЕЛАЕШЬ СЕБЕ” (Конфуций)</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“ПРОСЫПАЯСЬ УТРОМ, СПРОСИ СЕБЯ: “ЧТО Я ДОЛЖЕН СДЕЛАТЬ?” ВЕЧЕРОМ, ПРЕЖДЕ ЧЕМ ЗАСНУТЬ: “ЧТО Я СДЕЛАЛ?” (Пифагор)</w:t>
      </w:r>
    </w:p>
    <w:p w:rsidR="00A31DBB" w:rsidRPr="00A31DBB" w:rsidRDefault="00A31DBB" w:rsidP="00A31DBB">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“ЗАКОНЫ ДОЛЖНЫ ИМЕТЬ ДЛЯ ВСЕХ ОДИНАКОВЫЙ СМЫСЛ” (Монтескье)</w:t>
      </w:r>
    </w:p>
    <w:p w:rsidR="00A31DBB" w:rsidRPr="0005394D" w:rsidRDefault="00A31DBB" w:rsidP="0005394D">
      <w:pPr>
        <w:shd w:val="clear" w:color="auto" w:fill="FFFFFF"/>
        <w:spacing w:after="0" w:line="240" w:lineRule="auto"/>
        <w:rPr>
          <w:rFonts w:ascii="Times New Roman" w:eastAsia="Times New Roman" w:hAnsi="Times New Roman" w:cs="Times New Roman"/>
          <w:sz w:val="24"/>
          <w:szCs w:val="24"/>
          <w:lang w:eastAsia="ru-RU"/>
        </w:rPr>
      </w:pPr>
      <w:r w:rsidRPr="00A31DBB">
        <w:rPr>
          <w:rFonts w:ascii="Times New Roman" w:eastAsia="Times New Roman" w:hAnsi="Times New Roman" w:cs="Times New Roman"/>
          <w:sz w:val="24"/>
          <w:szCs w:val="24"/>
          <w:lang w:eastAsia="ru-RU"/>
        </w:rPr>
        <w:t>“БУДЕМ ИЗМЕРЯТЬ ЖИЗНЬ ПОСТУПКАМИ</w:t>
      </w:r>
      <w:r w:rsidR="0005394D">
        <w:rPr>
          <w:rFonts w:ascii="Times New Roman" w:eastAsia="Times New Roman" w:hAnsi="Times New Roman" w:cs="Times New Roman"/>
          <w:sz w:val="24"/>
          <w:szCs w:val="24"/>
          <w:lang w:eastAsia="ru-RU"/>
        </w:rPr>
        <w:t>, А НЕ ВРЕМЕНЕМ” (Сенека).</w:t>
      </w:r>
    </w:p>
    <w:p w:rsidR="0005394D" w:rsidRDefault="00A31DBB" w:rsidP="0005394D">
      <w:pPr>
        <w:tabs>
          <w:tab w:val="left" w:pos="6120"/>
          <w:tab w:val="left" w:pos="7200"/>
          <w:tab w:val="left" w:pos="7380"/>
        </w:tabs>
        <w:spacing w:after="0" w:line="240" w:lineRule="auto"/>
        <w:rPr>
          <w:rFonts w:ascii="Arial" w:eastAsia="Calibri" w:hAnsi="Arial" w:cs="Arial"/>
          <w:color w:val="3C4348"/>
          <w:spacing w:val="11"/>
          <w:sz w:val="24"/>
          <w:szCs w:val="24"/>
          <w:shd w:val="clear" w:color="auto" w:fill="FFFFFF"/>
        </w:rPr>
      </w:pPr>
      <w:r w:rsidRPr="00A31DBB">
        <w:rPr>
          <w:rFonts w:ascii="Arial" w:eastAsia="Calibri" w:hAnsi="Arial" w:cs="Arial"/>
          <w:color w:val="3C4348"/>
          <w:spacing w:val="11"/>
          <w:sz w:val="24"/>
          <w:szCs w:val="24"/>
          <w:shd w:val="clear" w:color="auto" w:fill="FFFFFF"/>
        </w:rPr>
        <w:t> </w:t>
      </w:r>
      <w:r>
        <w:rPr>
          <w:rFonts w:ascii="Arial" w:eastAsia="Calibri" w:hAnsi="Arial" w:cs="Arial"/>
          <w:color w:val="3C4348"/>
          <w:spacing w:val="11"/>
          <w:sz w:val="24"/>
          <w:szCs w:val="24"/>
          <w:shd w:val="clear" w:color="auto" w:fill="FFFFFF"/>
        </w:rPr>
        <w:t xml:space="preserve">       </w:t>
      </w:r>
    </w:p>
    <w:p w:rsidR="0005394D" w:rsidRDefault="0005394D" w:rsidP="0005394D">
      <w:pPr>
        <w:tabs>
          <w:tab w:val="left" w:pos="6120"/>
          <w:tab w:val="left" w:pos="7200"/>
          <w:tab w:val="left" w:pos="7380"/>
        </w:tabs>
        <w:spacing w:after="0" w:line="240" w:lineRule="auto"/>
        <w:rPr>
          <w:rFonts w:ascii="Arial" w:eastAsia="Calibri" w:hAnsi="Arial" w:cs="Arial"/>
          <w:color w:val="3C4348"/>
          <w:spacing w:val="11"/>
          <w:sz w:val="24"/>
          <w:szCs w:val="24"/>
          <w:shd w:val="clear" w:color="auto" w:fill="FFFFFF"/>
        </w:rPr>
      </w:pPr>
    </w:p>
    <w:p w:rsidR="0005394D" w:rsidRDefault="0005394D" w:rsidP="0005394D">
      <w:pPr>
        <w:tabs>
          <w:tab w:val="left" w:pos="6120"/>
          <w:tab w:val="left" w:pos="7200"/>
          <w:tab w:val="left" w:pos="7380"/>
        </w:tabs>
        <w:spacing w:after="0" w:line="240" w:lineRule="auto"/>
        <w:rPr>
          <w:rFonts w:ascii="Times New Roman" w:eastAsia="Times New Roman" w:hAnsi="Times New Roman" w:cs="Times New Roman"/>
          <w:color w:val="000000"/>
          <w:sz w:val="24"/>
          <w:szCs w:val="24"/>
          <w:lang w:eastAsia="ru-RU"/>
        </w:rPr>
      </w:pPr>
    </w:p>
    <w:p w:rsidR="00A31DBB" w:rsidRPr="0005394D" w:rsidRDefault="00A31DBB" w:rsidP="0005394D">
      <w:pPr>
        <w:tabs>
          <w:tab w:val="left" w:pos="6120"/>
          <w:tab w:val="left" w:pos="7200"/>
          <w:tab w:val="left" w:pos="7380"/>
        </w:tabs>
        <w:spacing w:after="0" w:line="240" w:lineRule="auto"/>
        <w:rPr>
          <w:rFonts w:ascii="Times New Roman" w:eastAsia="Calibri" w:hAnsi="Times New Roman" w:cs="Times New Roman"/>
          <w:sz w:val="24"/>
          <w:szCs w:val="24"/>
          <w:lang w:eastAsia="ru-RU"/>
        </w:rPr>
      </w:pPr>
      <w:r w:rsidRPr="00A31DBB">
        <w:rPr>
          <w:rFonts w:ascii="Times New Roman" w:eastAsia="Times New Roman" w:hAnsi="Times New Roman" w:cs="Times New Roman"/>
          <w:color w:val="000000"/>
          <w:sz w:val="24"/>
          <w:szCs w:val="24"/>
          <w:lang w:eastAsia="ru-RU"/>
        </w:rPr>
        <w:t>Подводя итоги,  учителя попросили учащихся   написать эссе на тему: « Что могу сделать я, как гражданин России в строительстве будущего!»</w:t>
      </w:r>
    </w:p>
    <w:p w:rsidR="00A31DBB" w:rsidRDefault="00A31DBB" w:rsidP="009C5856">
      <w:pPr>
        <w:spacing w:after="0" w:line="240" w:lineRule="auto"/>
        <w:jc w:val="both"/>
        <w:rPr>
          <w:rFonts w:ascii="Times New Roman" w:eastAsia="Times New Roman" w:hAnsi="Times New Roman" w:cs="Times New Roman"/>
          <w:b/>
          <w:sz w:val="24"/>
          <w:szCs w:val="24"/>
          <w:lang w:eastAsia="ru-RU"/>
        </w:rPr>
      </w:pPr>
    </w:p>
    <w:p w:rsidR="009C5856" w:rsidRPr="009C5856" w:rsidRDefault="009C5856" w:rsidP="009C5856">
      <w:pPr>
        <w:spacing w:after="0" w:line="240" w:lineRule="auto"/>
        <w:jc w:val="both"/>
        <w:rPr>
          <w:rFonts w:ascii="Times New Roman" w:eastAsia="Times New Roman" w:hAnsi="Times New Roman" w:cs="Times New Roman"/>
          <w:b/>
          <w:sz w:val="24"/>
          <w:szCs w:val="24"/>
          <w:lang w:eastAsia="ru-RU"/>
        </w:rPr>
      </w:pPr>
      <w:r w:rsidRPr="009C5856">
        <w:rPr>
          <w:rFonts w:ascii="Times New Roman" w:eastAsia="Times New Roman" w:hAnsi="Times New Roman" w:cs="Times New Roman"/>
          <w:b/>
          <w:sz w:val="24"/>
          <w:szCs w:val="24"/>
          <w:lang w:eastAsia="ru-RU"/>
        </w:rPr>
        <w:t>Проблемы, стоящие перед ШМО по итогам работы прошедшего учебного года:</w:t>
      </w:r>
    </w:p>
    <w:p w:rsidR="009C5856" w:rsidRPr="009C5856" w:rsidRDefault="009C5856" w:rsidP="009C5856">
      <w:pPr>
        <w:spacing w:after="0" w:line="240" w:lineRule="auto"/>
        <w:ind w:left="450"/>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-Необходимо уделять большее внимание повторению пройденного материала с учетом требований ГИА 11 и 9 классы.</w:t>
      </w:r>
    </w:p>
    <w:p w:rsidR="009C5856" w:rsidRPr="009C5856" w:rsidRDefault="009C5856" w:rsidP="009C5856">
      <w:pPr>
        <w:spacing w:after="0" w:line="240" w:lineRule="auto"/>
        <w:ind w:left="450"/>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-Использовать в своей профессиональной деятельности различные педагогические технологии, что позволит совершенствовать процесс обучения</w:t>
      </w:r>
    </w:p>
    <w:p w:rsidR="009C5856" w:rsidRPr="009C5856" w:rsidRDefault="009C5856" w:rsidP="009C5856">
      <w:pPr>
        <w:spacing w:after="0" w:line="240" w:lineRule="auto"/>
        <w:ind w:left="450"/>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-Продолжить внеклассную работу по предметам.</w:t>
      </w:r>
    </w:p>
    <w:p w:rsidR="009C5856" w:rsidRPr="009C5856" w:rsidRDefault="009C5856" w:rsidP="009C5856">
      <w:pPr>
        <w:spacing w:after="0" w:line="240" w:lineRule="auto"/>
        <w:ind w:left="360"/>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-Уделить большее внимание работе с одаренными детьми.</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lastRenderedPageBreak/>
        <w:t xml:space="preserve">      -Участие в различных конкурсах, олимпиадах всех учителей</w:t>
      </w:r>
    </w:p>
    <w:p w:rsidR="009C5856" w:rsidRPr="009C5856" w:rsidRDefault="009C5856" w:rsidP="009C5856">
      <w:pPr>
        <w:spacing w:after="0" w:line="240" w:lineRule="auto"/>
        <w:jc w:val="both"/>
        <w:rPr>
          <w:rFonts w:ascii="Times New Roman" w:eastAsia="Times New Roman" w:hAnsi="Times New Roman" w:cs="Times New Roman"/>
          <w:b/>
          <w:sz w:val="24"/>
          <w:szCs w:val="24"/>
          <w:lang w:eastAsia="ru-RU"/>
        </w:rPr>
      </w:pPr>
      <w:r w:rsidRPr="009C5856">
        <w:rPr>
          <w:rFonts w:ascii="Times New Roman" w:eastAsia="Times New Roman" w:hAnsi="Times New Roman" w:cs="Times New Roman"/>
          <w:b/>
          <w:sz w:val="24"/>
          <w:szCs w:val="24"/>
          <w:lang w:eastAsia="ru-RU"/>
        </w:rPr>
        <w:t>   Задачи ШМО на 2018-2019 учебный год:</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-Продолжить работу по совершенствованию педагогического   мастерства учителей по овладению новыми образовательными технологиями. Ознакомление с методическими разработками различных авторов по предмету; анализ методов преподавания предмета. Самообразование учителей в личностном плане.</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Взаимное посещение уроков с последующим самоанализом достигнутых результатов.</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-Углубление гражданского, патриотического направления в воспитательном процессе.</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-Продолжить работу по подготовке учащихся </w:t>
      </w:r>
      <w:proofErr w:type="gramStart"/>
      <w:r w:rsidRPr="009C5856">
        <w:rPr>
          <w:rFonts w:ascii="Times New Roman" w:eastAsia="Times New Roman" w:hAnsi="Times New Roman" w:cs="Times New Roman"/>
          <w:sz w:val="24"/>
          <w:szCs w:val="24"/>
          <w:lang w:eastAsia="ru-RU"/>
        </w:rPr>
        <w:t>к</w:t>
      </w:r>
      <w:proofErr w:type="gramEnd"/>
      <w:r w:rsidRPr="009C5856">
        <w:rPr>
          <w:rFonts w:ascii="Times New Roman" w:eastAsia="Times New Roman" w:hAnsi="Times New Roman" w:cs="Times New Roman"/>
          <w:sz w:val="24"/>
          <w:szCs w:val="24"/>
          <w:lang w:eastAsia="ru-RU"/>
        </w:rPr>
        <w:t xml:space="preserve"> </w:t>
      </w:r>
      <w:proofErr w:type="gramStart"/>
      <w:r w:rsidRPr="009C5856">
        <w:rPr>
          <w:rFonts w:ascii="Times New Roman" w:eastAsia="Times New Roman" w:hAnsi="Times New Roman" w:cs="Times New Roman"/>
          <w:sz w:val="24"/>
          <w:szCs w:val="24"/>
          <w:lang w:eastAsia="ru-RU"/>
        </w:rPr>
        <w:t>сдачи</w:t>
      </w:r>
      <w:proofErr w:type="gramEnd"/>
      <w:r w:rsidRPr="009C5856">
        <w:rPr>
          <w:rFonts w:ascii="Times New Roman" w:eastAsia="Times New Roman" w:hAnsi="Times New Roman" w:cs="Times New Roman"/>
          <w:sz w:val="24"/>
          <w:szCs w:val="24"/>
          <w:lang w:eastAsia="ru-RU"/>
        </w:rPr>
        <w:t xml:space="preserve"> ЕГЭ в 11 классе и ОГЭ в 9 классе. Формировать и применять задания разной степени сложности, предполагающие разные виды деятельности с 5го класса, учитывая возрастные особенности.</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-Продолжить работу по повышению мотивации учащихся к изучению гуманитарных дисциплин.</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-Выявление и развитие задатков, способностей и талантов детей.</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-Активизировать работу учителей по темам самообразования, прослеживать работу по накоплению и обобщению передового педагогического опыта.  </w:t>
      </w:r>
    </w:p>
    <w:p w:rsidR="009C5856" w:rsidRP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xml:space="preserve">Дальнейшая систематизация работы с одаренными детьми </w:t>
      </w:r>
      <w:proofErr w:type="gramStart"/>
      <w:r w:rsidRPr="009C5856">
        <w:rPr>
          <w:rFonts w:ascii="Times New Roman" w:eastAsia="Times New Roman" w:hAnsi="Times New Roman" w:cs="Times New Roman"/>
          <w:sz w:val="24"/>
          <w:szCs w:val="24"/>
          <w:lang w:eastAsia="ru-RU"/>
        </w:rPr>
        <w:t>для</w:t>
      </w:r>
      <w:proofErr w:type="gramEnd"/>
      <w:r w:rsidRPr="009C5856">
        <w:rPr>
          <w:rFonts w:ascii="Times New Roman" w:eastAsia="Times New Roman" w:hAnsi="Times New Roman" w:cs="Times New Roman"/>
          <w:sz w:val="24"/>
          <w:szCs w:val="24"/>
          <w:lang w:eastAsia="ru-RU"/>
        </w:rPr>
        <w:t xml:space="preserve"> подготовке их к участию в олимпиадном движении.</w:t>
      </w:r>
    </w:p>
    <w:p w:rsidR="009C5856" w:rsidRDefault="009C5856" w:rsidP="009C5856">
      <w:pPr>
        <w:spacing w:after="0" w:line="240" w:lineRule="auto"/>
        <w:jc w:val="both"/>
        <w:rPr>
          <w:rFonts w:ascii="Times New Roman" w:eastAsia="Times New Roman" w:hAnsi="Times New Roman" w:cs="Times New Roman"/>
          <w:sz w:val="24"/>
          <w:szCs w:val="24"/>
          <w:lang w:eastAsia="ru-RU"/>
        </w:rPr>
      </w:pPr>
      <w:r w:rsidRPr="009C5856">
        <w:rPr>
          <w:rFonts w:ascii="Times New Roman" w:eastAsia="Times New Roman" w:hAnsi="Times New Roman" w:cs="Times New Roman"/>
          <w:sz w:val="24"/>
          <w:szCs w:val="24"/>
          <w:lang w:eastAsia="ru-RU"/>
        </w:rPr>
        <w:t>- Продолжить работу по повышению качества образования по истории и обществознанию.</w:t>
      </w:r>
    </w:p>
    <w:p w:rsidR="00A31DBB" w:rsidRPr="00A31DBB" w:rsidRDefault="00A31DBB" w:rsidP="0005394D">
      <w:pPr>
        <w:tabs>
          <w:tab w:val="center" w:pos="2824"/>
          <w:tab w:val="right" w:pos="5649"/>
        </w:tabs>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8"/>
          <w:szCs w:val="28"/>
        </w:rPr>
        <w:t xml:space="preserve">         </w:t>
      </w:r>
    </w:p>
    <w:p w:rsidR="00A31DBB" w:rsidRPr="00A31DBB" w:rsidRDefault="00A31DBB" w:rsidP="00A31DBB">
      <w:pPr>
        <w:tabs>
          <w:tab w:val="left" w:pos="6120"/>
          <w:tab w:val="left" w:pos="7200"/>
          <w:tab w:val="left" w:pos="7380"/>
        </w:tabs>
        <w:spacing w:after="0" w:line="240" w:lineRule="auto"/>
        <w:jc w:val="center"/>
        <w:rPr>
          <w:rFonts w:ascii="Times New Roman" w:eastAsia="Calibri" w:hAnsi="Times New Roman" w:cs="Times New Roman"/>
          <w:sz w:val="24"/>
          <w:szCs w:val="24"/>
          <w:lang w:eastAsia="ru-RU"/>
        </w:rPr>
      </w:pPr>
    </w:p>
    <w:p w:rsidR="00A31DBB" w:rsidRPr="00A31DBB" w:rsidRDefault="00A31DBB" w:rsidP="00A31DBB">
      <w:pPr>
        <w:tabs>
          <w:tab w:val="left" w:pos="6120"/>
          <w:tab w:val="left" w:pos="7200"/>
          <w:tab w:val="left" w:pos="7380"/>
        </w:tabs>
        <w:spacing w:after="0" w:line="240" w:lineRule="auto"/>
        <w:jc w:val="center"/>
        <w:rPr>
          <w:rFonts w:ascii="Times New Roman" w:eastAsia="Calibri" w:hAnsi="Times New Roman" w:cs="Times New Roman"/>
          <w:sz w:val="24"/>
          <w:szCs w:val="24"/>
          <w:lang w:eastAsia="ru-RU"/>
        </w:rPr>
      </w:pPr>
    </w:p>
    <w:p w:rsidR="0005394D" w:rsidRDefault="0005394D" w:rsidP="009C5856">
      <w:pPr>
        <w:spacing w:after="0" w:line="240" w:lineRule="auto"/>
        <w:jc w:val="both"/>
        <w:rPr>
          <w:rFonts w:ascii="Times New Roman" w:eastAsia="Times New Roman" w:hAnsi="Times New Roman" w:cs="Times New Roman"/>
          <w:b/>
          <w:color w:val="FF0000"/>
          <w:sz w:val="28"/>
          <w:szCs w:val="28"/>
          <w:lang w:eastAsia="ru-RU"/>
        </w:rPr>
      </w:pPr>
    </w:p>
    <w:p w:rsidR="0005394D" w:rsidRDefault="0005394D" w:rsidP="009C5856">
      <w:pPr>
        <w:spacing w:after="0" w:line="240" w:lineRule="auto"/>
        <w:jc w:val="both"/>
        <w:rPr>
          <w:rFonts w:ascii="Times New Roman" w:eastAsia="Times New Roman" w:hAnsi="Times New Roman" w:cs="Times New Roman"/>
          <w:b/>
          <w:color w:val="FF0000"/>
          <w:sz w:val="28"/>
          <w:szCs w:val="28"/>
          <w:lang w:eastAsia="ru-RU"/>
        </w:rPr>
      </w:pPr>
    </w:p>
    <w:p w:rsidR="0005394D" w:rsidRDefault="0005394D" w:rsidP="009C5856">
      <w:pPr>
        <w:spacing w:after="0" w:line="240" w:lineRule="auto"/>
        <w:jc w:val="both"/>
        <w:rPr>
          <w:rFonts w:ascii="Times New Roman" w:eastAsia="Times New Roman" w:hAnsi="Times New Roman" w:cs="Times New Roman"/>
          <w:b/>
          <w:color w:val="FF0000"/>
          <w:sz w:val="28"/>
          <w:szCs w:val="28"/>
          <w:lang w:eastAsia="ru-RU"/>
        </w:rPr>
      </w:pPr>
    </w:p>
    <w:p w:rsidR="0005394D" w:rsidRDefault="0005394D" w:rsidP="009C5856">
      <w:pPr>
        <w:spacing w:after="0" w:line="240" w:lineRule="auto"/>
        <w:jc w:val="both"/>
        <w:rPr>
          <w:rFonts w:ascii="Times New Roman" w:eastAsia="Times New Roman" w:hAnsi="Times New Roman" w:cs="Times New Roman"/>
          <w:b/>
          <w:color w:val="FF0000"/>
          <w:sz w:val="28"/>
          <w:szCs w:val="28"/>
          <w:lang w:eastAsia="ru-RU"/>
        </w:rPr>
      </w:pPr>
    </w:p>
    <w:p w:rsidR="0005394D" w:rsidRDefault="0005394D" w:rsidP="009C5856">
      <w:pPr>
        <w:spacing w:after="0" w:line="240" w:lineRule="auto"/>
        <w:jc w:val="both"/>
        <w:rPr>
          <w:rFonts w:ascii="Times New Roman" w:eastAsia="Times New Roman" w:hAnsi="Times New Roman" w:cs="Times New Roman"/>
          <w:b/>
          <w:color w:val="FF0000"/>
          <w:sz w:val="28"/>
          <w:szCs w:val="28"/>
          <w:lang w:eastAsia="ru-RU"/>
        </w:rPr>
      </w:pPr>
    </w:p>
    <w:p w:rsidR="00B165FB" w:rsidRDefault="00B165FB" w:rsidP="009C5856">
      <w:pPr>
        <w:spacing w:after="0" w:line="240" w:lineRule="auto"/>
        <w:jc w:val="both"/>
        <w:rPr>
          <w:rFonts w:ascii="Times New Roman" w:eastAsia="Times New Roman" w:hAnsi="Times New Roman" w:cs="Times New Roman"/>
          <w:b/>
          <w:color w:val="FF0000"/>
          <w:sz w:val="28"/>
          <w:szCs w:val="28"/>
          <w:lang w:eastAsia="ru-RU"/>
        </w:rPr>
      </w:pPr>
    </w:p>
    <w:p w:rsidR="00B165FB" w:rsidRDefault="00B165FB" w:rsidP="009C5856">
      <w:pPr>
        <w:spacing w:after="0" w:line="240" w:lineRule="auto"/>
        <w:jc w:val="both"/>
        <w:rPr>
          <w:rFonts w:ascii="Times New Roman" w:eastAsia="Times New Roman" w:hAnsi="Times New Roman" w:cs="Times New Roman"/>
          <w:b/>
          <w:color w:val="FF0000"/>
          <w:sz w:val="28"/>
          <w:szCs w:val="28"/>
          <w:lang w:eastAsia="ru-RU"/>
        </w:rPr>
      </w:pPr>
    </w:p>
    <w:p w:rsidR="00B165FB" w:rsidRDefault="00B165FB" w:rsidP="009C5856">
      <w:pPr>
        <w:spacing w:after="0" w:line="240" w:lineRule="auto"/>
        <w:jc w:val="both"/>
        <w:rPr>
          <w:rFonts w:ascii="Times New Roman" w:eastAsia="Times New Roman" w:hAnsi="Times New Roman" w:cs="Times New Roman"/>
          <w:b/>
          <w:color w:val="FF0000"/>
          <w:sz w:val="28"/>
          <w:szCs w:val="28"/>
          <w:lang w:eastAsia="ru-RU"/>
        </w:rPr>
      </w:pPr>
    </w:p>
    <w:p w:rsidR="00B165FB" w:rsidRDefault="00B165FB" w:rsidP="009C5856">
      <w:pPr>
        <w:spacing w:after="0" w:line="240" w:lineRule="auto"/>
        <w:jc w:val="both"/>
        <w:rPr>
          <w:rFonts w:ascii="Times New Roman" w:eastAsia="Times New Roman" w:hAnsi="Times New Roman" w:cs="Times New Roman"/>
          <w:b/>
          <w:color w:val="FF0000"/>
          <w:sz w:val="28"/>
          <w:szCs w:val="28"/>
          <w:lang w:eastAsia="ru-RU"/>
        </w:rPr>
      </w:pPr>
    </w:p>
    <w:p w:rsidR="00B165FB" w:rsidRDefault="00B165FB" w:rsidP="009C5856">
      <w:pPr>
        <w:spacing w:after="0" w:line="240" w:lineRule="auto"/>
        <w:jc w:val="both"/>
        <w:rPr>
          <w:rFonts w:ascii="Times New Roman" w:eastAsia="Times New Roman" w:hAnsi="Times New Roman" w:cs="Times New Roman"/>
          <w:b/>
          <w:color w:val="FF0000"/>
          <w:sz w:val="28"/>
          <w:szCs w:val="28"/>
          <w:lang w:eastAsia="ru-RU"/>
        </w:rPr>
      </w:pPr>
    </w:p>
    <w:p w:rsidR="0056426B" w:rsidRDefault="0056426B" w:rsidP="009C5856">
      <w:pPr>
        <w:spacing w:after="0" w:line="240" w:lineRule="auto"/>
        <w:jc w:val="both"/>
        <w:rPr>
          <w:rFonts w:ascii="Times New Roman" w:eastAsia="Times New Roman" w:hAnsi="Times New Roman" w:cs="Times New Roman"/>
          <w:b/>
          <w:color w:val="FF0000"/>
          <w:sz w:val="28"/>
          <w:szCs w:val="28"/>
          <w:lang w:eastAsia="ru-RU"/>
        </w:rPr>
      </w:pPr>
    </w:p>
    <w:p w:rsidR="0056426B" w:rsidRDefault="0056426B" w:rsidP="009C5856">
      <w:pPr>
        <w:spacing w:after="0" w:line="240" w:lineRule="auto"/>
        <w:jc w:val="both"/>
        <w:rPr>
          <w:rFonts w:ascii="Times New Roman" w:eastAsia="Times New Roman" w:hAnsi="Times New Roman" w:cs="Times New Roman"/>
          <w:b/>
          <w:color w:val="FF0000"/>
          <w:sz w:val="28"/>
          <w:szCs w:val="28"/>
          <w:lang w:eastAsia="ru-RU"/>
        </w:rPr>
      </w:pPr>
    </w:p>
    <w:p w:rsidR="0056426B" w:rsidRDefault="0056426B" w:rsidP="009C5856">
      <w:pPr>
        <w:spacing w:after="0" w:line="240" w:lineRule="auto"/>
        <w:jc w:val="both"/>
        <w:rPr>
          <w:rFonts w:ascii="Times New Roman" w:eastAsia="Times New Roman" w:hAnsi="Times New Roman" w:cs="Times New Roman"/>
          <w:b/>
          <w:color w:val="FF0000"/>
          <w:sz w:val="28"/>
          <w:szCs w:val="28"/>
          <w:lang w:eastAsia="ru-RU"/>
        </w:rPr>
      </w:pPr>
    </w:p>
    <w:p w:rsidR="0056426B" w:rsidRDefault="0056426B" w:rsidP="009C5856">
      <w:pPr>
        <w:spacing w:after="0" w:line="240" w:lineRule="auto"/>
        <w:jc w:val="both"/>
        <w:rPr>
          <w:rFonts w:ascii="Times New Roman" w:eastAsia="Times New Roman" w:hAnsi="Times New Roman" w:cs="Times New Roman"/>
          <w:b/>
          <w:color w:val="FF0000"/>
          <w:sz w:val="28"/>
          <w:szCs w:val="28"/>
          <w:lang w:eastAsia="ru-RU"/>
        </w:rPr>
      </w:pPr>
    </w:p>
    <w:p w:rsidR="0056426B" w:rsidRDefault="0056426B" w:rsidP="009C5856">
      <w:pPr>
        <w:spacing w:after="0" w:line="240" w:lineRule="auto"/>
        <w:jc w:val="both"/>
        <w:rPr>
          <w:rFonts w:ascii="Times New Roman" w:eastAsia="Times New Roman" w:hAnsi="Times New Roman" w:cs="Times New Roman"/>
          <w:b/>
          <w:color w:val="FF0000"/>
          <w:sz w:val="28"/>
          <w:szCs w:val="28"/>
          <w:lang w:eastAsia="ru-RU"/>
        </w:rPr>
      </w:pPr>
    </w:p>
    <w:p w:rsidR="00C543C9" w:rsidRPr="00C543C9" w:rsidRDefault="00C543C9" w:rsidP="009C5856">
      <w:pPr>
        <w:spacing w:after="0" w:line="240" w:lineRule="auto"/>
        <w:jc w:val="both"/>
        <w:rPr>
          <w:rFonts w:ascii="Times New Roman" w:eastAsia="Times New Roman" w:hAnsi="Times New Roman" w:cs="Times New Roman"/>
          <w:b/>
          <w:color w:val="FF0000"/>
          <w:sz w:val="28"/>
          <w:szCs w:val="28"/>
          <w:lang w:eastAsia="ru-RU"/>
        </w:rPr>
      </w:pPr>
      <w:r w:rsidRPr="00C543C9">
        <w:rPr>
          <w:rFonts w:ascii="Times New Roman" w:eastAsia="Times New Roman" w:hAnsi="Times New Roman" w:cs="Times New Roman"/>
          <w:b/>
          <w:color w:val="FF0000"/>
          <w:sz w:val="28"/>
          <w:szCs w:val="28"/>
          <w:lang w:eastAsia="ru-RU"/>
        </w:rPr>
        <w:t>Анализ работы МО учителей английского языка.</w:t>
      </w:r>
    </w:p>
    <w:p w:rsidR="00C543C9" w:rsidRDefault="00C543C9" w:rsidP="009C5856">
      <w:pPr>
        <w:spacing w:after="0" w:line="240" w:lineRule="auto"/>
        <w:jc w:val="both"/>
        <w:rPr>
          <w:rFonts w:ascii="Times New Roman" w:eastAsia="Times New Roman" w:hAnsi="Times New Roman" w:cs="Times New Roman"/>
          <w:sz w:val="24"/>
          <w:szCs w:val="24"/>
          <w:lang w:eastAsia="ru-RU"/>
        </w:rPr>
      </w:pPr>
    </w:p>
    <w:p w:rsidR="00C543C9" w:rsidRDefault="00C543C9" w:rsidP="009C58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w:t>
      </w:r>
      <w:r w:rsidR="00B165FB">
        <w:rPr>
          <w:rFonts w:ascii="Times New Roman" w:eastAsia="Times New Roman" w:hAnsi="Times New Roman" w:cs="Times New Roman"/>
          <w:sz w:val="24"/>
          <w:szCs w:val="24"/>
          <w:lang w:eastAsia="ru-RU"/>
        </w:rPr>
        <w:t>Ш</w:t>
      </w:r>
      <w:r>
        <w:rPr>
          <w:rFonts w:ascii="Times New Roman" w:eastAsia="Times New Roman" w:hAnsi="Times New Roman" w:cs="Times New Roman"/>
          <w:sz w:val="24"/>
          <w:szCs w:val="24"/>
          <w:lang w:eastAsia="ru-RU"/>
        </w:rPr>
        <w:t>МО уч</w:t>
      </w:r>
      <w:r w:rsidR="004D2638">
        <w:rPr>
          <w:rFonts w:ascii="Times New Roman" w:eastAsia="Times New Roman" w:hAnsi="Times New Roman" w:cs="Times New Roman"/>
          <w:sz w:val="24"/>
          <w:szCs w:val="24"/>
          <w:lang w:eastAsia="ru-RU"/>
        </w:rPr>
        <w:t>ителей английского языка входят8 учителей:</w:t>
      </w:r>
    </w:p>
    <w:tbl>
      <w:tblPr>
        <w:tblStyle w:val="600"/>
        <w:tblpPr w:leftFromText="180" w:rightFromText="180" w:vertAnchor="text" w:horzAnchor="margin" w:tblpXSpec="center" w:tblpY="168"/>
        <w:tblW w:w="15525" w:type="dxa"/>
        <w:tblLayout w:type="fixed"/>
        <w:tblLook w:val="04A0" w:firstRow="1" w:lastRow="0" w:firstColumn="1" w:lastColumn="0" w:noHBand="0" w:noVBand="1"/>
      </w:tblPr>
      <w:tblGrid>
        <w:gridCol w:w="851"/>
        <w:gridCol w:w="2551"/>
        <w:gridCol w:w="1419"/>
        <w:gridCol w:w="1110"/>
        <w:gridCol w:w="7"/>
        <w:gridCol w:w="1714"/>
        <w:gridCol w:w="958"/>
        <w:gridCol w:w="1451"/>
        <w:gridCol w:w="1842"/>
        <w:gridCol w:w="1382"/>
        <w:gridCol w:w="2240"/>
      </w:tblGrid>
      <w:tr w:rsidR="004D2638" w:rsidRPr="004D2638" w:rsidTr="004D2638">
        <w:tc>
          <w:tcPr>
            <w:tcW w:w="8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1</w:t>
            </w: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2</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3</w:t>
            </w:r>
          </w:p>
        </w:tc>
        <w:tc>
          <w:tcPr>
            <w:tcW w:w="1117"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4</w:t>
            </w:r>
          </w:p>
        </w:tc>
        <w:tc>
          <w:tcPr>
            <w:tcW w:w="1714"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5</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6</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7</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8</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9</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10</w:t>
            </w:r>
          </w:p>
        </w:tc>
      </w:tr>
      <w:tr w:rsidR="004D2638" w:rsidRPr="004D2638" w:rsidTr="004D2638">
        <w:tc>
          <w:tcPr>
            <w:tcW w:w="851" w:type="dxa"/>
            <w:tcBorders>
              <w:top w:val="single" w:sz="4" w:space="0" w:color="auto"/>
              <w:left w:val="single" w:sz="4" w:space="0" w:color="auto"/>
              <w:bottom w:val="single" w:sz="4" w:space="0" w:color="auto"/>
              <w:right w:val="single" w:sz="4" w:space="0" w:color="auto"/>
            </w:tcBorders>
          </w:tcPr>
          <w:p w:rsidR="004D2638" w:rsidRPr="004D2638" w:rsidRDefault="004D2638" w:rsidP="004D2638"/>
        </w:tc>
        <w:tc>
          <w:tcPr>
            <w:tcW w:w="14674" w:type="dxa"/>
            <w:gridSpan w:val="10"/>
            <w:tcBorders>
              <w:top w:val="single" w:sz="4" w:space="0" w:color="auto"/>
              <w:left w:val="single" w:sz="4" w:space="0" w:color="auto"/>
              <w:bottom w:val="single" w:sz="4" w:space="0" w:color="auto"/>
              <w:right w:val="single" w:sz="4" w:space="0" w:color="auto"/>
            </w:tcBorders>
            <w:hideMark/>
          </w:tcPr>
          <w:p w:rsidR="004D2638" w:rsidRPr="004D2638" w:rsidRDefault="004D2638" w:rsidP="004D2638">
            <w:pPr>
              <w:jc w:val="center"/>
            </w:pPr>
            <w:r w:rsidRPr="004D2638">
              <w:t>Учителя</w:t>
            </w:r>
          </w:p>
        </w:tc>
      </w:tr>
      <w:tr w:rsidR="004D2638" w:rsidRPr="004D2638" w:rsidTr="004D2638">
        <w:trPr>
          <w:trHeight w:val="810"/>
        </w:trPr>
        <w:tc>
          <w:tcPr>
            <w:tcW w:w="8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roofErr w:type="gramStart"/>
            <w:r w:rsidRPr="004D2638">
              <w:t>п</w:t>
            </w:r>
            <w:proofErr w:type="gramEnd"/>
            <w:r w:rsidRPr="004D2638">
              <w:t>/п</w:t>
            </w: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Ф.И.О.полностью</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 xml:space="preserve">Дата </w:t>
            </w:r>
          </w:p>
          <w:p w:rsidR="004D2638" w:rsidRPr="004D2638" w:rsidRDefault="004D2638" w:rsidP="004D2638">
            <w:r w:rsidRPr="004D2638">
              <w:t>рождения</w:t>
            </w:r>
          </w:p>
        </w:tc>
        <w:tc>
          <w:tcPr>
            <w:tcW w:w="1117"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Образование</w:t>
            </w:r>
          </w:p>
          <w:p w:rsidR="004D2638" w:rsidRPr="004D2638" w:rsidRDefault="004D2638" w:rsidP="004D2638">
            <w:r w:rsidRPr="004D2638">
              <w:t>(ВУЗ)</w:t>
            </w:r>
          </w:p>
        </w:tc>
        <w:tc>
          <w:tcPr>
            <w:tcW w:w="1714"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Специальность</w:t>
            </w:r>
          </w:p>
          <w:p w:rsidR="004D2638" w:rsidRPr="004D2638" w:rsidRDefault="004D2638" w:rsidP="004D2638">
            <w:r w:rsidRPr="004D2638">
              <w:t>по диплому</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Пед.</w:t>
            </w:r>
          </w:p>
          <w:p w:rsidR="004D2638" w:rsidRPr="004D2638" w:rsidRDefault="004D2638" w:rsidP="004D2638">
            <w:r w:rsidRPr="004D2638">
              <w:t>стаж</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Квалификационная категория</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Должность</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К.П.К.</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Дом</w:t>
            </w:r>
            <w:proofErr w:type="gramStart"/>
            <w:r w:rsidRPr="004D2638">
              <w:t>.а</w:t>
            </w:r>
            <w:proofErr w:type="gramEnd"/>
            <w:r w:rsidRPr="004D2638">
              <w:t>дрес,</w:t>
            </w:r>
          </w:p>
          <w:p w:rsidR="004D2638" w:rsidRPr="004D2638" w:rsidRDefault="004D2638" w:rsidP="004D2638">
            <w:r w:rsidRPr="004D2638">
              <w:t>телефон</w:t>
            </w:r>
          </w:p>
        </w:tc>
      </w:tr>
      <w:tr w:rsidR="004D2638" w:rsidRPr="004D2638" w:rsidTr="004D2638">
        <w:trPr>
          <w:trHeight w:val="900"/>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Агаханова Диана Гусейновна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02.09.1984г</w:t>
            </w:r>
          </w:p>
        </w:tc>
        <w:tc>
          <w:tcPr>
            <w:tcW w:w="1117" w:type="dxa"/>
            <w:gridSpan w:val="2"/>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ДГУ</w:t>
            </w:r>
          </w:p>
          <w:p w:rsidR="004D2638" w:rsidRPr="004D2638" w:rsidRDefault="004D2638" w:rsidP="004D2638">
            <w:r w:rsidRPr="004D2638">
              <w:t>2006</w:t>
            </w:r>
          </w:p>
          <w:p w:rsidR="004D2638" w:rsidRPr="004D2638" w:rsidRDefault="004D2638" w:rsidP="004D2638">
            <w:r w:rsidRPr="004D2638">
              <w:t>высшее</w:t>
            </w:r>
          </w:p>
          <w:p w:rsidR="004D2638" w:rsidRPr="004D2638" w:rsidRDefault="004D2638" w:rsidP="004D2638"/>
        </w:tc>
        <w:tc>
          <w:tcPr>
            <w:tcW w:w="1714"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Английский язык</w:t>
            </w:r>
          </w:p>
        </w:tc>
        <w:tc>
          <w:tcPr>
            <w:tcW w:w="958"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7,1</w:t>
            </w:r>
          </w:p>
          <w:p w:rsidR="004D2638" w:rsidRPr="004D2638" w:rsidRDefault="004D2638" w:rsidP="004D2638">
            <w:pPr>
              <w:jc w:val="center"/>
            </w:pP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  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30.06.2016г.</w:t>
            </w:r>
          </w:p>
        </w:tc>
        <w:tc>
          <w:tcPr>
            <w:tcW w:w="2240"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Ленина 80</w:t>
            </w:r>
            <w:proofErr w:type="gramStart"/>
            <w:r w:rsidRPr="004D2638">
              <w:t xml:space="preserve"> А</w:t>
            </w:r>
            <w:proofErr w:type="gramEnd"/>
            <w:r w:rsidRPr="004D2638">
              <w:t xml:space="preserve"> -  48</w:t>
            </w:r>
          </w:p>
          <w:p w:rsidR="004D2638" w:rsidRPr="004D2638" w:rsidRDefault="004D2638" w:rsidP="004D2638">
            <w:r w:rsidRPr="004D2638">
              <w:t>89886395098</w:t>
            </w:r>
          </w:p>
          <w:p w:rsidR="004D2638" w:rsidRPr="004D2638" w:rsidRDefault="004D2638" w:rsidP="004D2638"/>
        </w:tc>
      </w:tr>
      <w:tr w:rsidR="004D2638" w:rsidRPr="004D2638" w:rsidTr="004D2638">
        <w:trPr>
          <w:trHeight w:val="990"/>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Алиомарова Сабият Запировна</w:t>
            </w:r>
          </w:p>
        </w:tc>
        <w:tc>
          <w:tcPr>
            <w:tcW w:w="1419"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10.09.1989г.</w:t>
            </w:r>
          </w:p>
        </w:tc>
        <w:tc>
          <w:tcPr>
            <w:tcW w:w="1117" w:type="dxa"/>
            <w:gridSpan w:val="2"/>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ДГУ, 2003г.,</w:t>
            </w:r>
          </w:p>
          <w:p w:rsidR="004D2638" w:rsidRPr="004D2638" w:rsidRDefault="004D2638" w:rsidP="004D2638">
            <w:r w:rsidRPr="004D2638">
              <w:t>высшее</w:t>
            </w:r>
          </w:p>
        </w:tc>
        <w:tc>
          <w:tcPr>
            <w:tcW w:w="1714"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Английский язык</w:t>
            </w:r>
          </w:p>
        </w:tc>
        <w:tc>
          <w:tcPr>
            <w:tcW w:w="958"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3,1</w:t>
            </w:r>
          </w:p>
        </w:tc>
        <w:tc>
          <w:tcPr>
            <w:tcW w:w="1451"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Первая , №1568-05/16 от 24.06.2016г.</w:t>
            </w:r>
          </w:p>
        </w:tc>
        <w:tc>
          <w:tcPr>
            <w:tcW w:w="1842"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Учитель английского языка</w:t>
            </w:r>
          </w:p>
        </w:tc>
        <w:tc>
          <w:tcPr>
            <w:tcW w:w="1382"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Декабрь 2015г.</w:t>
            </w:r>
          </w:p>
        </w:tc>
        <w:tc>
          <w:tcPr>
            <w:tcW w:w="2240"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Орджоникидзе, 28-5,</w:t>
            </w:r>
          </w:p>
          <w:p w:rsidR="004D2638" w:rsidRPr="004D2638" w:rsidRDefault="004D2638" w:rsidP="004D2638">
            <w:r w:rsidRPr="004D2638">
              <w:t>8 906 481 94 39</w:t>
            </w:r>
          </w:p>
        </w:tc>
      </w:tr>
      <w:tr w:rsidR="004D2638" w:rsidRPr="004D2638" w:rsidTr="004D2638">
        <w:trPr>
          <w:trHeight w:val="890"/>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Гаджиахмедова Айзанат Меджидовна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05.01.1986</w:t>
            </w:r>
          </w:p>
        </w:tc>
        <w:tc>
          <w:tcPr>
            <w:tcW w:w="1117"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ДГУ 2008 высшее</w:t>
            </w:r>
          </w:p>
        </w:tc>
        <w:tc>
          <w:tcPr>
            <w:tcW w:w="1714"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Англ. яз</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7,1</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w:t>
            </w:r>
          </w:p>
          <w:p w:rsidR="004D2638" w:rsidRPr="004D2638" w:rsidRDefault="004D2638" w:rsidP="004D2638">
            <w:r w:rsidRPr="004D2638">
              <w:t>англ.яз.</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Циалковского, 41</w:t>
            </w:r>
          </w:p>
          <w:p w:rsidR="004D2638" w:rsidRPr="004D2638" w:rsidRDefault="004D2638" w:rsidP="004D2638">
            <w:r w:rsidRPr="004D2638">
              <w:t>89288028081</w:t>
            </w:r>
          </w:p>
        </w:tc>
      </w:tr>
      <w:tr w:rsidR="004D2638" w:rsidRPr="004D2638" w:rsidTr="004D2638">
        <w:trPr>
          <w:trHeight w:val="854"/>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Мирзабекова Индира Надирбеговна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22.07.1989</w:t>
            </w:r>
          </w:p>
        </w:tc>
        <w:tc>
          <w:tcPr>
            <w:tcW w:w="1117"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ДГПУ 2011 высшее</w:t>
            </w:r>
          </w:p>
        </w:tc>
        <w:tc>
          <w:tcPr>
            <w:tcW w:w="1714"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Иностранный язык</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5,1</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w:t>
            </w:r>
          </w:p>
          <w:p w:rsidR="004D2638" w:rsidRPr="004D2638" w:rsidRDefault="004D2638" w:rsidP="004D2638">
            <w:r w:rsidRPr="004D2638">
              <w:t>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Март, 2016г.</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Ленина, 19 – 33</w:t>
            </w:r>
          </w:p>
          <w:p w:rsidR="004D2638" w:rsidRPr="004D2638" w:rsidRDefault="004D2638" w:rsidP="004D2638">
            <w:r w:rsidRPr="004D2638">
              <w:t>8 928 538 31 56</w:t>
            </w:r>
          </w:p>
        </w:tc>
      </w:tr>
      <w:tr w:rsidR="004D2638" w:rsidRPr="004D2638" w:rsidTr="004D2638">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Нурудинова Насибат Каримовна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14.09.1973</w:t>
            </w:r>
          </w:p>
        </w:tc>
        <w:tc>
          <w:tcPr>
            <w:tcW w:w="1110" w:type="dxa"/>
            <w:tcBorders>
              <w:top w:val="single" w:sz="4" w:space="0" w:color="auto"/>
              <w:left w:val="single" w:sz="4" w:space="0" w:color="auto"/>
              <w:bottom w:val="single" w:sz="4" w:space="0" w:color="auto"/>
              <w:right w:val="single" w:sz="4" w:space="0" w:color="auto"/>
            </w:tcBorders>
          </w:tcPr>
          <w:p w:rsidR="004D2638" w:rsidRPr="004D2638" w:rsidRDefault="004D2638" w:rsidP="004D2638">
            <w:r w:rsidRPr="004D2638">
              <w:t>ДГУ</w:t>
            </w:r>
          </w:p>
          <w:p w:rsidR="004D2638" w:rsidRPr="004D2638" w:rsidRDefault="004D2638" w:rsidP="004D2638">
            <w:r w:rsidRPr="004D2638">
              <w:t>1997</w:t>
            </w:r>
          </w:p>
          <w:p w:rsidR="004D2638" w:rsidRPr="004D2638" w:rsidRDefault="004D2638" w:rsidP="004D2638"/>
        </w:tc>
        <w:tc>
          <w:tcPr>
            <w:tcW w:w="1721"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Иностранный язык</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11,1</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Первая, № 161 от 19.02. 2014г.</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 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2013г. июнь курсы англ. яз.</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Гаджиева, 25</w:t>
            </w:r>
          </w:p>
          <w:p w:rsidR="004D2638" w:rsidRPr="004D2638" w:rsidRDefault="004D2638" w:rsidP="004D2638">
            <w:r w:rsidRPr="004D2638">
              <w:t>89285730199</w:t>
            </w:r>
          </w:p>
        </w:tc>
      </w:tr>
      <w:tr w:rsidR="004D2638" w:rsidRPr="004D2638" w:rsidTr="004D2638">
        <w:trPr>
          <w:trHeight w:val="669"/>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Семедова Зарема Шабановна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30.01.1986</w:t>
            </w:r>
          </w:p>
        </w:tc>
        <w:tc>
          <w:tcPr>
            <w:tcW w:w="111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ДГУ 2008 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Иностранные языки</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7,5</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Высшая</w:t>
            </w:r>
          </w:p>
          <w:p w:rsidR="004D2638" w:rsidRPr="004D2638" w:rsidRDefault="004D2638" w:rsidP="004D2638">
            <w:r w:rsidRPr="004D2638">
              <w:t>Пр.№147-01/16 от 22.01.16г.</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w:t>
            </w:r>
          </w:p>
          <w:p w:rsidR="004D2638" w:rsidRPr="004D2638" w:rsidRDefault="004D2638" w:rsidP="004D2638">
            <w:r w:rsidRPr="004D2638">
              <w:t>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2013г.</w:t>
            </w:r>
          </w:p>
          <w:p w:rsidR="004D2638" w:rsidRPr="004D2638" w:rsidRDefault="004D2638" w:rsidP="004D2638">
            <w:r w:rsidRPr="004D2638">
              <w:t xml:space="preserve"> июнь</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Рабочая, 10 «а»</w:t>
            </w:r>
          </w:p>
          <w:p w:rsidR="004D2638" w:rsidRPr="004D2638" w:rsidRDefault="004D2638" w:rsidP="004D2638">
            <w:r w:rsidRPr="004D2638">
              <w:t>89882164210</w:t>
            </w:r>
          </w:p>
        </w:tc>
      </w:tr>
      <w:tr w:rsidR="004D2638" w:rsidRPr="004D2638" w:rsidTr="004D2638">
        <w:trPr>
          <w:trHeight w:val="669"/>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Султанова Мадина Исламовна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30.01.1978</w:t>
            </w:r>
          </w:p>
        </w:tc>
        <w:tc>
          <w:tcPr>
            <w:tcW w:w="111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ДГПУ</w:t>
            </w:r>
          </w:p>
          <w:p w:rsidR="004D2638" w:rsidRPr="004D2638" w:rsidRDefault="004D2638" w:rsidP="004D2638">
            <w:r w:rsidRPr="004D2638">
              <w:t>2000г.</w:t>
            </w:r>
          </w:p>
          <w:p w:rsidR="004D2638" w:rsidRPr="004D2638" w:rsidRDefault="004D2638" w:rsidP="004D2638">
            <w:r w:rsidRPr="004D2638">
              <w:t>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Английский, французские языки</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6,8</w:t>
            </w:r>
          </w:p>
        </w:tc>
        <w:tc>
          <w:tcPr>
            <w:tcW w:w="1451" w:type="dxa"/>
            <w:tcBorders>
              <w:top w:val="single" w:sz="4" w:space="0" w:color="auto"/>
              <w:left w:val="single" w:sz="4" w:space="0" w:color="auto"/>
              <w:bottom w:val="single" w:sz="4" w:space="0" w:color="auto"/>
              <w:right w:val="single" w:sz="4" w:space="0" w:color="auto"/>
            </w:tcBorders>
          </w:tcPr>
          <w:p w:rsidR="004D2638" w:rsidRPr="004D2638" w:rsidRDefault="004D2638" w:rsidP="004D2638"/>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 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pPr>
              <w:jc w:val="both"/>
            </w:pPr>
            <w:r w:rsidRPr="004D2638">
              <w:t>30.05-</w:t>
            </w:r>
          </w:p>
          <w:p w:rsidR="004D2638" w:rsidRPr="004D2638" w:rsidRDefault="004D2638" w:rsidP="004D2638">
            <w:pPr>
              <w:jc w:val="both"/>
            </w:pPr>
            <w:r w:rsidRPr="004D2638">
              <w:t>18.06.</w:t>
            </w:r>
          </w:p>
          <w:p w:rsidR="004D2638" w:rsidRPr="004D2638" w:rsidRDefault="004D2638" w:rsidP="004D2638">
            <w:r w:rsidRPr="004D2638">
              <w:t>2016г.</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 xml:space="preserve">Приморская, 8 «а» </w:t>
            </w:r>
          </w:p>
          <w:p w:rsidR="004D2638" w:rsidRPr="004D2638" w:rsidRDefault="004D2638" w:rsidP="004D2638">
            <w:r w:rsidRPr="004D2638">
              <w:t>8 928 502 27 37</w:t>
            </w:r>
          </w:p>
        </w:tc>
      </w:tr>
      <w:tr w:rsidR="004D2638" w:rsidRPr="004D2638" w:rsidTr="004D2638">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4D2638" w:rsidRPr="004D2638" w:rsidRDefault="004D2638" w:rsidP="00424E59">
            <w:pPr>
              <w:numPr>
                <w:ilvl w:val="0"/>
                <w:numId w:val="34"/>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Шаихова  Диана Багавовна</w:t>
            </w:r>
          </w:p>
        </w:tc>
        <w:tc>
          <w:tcPr>
            <w:tcW w:w="1419"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07.02. 1989г.</w:t>
            </w:r>
          </w:p>
        </w:tc>
        <w:tc>
          <w:tcPr>
            <w:tcW w:w="111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ДГУ, ин</w:t>
            </w:r>
            <w:proofErr w:type="gramStart"/>
            <w:r w:rsidRPr="004D2638">
              <w:t>.ф</w:t>
            </w:r>
            <w:proofErr w:type="gramEnd"/>
            <w:r w:rsidRPr="004D2638">
              <w:t xml:space="preserve">ак. , 2010г. </w:t>
            </w:r>
          </w:p>
        </w:tc>
        <w:tc>
          <w:tcPr>
            <w:tcW w:w="1721" w:type="dxa"/>
            <w:gridSpan w:val="2"/>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 английского языка и филолог</w:t>
            </w:r>
          </w:p>
        </w:tc>
        <w:tc>
          <w:tcPr>
            <w:tcW w:w="958"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5,5</w:t>
            </w:r>
          </w:p>
        </w:tc>
        <w:tc>
          <w:tcPr>
            <w:tcW w:w="1451"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184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Учитель английского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w:t>
            </w:r>
          </w:p>
        </w:tc>
        <w:tc>
          <w:tcPr>
            <w:tcW w:w="2240" w:type="dxa"/>
            <w:tcBorders>
              <w:top w:val="single" w:sz="4" w:space="0" w:color="auto"/>
              <w:left w:val="single" w:sz="4" w:space="0" w:color="auto"/>
              <w:bottom w:val="single" w:sz="4" w:space="0" w:color="auto"/>
              <w:right w:val="single" w:sz="4" w:space="0" w:color="auto"/>
            </w:tcBorders>
            <w:hideMark/>
          </w:tcPr>
          <w:p w:rsidR="004D2638" w:rsidRPr="004D2638" w:rsidRDefault="004D2638" w:rsidP="004D2638">
            <w:r w:rsidRPr="004D2638">
              <w:t>Аметхана Султана, 8 «а», кв.-51</w:t>
            </w:r>
          </w:p>
          <w:p w:rsidR="004D2638" w:rsidRPr="004D2638" w:rsidRDefault="004D2638" w:rsidP="004D2638">
            <w:r w:rsidRPr="004D2638">
              <w:t>8928 583 08 62</w:t>
            </w:r>
          </w:p>
        </w:tc>
      </w:tr>
    </w:tbl>
    <w:p w:rsidR="004D2638" w:rsidRDefault="004D2638" w:rsidP="009C5856">
      <w:pPr>
        <w:spacing w:after="0" w:line="240" w:lineRule="auto"/>
        <w:jc w:val="both"/>
        <w:rPr>
          <w:rFonts w:ascii="Times New Roman" w:eastAsia="Times New Roman" w:hAnsi="Times New Roman" w:cs="Times New Roman"/>
          <w:sz w:val="24"/>
          <w:szCs w:val="24"/>
          <w:lang w:eastAsia="ru-RU"/>
        </w:rPr>
      </w:pP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Pr>
          <w:rFonts w:ascii="Times New Roman" w:eastAsia="Times New Roman" w:hAnsi="Times New Roman" w:cs="Times New Roman"/>
          <w:sz w:val="24"/>
          <w:szCs w:val="24"/>
          <w:lang w:eastAsia="ru-RU"/>
        </w:rPr>
        <w:t xml:space="preserve">   </w:t>
      </w:r>
      <w:r w:rsidR="004D2638" w:rsidRPr="006938BB">
        <w:rPr>
          <w:rFonts w:ascii="Times New Roman" w:eastAsia="Century Gothic" w:hAnsi="Times New Roman" w:cs="Times New Roman"/>
          <w:color w:val="000000"/>
          <w:sz w:val="24"/>
          <w:szCs w:val="24"/>
        </w:rPr>
        <w:t xml:space="preserve"> </w:t>
      </w:r>
      <w:r w:rsidRPr="006938BB">
        <w:rPr>
          <w:rFonts w:ascii="Times New Roman" w:eastAsia="Century Gothic" w:hAnsi="Times New Roman" w:cs="Times New Roman"/>
          <w:color w:val="000000"/>
          <w:sz w:val="24"/>
          <w:szCs w:val="24"/>
        </w:rPr>
        <w:t>В течение 2017-2018 учебного года деятельность методического объединения учителей английского языка МБОУ «СОШ № 9» строилась в соответствии с планом методической работы школы и была направлена на решение проблемы: «Создание условий для повышения и развития учебной мотивации школьников через системное применение новых образовательных технологий».</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Методическая проблема деятельности ШМО учителей английского языка была продолжена в этом учебном году: «Систематизация и дальнейшее обогащение лингвистических и социокультурных знаний учащихся в процессе изучения английского языка».</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Учителями МО были определены следующие задачи:</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-Способствовать формированию ценностно-смысловой ориентации учащихся средствами ИЯ как учебного предмета;</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-Продолжить работу по развитию интеллектуальных и творческих способностей учащихся;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-Усиление работы с одаренными учащимися через дифференциацию обучения, участие в конкурсах, олимпиадах.</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-Усиление культурологического аспекта в содержании обучения ИЯ;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-Содействовать продуктивному взаимодействию и сотрудничеству учащихся со сверстниками и взрослыми;</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-Проводить работу по повышению педагогического мастерства, развитию творческого потенциала учителей, обмену и обобщению опыта;</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Всеми учителями МО в течение учебного года была проведена работа, которая помогла добиться определенных результатов в решении данных задач.</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Основными формами работы по повышению пе</w:t>
      </w:r>
      <w:r>
        <w:rPr>
          <w:rFonts w:ascii="Times New Roman" w:eastAsia="Century Gothic" w:hAnsi="Times New Roman" w:cs="Times New Roman"/>
          <w:color w:val="000000"/>
          <w:sz w:val="24"/>
          <w:szCs w:val="24"/>
        </w:rPr>
        <w:t xml:space="preserve">дагогического мастерства стали: </w:t>
      </w:r>
      <w:r w:rsidRPr="006938BB">
        <w:rPr>
          <w:rFonts w:ascii="Times New Roman" w:eastAsia="Century Gothic" w:hAnsi="Times New Roman" w:cs="Times New Roman"/>
          <w:color w:val="000000"/>
          <w:sz w:val="24"/>
          <w:szCs w:val="24"/>
        </w:rPr>
        <w:t>прохождение курсов повышения квалификации;</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участие в школьных и городских семинарах, заседаниях методического объединения;</w:t>
      </w:r>
      <w:r>
        <w:rPr>
          <w:rFonts w:ascii="Times New Roman" w:eastAsia="Century Gothic" w:hAnsi="Times New Roman" w:cs="Times New Roman"/>
          <w:color w:val="000000"/>
          <w:sz w:val="24"/>
          <w:szCs w:val="24"/>
        </w:rPr>
        <w:t xml:space="preserve"> </w:t>
      </w:r>
      <w:r w:rsidRPr="006938BB">
        <w:rPr>
          <w:rFonts w:ascii="Times New Roman" w:eastAsia="Century Gothic" w:hAnsi="Times New Roman" w:cs="Times New Roman"/>
          <w:color w:val="000000"/>
          <w:sz w:val="24"/>
          <w:szCs w:val="24"/>
        </w:rPr>
        <w:t>взаимопосещение уроков;</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работа над индивидуальной методи</w:t>
      </w:r>
      <w:r>
        <w:rPr>
          <w:rFonts w:ascii="Times New Roman" w:eastAsia="Century Gothic" w:hAnsi="Times New Roman" w:cs="Times New Roman"/>
          <w:color w:val="000000"/>
          <w:sz w:val="24"/>
          <w:szCs w:val="24"/>
        </w:rPr>
        <w:t xml:space="preserve">ческой темой (самообразование); </w:t>
      </w:r>
      <w:r w:rsidRPr="006938BB">
        <w:rPr>
          <w:rFonts w:ascii="Times New Roman" w:eastAsia="Century Gothic" w:hAnsi="Times New Roman" w:cs="Times New Roman"/>
          <w:color w:val="000000"/>
          <w:sz w:val="24"/>
          <w:szCs w:val="24"/>
        </w:rPr>
        <w:t>изучение приоритетных технологий обучения;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изучение опыта работы других учителей.</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На основе анализа работы МО в 2017-2018 учебном году необходимо усилить реализацию следующих задач:</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 xml:space="preserve">активизировать работу по созданию условий для повышения профессиональной квалификации учителей (прохождение курсов, участие </w:t>
      </w:r>
      <w:r>
        <w:rPr>
          <w:rFonts w:ascii="Times New Roman" w:eastAsia="Century Gothic" w:hAnsi="Times New Roman" w:cs="Times New Roman"/>
          <w:color w:val="000000"/>
          <w:sz w:val="24"/>
          <w:szCs w:val="24"/>
        </w:rPr>
        <w:t>в семинарах, конкурсах и т.д.);</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 продолжать внедрение в практическую деятельность приоритетных технологий обучения, совершенствование традиционных технологий, мониторинга для повышения качества проведения учебных занятий и качества обучения;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 усилить работу с одаренными учащимися через дифференциацию обучения, участи</w:t>
      </w:r>
      <w:r>
        <w:rPr>
          <w:rFonts w:ascii="Times New Roman" w:eastAsia="Century Gothic" w:hAnsi="Times New Roman" w:cs="Times New Roman"/>
          <w:color w:val="000000"/>
          <w:sz w:val="24"/>
          <w:szCs w:val="24"/>
        </w:rPr>
        <w:t>е в конкурсах, олимпиадах, НОУ.</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Одной из оптимальных форм повышения профессионального мастерства учителей явл</w:t>
      </w:r>
      <w:r>
        <w:rPr>
          <w:rFonts w:ascii="Times New Roman" w:eastAsia="Century Gothic" w:hAnsi="Times New Roman" w:cs="Times New Roman"/>
          <w:color w:val="000000"/>
          <w:sz w:val="24"/>
          <w:szCs w:val="24"/>
        </w:rPr>
        <w:t>яется участие в заседаниях ШМО.</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 течение учебного года МО провело 4 плановых и 2 внеплановых заседания, на которых обсуждались вопросы распространения актуального педагогического опыта учителей, намечались стратегические и тактические задачи, направленные на повышение качества образования школьников (особенно ГИА и ЕГЭ), заслушивались сообщения по темам самообразования учителей, анализировались различные методические формы реализации мастерства учителей.</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С целью совершенствования технологии организации и проведения современного урока поИЯ, а также обмена опытом по вопросам преподавания предмета было организовано взаимопосещение уроков учителей ИЯ. В течение учебного года все учителя посетили уроки, не только своего МО, но урок</w:t>
      </w:r>
      <w:r>
        <w:rPr>
          <w:rFonts w:ascii="Times New Roman" w:eastAsia="Century Gothic" w:hAnsi="Times New Roman" w:cs="Times New Roman"/>
          <w:color w:val="000000"/>
          <w:sz w:val="24"/>
          <w:szCs w:val="24"/>
        </w:rPr>
        <w:t>и других учителей предметников.</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Огромную роль в повышении профессионального уровня педагогов играет их самообразование. Каждый учитель работал над интересующей его методической темой, связанной с единой темой МО. Данная рабо</w:t>
      </w:r>
      <w:r>
        <w:rPr>
          <w:rFonts w:ascii="Times New Roman" w:eastAsia="Century Gothic" w:hAnsi="Times New Roman" w:cs="Times New Roman"/>
          <w:color w:val="000000"/>
          <w:sz w:val="24"/>
          <w:szCs w:val="24"/>
        </w:rPr>
        <w:t>та носит практический характер.</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Все это оптимизировало деятельность педагогов в вопросе повышения качества образования через использование инновационных технологий, особенно информационно-коммуникационных технологий, что, в конечном счете, направлено на повышение качества образовательного процесса в школе. Однако МО следует более активизировать работу по созданию условий для повышения результативности работы учителей, их активного у</w:t>
      </w:r>
      <w:r>
        <w:rPr>
          <w:rFonts w:ascii="Times New Roman" w:eastAsia="Century Gothic" w:hAnsi="Times New Roman" w:cs="Times New Roman"/>
          <w:color w:val="000000"/>
          <w:sz w:val="24"/>
          <w:szCs w:val="24"/>
        </w:rPr>
        <w:t>частия в деятельности ШМО, ГМО.</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 течение года членами МО проводилась планомерная работа по внедрению различных форм индивидуализации и дифференциации обучения учащихся.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Данный подход в обучении позволяет учитывать возможности и запросы каждого учащегос</w:t>
      </w:r>
      <w:r>
        <w:rPr>
          <w:rFonts w:ascii="Times New Roman" w:eastAsia="Century Gothic" w:hAnsi="Times New Roman" w:cs="Times New Roman"/>
          <w:color w:val="000000"/>
          <w:sz w:val="24"/>
          <w:szCs w:val="24"/>
        </w:rPr>
        <w:t>я или отдельных групп учащихся.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proofErr w:type="gramStart"/>
      <w:r w:rsidRPr="006938BB">
        <w:rPr>
          <w:rFonts w:ascii="Times New Roman" w:eastAsia="Century Gothic" w:hAnsi="Times New Roman" w:cs="Times New Roman"/>
          <w:color w:val="000000"/>
          <w:sz w:val="24"/>
          <w:szCs w:val="24"/>
        </w:rPr>
        <w:t>Учителя использовали различные методы и приемы дифференциации и индивидуализации обучения: индивидуальные задания для сильных и слабых учащихся, использование заданий различного объема, использование вспомогательного материала, облегчающего выполнение заданий, самостоятельный выбор учащимися одного из нескольких предложенных вариантов заданий, дифференцированная самостоятельная работа, карточки-информаторы, самоопрос, самооценка, работа в режиме диалога (постоянная или динамическая пара), взаимоопрос, координация объема домашнего задания, творческие задания и др.</w:t>
      </w:r>
      <w:proofErr w:type="gramEnd"/>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Все учителя активно использовали внутриклассную дифференциацию (по уровню развития) для организации групповой работы. Уровневые задания были использованы на различных этапах урока и для развития навыков во всех видах речевой деятельности.</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Внедрение дифференцированного подхода позволило учителям предвидеть затруднения, которые могут возникнуть у детей при усвоении нового материала, приспособить методы и формы работы к индивидуальным особенностям, что способствует развитию личности каждого учащегося. В дальнейшем учителям необходимо практиковать данный подход систематически, на всем протяжении обучения для повышения качества обучения и мотивации учащихся</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Учителя продолжают применять различные приоритетные технологии обучения: технологию игрового обучения, технологию проектной деятельности (творческие проекты, исследовательские проекты.), технологию развития критического мышления, технологию Дебаты, технологию проблемного обучения через поиск информации при подготовке проектов, в старших классах</w:t>
      </w:r>
      <w:r>
        <w:rPr>
          <w:rFonts w:ascii="Times New Roman" w:eastAsia="Century Gothic" w:hAnsi="Times New Roman" w:cs="Times New Roman"/>
          <w:color w:val="000000"/>
          <w:sz w:val="24"/>
          <w:szCs w:val="24"/>
        </w:rPr>
        <w:t xml:space="preserve"> технология обучения дискуссии.</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Кроме того, на занятиях с ребятами всех возрастных категорий, чаще в младших классах, учителя применяют здоровьесберегающие технологии (проведение физминуток, подвижных видов деятельности, минуток отдыха и др.), но и технологию коммуникативного обучения иноязычной культуре (знакомство учащихся с миром зарубежных сверстников и др.); технологию сотрудничества (работа учащихся в команде, парах и др.). Все учителя стараются применять на практике ИКТ. Всеми учителями МО проводились уроки с использованием компьютерной презентации, но практически не проводились уроки с использование интерактивной доски и лингафонного кабинета. Тем не менее, учителя продолжают пополнять медиатеку (уроки, внеклассные мероприятия, вид</w:t>
      </w:r>
      <w:proofErr w:type="gramStart"/>
      <w:r w:rsidRPr="006938BB">
        <w:rPr>
          <w:rFonts w:ascii="Times New Roman" w:eastAsia="Century Gothic" w:hAnsi="Times New Roman" w:cs="Times New Roman"/>
          <w:color w:val="000000"/>
          <w:sz w:val="24"/>
          <w:szCs w:val="24"/>
        </w:rPr>
        <w:t>ео и ау</w:t>
      </w:r>
      <w:proofErr w:type="gramEnd"/>
      <w:r w:rsidRPr="006938BB">
        <w:rPr>
          <w:rFonts w:ascii="Times New Roman" w:eastAsia="Century Gothic" w:hAnsi="Times New Roman" w:cs="Times New Roman"/>
          <w:color w:val="000000"/>
          <w:sz w:val="24"/>
          <w:szCs w:val="24"/>
        </w:rPr>
        <w:t>диоматериалы).</w:t>
      </w:r>
    </w:p>
    <w:p w:rsidR="006938BB" w:rsidRPr="006938BB" w:rsidRDefault="006938BB" w:rsidP="006938BB">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 xml:space="preserve">Учителя умело применяют различные формы организации познавательной деятельности в урочной и внеурочной деятельности (фронтальные, парные, групповые, индивидуальные). Учащимся предлагаются задания репродуктивного, частично-поискового и </w:t>
      </w:r>
      <w:r w:rsidR="005C0881">
        <w:rPr>
          <w:rFonts w:ascii="Times New Roman" w:eastAsia="Century Gothic" w:hAnsi="Times New Roman" w:cs="Times New Roman"/>
          <w:color w:val="000000"/>
          <w:sz w:val="24"/>
          <w:szCs w:val="24"/>
        </w:rPr>
        <w:t>творческого характера.</w:t>
      </w:r>
    </w:p>
    <w:p w:rsidR="004D2638" w:rsidRPr="006938BB" w:rsidRDefault="006938BB" w:rsidP="006938BB">
      <w:pPr>
        <w:tabs>
          <w:tab w:val="left" w:pos="3047"/>
        </w:tabs>
        <w:rPr>
          <w:rFonts w:ascii="Times New Roman" w:eastAsia="Century Gothic" w:hAnsi="Times New Roman" w:cs="Times New Roman"/>
          <w:color w:val="000000"/>
          <w:sz w:val="24"/>
          <w:szCs w:val="24"/>
        </w:rPr>
      </w:pPr>
      <w:r>
        <w:rPr>
          <w:rFonts w:ascii="Times New Roman" w:eastAsia="Century Gothic" w:hAnsi="Times New Roman" w:cs="Times New Roman"/>
          <w:color w:val="000000"/>
          <w:sz w:val="24"/>
          <w:szCs w:val="24"/>
        </w:rPr>
        <w:lastRenderedPageBreak/>
        <w:t xml:space="preserve">   </w:t>
      </w:r>
      <w:proofErr w:type="gramStart"/>
      <w:r>
        <w:rPr>
          <w:rFonts w:ascii="Times New Roman" w:eastAsia="Century Gothic" w:hAnsi="Times New Roman" w:cs="Times New Roman"/>
          <w:color w:val="000000"/>
          <w:sz w:val="24"/>
          <w:szCs w:val="24"/>
        </w:rPr>
        <w:t xml:space="preserve">В </w:t>
      </w:r>
      <w:r w:rsidR="004D2638" w:rsidRPr="004D2638">
        <w:rPr>
          <w:rFonts w:ascii="Times New Roman" w:eastAsia="Century Gothic" w:hAnsi="Times New Roman" w:cs="Times New Roman"/>
          <w:color w:val="000000"/>
          <w:sz w:val="24"/>
          <w:szCs w:val="24"/>
        </w:rPr>
        <w:t>целях реализации широкомасштабной просветительской Программы по популяризации знания английского языков РД, по созданию условий для выявления талантливых педагогов, по стимулированию их дальнейшего роста в овладении иностранным языком, формированию устойчивого интереса у школьников к изучению английского языка в соответствии с планом мероприятий Программы по популяризации английского языка было проведено мероприятие. 26.09.2017 года Семедова Зарема Шабановна  и Агаханова Диана Гусейновна  присутствовали</w:t>
      </w:r>
      <w:proofErr w:type="gramEnd"/>
      <w:r w:rsidR="004D2638" w:rsidRPr="004D2638">
        <w:rPr>
          <w:rFonts w:ascii="Times New Roman" w:eastAsia="Century Gothic" w:hAnsi="Times New Roman" w:cs="Times New Roman"/>
          <w:color w:val="000000"/>
          <w:sz w:val="24"/>
          <w:szCs w:val="24"/>
        </w:rPr>
        <w:t xml:space="preserve"> и приняли участие   на  </w:t>
      </w:r>
      <w:r w:rsidR="004D2638" w:rsidRPr="004D2638">
        <w:rPr>
          <w:rFonts w:ascii="Times New Roman" w:eastAsia="Century Gothic" w:hAnsi="Times New Roman" w:cs="Times New Roman"/>
          <w:color w:val="000000"/>
          <w:sz w:val="24"/>
          <w:szCs w:val="24"/>
          <w:lang w:val="en-US"/>
        </w:rPr>
        <w:t>IV</w:t>
      </w:r>
      <w:r w:rsidR="004D2638" w:rsidRPr="004D2638">
        <w:rPr>
          <w:rFonts w:ascii="Times New Roman" w:eastAsia="Century Gothic" w:hAnsi="Times New Roman" w:cs="Times New Roman"/>
          <w:color w:val="000000"/>
          <w:sz w:val="24"/>
          <w:szCs w:val="24"/>
        </w:rPr>
        <w:t xml:space="preserve">  Республиканском фестивале педагогического  мастерства учителей иностранных языков и </w:t>
      </w:r>
      <w:proofErr w:type="gramStart"/>
      <w:r w:rsidR="004D2638" w:rsidRPr="004D2638">
        <w:rPr>
          <w:rFonts w:ascii="Times New Roman" w:eastAsia="Century Gothic" w:hAnsi="Times New Roman" w:cs="Times New Roman"/>
          <w:color w:val="000000"/>
          <w:sz w:val="24"/>
          <w:szCs w:val="24"/>
        </w:rPr>
        <w:t>были где были</w:t>
      </w:r>
      <w:proofErr w:type="gramEnd"/>
      <w:r w:rsidR="004D2638" w:rsidRPr="004D2638">
        <w:rPr>
          <w:rFonts w:ascii="Times New Roman" w:eastAsia="Century Gothic" w:hAnsi="Times New Roman" w:cs="Times New Roman"/>
          <w:color w:val="000000"/>
          <w:sz w:val="24"/>
          <w:szCs w:val="24"/>
        </w:rPr>
        <w:t xml:space="preserve"> вручены сертификаты участников фестиваля</w:t>
      </w:r>
    </w:p>
    <w:p w:rsidR="004D2638" w:rsidRPr="004D2638" w:rsidRDefault="004D2638" w:rsidP="004D2638">
      <w:pPr>
        <w:shd w:val="clear" w:color="auto" w:fill="FFFFFF" w:themeFill="background1"/>
        <w:tabs>
          <w:tab w:val="left" w:pos="12060"/>
        </w:tabs>
        <w:spacing w:after="0" w:line="240" w:lineRule="auto"/>
        <w:rPr>
          <w:rFonts w:ascii="Times New Roman" w:eastAsia="Century Gothic" w:hAnsi="Times New Roman" w:cs="Times New Roman"/>
          <w:color w:val="000000"/>
          <w:sz w:val="24"/>
          <w:szCs w:val="24"/>
          <w:shd w:val="clear" w:color="auto" w:fill="F4EFE9"/>
        </w:rPr>
      </w:pPr>
      <w:r w:rsidRPr="004D2638">
        <w:rPr>
          <w:rFonts w:ascii="Times New Roman" w:eastAsia="Century Gothic" w:hAnsi="Times New Roman" w:cs="Times New Roman"/>
          <w:color w:val="000000"/>
          <w:sz w:val="24"/>
          <w:szCs w:val="24"/>
          <w:shd w:val="clear" w:color="auto" w:fill="F4EFE9"/>
        </w:rPr>
        <w:t>В нашей школе прошел праздник Хэллоуин вреди 7-11 классов.</w:t>
      </w:r>
      <w:r>
        <w:rPr>
          <w:rFonts w:ascii="Times New Roman" w:eastAsia="Century Gothic" w:hAnsi="Times New Roman" w:cs="Times New Roman"/>
          <w:color w:val="000000"/>
          <w:sz w:val="24"/>
          <w:szCs w:val="24"/>
          <w:shd w:val="clear" w:color="auto" w:fill="F4EFE9"/>
        </w:rPr>
        <w:t xml:space="preserve"> </w:t>
      </w:r>
      <w:r w:rsidRPr="004D2638">
        <w:rPr>
          <w:rFonts w:ascii="Times New Roman" w:eastAsia="Century Gothic" w:hAnsi="Times New Roman" w:cs="Times New Roman"/>
          <w:color w:val="000000"/>
          <w:sz w:val="24"/>
          <w:szCs w:val="24"/>
          <w:shd w:val="clear" w:color="auto" w:fill="F4EFE9"/>
        </w:rPr>
        <w:t>Он сопровождался веселыми конкурсами</w:t>
      </w:r>
      <w:proofErr w:type="gramStart"/>
      <w:r w:rsidRPr="004D2638">
        <w:rPr>
          <w:rFonts w:ascii="Times New Roman" w:eastAsia="Century Gothic" w:hAnsi="Times New Roman" w:cs="Times New Roman"/>
          <w:color w:val="000000"/>
          <w:sz w:val="24"/>
          <w:szCs w:val="24"/>
          <w:shd w:val="clear" w:color="auto" w:fill="F4EFE9"/>
        </w:rPr>
        <w:t>,и</w:t>
      </w:r>
      <w:proofErr w:type="gramEnd"/>
      <w:r w:rsidRPr="004D2638">
        <w:rPr>
          <w:rFonts w:ascii="Times New Roman" w:eastAsia="Century Gothic" w:hAnsi="Times New Roman" w:cs="Times New Roman"/>
          <w:color w:val="000000"/>
          <w:sz w:val="24"/>
          <w:szCs w:val="24"/>
          <w:shd w:val="clear" w:color="auto" w:fill="F4EFE9"/>
        </w:rPr>
        <w:t>грами,переодеванием в различных чудовищ и монстров.</w:t>
      </w:r>
      <w:r>
        <w:rPr>
          <w:rFonts w:ascii="Times New Roman" w:eastAsia="Century Gothic" w:hAnsi="Times New Roman" w:cs="Times New Roman"/>
          <w:color w:val="000000"/>
          <w:sz w:val="24"/>
          <w:szCs w:val="24"/>
          <w:shd w:val="clear" w:color="auto" w:fill="F4EFE9"/>
        </w:rPr>
        <w:t xml:space="preserve"> </w:t>
      </w:r>
      <w:r w:rsidRPr="004D2638">
        <w:rPr>
          <w:rFonts w:ascii="Times New Roman" w:eastAsia="Century Gothic" w:hAnsi="Times New Roman" w:cs="Times New Roman"/>
          <w:color w:val="000000"/>
          <w:sz w:val="24"/>
          <w:szCs w:val="24"/>
          <w:shd w:val="clear" w:color="auto" w:fill="F4EFE9"/>
        </w:rPr>
        <w:t>ПроведениеХеллоуина являлось началом  открытия декады.</w:t>
      </w:r>
    </w:p>
    <w:p w:rsidR="004D2638" w:rsidRPr="004D2638" w:rsidRDefault="004D2638" w:rsidP="004D2638">
      <w:pPr>
        <w:shd w:val="clear" w:color="auto" w:fill="FFFFFF" w:themeFill="background1"/>
        <w:tabs>
          <w:tab w:val="left" w:pos="12060"/>
        </w:tabs>
        <w:spacing w:after="0" w:line="240" w:lineRule="auto"/>
        <w:rPr>
          <w:rFonts w:ascii="Times New Roman" w:eastAsia="Century Gothic" w:hAnsi="Times New Roman" w:cs="Times New Roman"/>
          <w:color w:val="000000"/>
          <w:sz w:val="24"/>
          <w:szCs w:val="24"/>
          <w:shd w:val="clear" w:color="auto" w:fill="F4EFE9"/>
        </w:rPr>
      </w:pPr>
      <w:r>
        <w:rPr>
          <w:rFonts w:ascii="Times New Roman" w:eastAsia="Century Gothic" w:hAnsi="Times New Roman" w:cs="Times New Roman"/>
          <w:color w:val="000000"/>
          <w:sz w:val="24"/>
          <w:szCs w:val="24"/>
          <w:shd w:val="clear" w:color="auto" w:fill="F4EFE9"/>
        </w:rPr>
        <w:t xml:space="preserve">Срок декады ноябрь-декабрь.  </w:t>
      </w:r>
      <w:r w:rsidRPr="004D2638">
        <w:rPr>
          <w:rFonts w:ascii="Times New Roman" w:eastAsia="Century Gothic" w:hAnsi="Times New Roman" w:cs="Times New Roman"/>
          <w:noProof/>
          <w:color w:val="000000"/>
          <w:sz w:val="24"/>
          <w:szCs w:val="24"/>
          <w:lang w:eastAsia="ru-RU"/>
        </w:rPr>
        <w:t>Дети и учителя приложили много усилий и творчески  подошли к конкурсу.Ученики нарисовали плакаты самии и подготовили множество интересных постановок.</w:t>
      </w:r>
    </w:p>
    <w:p w:rsidR="004D2638" w:rsidRPr="004D2638" w:rsidRDefault="004D2638" w:rsidP="004D2638">
      <w:pPr>
        <w:tabs>
          <w:tab w:val="left" w:pos="6078"/>
        </w:tabs>
        <w:rPr>
          <w:rFonts w:ascii="Times New Roman" w:eastAsia="Century Gothic" w:hAnsi="Times New Roman" w:cs="Times New Roman"/>
          <w:noProof/>
          <w:color w:val="000000"/>
          <w:sz w:val="24"/>
          <w:szCs w:val="24"/>
          <w:lang w:eastAsia="ru-RU"/>
        </w:rPr>
      </w:pPr>
      <w:r w:rsidRPr="004D2638">
        <w:rPr>
          <w:rFonts w:ascii="Times New Roman" w:eastAsia="Century Gothic" w:hAnsi="Times New Roman" w:cs="Times New Roman"/>
          <w:noProof/>
          <w:color w:val="000000"/>
          <w:sz w:val="24"/>
          <w:szCs w:val="24"/>
          <w:lang w:eastAsia="ru-RU"/>
        </w:rPr>
        <w:t>20 ноября  прошёл брейн-ринг «Лондон» под руководством учителей английского Алиомаровой Сабият Запировны и Султановой Мадины Исламовны В брейн-ринге приняли участие обучающиеся 6-х классов, которые должны были продемонстрировать знания исторических фактов, достопримечательностей, биографии великих людей в соответствии с тематикой брейн-ринга. По результатам брейн-ринга выявили победителей.В рамках предметной недели обучающиеся 2-11 классов приняли участие в создании проектов и стенгазет на различные темы, касающиеся Великобритании.</w:t>
      </w:r>
    </w:p>
    <w:p w:rsidR="004D2638" w:rsidRDefault="004D2638" w:rsidP="004D2638">
      <w:pPr>
        <w:tabs>
          <w:tab w:val="left" w:pos="6078"/>
        </w:tabs>
        <w:rPr>
          <w:rFonts w:ascii="Times New Roman" w:eastAsia="Century Gothic" w:hAnsi="Times New Roman" w:cs="Times New Roman"/>
          <w:noProof/>
          <w:color w:val="000000"/>
          <w:sz w:val="24"/>
          <w:szCs w:val="24"/>
          <w:lang w:eastAsia="ru-RU"/>
        </w:rPr>
      </w:pPr>
      <w:r w:rsidRPr="004D2638">
        <w:rPr>
          <w:rFonts w:ascii="Times New Roman" w:eastAsia="Century Gothic" w:hAnsi="Times New Roman" w:cs="Times New Roman"/>
          <w:noProof/>
          <w:color w:val="000000"/>
          <w:sz w:val="24"/>
          <w:szCs w:val="24"/>
          <w:lang w:eastAsia="ru-RU"/>
        </w:rPr>
        <w:t xml:space="preserve">Обучающиеся 5-11 классов выполняли индивидуальные задания на тему «Занимательный английский».      Проведение предметной недели способствовало  не только углублению   знаний иностранного языка, но и  расширению культурологического кругозора школьников, развитию их творческой активности, эстетического вкуса и, как следствие, повышению мотивации к изучению языка и культуры другой страны. При организации и проведении предметной недели   были   учтены  интересы  учащихся,  их возрастные и психологические особенности. Основным принципом  предметной недели  стал добровольный характер участия учащихся. </w:t>
      </w:r>
    </w:p>
    <w:p w:rsidR="004D2638" w:rsidRPr="004D2638" w:rsidRDefault="004D2638" w:rsidP="004D2638">
      <w:pPr>
        <w:tabs>
          <w:tab w:val="left" w:pos="6078"/>
        </w:tabs>
        <w:rPr>
          <w:rFonts w:ascii="Times New Roman" w:eastAsia="Century Gothic" w:hAnsi="Times New Roman" w:cs="Times New Roman"/>
          <w:noProof/>
          <w:color w:val="000000"/>
          <w:sz w:val="24"/>
          <w:szCs w:val="24"/>
          <w:lang w:eastAsia="ru-RU"/>
        </w:rPr>
      </w:pPr>
      <w:r>
        <w:rPr>
          <w:rFonts w:ascii="Times New Roman" w:eastAsia="Century Gothic" w:hAnsi="Times New Roman" w:cs="Times New Roman"/>
          <w:noProof/>
          <w:color w:val="000000"/>
          <w:sz w:val="24"/>
          <w:szCs w:val="24"/>
          <w:lang w:eastAsia="ru-RU"/>
        </w:rPr>
        <w:t xml:space="preserve">От ШМО английского языка приняла участие в муниципальном этапе конкурса «Учитель года – 2018» – Семедова З.Ш. </w:t>
      </w:r>
      <w:r w:rsidRPr="004D2638">
        <w:rPr>
          <w:rFonts w:ascii="Times New Roman" w:eastAsia="Century Gothic" w:hAnsi="Times New Roman" w:cs="Times New Roman"/>
          <w:noProof/>
          <w:color w:val="000000"/>
          <w:sz w:val="24"/>
          <w:szCs w:val="24"/>
          <w:lang w:eastAsia="ru-RU"/>
        </w:rPr>
        <w:t>Она достойно выступила на самопрезентации а так же дала творческий и интересный урок.</w:t>
      </w:r>
    </w:p>
    <w:p w:rsidR="004D2638" w:rsidRDefault="004D2638" w:rsidP="004D2638">
      <w:pPr>
        <w:tabs>
          <w:tab w:val="left" w:pos="6078"/>
        </w:tabs>
        <w:rPr>
          <w:rFonts w:ascii="Times New Roman" w:eastAsia="Century Gothic" w:hAnsi="Times New Roman" w:cs="Times New Roman"/>
          <w:noProof/>
          <w:color w:val="000000"/>
          <w:sz w:val="24"/>
          <w:szCs w:val="24"/>
          <w:lang w:eastAsia="ru-RU"/>
        </w:rPr>
      </w:pPr>
      <w:r w:rsidRPr="004D2638">
        <w:rPr>
          <w:rFonts w:ascii="Times New Roman" w:eastAsia="Century Gothic" w:hAnsi="Times New Roman" w:cs="Times New Roman"/>
          <w:noProof/>
          <w:color w:val="000000"/>
          <w:sz w:val="24"/>
          <w:szCs w:val="24"/>
          <w:lang w:eastAsia="ru-RU"/>
        </w:rPr>
        <w:t>В конкурсе принимали  участие  представители школ города. Начало мероприятия ознаменовалось официальным открытием, на котором обучающиеся гимназии поприветствовали гостей и  участников первого этапа. Красивые песни и зажигательные танцы стали хорошим  началом конкурса. В течение 10 минут каждый конкурсант презентовал себя на этапе "Педагогическая мастерская". Компетентное жюри во главе с начальником У</w:t>
      </w:r>
      <w:r>
        <w:rPr>
          <w:rFonts w:ascii="Times New Roman" w:eastAsia="Century Gothic" w:hAnsi="Times New Roman" w:cs="Times New Roman"/>
          <w:noProof/>
          <w:color w:val="000000"/>
          <w:sz w:val="24"/>
          <w:szCs w:val="24"/>
          <w:lang w:eastAsia="ru-RU"/>
        </w:rPr>
        <w:t>О Шабановой Л.Ю. будет оценивало</w:t>
      </w:r>
      <w:r w:rsidR="006938BB">
        <w:rPr>
          <w:rFonts w:ascii="Times New Roman" w:eastAsia="Century Gothic" w:hAnsi="Times New Roman" w:cs="Times New Roman"/>
          <w:noProof/>
          <w:color w:val="000000"/>
          <w:sz w:val="24"/>
          <w:szCs w:val="24"/>
          <w:lang w:eastAsia="ru-RU"/>
        </w:rPr>
        <w:t xml:space="preserve"> все этапы конкурса. </w:t>
      </w:r>
      <w:r>
        <w:rPr>
          <w:rFonts w:ascii="Times New Roman" w:eastAsia="Century Gothic" w:hAnsi="Times New Roman" w:cs="Times New Roman"/>
          <w:noProof/>
          <w:color w:val="000000"/>
          <w:sz w:val="24"/>
          <w:szCs w:val="24"/>
          <w:lang w:eastAsia="ru-RU"/>
        </w:rPr>
        <w:t>Зарема Шахбановна  заняла призовое третье место.</w:t>
      </w:r>
    </w:p>
    <w:p w:rsidR="006938BB" w:rsidRPr="006938BB" w:rsidRDefault="006938BB" w:rsidP="006938BB">
      <w:pPr>
        <w:tabs>
          <w:tab w:val="left" w:pos="6078"/>
        </w:tabs>
        <w:spacing w:after="0" w:line="240" w:lineRule="auto"/>
        <w:rPr>
          <w:rFonts w:ascii="Times New Roman" w:eastAsia="Century Gothic" w:hAnsi="Times New Roman" w:cs="Times New Roman"/>
          <w:noProof/>
          <w:color w:val="000000"/>
          <w:sz w:val="24"/>
          <w:szCs w:val="24"/>
          <w:lang w:eastAsia="ru-RU"/>
        </w:rPr>
      </w:pPr>
      <w:r w:rsidRPr="006938BB">
        <w:rPr>
          <w:rFonts w:ascii="Times New Roman" w:eastAsia="Century Gothic" w:hAnsi="Times New Roman" w:cs="Times New Roman"/>
          <w:noProof/>
          <w:color w:val="000000"/>
          <w:sz w:val="24"/>
          <w:szCs w:val="24"/>
          <w:lang w:eastAsia="ru-RU"/>
        </w:rPr>
        <w:t>В ноябре состоялся муниципальный этап олимпиады по английскому языку. Призером городского тура стала следующие ученики:</w:t>
      </w:r>
    </w:p>
    <w:p w:rsidR="006938BB" w:rsidRPr="006938BB" w:rsidRDefault="006938BB" w:rsidP="006938BB">
      <w:pPr>
        <w:tabs>
          <w:tab w:val="left" w:pos="6078"/>
        </w:tabs>
        <w:spacing w:after="0" w:line="240" w:lineRule="auto"/>
        <w:rPr>
          <w:rFonts w:ascii="Times New Roman" w:eastAsia="Century Gothic" w:hAnsi="Times New Roman" w:cs="Times New Roman"/>
          <w:noProof/>
          <w:color w:val="000000"/>
          <w:sz w:val="24"/>
          <w:szCs w:val="24"/>
          <w:lang w:eastAsia="ru-RU"/>
        </w:rPr>
      </w:pPr>
      <w:r w:rsidRPr="006938BB">
        <w:rPr>
          <w:rFonts w:ascii="Times New Roman" w:eastAsia="Century Gothic" w:hAnsi="Times New Roman" w:cs="Times New Roman"/>
          <w:noProof/>
          <w:color w:val="000000"/>
          <w:sz w:val="24"/>
          <w:szCs w:val="24"/>
          <w:lang w:eastAsia="ru-RU"/>
        </w:rPr>
        <w:t xml:space="preserve">Гасанова Джульетта 10 «Б» класс 2-е место,учитель- Мирзабекова Индира Надирбеговна </w:t>
      </w:r>
    </w:p>
    <w:p w:rsidR="006938BB" w:rsidRPr="004D2638" w:rsidRDefault="006938BB" w:rsidP="006938BB">
      <w:pPr>
        <w:tabs>
          <w:tab w:val="left" w:pos="6078"/>
        </w:tabs>
        <w:spacing w:after="0" w:line="240" w:lineRule="auto"/>
        <w:rPr>
          <w:rFonts w:ascii="Times New Roman" w:eastAsia="Century Gothic" w:hAnsi="Times New Roman" w:cs="Times New Roman"/>
          <w:noProof/>
          <w:color w:val="000000"/>
          <w:sz w:val="24"/>
          <w:szCs w:val="24"/>
          <w:lang w:eastAsia="ru-RU"/>
        </w:rPr>
      </w:pPr>
    </w:p>
    <w:p w:rsidR="005C0881" w:rsidRPr="006938BB" w:rsidRDefault="005C0881" w:rsidP="005C0881">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Учебный план на 2017-2018 учебный год выполнен, учебная программа (теоретическая и практическая части) пройдена. Все учащиеся прошли курс обучения за соответствующий кла</w:t>
      </w:r>
      <w:r>
        <w:rPr>
          <w:rFonts w:ascii="Times New Roman" w:eastAsia="Century Gothic" w:hAnsi="Times New Roman" w:cs="Times New Roman"/>
          <w:color w:val="000000"/>
          <w:sz w:val="24"/>
          <w:szCs w:val="24"/>
        </w:rPr>
        <w:t>сс.</w:t>
      </w:r>
    </w:p>
    <w:p w:rsidR="005C0881" w:rsidRPr="006938BB" w:rsidRDefault="005C0881" w:rsidP="005C0881">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Каждый учитель проводил мониторинговые исследования качества знаний школьников (в течение года согласно плану). Мониторинг уровня сформированности проводился в виде административных контрольных работ.</w:t>
      </w:r>
    </w:p>
    <w:p w:rsidR="005C0881" w:rsidRPr="006938BB" w:rsidRDefault="005C0881" w:rsidP="005C0881">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Контрольные работы состояли из основных разделов: аудирования, чтения, грамматики и лексики, письма.</w:t>
      </w:r>
    </w:p>
    <w:p w:rsidR="005C0881" w:rsidRPr="006938BB" w:rsidRDefault="005C0881" w:rsidP="005C0881">
      <w:pPr>
        <w:tabs>
          <w:tab w:val="left" w:pos="3047"/>
        </w:tabs>
        <w:spacing w:after="0" w:line="240" w:lineRule="auto"/>
        <w:rPr>
          <w:rFonts w:ascii="Times New Roman" w:eastAsia="Century Gothic" w:hAnsi="Times New Roman" w:cs="Times New Roman"/>
          <w:color w:val="000000"/>
          <w:sz w:val="24"/>
          <w:szCs w:val="24"/>
        </w:rPr>
      </w:pPr>
      <w:r w:rsidRPr="006938BB">
        <w:rPr>
          <w:rFonts w:ascii="Times New Roman" w:eastAsia="Century Gothic" w:hAnsi="Times New Roman" w:cs="Times New Roman"/>
          <w:color w:val="000000"/>
          <w:sz w:val="24"/>
          <w:szCs w:val="24"/>
        </w:rPr>
        <w:t>В будущем учебном году учителям МО необходимо продолжать работу по совершенствованию системы раннего выявления и поддержки способных и одаренных детей, создавая им режим особого внимания как на уроках через индивидуализацию и дифференциацию обучения, так и во внеурочное вре</w:t>
      </w:r>
      <w:r>
        <w:rPr>
          <w:rFonts w:ascii="Times New Roman" w:eastAsia="Century Gothic" w:hAnsi="Times New Roman" w:cs="Times New Roman"/>
          <w:color w:val="000000"/>
          <w:sz w:val="24"/>
          <w:szCs w:val="24"/>
        </w:rPr>
        <w:t>мя через индивидуальную работу.</w:t>
      </w:r>
    </w:p>
    <w:p w:rsidR="004D2638" w:rsidRPr="004D2638" w:rsidRDefault="004D2638" w:rsidP="004D2638">
      <w:pPr>
        <w:tabs>
          <w:tab w:val="left" w:pos="6078"/>
        </w:tabs>
        <w:rPr>
          <w:rFonts w:ascii="Times New Roman" w:eastAsia="Century Gothic" w:hAnsi="Times New Roman" w:cs="Times New Roman"/>
          <w:noProof/>
          <w:color w:val="000000"/>
          <w:sz w:val="24"/>
          <w:szCs w:val="24"/>
          <w:lang w:eastAsia="ru-RU"/>
        </w:rPr>
      </w:pPr>
    </w:p>
    <w:p w:rsidR="004D2638" w:rsidRPr="00C543C9" w:rsidRDefault="004D2638" w:rsidP="004D2638">
      <w:pPr>
        <w:tabs>
          <w:tab w:val="left" w:pos="6078"/>
        </w:tabs>
        <w:jc w:val="center"/>
        <w:rPr>
          <w:rFonts w:ascii="Century Gothic" w:eastAsia="Century Gothic" w:hAnsi="Century Gothic" w:cs="Times New Roman"/>
          <w:noProof/>
          <w:color w:val="000000"/>
          <w:sz w:val="24"/>
          <w:szCs w:val="24"/>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B165FB" w:rsidRDefault="00B165F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56426B" w:rsidRDefault="0056426B"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p>
    <w:p w:rsidR="00FA2695" w:rsidRDefault="005C0881" w:rsidP="00115A10">
      <w:pPr>
        <w:shd w:val="clear" w:color="auto" w:fill="FFFFFF"/>
        <w:spacing w:after="0" w:line="240" w:lineRule="auto"/>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lastRenderedPageBreak/>
        <w:t>Анализ</w:t>
      </w:r>
      <w:r w:rsidR="00FA2695" w:rsidRPr="00FA2695">
        <w:rPr>
          <w:rFonts w:ascii="Times New Roman" w:eastAsia="Times New Roman" w:hAnsi="Times New Roman" w:cs="Times New Roman"/>
          <w:b/>
          <w:bCs/>
          <w:color w:val="FF0000"/>
          <w:sz w:val="28"/>
          <w:szCs w:val="28"/>
          <w:lang w:eastAsia="ru-RU"/>
        </w:rPr>
        <w:t xml:space="preserve">  работы учителей  родного  языка</w:t>
      </w:r>
      <w:proofErr w:type="gramStart"/>
      <w:r w:rsidR="00FA2695" w:rsidRPr="00FA2695">
        <w:rPr>
          <w:rFonts w:ascii="Times New Roman" w:eastAsia="Times New Roman" w:hAnsi="Times New Roman" w:cs="Times New Roman"/>
          <w:b/>
          <w:bCs/>
          <w:color w:val="FF0000"/>
          <w:sz w:val="28"/>
          <w:szCs w:val="28"/>
          <w:lang w:eastAsia="ru-RU"/>
        </w:rPr>
        <w:t xml:space="preserve"> .</w:t>
      </w:r>
      <w:proofErr w:type="gramEnd"/>
    </w:p>
    <w:p w:rsidR="00FA2695" w:rsidRPr="00797E72" w:rsidRDefault="00FA2695" w:rsidP="00FA2695">
      <w:pPr>
        <w:shd w:val="clear" w:color="auto" w:fill="FFFFFF"/>
        <w:spacing w:after="0" w:line="240" w:lineRule="auto"/>
        <w:jc w:val="both"/>
        <w:rPr>
          <w:rFonts w:ascii="Times New Roman" w:eastAsia="Times New Roman" w:hAnsi="Times New Roman" w:cs="Times New Roman"/>
          <w:sz w:val="24"/>
          <w:szCs w:val="24"/>
          <w:lang w:eastAsia="ru-RU"/>
        </w:rPr>
      </w:pPr>
      <w:r w:rsidRPr="00FA2695">
        <w:rPr>
          <w:rFonts w:ascii="Times New Roman" w:eastAsia="Times New Roman" w:hAnsi="Times New Roman" w:cs="Times New Roman"/>
          <w:color w:val="000000"/>
          <w:sz w:val="24"/>
          <w:szCs w:val="24"/>
          <w:lang w:eastAsia="ru-RU"/>
        </w:rPr>
        <w:t>ШМО учителей родных языков и литературы МБОУ</w:t>
      </w:r>
      <w:r w:rsidR="00376076">
        <w:rPr>
          <w:rFonts w:ascii="Times New Roman" w:eastAsia="Times New Roman" w:hAnsi="Times New Roman" w:cs="Times New Roman"/>
          <w:color w:val="000000"/>
          <w:sz w:val="24"/>
          <w:szCs w:val="24"/>
          <w:lang w:eastAsia="ru-RU"/>
        </w:rPr>
        <w:t xml:space="preserve"> «СОШ№9» работало над темой</w:t>
      </w:r>
      <w:proofErr w:type="gramStart"/>
      <w:r w:rsidR="00376076" w:rsidRPr="00797E72">
        <w:rPr>
          <w:rFonts w:ascii="Times New Roman" w:eastAsia="Times New Roman" w:hAnsi="Times New Roman" w:cs="Times New Roman"/>
          <w:sz w:val="24"/>
          <w:szCs w:val="24"/>
          <w:lang w:eastAsia="ru-RU"/>
        </w:rPr>
        <w:t>:</w:t>
      </w:r>
      <w:r w:rsidRPr="00797E72">
        <w:rPr>
          <w:rFonts w:ascii="Times New Roman" w:eastAsia="Times New Roman" w:hAnsi="Times New Roman" w:cs="Times New Roman"/>
          <w:b/>
          <w:sz w:val="24"/>
          <w:szCs w:val="24"/>
          <w:lang w:eastAsia="ru-RU"/>
        </w:rPr>
        <w:t>«</w:t>
      </w:r>
      <w:proofErr w:type="gramEnd"/>
      <w:r w:rsidRPr="00797E72">
        <w:rPr>
          <w:rFonts w:ascii="Times New Roman" w:eastAsia="Times New Roman" w:hAnsi="Times New Roman" w:cs="Times New Roman"/>
          <w:b/>
          <w:sz w:val="24"/>
          <w:szCs w:val="24"/>
          <w:lang w:eastAsia="ru-RU"/>
        </w:rPr>
        <w:t>Р</w:t>
      </w:r>
      <w:r w:rsidRPr="00797E72">
        <w:rPr>
          <w:rFonts w:ascii="Times New Roman" w:eastAsia="Calibri" w:hAnsi="Times New Roman" w:cs="Times New Roman"/>
          <w:b/>
          <w:sz w:val="24"/>
          <w:szCs w:val="24"/>
        </w:rPr>
        <w:t>еализация компетентностного подхода в инновационной деятельности преподавания  родных языков»</w:t>
      </w:r>
      <w:r w:rsidRPr="00797E72">
        <w:rPr>
          <w:rFonts w:ascii="Times New Roman" w:eastAsia="Times New Roman" w:hAnsi="Times New Roman" w:cs="Times New Roman"/>
          <w:sz w:val="24"/>
          <w:szCs w:val="24"/>
          <w:lang w:eastAsia="ru-RU"/>
        </w:rPr>
        <w:t xml:space="preserve"> .</w:t>
      </w:r>
    </w:p>
    <w:p w:rsidR="00FA2695" w:rsidRDefault="00FA2695" w:rsidP="00FA269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A2695">
        <w:rPr>
          <w:rFonts w:ascii="Times New Roman" w:eastAsia="Times New Roman" w:hAnsi="Times New Roman" w:cs="Times New Roman"/>
          <w:color w:val="000000"/>
          <w:sz w:val="24"/>
          <w:szCs w:val="24"/>
          <w:lang w:eastAsia="ru-RU"/>
        </w:rPr>
        <w:t xml:space="preserve"> В ШМО учителей родного языка и литературы рабо</w:t>
      </w:r>
      <w:r w:rsidR="00085A1A">
        <w:rPr>
          <w:rFonts w:ascii="Times New Roman" w:eastAsia="Times New Roman" w:hAnsi="Times New Roman" w:cs="Times New Roman"/>
          <w:color w:val="000000"/>
          <w:sz w:val="24"/>
          <w:szCs w:val="24"/>
          <w:lang w:eastAsia="ru-RU"/>
        </w:rPr>
        <w:t>тала 10</w:t>
      </w:r>
      <w:r w:rsidRPr="00FA2695">
        <w:rPr>
          <w:rFonts w:ascii="Times New Roman" w:eastAsia="Times New Roman" w:hAnsi="Times New Roman" w:cs="Times New Roman"/>
          <w:color w:val="000000"/>
          <w:sz w:val="24"/>
          <w:szCs w:val="24"/>
          <w:lang w:eastAsia="ru-RU"/>
        </w:rPr>
        <w:t xml:space="preserve"> </w:t>
      </w:r>
      <w:r w:rsidR="00376076">
        <w:rPr>
          <w:rFonts w:ascii="Times New Roman" w:eastAsia="Times New Roman" w:hAnsi="Times New Roman" w:cs="Times New Roman"/>
          <w:color w:val="000000"/>
          <w:sz w:val="24"/>
          <w:szCs w:val="24"/>
          <w:lang w:eastAsia="ru-RU"/>
        </w:rPr>
        <w:t>педагогов.</w:t>
      </w:r>
      <w:r w:rsidR="00CA35B4">
        <w:rPr>
          <w:rFonts w:ascii="Times New Roman" w:eastAsia="Times New Roman" w:hAnsi="Times New Roman" w:cs="Times New Roman"/>
          <w:color w:val="000000"/>
          <w:sz w:val="24"/>
          <w:szCs w:val="24"/>
          <w:lang w:eastAsia="ru-RU"/>
        </w:rPr>
        <w:t xml:space="preserve"> </w:t>
      </w:r>
    </w:p>
    <w:tbl>
      <w:tblPr>
        <w:tblStyle w:val="62"/>
        <w:tblW w:w="14992" w:type="dxa"/>
        <w:tblLayout w:type="fixed"/>
        <w:tblLook w:val="04A0" w:firstRow="1" w:lastRow="0" w:firstColumn="1" w:lastColumn="0" w:noHBand="0" w:noVBand="1"/>
      </w:tblPr>
      <w:tblGrid>
        <w:gridCol w:w="851"/>
        <w:gridCol w:w="2551"/>
        <w:gridCol w:w="1419"/>
        <w:gridCol w:w="1110"/>
        <w:gridCol w:w="7"/>
        <w:gridCol w:w="1714"/>
        <w:gridCol w:w="958"/>
        <w:gridCol w:w="1451"/>
        <w:gridCol w:w="1842"/>
        <w:gridCol w:w="1382"/>
        <w:gridCol w:w="1707"/>
      </w:tblGrid>
      <w:tr w:rsidR="00085A1A" w:rsidRPr="00085A1A" w:rsidTr="00085A1A">
        <w:tc>
          <w:tcPr>
            <w:tcW w:w="8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w:t>
            </w: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3</w:t>
            </w:r>
          </w:p>
        </w:tc>
        <w:tc>
          <w:tcPr>
            <w:tcW w:w="1117"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4</w:t>
            </w:r>
          </w:p>
        </w:tc>
        <w:tc>
          <w:tcPr>
            <w:tcW w:w="1714"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5</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6</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7</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8</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9</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10</w:t>
            </w:r>
          </w:p>
        </w:tc>
      </w:tr>
      <w:tr w:rsidR="00085A1A" w:rsidRPr="00085A1A" w:rsidTr="00085A1A">
        <w:tc>
          <w:tcPr>
            <w:tcW w:w="851"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4141" w:type="dxa"/>
            <w:gridSpan w:val="10"/>
            <w:tcBorders>
              <w:top w:val="single" w:sz="4" w:space="0" w:color="auto"/>
              <w:left w:val="single" w:sz="4" w:space="0" w:color="auto"/>
              <w:bottom w:val="single" w:sz="4" w:space="0" w:color="auto"/>
              <w:right w:val="single" w:sz="4" w:space="0" w:color="auto"/>
            </w:tcBorders>
            <w:hideMark/>
          </w:tcPr>
          <w:p w:rsidR="00085A1A" w:rsidRPr="00085A1A" w:rsidRDefault="00085A1A" w:rsidP="00085A1A">
            <w:pPr>
              <w:jc w:val="center"/>
            </w:pPr>
            <w:r w:rsidRPr="00085A1A">
              <w:t>Учителя</w:t>
            </w:r>
          </w:p>
        </w:tc>
      </w:tr>
      <w:tr w:rsidR="00085A1A" w:rsidRPr="00085A1A" w:rsidTr="00085A1A">
        <w:trPr>
          <w:trHeight w:val="810"/>
        </w:trPr>
        <w:tc>
          <w:tcPr>
            <w:tcW w:w="8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w:t>
            </w:r>
            <w:proofErr w:type="gramStart"/>
            <w:r w:rsidRPr="00085A1A">
              <w:t>п</w:t>
            </w:r>
            <w:proofErr w:type="gramEnd"/>
            <w:r w:rsidRPr="00085A1A">
              <w:t>/п</w:t>
            </w: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Ф.И.О.полностью</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 xml:space="preserve">Дата </w:t>
            </w:r>
          </w:p>
          <w:p w:rsidR="00085A1A" w:rsidRPr="00085A1A" w:rsidRDefault="00085A1A" w:rsidP="00085A1A">
            <w:r w:rsidRPr="00085A1A">
              <w:t>рождения</w:t>
            </w:r>
          </w:p>
        </w:tc>
        <w:tc>
          <w:tcPr>
            <w:tcW w:w="1117"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Образование</w:t>
            </w:r>
          </w:p>
          <w:p w:rsidR="00085A1A" w:rsidRPr="00085A1A" w:rsidRDefault="00085A1A" w:rsidP="00085A1A">
            <w:r w:rsidRPr="00085A1A">
              <w:t>(ВУЗ)</w:t>
            </w:r>
          </w:p>
        </w:tc>
        <w:tc>
          <w:tcPr>
            <w:tcW w:w="1714"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Специальность</w:t>
            </w:r>
          </w:p>
          <w:p w:rsidR="00085A1A" w:rsidRPr="00085A1A" w:rsidRDefault="00085A1A" w:rsidP="00085A1A">
            <w:r w:rsidRPr="00085A1A">
              <w:t>по диплому</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Пед.</w:t>
            </w:r>
          </w:p>
          <w:p w:rsidR="00085A1A" w:rsidRPr="00085A1A" w:rsidRDefault="00085A1A" w:rsidP="00085A1A">
            <w:r w:rsidRPr="00085A1A">
              <w:t>стаж</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Квалификационная категория</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Должность</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К.П.К.</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Дом</w:t>
            </w:r>
            <w:proofErr w:type="gramStart"/>
            <w:r w:rsidRPr="00085A1A">
              <w:t>.а</w:t>
            </w:r>
            <w:proofErr w:type="gramEnd"/>
            <w:r w:rsidRPr="00085A1A">
              <w:t>дрес,</w:t>
            </w:r>
          </w:p>
          <w:p w:rsidR="00085A1A" w:rsidRPr="00085A1A" w:rsidRDefault="00085A1A" w:rsidP="00085A1A">
            <w:r w:rsidRPr="00085A1A">
              <w:t>телефон</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Адилова Асли Мусаевна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11.07.1985</w:t>
            </w:r>
          </w:p>
        </w:tc>
        <w:tc>
          <w:tcPr>
            <w:tcW w:w="1110"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pPr>
              <w:jc w:val="center"/>
            </w:pPr>
            <w:r w:rsidRPr="00085A1A">
              <w:t>ДГУ</w:t>
            </w:r>
          </w:p>
          <w:p w:rsidR="00085A1A" w:rsidRPr="00085A1A" w:rsidRDefault="00085A1A" w:rsidP="00085A1A">
            <w:pPr>
              <w:jc w:val="center"/>
            </w:pPr>
            <w:r w:rsidRPr="00085A1A">
              <w:t>2008 высшее</w:t>
            </w:r>
          </w:p>
        </w:tc>
        <w:tc>
          <w:tcPr>
            <w:tcW w:w="1721" w:type="dxa"/>
            <w:gridSpan w:val="2"/>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Филолог</w:t>
            </w:r>
          </w:p>
        </w:tc>
        <w:tc>
          <w:tcPr>
            <w:tcW w:w="958"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10,4</w:t>
            </w:r>
          </w:p>
        </w:tc>
        <w:tc>
          <w:tcPr>
            <w:tcW w:w="1451"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№1</w:t>
            </w:r>
          </w:p>
          <w:p w:rsidR="00085A1A" w:rsidRPr="00085A1A" w:rsidRDefault="00085A1A" w:rsidP="00085A1A">
            <w:r w:rsidRPr="00085A1A">
              <w:t>Пр.№2255</w:t>
            </w:r>
          </w:p>
          <w:p w:rsidR="00085A1A" w:rsidRPr="00085A1A" w:rsidRDefault="00085A1A" w:rsidP="00085A1A">
            <w:r w:rsidRPr="00085A1A">
              <w:t>04.05.2014г</w:t>
            </w:r>
          </w:p>
          <w:p w:rsidR="00085A1A" w:rsidRPr="00085A1A" w:rsidRDefault="00085A1A" w:rsidP="00085A1A">
            <w:r w:rsidRPr="00085A1A">
              <w:t>-</w:t>
            </w:r>
          </w:p>
        </w:tc>
        <w:tc>
          <w:tcPr>
            <w:tcW w:w="1842"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Учитель родного языка (табас.)</w:t>
            </w:r>
          </w:p>
        </w:tc>
        <w:tc>
          <w:tcPr>
            <w:tcW w:w="1382"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05.11.-31.12. 2013г.</w:t>
            </w:r>
          </w:p>
        </w:tc>
        <w:tc>
          <w:tcPr>
            <w:tcW w:w="1707"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Фрунзе, 33 89640190893</w:t>
            </w:r>
          </w:p>
        </w:tc>
      </w:tr>
      <w:tr w:rsidR="00085A1A" w:rsidRPr="00085A1A" w:rsidTr="00085A1A">
        <w:trPr>
          <w:trHeight w:val="99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Алибекова Заира Алибековна</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29.08.1989г.</w:t>
            </w:r>
          </w:p>
        </w:tc>
        <w:tc>
          <w:tcPr>
            <w:tcW w:w="1117"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ДГУ</w:t>
            </w:r>
          </w:p>
          <w:p w:rsidR="00085A1A" w:rsidRPr="00085A1A" w:rsidRDefault="00085A1A" w:rsidP="00085A1A">
            <w:r w:rsidRPr="00085A1A">
              <w:t>2012г.</w:t>
            </w:r>
          </w:p>
          <w:p w:rsidR="00085A1A" w:rsidRPr="00085A1A" w:rsidRDefault="00085A1A" w:rsidP="00085A1A">
            <w:r w:rsidRPr="00085A1A">
              <w:t>высшее</w:t>
            </w:r>
          </w:p>
        </w:tc>
        <w:tc>
          <w:tcPr>
            <w:tcW w:w="1714"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Русский язык и литература</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5</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Прошла соответ</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Учитель родного (даргинского</w:t>
            </w:r>
            <w:proofErr w:type="gramStart"/>
            <w:r w:rsidRPr="00085A1A">
              <w:t xml:space="preserve"> )</w:t>
            </w:r>
            <w:proofErr w:type="gramEnd"/>
            <w:r w:rsidRPr="00085A1A">
              <w:t xml:space="preserve"> языка и учитель русского языка</w:t>
            </w:r>
          </w:p>
        </w:tc>
        <w:tc>
          <w:tcPr>
            <w:tcW w:w="1382"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16.06. – 01.07</w:t>
            </w:r>
          </w:p>
          <w:p w:rsidR="00085A1A" w:rsidRPr="00085A1A" w:rsidRDefault="00085A1A" w:rsidP="00085A1A">
            <w:r w:rsidRPr="00085A1A">
              <w:t>2015г</w:t>
            </w:r>
          </w:p>
          <w:p w:rsidR="00085A1A" w:rsidRPr="00085A1A" w:rsidRDefault="00085A1A" w:rsidP="00085A1A">
            <w:r w:rsidRPr="00085A1A">
              <w:t>Сент. 2017г.</w:t>
            </w:r>
          </w:p>
          <w:p w:rsidR="00085A1A" w:rsidRPr="00085A1A" w:rsidRDefault="00085A1A" w:rsidP="00085A1A"/>
        </w:tc>
        <w:tc>
          <w:tcPr>
            <w:tcW w:w="1707"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Аэропортовское шоссе</w:t>
            </w:r>
          </w:p>
          <w:p w:rsidR="00085A1A" w:rsidRPr="00085A1A" w:rsidRDefault="00085A1A" w:rsidP="00085A1A">
            <w:r w:rsidRPr="00085A1A">
              <w:t>89618324978</w:t>
            </w:r>
          </w:p>
          <w:p w:rsidR="00085A1A" w:rsidRPr="00085A1A" w:rsidRDefault="00085A1A" w:rsidP="00085A1A"/>
        </w:tc>
      </w:tr>
      <w:tr w:rsidR="00085A1A" w:rsidRPr="00085A1A" w:rsidTr="00085A1A">
        <w:trPr>
          <w:trHeight w:val="854"/>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Вагабова Динара Абсаламовна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pPr>
              <w:jc w:val="center"/>
            </w:pPr>
            <w:r w:rsidRPr="00085A1A">
              <w:t>13.01.1986г.</w:t>
            </w:r>
          </w:p>
        </w:tc>
        <w:tc>
          <w:tcPr>
            <w:tcW w:w="1117" w:type="dxa"/>
            <w:gridSpan w:val="2"/>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pPr>
              <w:jc w:val="center"/>
            </w:pPr>
            <w:r w:rsidRPr="00085A1A">
              <w:t xml:space="preserve">ДГПУ </w:t>
            </w:r>
          </w:p>
          <w:p w:rsidR="00085A1A" w:rsidRPr="00085A1A" w:rsidRDefault="00085A1A" w:rsidP="00085A1A">
            <w:pPr>
              <w:jc w:val="center"/>
            </w:pPr>
            <w:r w:rsidRPr="00085A1A">
              <w:t>2009г.</w:t>
            </w:r>
          </w:p>
          <w:p w:rsidR="00085A1A" w:rsidRPr="00085A1A" w:rsidRDefault="00085A1A" w:rsidP="00085A1A">
            <w:pPr>
              <w:jc w:val="center"/>
            </w:pPr>
            <w:r w:rsidRPr="00085A1A">
              <w:t>высшее</w:t>
            </w:r>
          </w:p>
        </w:tc>
        <w:tc>
          <w:tcPr>
            <w:tcW w:w="1714"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Педагог - психолог</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8,1</w:t>
            </w:r>
          </w:p>
        </w:tc>
        <w:tc>
          <w:tcPr>
            <w:tcW w:w="1451"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t xml:space="preserve">Учитель  кумыкского </w:t>
            </w:r>
            <w:r w:rsidRPr="00085A1A">
              <w:t xml:space="preserve"> языка</w:t>
            </w:r>
            <w:r>
              <w:t xml:space="preserve"> </w:t>
            </w:r>
          </w:p>
        </w:tc>
        <w:tc>
          <w:tcPr>
            <w:tcW w:w="1382"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 xml:space="preserve">01.02. – </w:t>
            </w:r>
          </w:p>
          <w:p w:rsidR="00085A1A" w:rsidRPr="00085A1A" w:rsidRDefault="00085A1A" w:rsidP="00085A1A">
            <w:r w:rsidRPr="00085A1A">
              <w:t xml:space="preserve">20.02. </w:t>
            </w:r>
          </w:p>
          <w:p w:rsidR="00085A1A" w:rsidRPr="00085A1A" w:rsidRDefault="00085A1A" w:rsidP="00085A1A">
            <w:r w:rsidRPr="00085A1A">
              <w:t>2016г</w:t>
            </w:r>
          </w:p>
          <w:p w:rsidR="00085A1A" w:rsidRPr="00085A1A" w:rsidRDefault="00085A1A" w:rsidP="00085A1A"/>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Пер. Пушкина 2</w:t>
            </w:r>
            <w:proofErr w:type="gramStart"/>
            <w:r w:rsidRPr="00085A1A">
              <w:t xml:space="preserve"> А</w:t>
            </w:r>
            <w:proofErr w:type="gramEnd"/>
          </w:p>
          <w:p w:rsidR="00085A1A" w:rsidRPr="00085A1A" w:rsidRDefault="00085A1A" w:rsidP="00085A1A">
            <w:r w:rsidRPr="00085A1A">
              <w:t>89298749612</w:t>
            </w:r>
          </w:p>
        </w:tc>
      </w:tr>
      <w:tr w:rsidR="00085A1A" w:rsidRPr="00085A1A" w:rsidTr="00085A1A">
        <w:trPr>
          <w:trHeight w:val="89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Гаджиева Сакинат Исаевна</w:t>
            </w:r>
          </w:p>
          <w:p w:rsidR="00085A1A" w:rsidRPr="00085A1A" w:rsidRDefault="00085A1A" w:rsidP="00085A1A"/>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13.10.1961</w:t>
            </w:r>
          </w:p>
        </w:tc>
        <w:tc>
          <w:tcPr>
            <w:tcW w:w="1117"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ТГУ</w:t>
            </w:r>
          </w:p>
          <w:p w:rsidR="00085A1A" w:rsidRPr="00085A1A" w:rsidRDefault="00085A1A" w:rsidP="00085A1A">
            <w:pPr>
              <w:rPr>
                <w:lang w:val="en-US"/>
              </w:rPr>
            </w:pPr>
            <w:r w:rsidRPr="00085A1A">
              <w:rPr>
                <w:lang w:val="en-US"/>
              </w:rPr>
              <w:t>1985</w:t>
            </w:r>
          </w:p>
          <w:p w:rsidR="00085A1A" w:rsidRPr="00085A1A" w:rsidRDefault="00085A1A" w:rsidP="00085A1A">
            <w:r w:rsidRPr="00085A1A">
              <w:t>высшее</w:t>
            </w:r>
          </w:p>
        </w:tc>
        <w:tc>
          <w:tcPr>
            <w:tcW w:w="1714"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Русский язык и литература</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29,5</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w:t>
            </w:r>
          </w:p>
          <w:p w:rsidR="00085A1A" w:rsidRPr="00085A1A" w:rsidRDefault="00085A1A" w:rsidP="00085A1A">
            <w:r w:rsidRPr="00085A1A">
              <w:t>Пр. МОН№225</w:t>
            </w:r>
          </w:p>
          <w:p w:rsidR="00085A1A" w:rsidRPr="00085A1A" w:rsidRDefault="00085A1A" w:rsidP="00085A1A">
            <w:r w:rsidRPr="00085A1A">
              <w:t>От 02.02.2015</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Учитель</w:t>
            </w:r>
          </w:p>
          <w:p w:rsidR="00085A1A" w:rsidRPr="00085A1A" w:rsidRDefault="00085A1A" w:rsidP="00085A1A">
            <w:r w:rsidRPr="00085A1A">
              <w:t>даргинского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23.09.-</w:t>
            </w:r>
          </w:p>
          <w:p w:rsidR="00085A1A" w:rsidRPr="00085A1A" w:rsidRDefault="00085A1A" w:rsidP="00085A1A">
            <w:r w:rsidRPr="00085A1A">
              <w:t>05.10</w:t>
            </w:r>
          </w:p>
          <w:p w:rsidR="00085A1A" w:rsidRPr="00085A1A" w:rsidRDefault="00085A1A" w:rsidP="00085A1A">
            <w:r w:rsidRPr="00085A1A">
              <w:t xml:space="preserve">2013г. </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Магистральная,3 «а»</w:t>
            </w:r>
          </w:p>
          <w:p w:rsidR="00085A1A" w:rsidRPr="00085A1A" w:rsidRDefault="00085A1A" w:rsidP="00085A1A">
            <w:r w:rsidRPr="00085A1A">
              <w:t>89288010713</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Джамалудинова Патимат Магомедовна</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22.07.1987г.</w:t>
            </w:r>
          </w:p>
        </w:tc>
        <w:tc>
          <w:tcPr>
            <w:tcW w:w="1110"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ДГПУ 2009г. 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учитель начальных классов</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t>Учитель аварского</w:t>
            </w:r>
            <w:r w:rsidRPr="00085A1A">
              <w:t xml:space="preserve"> языка</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Пограничная, д. 1 89634190106</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Исмаилова Гажарханум Гайбуллаевна</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19.10.1981</w:t>
            </w:r>
          </w:p>
        </w:tc>
        <w:tc>
          <w:tcPr>
            <w:tcW w:w="1110"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 xml:space="preserve">Высшее </w:t>
            </w:r>
          </w:p>
          <w:p w:rsidR="00085A1A" w:rsidRPr="00085A1A" w:rsidRDefault="00085A1A" w:rsidP="00085A1A">
            <w:r w:rsidRPr="00085A1A">
              <w:t xml:space="preserve">ДГПУ </w:t>
            </w:r>
          </w:p>
          <w:p w:rsidR="00085A1A" w:rsidRPr="00085A1A" w:rsidRDefault="00085A1A" w:rsidP="00085A1A">
            <w:r w:rsidRPr="00085A1A">
              <w:t>2004г.</w:t>
            </w:r>
          </w:p>
        </w:tc>
        <w:tc>
          <w:tcPr>
            <w:tcW w:w="1721"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 xml:space="preserve">История </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17,1</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Старшая пионервожатая, учитель истории</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2011г.</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 xml:space="preserve">Кирова 64 – 13 </w:t>
            </w:r>
          </w:p>
          <w:p w:rsidR="00085A1A" w:rsidRPr="00085A1A" w:rsidRDefault="00085A1A" w:rsidP="00085A1A">
            <w:r w:rsidRPr="00085A1A">
              <w:t>8 964 024 97 58</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Магомедова Мафизат Демировна</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25.09.1953г.</w:t>
            </w:r>
          </w:p>
        </w:tc>
        <w:tc>
          <w:tcPr>
            <w:tcW w:w="1110"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2БПУ 1976г. сред</w:t>
            </w:r>
            <w:proofErr w:type="gramStart"/>
            <w:r w:rsidRPr="00085A1A">
              <w:t>.</w:t>
            </w:r>
            <w:proofErr w:type="gramEnd"/>
            <w:r w:rsidRPr="00085A1A">
              <w:t xml:space="preserve"> </w:t>
            </w:r>
            <w:proofErr w:type="gramStart"/>
            <w:r w:rsidRPr="00085A1A">
              <w:t>с</w:t>
            </w:r>
            <w:proofErr w:type="gramEnd"/>
            <w:r w:rsidRPr="00085A1A">
              <w:t>пец.</w:t>
            </w:r>
          </w:p>
        </w:tc>
        <w:tc>
          <w:tcPr>
            <w:tcW w:w="1721"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Начальные классы</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28,3</w:t>
            </w:r>
          </w:p>
        </w:tc>
        <w:tc>
          <w:tcPr>
            <w:tcW w:w="14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w:t>
            </w:r>
          </w:p>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Учитель</w:t>
            </w:r>
          </w:p>
          <w:p w:rsidR="00085A1A" w:rsidRPr="00085A1A" w:rsidRDefault="00085A1A" w:rsidP="00085A1A">
            <w:r w:rsidRPr="00085A1A">
              <w:t>лезгинского языка</w:t>
            </w:r>
          </w:p>
        </w:tc>
        <w:tc>
          <w:tcPr>
            <w:tcW w:w="138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Сентябрь, 2016г.</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Первомайская, 106 «а»</w:t>
            </w:r>
          </w:p>
          <w:p w:rsidR="00085A1A" w:rsidRPr="00085A1A" w:rsidRDefault="00085A1A" w:rsidP="00085A1A">
            <w:r w:rsidRPr="00085A1A">
              <w:t>89034692287</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Рабаданова Зайнаб Гусейниевна</w:t>
            </w:r>
          </w:p>
        </w:tc>
        <w:tc>
          <w:tcPr>
            <w:tcW w:w="1419"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01.11.1973г</w:t>
            </w:r>
          </w:p>
        </w:tc>
        <w:tc>
          <w:tcPr>
            <w:tcW w:w="1110"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Пед. учил</w:t>
            </w:r>
          </w:p>
          <w:p w:rsidR="00085A1A" w:rsidRPr="00085A1A" w:rsidRDefault="00085A1A" w:rsidP="00085A1A"/>
        </w:tc>
        <w:tc>
          <w:tcPr>
            <w:tcW w:w="1721"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Родной (даргинский) язык</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7,6</w:t>
            </w:r>
          </w:p>
        </w:tc>
        <w:tc>
          <w:tcPr>
            <w:tcW w:w="1451"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842"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Учитель</w:t>
            </w:r>
          </w:p>
          <w:p w:rsidR="00085A1A" w:rsidRPr="00085A1A" w:rsidRDefault="00085A1A" w:rsidP="00085A1A">
            <w:r w:rsidRPr="00085A1A">
              <w:t>родног</w:t>
            </w:r>
            <w:proofErr w:type="gramStart"/>
            <w:r w:rsidRPr="00085A1A">
              <w:t>о(</w:t>
            </w:r>
            <w:proofErr w:type="gramEnd"/>
            <w:r w:rsidRPr="00085A1A">
              <w:t>даргинского) языка</w:t>
            </w:r>
          </w:p>
          <w:p w:rsidR="00085A1A" w:rsidRPr="00085A1A" w:rsidRDefault="00085A1A" w:rsidP="00085A1A"/>
        </w:tc>
        <w:tc>
          <w:tcPr>
            <w:tcW w:w="1382"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Сентябрь, 2016г.</w:t>
            </w:r>
          </w:p>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Первомайский, д19</w:t>
            </w:r>
          </w:p>
          <w:p w:rsidR="00085A1A" w:rsidRPr="00085A1A" w:rsidRDefault="00085A1A" w:rsidP="00085A1A">
            <w:r w:rsidRPr="00085A1A">
              <w:t>89285483290</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r w:rsidRPr="00085A1A">
              <w:t>Рагимова Гюльзаман Шабановна</w:t>
            </w:r>
          </w:p>
        </w:tc>
        <w:tc>
          <w:tcPr>
            <w:tcW w:w="1419"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pPr>
              <w:jc w:val="center"/>
            </w:pPr>
            <w:r w:rsidRPr="00085A1A">
              <w:t>07.06.1981г.</w:t>
            </w:r>
          </w:p>
        </w:tc>
        <w:tc>
          <w:tcPr>
            <w:tcW w:w="1110" w:type="dxa"/>
            <w:tcBorders>
              <w:top w:val="single" w:sz="4" w:space="0" w:color="auto"/>
              <w:left w:val="single" w:sz="4" w:space="0" w:color="auto"/>
              <w:bottom w:val="single" w:sz="4" w:space="0" w:color="auto"/>
              <w:right w:val="single" w:sz="4" w:space="0" w:color="auto"/>
            </w:tcBorders>
            <w:vAlign w:val="center"/>
            <w:hideMark/>
          </w:tcPr>
          <w:p w:rsidR="00085A1A" w:rsidRPr="00085A1A" w:rsidRDefault="00085A1A" w:rsidP="00085A1A">
            <w:pPr>
              <w:jc w:val="center"/>
            </w:pPr>
            <w:r w:rsidRPr="00085A1A">
              <w:t xml:space="preserve">ДГУ 2004г. Высшее </w:t>
            </w:r>
          </w:p>
          <w:p w:rsidR="00085A1A" w:rsidRPr="00085A1A" w:rsidRDefault="00085A1A" w:rsidP="00085A1A">
            <w:pPr>
              <w:jc w:val="center"/>
            </w:pPr>
            <w:r w:rsidRPr="00085A1A">
              <w:t>филолог</w:t>
            </w:r>
          </w:p>
        </w:tc>
        <w:tc>
          <w:tcPr>
            <w:tcW w:w="1721" w:type="dxa"/>
            <w:gridSpan w:val="2"/>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Родной язык</w:t>
            </w:r>
          </w:p>
        </w:tc>
        <w:tc>
          <w:tcPr>
            <w:tcW w:w="958"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9/3,1</w:t>
            </w:r>
          </w:p>
        </w:tc>
        <w:tc>
          <w:tcPr>
            <w:tcW w:w="1451"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842"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Родной язык (табасар)</w:t>
            </w:r>
          </w:p>
        </w:tc>
        <w:tc>
          <w:tcPr>
            <w:tcW w:w="1382"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707" w:type="dxa"/>
            <w:tcBorders>
              <w:top w:val="single" w:sz="4" w:space="0" w:color="auto"/>
              <w:left w:val="single" w:sz="4" w:space="0" w:color="auto"/>
              <w:bottom w:val="single" w:sz="4" w:space="0" w:color="auto"/>
              <w:right w:val="single" w:sz="4" w:space="0" w:color="auto"/>
            </w:tcBorders>
            <w:hideMark/>
          </w:tcPr>
          <w:p w:rsidR="00085A1A" w:rsidRPr="00085A1A" w:rsidRDefault="00085A1A" w:rsidP="00085A1A">
            <w:r w:rsidRPr="00085A1A">
              <w:t xml:space="preserve">Мкр. «Очистные </w:t>
            </w:r>
            <w:proofErr w:type="gramStart"/>
            <w:r w:rsidRPr="00085A1A">
              <w:t>с-я</w:t>
            </w:r>
            <w:proofErr w:type="gramEnd"/>
            <w:r w:rsidRPr="00085A1A">
              <w:t>» л.2 д.52</w:t>
            </w:r>
          </w:p>
          <w:p w:rsidR="00085A1A" w:rsidRPr="00085A1A" w:rsidRDefault="00085A1A" w:rsidP="00085A1A">
            <w:r w:rsidRPr="00085A1A">
              <w:t>89285696543</w:t>
            </w:r>
          </w:p>
        </w:tc>
      </w:tr>
      <w:tr w:rsidR="00085A1A" w:rsidRPr="00085A1A" w:rsidTr="00085A1A">
        <w:trPr>
          <w:trHeight w:val="780"/>
        </w:trPr>
        <w:tc>
          <w:tcPr>
            <w:tcW w:w="851" w:type="dxa"/>
            <w:tcBorders>
              <w:top w:val="single" w:sz="4" w:space="0" w:color="auto"/>
              <w:left w:val="single" w:sz="4" w:space="0" w:color="auto"/>
              <w:bottom w:val="single" w:sz="4" w:space="0" w:color="auto"/>
              <w:right w:val="single" w:sz="4" w:space="0" w:color="auto"/>
            </w:tcBorders>
            <w:vAlign w:val="center"/>
          </w:tcPr>
          <w:p w:rsidR="00085A1A" w:rsidRPr="00085A1A" w:rsidRDefault="00085A1A" w:rsidP="00424E59">
            <w:pPr>
              <w:numPr>
                <w:ilvl w:val="0"/>
                <w:numId w:val="35"/>
              </w:numPr>
              <w:contextualSpacing/>
            </w:pPr>
          </w:p>
        </w:tc>
        <w:tc>
          <w:tcPr>
            <w:tcW w:w="2551"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Хучуева Наина Ахмедовна</w:t>
            </w:r>
          </w:p>
        </w:tc>
        <w:tc>
          <w:tcPr>
            <w:tcW w:w="1419"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18.04.1987г.</w:t>
            </w:r>
          </w:p>
        </w:tc>
        <w:tc>
          <w:tcPr>
            <w:tcW w:w="1110"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ДГУ, фдф, 2010г.</w:t>
            </w:r>
          </w:p>
          <w:p w:rsidR="00085A1A" w:rsidRPr="00085A1A" w:rsidRDefault="00085A1A" w:rsidP="00085A1A">
            <w:r w:rsidRPr="00085A1A">
              <w:t>высшее</w:t>
            </w:r>
          </w:p>
        </w:tc>
        <w:tc>
          <w:tcPr>
            <w:tcW w:w="1721" w:type="dxa"/>
            <w:gridSpan w:val="2"/>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Учитель лакского языка и литературы</w:t>
            </w:r>
          </w:p>
        </w:tc>
        <w:tc>
          <w:tcPr>
            <w:tcW w:w="958"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5</w:t>
            </w:r>
          </w:p>
        </w:tc>
        <w:tc>
          <w:tcPr>
            <w:tcW w:w="1451"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842"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Учитель лакского языка и литературы</w:t>
            </w:r>
          </w:p>
        </w:tc>
        <w:tc>
          <w:tcPr>
            <w:tcW w:w="1382" w:type="dxa"/>
            <w:tcBorders>
              <w:top w:val="single" w:sz="4" w:space="0" w:color="auto"/>
              <w:left w:val="single" w:sz="4" w:space="0" w:color="auto"/>
              <w:bottom w:val="single" w:sz="4" w:space="0" w:color="auto"/>
              <w:right w:val="single" w:sz="4" w:space="0" w:color="auto"/>
            </w:tcBorders>
          </w:tcPr>
          <w:p w:rsidR="00085A1A" w:rsidRPr="00085A1A" w:rsidRDefault="00085A1A" w:rsidP="00085A1A"/>
        </w:tc>
        <w:tc>
          <w:tcPr>
            <w:tcW w:w="1707" w:type="dxa"/>
            <w:tcBorders>
              <w:top w:val="single" w:sz="4" w:space="0" w:color="auto"/>
              <w:left w:val="single" w:sz="4" w:space="0" w:color="auto"/>
              <w:bottom w:val="single" w:sz="4" w:space="0" w:color="auto"/>
              <w:right w:val="single" w:sz="4" w:space="0" w:color="auto"/>
            </w:tcBorders>
          </w:tcPr>
          <w:p w:rsidR="00085A1A" w:rsidRPr="00085A1A" w:rsidRDefault="00085A1A" w:rsidP="00085A1A">
            <w:r w:rsidRPr="00085A1A">
              <w:t>Гамзатова, 43 «а»-62</w:t>
            </w:r>
          </w:p>
          <w:p w:rsidR="00085A1A" w:rsidRPr="00085A1A" w:rsidRDefault="00085A1A" w:rsidP="00085A1A">
            <w:r w:rsidRPr="00085A1A">
              <w:t>8 928 544 14 48</w:t>
            </w:r>
          </w:p>
        </w:tc>
      </w:tr>
    </w:tbl>
    <w:p w:rsidR="00085A1A" w:rsidRDefault="00085A1A" w:rsidP="00FA269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A35B4" w:rsidRPr="00CA35B4"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t>В сентябре ежегодно проходят  расуловские чтения во всех классах в среднем звене, на уроке литературы в сентябре поэтические пятиминутки по творчеству Р.Гамзатова.</w:t>
      </w:r>
    </w:p>
    <w:p w:rsidR="00CA35B4" w:rsidRPr="00CA35B4"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t xml:space="preserve">   15 сентября в школе было проведено мероприятие – </w:t>
      </w:r>
      <w:r w:rsidRPr="00CA35B4">
        <w:rPr>
          <w:rFonts w:ascii="Times New Roman" w:eastAsia="Calibri" w:hAnsi="Times New Roman" w:cs="Times New Roman"/>
          <w:sz w:val="24"/>
          <w:szCs w:val="24"/>
        </w:rPr>
        <w:t xml:space="preserve"> </w:t>
      </w:r>
      <w:r w:rsidRPr="00CA35B4">
        <w:rPr>
          <w:rFonts w:ascii="Times New Roman" w:eastAsia="Times New Roman" w:hAnsi="Times New Roman" w:cs="Times New Roman"/>
          <w:color w:val="000000"/>
          <w:sz w:val="24"/>
          <w:szCs w:val="24"/>
          <w:lang w:eastAsia="ru-RU"/>
        </w:rPr>
        <w:t>День единства народов Дагестана — праздник достаточно новый. Впервые он отмечался в Республике 15 сентября 2011 года. С 3 – по 9 классы прошли конкурсы чтецов, конкурсы сочинения по данной тематике. Учащиеся подготовили красочные стенгазеты.</w:t>
      </w:r>
    </w:p>
    <w:p w:rsidR="00CA35B4"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t xml:space="preserve">       С октября месяца началась подготовка к школьным олимпиадам регионального компонента. Победители школьной олимпиады стали усиленно готовиться к муниципальной олимпиаде. </w:t>
      </w:r>
    </w:p>
    <w:p w:rsidR="00085A1A"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
    <w:tbl>
      <w:tblPr>
        <w:tblStyle w:val="af0"/>
        <w:tblW w:w="15594" w:type="dxa"/>
        <w:tblInd w:w="-431" w:type="dxa"/>
        <w:tblLayout w:type="fixed"/>
        <w:tblLook w:val="04A0" w:firstRow="1" w:lastRow="0" w:firstColumn="1" w:lastColumn="0" w:noHBand="0" w:noVBand="1"/>
      </w:tblPr>
      <w:tblGrid>
        <w:gridCol w:w="1419"/>
        <w:gridCol w:w="2835"/>
        <w:gridCol w:w="2835"/>
        <w:gridCol w:w="2835"/>
        <w:gridCol w:w="2835"/>
        <w:gridCol w:w="2835"/>
      </w:tblGrid>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предмет</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7 кл.</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8 кл.</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9 кл.</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10 кл.</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11 кл.</w:t>
            </w:r>
          </w:p>
        </w:tc>
      </w:tr>
      <w:tr w:rsidR="00085A1A" w:rsidRPr="00085A1A" w:rsidTr="00085A1A">
        <w:tc>
          <w:tcPr>
            <w:tcW w:w="15594" w:type="dxa"/>
            <w:gridSpan w:val="6"/>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Региональный этап олимпиады ВсОШ</w:t>
            </w: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Даргинский язык</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Ибрагимова Диана Джабраиловна – 1 место, 48б., 9 «б»</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Табасаранский язык</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Муталибова Кристина Маратовна – 1 место, 51б., 7 «в»</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Ягибекова Мелиса Тагировна – 3 место, 11 кл.</w:t>
            </w: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Кумыкский язык</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 xml:space="preserve">Лезгинский </w:t>
            </w:r>
            <w:r w:rsidRPr="00085A1A">
              <w:rPr>
                <w:rFonts w:ascii="Times New Roman" w:eastAsia="Calibri" w:hAnsi="Times New Roman" w:cs="Times New Roman"/>
              </w:rPr>
              <w:lastRenderedPageBreak/>
              <w:t>язык</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lastRenderedPageBreak/>
              <w:t xml:space="preserve">Мавланова Латифа </w:t>
            </w:r>
            <w:r w:rsidRPr="00085A1A">
              <w:rPr>
                <w:rFonts w:ascii="Times New Roman" w:eastAsia="Calibri" w:hAnsi="Times New Roman" w:cs="Times New Roman"/>
              </w:rPr>
              <w:lastRenderedPageBreak/>
              <w:t>Зумрудиновна – 3 место, 46 б., 7 «.»</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lastRenderedPageBreak/>
              <w:t xml:space="preserve">Ибрамхалилова Бесханум </w:t>
            </w:r>
            <w:r w:rsidRPr="00085A1A">
              <w:rPr>
                <w:rFonts w:ascii="Times New Roman" w:eastAsia="Calibri" w:hAnsi="Times New Roman" w:cs="Times New Roman"/>
              </w:rPr>
              <w:lastRenderedPageBreak/>
              <w:t xml:space="preserve">Сейфутдиновна – </w:t>
            </w:r>
          </w:p>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3 место, 55 б., 8 «в»</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lastRenderedPageBreak/>
              <w:t xml:space="preserve">Шихметова Рукият  </w:t>
            </w:r>
            <w:r w:rsidRPr="00085A1A">
              <w:rPr>
                <w:rFonts w:ascii="Times New Roman" w:eastAsia="Calibri" w:hAnsi="Times New Roman" w:cs="Times New Roman"/>
              </w:rPr>
              <w:lastRenderedPageBreak/>
              <w:t>Гаджиметовна – 3 место, 30б., 9 «а»</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lastRenderedPageBreak/>
              <w:t>Аварский язык</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Лакский язык</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Магадова Кистаман Ильясовна – 3 место, 31б, 7 « б»</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Даргинская лит.</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Магомедова Оксана Омаровна – 3 место, 31 б., 7 «в» кл.</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Зугумова Райсат Мисалимовна – 3 место – 18б., 8 «в»</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Ибрагимова Диана Джабраиловна – 2 место, 104б., 9 «б»</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Магомедова Арина Гаджиевна – 3 место, 60б., 10 «а»</w:t>
            </w: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Табасаранская лит.</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Муталибова Кристина Маратовна – 1 место, 37б., 7 «в»</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Ашурбеков Гаджимагомед Камилович – 31б., 1 место, 8 «в»</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Алимагомедова Тамила Гаджиагаевна – 1 место, 59б., 9 «б» кл.</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Кумыкская лит.</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Магомедова Фатимат Абдулазизовна – 3 место, 61б., 8 «в» кл.</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Лезгинская лит.</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 xml:space="preserve">Ибрамхалилова Бесханум Сейфутдиновна – </w:t>
            </w:r>
          </w:p>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1 место, 63 б., 8 «в»</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Шихметова Рукият  Гаджиметовна – 1 место, 52 б., 9 «а»</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Аварская лит.</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Идрисова Зайнаб Магомедрасуловна – 1 место, 49б., 7 «.»</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Гасанов Зайнудин Магомедович – 3 место, 20б., 8 «.»</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Курбанмагомедова Патимат Шамиловна, 2 место, 78б., 9 «б»</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Лакская лит.</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Магадова Кистаман Ильясовна – 1 место, 70б, 7 « б»</w:t>
            </w: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c>
          <w:tcPr>
            <w:tcW w:w="2835" w:type="dxa"/>
          </w:tcPr>
          <w:p w:rsidR="00085A1A" w:rsidRPr="00085A1A" w:rsidRDefault="00085A1A" w:rsidP="00085A1A">
            <w:pPr>
              <w:rPr>
                <w:rFonts w:ascii="Times New Roman" w:eastAsia="Calibri" w:hAnsi="Times New Roman" w:cs="Times New Roman"/>
              </w:rPr>
            </w:pPr>
          </w:p>
        </w:tc>
      </w:tr>
      <w:tr w:rsidR="00085A1A" w:rsidRPr="00085A1A" w:rsidTr="00085A1A">
        <w:tc>
          <w:tcPr>
            <w:tcW w:w="1419"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Итого по региональн.</w:t>
            </w:r>
          </w:p>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компоненту</w:t>
            </w:r>
          </w:p>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22</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7</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6</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7</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1</w:t>
            </w:r>
          </w:p>
        </w:tc>
        <w:tc>
          <w:tcPr>
            <w:tcW w:w="2835" w:type="dxa"/>
          </w:tcPr>
          <w:p w:rsidR="00085A1A" w:rsidRPr="00085A1A" w:rsidRDefault="00085A1A" w:rsidP="00085A1A">
            <w:pPr>
              <w:rPr>
                <w:rFonts w:ascii="Times New Roman" w:eastAsia="Calibri" w:hAnsi="Times New Roman" w:cs="Times New Roman"/>
              </w:rPr>
            </w:pPr>
            <w:r w:rsidRPr="00085A1A">
              <w:rPr>
                <w:rFonts w:ascii="Times New Roman" w:eastAsia="Calibri" w:hAnsi="Times New Roman" w:cs="Times New Roman"/>
              </w:rPr>
              <w:t>1</w:t>
            </w:r>
          </w:p>
        </w:tc>
      </w:tr>
    </w:tbl>
    <w:p w:rsidR="00085A1A" w:rsidRPr="00CA35B4"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A35B4"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t>В этом году было достаточно много мест пр</w:t>
      </w:r>
      <w:r w:rsidR="00085A1A">
        <w:rPr>
          <w:rFonts w:ascii="Times New Roman" w:eastAsia="Times New Roman" w:hAnsi="Times New Roman" w:cs="Times New Roman"/>
          <w:color w:val="000000"/>
          <w:sz w:val="24"/>
          <w:szCs w:val="24"/>
          <w:lang w:eastAsia="ru-RU"/>
        </w:rPr>
        <w:t xml:space="preserve">изовых по родным языкам.  </w:t>
      </w:r>
    </w:p>
    <w:p w:rsidR="00085A1A"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Трое учениц</w:t>
      </w:r>
      <w:proofErr w:type="gramEnd"/>
      <w:r>
        <w:rPr>
          <w:rFonts w:ascii="Times New Roman" w:eastAsia="Times New Roman" w:hAnsi="Times New Roman" w:cs="Times New Roman"/>
          <w:color w:val="000000"/>
          <w:sz w:val="24"/>
          <w:szCs w:val="24"/>
          <w:lang w:eastAsia="ru-RU"/>
        </w:rPr>
        <w:t xml:space="preserve">, занявшие первые места на муниципальном этапе ВОШ, приняли участие в региональном этапе ВОШ. </w:t>
      </w:r>
    </w:p>
    <w:p w:rsidR="00085A1A" w:rsidRPr="00CA35B4"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 Шихметова Ракуят заняла второе место по лезгинской литературе</w:t>
      </w:r>
    </w:p>
    <w:p w:rsidR="00085A1A"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t xml:space="preserve">  </w:t>
      </w:r>
    </w:p>
    <w:p w:rsidR="00085A1A" w:rsidRDefault="00085A1A" w:rsidP="00CA35B4">
      <w:pPr>
        <w:shd w:val="clear" w:color="auto" w:fill="FFFFFF"/>
        <w:spacing w:after="0" w:line="240" w:lineRule="auto"/>
        <w:jc w:val="both"/>
        <w:rPr>
          <w:rFonts w:ascii="Times New Roman" w:eastAsia="Times New Roman" w:hAnsi="Times New Roman" w:cs="Times New Roman"/>
          <w:noProof/>
          <w:sz w:val="32"/>
          <w:szCs w:val="32"/>
          <w:lang w:eastAsia="ru-RU"/>
        </w:rPr>
      </w:pPr>
    </w:p>
    <w:p w:rsidR="00085A1A"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085A1A"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CA35B4" w:rsidRDefault="00CA35B4"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A35B4">
        <w:rPr>
          <w:rFonts w:ascii="Times New Roman" w:eastAsia="Times New Roman" w:hAnsi="Times New Roman" w:cs="Times New Roman"/>
          <w:color w:val="000000"/>
          <w:sz w:val="24"/>
          <w:szCs w:val="24"/>
          <w:lang w:eastAsia="ru-RU"/>
        </w:rPr>
        <w:lastRenderedPageBreak/>
        <w:t>ШМО родных языков принимает активное участие в городских и республиканских мероприятиях и конкурсах.</w:t>
      </w:r>
    </w:p>
    <w:p w:rsidR="00085A1A" w:rsidRDefault="00085A1A"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85A1A" w:rsidRPr="00085A1A" w:rsidRDefault="00085A1A" w:rsidP="00085A1A">
      <w:pPr>
        <w:spacing w:after="0" w:line="240" w:lineRule="auto"/>
        <w:textAlignment w:val="baseline"/>
        <w:rPr>
          <w:rFonts w:ascii="Times New Roman" w:eastAsia="Times New Roman" w:hAnsi="Times New Roman" w:cs="Times New Roman"/>
          <w:color w:val="000000"/>
          <w:sz w:val="24"/>
          <w:szCs w:val="24"/>
          <w:lang w:eastAsia="ru-RU"/>
        </w:rPr>
      </w:pPr>
      <w:r w:rsidRPr="00085A1A">
        <w:rPr>
          <w:rFonts w:ascii="Times New Roman" w:eastAsia="Times New Roman" w:hAnsi="Times New Roman" w:cs="Times New Roman"/>
          <w:color w:val="000000"/>
          <w:sz w:val="24"/>
          <w:szCs w:val="24"/>
          <w:lang w:eastAsia="ru-RU"/>
        </w:rPr>
        <w:t>Проблема сохранения национальных культур, особенно культур малых народов - одна из самых острых проблем нашего времени во всём мире</w:t>
      </w:r>
      <w:proofErr w:type="gramStart"/>
      <w:r w:rsidRPr="00085A1A">
        <w:rPr>
          <w:rFonts w:ascii="Times New Roman" w:eastAsia="Times New Roman" w:hAnsi="Times New Roman" w:cs="Times New Roman"/>
          <w:color w:val="000000"/>
          <w:sz w:val="24"/>
          <w:szCs w:val="24"/>
          <w:lang w:eastAsia="ru-RU"/>
        </w:rPr>
        <w:t xml:space="preserve"> .</w:t>
      </w:r>
      <w:proofErr w:type="gramEnd"/>
      <w:r w:rsidRPr="00085A1A">
        <w:rPr>
          <w:rFonts w:ascii="Times New Roman" w:eastAsia="Times New Roman" w:hAnsi="Times New Roman" w:cs="Times New Roman"/>
          <w:color w:val="000000"/>
          <w:sz w:val="24"/>
          <w:szCs w:val="24"/>
          <w:lang w:eastAsia="ru-RU"/>
        </w:rPr>
        <w:t xml:space="preserve">  Кроме того, в сегодняшнее время и в Республике Дагестан  очень  остро встала проблема сохранения родных языков. А как  мы знаем,  любой национальный язык непосредственно связан с формированием национального самосознания. В настоящее время особенно необходимо уважительное и тактичное отношение к национальному языку, этническому этикету, объектам национальной культуры. В связи с этим в республиканском календаре появился еще один праздник -  День дагестанской культуры и языков. День дагестанской культуры и языков празднуют в Дагестане 21 октября. Этот праздник усиливает  поддержку инициатив по привлечению молодежи к изучению родных языков, позволят  переводить  классическую  мировую  литературу на дагестанские  национальные языки, создаёт возможности для создания мультфильмов и художественных  фильмов  на языках народов Дагестана.</w:t>
      </w:r>
    </w:p>
    <w:p w:rsidR="00085A1A" w:rsidRPr="00085A1A" w:rsidRDefault="00085A1A" w:rsidP="00085A1A">
      <w:pPr>
        <w:spacing w:after="0" w:line="240" w:lineRule="auto"/>
        <w:textAlignment w:val="baseline"/>
        <w:rPr>
          <w:rFonts w:ascii="Times New Roman" w:eastAsia="Times New Roman" w:hAnsi="Times New Roman" w:cs="Times New Roman"/>
          <w:color w:val="000000"/>
          <w:sz w:val="24"/>
          <w:szCs w:val="24"/>
          <w:lang w:eastAsia="ru-RU"/>
        </w:rPr>
      </w:pPr>
      <w:r w:rsidRPr="00085A1A">
        <w:rPr>
          <w:rFonts w:ascii="Times New Roman" w:eastAsia="Times New Roman" w:hAnsi="Times New Roman" w:cs="Times New Roman"/>
          <w:color w:val="000000"/>
          <w:sz w:val="24"/>
          <w:szCs w:val="24"/>
          <w:lang w:eastAsia="ru-RU"/>
        </w:rPr>
        <w:t xml:space="preserve">  Специалисты по языковой политике давно утверждали, что необходимо систематизировать деятельность по сохранению и развитию дагестанских языков, создать  образовательные языковые концепции для школ республики и т.д.</w:t>
      </w:r>
    </w:p>
    <w:p w:rsidR="00085A1A" w:rsidRPr="00085A1A" w:rsidRDefault="00085A1A" w:rsidP="00085A1A">
      <w:pPr>
        <w:spacing w:after="0" w:line="240" w:lineRule="auto"/>
        <w:textAlignment w:val="baseline"/>
        <w:rPr>
          <w:rFonts w:ascii="Times New Roman" w:eastAsia="Times New Roman" w:hAnsi="Times New Roman" w:cs="Times New Roman"/>
          <w:sz w:val="24"/>
          <w:szCs w:val="24"/>
          <w:lang w:eastAsia="ru-RU"/>
        </w:rPr>
      </w:pPr>
      <w:r w:rsidRPr="00085A1A">
        <w:rPr>
          <w:rFonts w:ascii="Times New Roman" w:eastAsia="Times New Roman" w:hAnsi="Times New Roman" w:cs="Times New Roman"/>
          <w:color w:val="000000"/>
          <w:sz w:val="24"/>
          <w:szCs w:val="24"/>
          <w:lang w:eastAsia="ru-RU"/>
        </w:rPr>
        <w:t xml:space="preserve"> Республика Дагестан как уникальный полиязыковой регион, несомненно, заслуживает учреждения Дня дагестанской культуры и языков. Этот праздник  привлекает  внимание к языкам Дагестана, пропагандирует их,  повышает интерес к национальным языкам у населения не только у нас в республике, но  и за ее пределами.</w:t>
      </w:r>
      <w:r w:rsidRPr="00085A1A">
        <w:rPr>
          <w:rFonts w:ascii="Times New Roman" w:eastAsia="Times New Roman" w:hAnsi="Times New Roman" w:cs="Times New Roman"/>
          <w:sz w:val="24"/>
          <w:szCs w:val="24"/>
          <w:lang w:eastAsia="ru-RU"/>
        </w:rPr>
        <w:t xml:space="preserve">       </w:t>
      </w:r>
    </w:p>
    <w:p w:rsidR="00085A1A" w:rsidRPr="00085A1A" w:rsidRDefault="00085A1A" w:rsidP="00085A1A">
      <w:pPr>
        <w:spacing w:after="0" w:line="240" w:lineRule="auto"/>
        <w:textAlignment w:val="baseline"/>
        <w:rPr>
          <w:rFonts w:ascii="Times New Roman" w:eastAsia="Times New Roman" w:hAnsi="Times New Roman" w:cs="Times New Roman"/>
          <w:color w:val="000000"/>
          <w:sz w:val="24"/>
          <w:szCs w:val="24"/>
          <w:lang w:eastAsia="ru-RU"/>
        </w:rPr>
      </w:pPr>
      <w:r w:rsidRPr="00085A1A">
        <w:rPr>
          <w:rFonts w:ascii="Times New Roman" w:eastAsia="Times New Roman" w:hAnsi="Times New Roman" w:cs="Times New Roman"/>
          <w:sz w:val="24"/>
          <w:szCs w:val="24"/>
          <w:lang w:eastAsia="ru-RU"/>
        </w:rPr>
        <w:t xml:space="preserve">        В целях содействия языковому и культурному разнообразию, а также в соответствии с планом работы Министерства образования и науки Республики Дагестан на 2017-2018 учебный год в МБОУ «СОШ№9» проведены  мероприятия, пропагандирующие уважение к традициям народов Дагестана и развитию традиционной культуры народов Дагестана.</w:t>
      </w:r>
    </w:p>
    <w:p w:rsidR="00085A1A" w:rsidRPr="00085A1A" w:rsidRDefault="00085A1A" w:rsidP="00085A1A">
      <w:pPr>
        <w:spacing w:after="0" w:line="240" w:lineRule="auto"/>
        <w:textAlignment w:val="baseline"/>
        <w:rPr>
          <w:rFonts w:ascii="Times New Roman" w:eastAsia="Times New Roman" w:hAnsi="Times New Roman" w:cs="Times New Roman"/>
          <w:color w:val="000000"/>
          <w:sz w:val="24"/>
          <w:szCs w:val="24"/>
          <w:lang w:eastAsia="ru-RU"/>
        </w:rPr>
      </w:pPr>
      <w:r w:rsidRPr="00085A1A">
        <w:rPr>
          <w:rFonts w:ascii="Times New Roman" w:eastAsia="Times New Roman" w:hAnsi="Times New Roman" w:cs="Times New Roman"/>
          <w:color w:val="000000"/>
          <w:sz w:val="24"/>
          <w:szCs w:val="24"/>
          <w:lang w:eastAsia="ru-RU"/>
        </w:rPr>
        <w:t xml:space="preserve">  13 октября в рамках празднования Дня дагестанской культуры и языков в МБОУ «СОШ№9» г. Каспийска было проведено конкурсное мероприятие: «</w:t>
      </w:r>
      <w:r w:rsidRPr="00085A1A">
        <w:rPr>
          <w:rFonts w:ascii="Times New Roman" w:eastAsia="Times New Roman" w:hAnsi="Times New Roman" w:cs="Times New Roman"/>
          <w:sz w:val="24"/>
          <w:szCs w:val="24"/>
          <w:lang w:eastAsia="ru-RU"/>
        </w:rPr>
        <w:t>Конкурс танцев и песен народов Дагестана».</w:t>
      </w:r>
      <w:r w:rsidRPr="00085A1A">
        <w:rPr>
          <w:rFonts w:ascii="Times New Roman" w:eastAsia="Times New Roman" w:hAnsi="Times New Roman" w:cs="Times New Roman"/>
          <w:color w:val="000000"/>
          <w:sz w:val="24"/>
          <w:szCs w:val="24"/>
          <w:lang w:eastAsia="ru-RU"/>
        </w:rPr>
        <w:t xml:space="preserve"> В конкурсе приняли участие учащиеся 9-11классов. Выиграли конкурс ученицы 10</w:t>
      </w:r>
      <w:r w:rsidR="0056426B">
        <w:rPr>
          <w:rFonts w:ascii="Times New Roman" w:eastAsia="Times New Roman" w:hAnsi="Times New Roman" w:cs="Times New Roman"/>
          <w:color w:val="000000"/>
          <w:sz w:val="24"/>
          <w:szCs w:val="24"/>
          <w:lang w:eastAsia="ru-RU"/>
        </w:rPr>
        <w:t>.</w:t>
      </w:r>
      <w:r w:rsidRPr="00085A1A">
        <w:rPr>
          <w:rFonts w:ascii="Times New Roman" w:eastAsia="Times New Roman" w:hAnsi="Times New Roman" w:cs="Times New Roman"/>
          <w:color w:val="000000"/>
          <w:sz w:val="24"/>
          <w:szCs w:val="24"/>
          <w:lang w:eastAsia="ru-RU"/>
        </w:rPr>
        <w:t xml:space="preserve"> класса Курбанова Айшат, Джалилова Залина и Магомедова Арина</w:t>
      </w:r>
    </w:p>
    <w:p w:rsidR="00085A1A" w:rsidRPr="0056426B" w:rsidRDefault="00085A1A" w:rsidP="00085A1A">
      <w:pPr>
        <w:spacing w:after="0" w:line="240" w:lineRule="auto"/>
        <w:textAlignment w:val="baseline"/>
        <w:rPr>
          <w:rFonts w:ascii="Arial" w:eastAsia="Times New Roman" w:hAnsi="Arial" w:cs="Arial"/>
          <w:color w:val="000000"/>
          <w:sz w:val="24"/>
          <w:szCs w:val="28"/>
          <w:lang w:eastAsia="ru-RU"/>
        </w:rPr>
      </w:pPr>
      <w:r w:rsidRPr="00085A1A">
        <w:rPr>
          <w:rFonts w:ascii="Times New Roman" w:eastAsia="Times New Roman" w:hAnsi="Times New Roman" w:cs="Times New Roman"/>
          <w:color w:val="000000"/>
          <w:sz w:val="24"/>
          <w:szCs w:val="24"/>
          <w:lang w:eastAsia="ru-RU"/>
        </w:rPr>
        <w:t xml:space="preserve">А 18 октября  среди учащихся 5-9 классов было организовано другое </w:t>
      </w:r>
    </w:p>
    <w:p w:rsidR="0056426B" w:rsidRDefault="00085A1A" w:rsidP="0056426B">
      <w:pPr>
        <w:spacing w:after="0" w:line="240" w:lineRule="auto"/>
        <w:textAlignment w:val="baseline"/>
        <w:rPr>
          <w:rFonts w:ascii="Times New Roman" w:eastAsia="Times New Roman" w:hAnsi="Times New Roman" w:cs="Times New Roman"/>
          <w:sz w:val="24"/>
          <w:szCs w:val="24"/>
          <w:lang w:eastAsia="ru-RU"/>
        </w:rPr>
      </w:pPr>
      <w:r w:rsidRPr="00085A1A">
        <w:rPr>
          <w:rFonts w:ascii="Times New Roman" w:eastAsia="Times New Roman" w:hAnsi="Times New Roman" w:cs="Times New Roman"/>
          <w:color w:val="000000"/>
          <w:sz w:val="24"/>
          <w:szCs w:val="24"/>
          <w:lang w:eastAsia="ru-RU"/>
        </w:rPr>
        <w:t>конкурсное мероприятие «</w:t>
      </w:r>
      <w:r w:rsidRPr="00085A1A">
        <w:rPr>
          <w:rFonts w:ascii="Times New Roman" w:eastAsia="Times New Roman" w:hAnsi="Times New Roman" w:cs="Times New Roman"/>
          <w:sz w:val="24"/>
          <w:szCs w:val="24"/>
          <w:lang w:eastAsia="ru-RU"/>
        </w:rPr>
        <w:t>Конкурс знатоков родного языка».  В этом конкурсе призовые места заняли 8-ые классы.</w:t>
      </w:r>
    </w:p>
    <w:p w:rsidR="00085A1A" w:rsidRPr="0056426B" w:rsidRDefault="00085A1A" w:rsidP="0056426B">
      <w:pPr>
        <w:spacing w:after="0" w:line="240" w:lineRule="auto"/>
        <w:textAlignment w:val="baseline"/>
        <w:rPr>
          <w:rFonts w:ascii="Times New Roman" w:eastAsia="Times New Roman" w:hAnsi="Times New Roman" w:cs="Times New Roman"/>
          <w:sz w:val="24"/>
          <w:szCs w:val="24"/>
          <w:lang w:eastAsia="ru-RU"/>
        </w:rPr>
      </w:pPr>
      <w:r w:rsidRPr="008264F1">
        <w:rPr>
          <w:rFonts w:ascii="Times New Roman" w:eastAsia="Times New Roman" w:hAnsi="Times New Roman" w:cs="Times New Roman"/>
          <w:color w:val="3F3F3F"/>
          <w:sz w:val="24"/>
          <w:szCs w:val="24"/>
          <w:bdr w:val="none" w:sz="0" w:space="0" w:color="auto" w:frame="1"/>
          <w:lang w:eastAsia="ru-RU"/>
        </w:rPr>
        <w:t xml:space="preserve">21 октября на базе </w:t>
      </w:r>
      <w:r w:rsidRPr="008264F1">
        <w:rPr>
          <w:rFonts w:ascii="Times New Roman" w:eastAsia="Times New Roman" w:hAnsi="Times New Roman" w:cs="Times New Roman"/>
          <w:color w:val="000000"/>
          <w:sz w:val="24"/>
          <w:szCs w:val="24"/>
          <w:bdr w:val="none" w:sz="0" w:space="0" w:color="auto" w:frame="1"/>
          <w:lang w:eastAsia="ru-RU"/>
        </w:rPr>
        <w:t>МБОУ «СОШ№9»  г</w:t>
      </w:r>
      <w:proofErr w:type="gramStart"/>
      <w:r w:rsidRPr="008264F1">
        <w:rPr>
          <w:rFonts w:ascii="Times New Roman" w:eastAsia="Times New Roman" w:hAnsi="Times New Roman" w:cs="Times New Roman"/>
          <w:color w:val="000000"/>
          <w:sz w:val="24"/>
          <w:szCs w:val="24"/>
          <w:bdr w:val="none" w:sz="0" w:space="0" w:color="auto" w:frame="1"/>
          <w:lang w:eastAsia="ru-RU"/>
        </w:rPr>
        <w:t>.К</w:t>
      </w:r>
      <w:proofErr w:type="gramEnd"/>
      <w:r w:rsidRPr="008264F1">
        <w:rPr>
          <w:rFonts w:ascii="Times New Roman" w:eastAsia="Times New Roman" w:hAnsi="Times New Roman" w:cs="Times New Roman"/>
          <w:color w:val="000000"/>
          <w:sz w:val="24"/>
          <w:szCs w:val="24"/>
          <w:bdr w:val="none" w:sz="0" w:space="0" w:color="auto" w:frame="1"/>
          <w:lang w:eastAsia="ru-RU"/>
        </w:rPr>
        <w:t xml:space="preserve">аспийска  </w:t>
      </w:r>
      <w:r w:rsidRPr="008264F1">
        <w:rPr>
          <w:rFonts w:ascii="Times New Roman" w:eastAsia="Times New Roman" w:hAnsi="Times New Roman" w:cs="Times New Roman"/>
          <w:color w:val="3F3F3F"/>
          <w:sz w:val="24"/>
          <w:szCs w:val="24"/>
          <w:bdr w:val="none" w:sz="0" w:space="0" w:color="auto" w:frame="1"/>
          <w:lang w:eastAsia="ru-RU"/>
        </w:rPr>
        <w:t>прошел тотальный диктант на 6 языках народов Дагестана: аварском, даргинском, лезгинском, лакском, кумыкском и табасаранском.</w:t>
      </w:r>
      <w:r w:rsidRPr="008264F1">
        <w:rPr>
          <w:rFonts w:ascii="Times New Roman" w:eastAsia="Times New Roman" w:hAnsi="Times New Roman" w:cs="Times New Roman"/>
          <w:sz w:val="24"/>
          <w:szCs w:val="24"/>
          <w:lang w:eastAsia="ru-RU"/>
        </w:rPr>
        <w:t xml:space="preserve">  </w:t>
      </w:r>
      <w:r w:rsidRPr="008264F1">
        <w:rPr>
          <w:rFonts w:ascii="Times New Roman" w:eastAsia="Times New Roman" w:hAnsi="Times New Roman" w:cs="Times New Roman"/>
          <w:color w:val="3F3F3F"/>
          <w:sz w:val="24"/>
          <w:szCs w:val="24"/>
          <w:bdr w:val="none" w:sz="0" w:space="0" w:color="auto" w:frame="1"/>
          <w:lang w:eastAsia="ru-RU"/>
        </w:rPr>
        <w:t>Данная акция была организована при поддержке Министерства национальной политики РД. Цель данного мероприятия – привлечь внимание дагестанской общественности к проблемам сохранения и развития родных языков и культур.</w:t>
      </w:r>
    </w:p>
    <w:p w:rsidR="00085A1A" w:rsidRPr="008264F1" w:rsidRDefault="00085A1A" w:rsidP="008264F1">
      <w:pPr>
        <w:spacing w:after="0" w:line="240" w:lineRule="auto"/>
        <w:rPr>
          <w:rFonts w:ascii="Times New Roman" w:eastAsia="Times New Roman" w:hAnsi="Times New Roman" w:cs="Times New Roman"/>
          <w:sz w:val="24"/>
          <w:szCs w:val="24"/>
          <w:bdr w:val="none" w:sz="0" w:space="0" w:color="auto" w:frame="1"/>
          <w:lang w:eastAsia="ru-RU"/>
        </w:rPr>
      </w:pPr>
      <w:r w:rsidRPr="008264F1">
        <w:rPr>
          <w:rFonts w:ascii="Times New Roman" w:eastAsia="Times New Roman" w:hAnsi="Times New Roman" w:cs="Times New Roman"/>
          <w:sz w:val="24"/>
          <w:szCs w:val="24"/>
          <w:lang w:eastAsia="ru-RU"/>
        </w:rPr>
        <w:t xml:space="preserve">    </w:t>
      </w:r>
      <w:r w:rsidRPr="008264F1">
        <w:rPr>
          <w:rFonts w:ascii="Times New Roman" w:eastAsia="Times New Roman" w:hAnsi="Times New Roman" w:cs="Times New Roman"/>
          <w:sz w:val="24"/>
          <w:szCs w:val="24"/>
          <w:bdr w:val="none" w:sz="0" w:space="0" w:color="auto" w:frame="1"/>
          <w:lang w:eastAsia="ru-RU"/>
        </w:rPr>
        <w:t>Диктант могли писать все желающие. В акции приняли участие учащиеся 7-11 классов и учителя</w:t>
      </w:r>
      <w:r w:rsidRPr="008264F1">
        <w:rPr>
          <w:rFonts w:ascii="Times New Roman" w:eastAsia="Times New Roman" w:hAnsi="Times New Roman" w:cs="Times New Roman"/>
          <w:color w:val="000000"/>
          <w:sz w:val="24"/>
          <w:szCs w:val="24"/>
          <w:bdr w:val="none" w:sz="0" w:space="0" w:color="auto" w:frame="1"/>
          <w:lang w:eastAsia="ru-RU"/>
        </w:rPr>
        <w:t xml:space="preserve"> МБОУ «СОШ№9»  г</w:t>
      </w:r>
      <w:proofErr w:type="gramStart"/>
      <w:r w:rsidRPr="008264F1">
        <w:rPr>
          <w:rFonts w:ascii="Times New Roman" w:eastAsia="Times New Roman" w:hAnsi="Times New Roman" w:cs="Times New Roman"/>
          <w:color w:val="000000"/>
          <w:sz w:val="24"/>
          <w:szCs w:val="24"/>
          <w:bdr w:val="none" w:sz="0" w:space="0" w:color="auto" w:frame="1"/>
          <w:lang w:eastAsia="ru-RU"/>
        </w:rPr>
        <w:t>.К</w:t>
      </w:r>
      <w:proofErr w:type="gramEnd"/>
      <w:r w:rsidRPr="008264F1">
        <w:rPr>
          <w:rFonts w:ascii="Times New Roman" w:eastAsia="Times New Roman" w:hAnsi="Times New Roman" w:cs="Times New Roman"/>
          <w:color w:val="000000"/>
          <w:sz w:val="24"/>
          <w:szCs w:val="24"/>
          <w:bdr w:val="none" w:sz="0" w:space="0" w:color="auto" w:frame="1"/>
          <w:lang w:eastAsia="ru-RU"/>
        </w:rPr>
        <w:t xml:space="preserve">аспийска.  </w:t>
      </w:r>
      <w:r w:rsidRPr="008264F1">
        <w:rPr>
          <w:rFonts w:ascii="Times New Roman" w:eastAsia="Times New Roman" w:hAnsi="Times New Roman" w:cs="Times New Roman"/>
          <w:sz w:val="24"/>
          <w:szCs w:val="24"/>
          <w:bdr w:val="none" w:sz="0" w:space="0" w:color="auto" w:frame="1"/>
          <w:lang w:eastAsia="ru-RU"/>
        </w:rPr>
        <w:t xml:space="preserve">  Диктант провели учителя родных языков: учитель табасаранского языка Адилова Асли Мусаевна, учитель лезгинского языка Магомедова Мафизат Демировна, учитель аварского языка Джамалудинова Патимат Магомедовна, учитель даргинского языка Рабаданова Зайнаб Гусейниевна, учитель лакского языка Хучуева Наина Ахмедовна, учитель кумыкского языка Исмаилова Гажарханум Габибуллаевна.</w:t>
      </w:r>
    </w:p>
    <w:p w:rsidR="008264F1" w:rsidRDefault="00085A1A" w:rsidP="008264F1">
      <w:pPr>
        <w:spacing w:after="0" w:line="240" w:lineRule="auto"/>
        <w:rPr>
          <w:rFonts w:ascii="Times New Roman" w:eastAsia="Times New Roman" w:hAnsi="Times New Roman" w:cs="Times New Roman"/>
          <w:color w:val="3F3F3F"/>
          <w:sz w:val="24"/>
          <w:szCs w:val="24"/>
          <w:bdr w:val="none" w:sz="0" w:space="0" w:color="auto" w:frame="1"/>
          <w:lang w:eastAsia="ru-RU"/>
        </w:rPr>
      </w:pPr>
      <w:r w:rsidRPr="008264F1">
        <w:rPr>
          <w:rFonts w:ascii="Times New Roman" w:eastAsia="Times New Roman" w:hAnsi="Times New Roman" w:cs="Times New Roman"/>
          <w:sz w:val="24"/>
          <w:szCs w:val="24"/>
          <w:lang w:eastAsia="ru-RU"/>
        </w:rPr>
        <w:t xml:space="preserve">     Заместители директора по учебной работе</w:t>
      </w:r>
      <w:r w:rsidRPr="008264F1">
        <w:rPr>
          <w:rFonts w:ascii="Times New Roman" w:eastAsia="Times New Roman" w:hAnsi="Times New Roman" w:cs="Times New Roman"/>
          <w:color w:val="0000FF"/>
          <w:sz w:val="24"/>
          <w:szCs w:val="24"/>
          <w:lang w:eastAsia="ru-RU"/>
        </w:rPr>
        <w:t xml:space="preserve"> </w:t>
      </w:r>
      <w:r w:rsidRPr="008264F1">
        <w:rPr>
          <w:rFonts w:ascii="Times New Roman" w:eastAsia="Times New Roman" w:hAnsi="Times New Roman" w:cs="Times New Roman"/>
          <w:color w:val="000000"/>
          <w:sz w:val="24"/>
          <w:szCs w:val="24"/>
          <w:lang w:eastAsia="ru-RU"/>
        </w:rPr>
        <w:t>Сулейманова  Светлана Набиевна и Дайтиева Альбина Чупалаевна</w:t>
      </w:r>
      <w:r w:rsidRPr="008264F1">
        <w:rPr>
          <w:rFonts w:ascii="Times New Roman" w:eastAsia="Times New Roman" w:hAnsi="Times New Roman" w:cs="Times New Roman"/>
          <w:sz w:val="24"/>
          <w:szCs w:val="24"/>
          <w:bdr w:val="none" w:sz="0" w:space="0" w:color="auto" w:frame="1"/>
          <w:lang w:eastAsia="ru-RU"/>
        </w:rPr>
        <w:t xml:space="preserve">    прошлись по кабинетам школы, где писали диктант, пожелали участникам акции хороших результатов. </w:t>
      </w:r>
      <w:r w:rsidRPr="008264F1">
        <w:rPr>
          <w:rFonts w:ascii="Times New Roman" w:eastAsia="Times New Roman" w:hAnsi="Times New Roman" w:cs="Times New Roman"/>
          <w:color w:val="3F3F3F"/>
          <w:sz w:val="24"/>
          <w:szCs w:val="24"/>
          <w:bdr w:val="none" w:sz="0" w:space="0" w:color="auto" w:frame="1"/>
          <w:lang w:eastAsia="ru-RU"/>
        </w:rPr>
        <w:t xml:space="preserve">Результаты </w:t>
      </w:r>
    </w:p>
    <w:p w:rsidR="0056426B" w:rsidRDefault="008264F1" w:rsidP="0056426B">
      <w:pPr>
        <w:spacing w:after="0" w:line="240" w:lineRule="auto"/>
        <w:rPr>
          <w:rFonts w:ascii="Calibri" w:eastAsia="Times New Roman" w:hAnsi="Calibri" w:cs="Times New Roman"/>
          <w:snapToGrid w:val="0"/>
          <w:color w:val="000000"/>
          <w:w w:val="0"/>
          <w:sz w:val="32"/>
          <w:szCs w:val="32"/>
          <w:u w:color="000000"/>
          <w:bdr w:val="none" w:sz="0" w:space="0" w:color="000000"/>
          <w:shd w:val="clear" w:color="000000" w:fill="000000"/>
          <w:lang w:eastAsia="ru-RU"/>
        </w:rPr>
      </w:pPr>
      <w:r>
        <w:rPr>
          <w:rFonts w:ascii="Times New Roman" w:eastAsia="Times New Roman" w:hAnsi="Times New Roman" w:cs="Times New Roman"/>
          <w:color w:val="3F3F3F"/>
          <w:sz w:val="24"/>
          <w:szCs w:val="24"/>
          <w:bdr w:val="none" w:sz="0" w:space="0" w:color="auto" w:frame="1"/>
          <w:lang w:eastAsia="ru-RU"/>
        </w:rPr>
        <w:t xml:space="preserve">тотального диктанта </w:t>
      </w:r>
      <w:r w:rsidR="00085A1A" w:rsidRPr="008264F1">
        <w:rPr>
          <w:rFonts w:ascii="Times New Roman" w:eastAsia="Times New Roman" w:hAnsi="Times New Roman" w:cs="Times New Roman"/>
          <w:color w:val="3F3F3F"/>
          <w:sz w:val="24"/>
          <w:szCs w:val="24"/>
          <w:bdr w:val="none" w:sz="0" w:space="0" w:color="auto" w:frame="1"/>
          <w:lang w:eastAsia="ru-RU"/>
        </w:rPr>
        <w:t>размещены на сайте</w:t>
      </w:r>
      <w:r>
        <w:rPr>
          <w:rFonts w:ascii="Times New Roman" w:eastAsia="Times New Roman" w:hAnsi="Times New Roman" w:cs="Times New Roman"/>
          <w:color w:val="3F3F3F"/>
          <w:sz w:val="24"/>
          <w:szCs w:val="24"/>
          <w:bdr w:val="none" w:sz="0" w:space="0" w:color="auto" w:frame="1"/>
          <w:lang w:eastAsia="ru-RU"/>
        </w:rPr>
        <w:t xml:space="preserve"> </w:t>
      </w:r>
      <w:r w:rsidR="00085A1A" w:rsidRPr="008264F1">
        <w:rPr>
          <w:rFonts w:ascii="Times New Roman" w:eastAsia="Times New Roman" w:hAnsi="Times New Roman" w:cs="Times New Roman"/>
          <w:color w:val="000000"/>
          <w:sz w:val="24"/>
          <w:szCs w:val="24"/>
          <w:bdr w:val="none" w:sz="0" w:space="0" w:color="auto" w:frame="1"/>
          <w:lang w:eastAsia="ru-RU"/>
        </w:rPr>
        <w:t>МБОУ «СОШ№9»г</w:t>
      </w:r>
      <w:proofErr w:type="gramStart"/>
      <w:r w:rsidR="00085A1A" w:rsidRPr="008264F1">
        <w:rPr>
          <w:rFonts w:ascii="Times New Roman" w:eastAsia="Times New Roman" w:hAnsi="Times New Roman" w:cs="Times New Roman"/>
          <w:color w:val="000000"/>
          <w:sz w:val="24"/>
          <w:szCs w:val="24"/>
          <w:bdr w:val="none" w:sz="0" w:space="0" w:color="auto" w:frame="1"/>
          <w:lang w:eastAsia="ru-RU"/>
        </w:rPr>
        <w:t>.К</w:t>
      </w:r>
      <w:proofErr w:type="gramEnd"/>
      <w:r w:rsidR="00085A1A" w:rsidRPr="008264F1">
        <w:rPr>
          <w:rFonts w:ascii="Times New Roman" w:eastAsia="Times New Roman" w:hAnsi="Times New Roman" w:cs="Times New Roman"/>
          <w:color w:val="000000"/>
          <w:sz w:val="24"/>
          <w:szCs w:val="24"/>
          <w:bdr w:val="none" w:sz="0" w:space="0" w:color="auto" w:frame="1"/>
          <w:lang w:eastAsia="ru-RU"/>
        </w:rPr>
        <w:t>аспийска.</w:t>
      </w:r>
    </w:p>
    <w:p w:rsidR="0056426B" w:rsidRDefault="008264F1" w:rsidP="008264F1">
      <w:pPr>
        <w:spacing w:after="0" w:line="240" w:lineRule="auto"/>
        <w:rPr>
          <w:rFonts w:ascii="Times New Roman" w:eastAsia="Times New Roman" w:hAnsi="Times New Roman" w:cs="Times New Roman"/>
          <w:color w:val="000000"/>
          <w:sz w:val="24"/>
          <w:szCs w:val="28"/>
          <w:lang w:eastAsia="ru-RU"/>
        </w:rPr>
      </w:pPr>
      <w:r>
        <w:rPr>
          <w:rFonts w:ascii="Times New Roman" w:eastAsia="Times New Roman" w:hAnsi="Times New Roman" w:cs="Times New Roman"/>
          <w:color w:val="000000"/>
          <w:sz w:val="24"/>
          <w:szCs w:val="28"/>
          <w:lang w:eastAsia="ru-RU"/>
        </w:rPr>
        <w:t xml:space="preserve">Вместе с учениками писали </w:t>
      </w:r>
      <w:r w:rsidR="0056426B">
        <w:rPr>
          <w:rFonts w:ascii="Times New Roman" w:eastAsia="Times New Roman" w:hAnsi="Times New Roman" w:cs="Times New Roman"/>
          <w:color w:val="000000"/>
          <w:sz w:val="24"/>
          <w:szCs w:val="28"/>
          <w:lang w:eastAsia="ru-RU"/>
        </w:rPr>
        <w:t>диктант и учителя – предметники.</w:t>
      </w:r>
    </w:p>
    <w:p w:rsidR="00085A1A" w:rsidRPr="0056426B" w:rsidRDefault="00085A1A" w:rsidP="008264F1">
      <w:pPr>
        <w:spacing w:after="0" w:line="240" w:lineRule="auto"/>
        <w:rPr>
          <w:rFonts w:ascii="Calibri" w:eastAsia="Times New Roman" w:hAnsi="Calibri" w:cs="Times New Roman"/>
          <w:sz w:val="32"/>
          <w:szCs w:val="32"/>
          <w:lang w:eastAsia="ru-RU"/>
        </w:rPr>
      </w:pPr>
      <w:r w:rsidRPr="008264F1">
        <w:rPr>
          <w:rFonts w:ascii="Times New Roman" w:eastAsia="Times New Roman" w:hAnsi="Times New Roman" w:cs="Times New Roman"/>
          <w:color w:val="000000"/>
          <w:sz w:val="24"/>
          <w:szCs w:val="24"/>
          <w:shd w:val="clear" w:color="auto" w:fill="FFFFFF"/>
          <w:lang w:eastAsia="ru-RU"/>
        </w:rPr>
        <w:lastRenderedPageBreak/>
        <w:t>Были организованы открытые уроки родного языка и литературы с применением ИКТ и музыкальным сопровождением, на которых учащиеся представляли отрывки из произведений писателей, интермедии, а также читали стихи</w:t>
      </w:r>
      <w:r w:rsidRPr="00085A1A">
        <w:rPr>
          <w:rFonts w:ascii="Times New Roman" w:eastAsia="Times New Roman" w:hAnsi="Times New Roman" w:cs="Times New Roman"/>
          <w:color w:val="000000"/>
          <w:sz w:val="32"/>
          <w:szCs w:val="32"/>
          <w:shd w:val="clear" w:color="auto" w:fill="FFFFFF"/>
          <w:lang w:eastAsia="ru-RU"/>
        </w:rPr>
        <w:t xml:space="preserve">. </w:t>
      </w:r>
    </w:p>
    <w:p w:rsidR="00085A1A" w:rsidRPr="008264F1" w:rsidRDefault="00085A1A" w:rsidP="00085A1A">
      <w:pPr>
        <w:spacing w:after="0" w:line="240" w:lineRule="auto"/>
        <w:rPr>
          <w:rFonts w:ascii="Times New Roman" w:eastAsia="Times New Roman" w:hAnsi="Times New Roman" w:cs="Times New Roman"/>
          <w:sz w:val="24"/>
          <w:szCs w:val="24"/>
          <w:lang w:eastAsia="ru-RU"/>
        </w:rPr>
      </w:pPr>
      <w:r w:rsidRPr="008264F1">
        <w:rPr>
          <w:rFonts w:ascii="Times New Roman" w:eastAsia="Times New Roman" w:hAnsi="Times New Roman" w:cs="Times New Roman"/>
          <w:sz w:val="24"/>
          <w:szCs w:val="24"/>
          <w:lang w:eastAsia="ru-RU"/>
        </w:rPr>
        <w:t xml:space="preserve">Учитель даргинского языка и литературы Гаджиева Сакинат Исаевна на своём открытом уроке объяснила учащимся,  как раньше наши прабабушки обрабатывали шерсть и готовили  шерстяные изделия.  Она также объяснила, как изготавливали паласы. </w:t>
      </w:r>
    </w:p>
    <w:p w:rsidR="00085A1A" w:rsidRPr="008264F1" w:rsidRDefault="00085A1A" w:rsidP="008264F1">
      <w:pPr>
        <w:spacing w:after="0" w:line="240" w:lineRule="auto"/>
        <w:rPr>
          <w:rFonts w:ascii="Times New Roman" w:eastAsia="Times New Roman" w:hAnsi="Times New Roman" w:cs="Times New Roman"/>
          <w:sz w:val="24"/>
          <w:szCs w:val="28"/>
          <w:lang w:eastAsia="ru-RU"/>
        </w:rPr>
      </w:pPr>
      <w:r w:rsidRPr="008264F1">
        <w:rPr>
          <w:rFonts w:ascii="Times New Roman" w:eastAsia="Times New Roman" w:hAnsi="Times New Roman" w:cs="Times New Roman"/>
          <w:sz w:val="24"/>
          <w:szCs w:val="24"/>
          <w:shd w:val="clear" w:color="auto" w:fill="FFFFFF"/>
          <w:lang w:eastAsia="ru-RU"/>
        </w:rPr>
        <w:t>Учащиеся старших классов приняли участие в фоторепортаже «Мое родное село»</w:t>
      </w:r>
      <w:r w:rsidR="008264F1">
        <w:rPr>
          <w:rFonts w:ascii="Times New Roman" w:eastAsia="Times New Roman" w:hAnsi="Times New Roman" w:cs="Times New Roman"/>
          <w:sz w:val="24"/>
          <w:szCs w:val="24"/>
          <w:shd w:val="clear" w:color="auto" w:fill="FFFFFF"/>
          <w:lang w:eastAsia="ru-RU"/>
        </w:rPr>
        <w:t xml:space="preserve"> Лучшая работа награждена Грамотой.</w:t>
      </w:r>
    </w:p>
    <w:p w:rsidR="00085A1A" w:rsidRPr="008264F1" w:rsidRDefault="00085A1A" w:rsidP="00085A1A">
      <w:pPr>
        <w:tabs>
          <w:tab w:val="left" w:pos="3960"/>
        </w:tabs>
        <w:spacing w:after="0" w:line="240" w:lineRule="auto"/>
        <w:ind w:firstLine="709"/>
        <w:jc w:val="both"/>
        <w:rPr>
          <w:rFonts w:ascii="Times New Roman" w:eastAsia="Times New Roman" w:hAnsi="Times New Roman" w:cs="Times New Roman"/>
          <w:sz w:val="24"/>
          <w:szCs w:val="24"/>
          <w:lang w:eastAsia="ru-RU"/>
        </w:rPr>
      </w:pPr>
      <w:r w:rsidRPr="008264F1">
        <w:rPr>
          <w:rFonts w:ascii="Times New Roman" w:eastAsia="Times New Roman" w:hAnsi="Times New Roman" w:cs="Times New Roman"/>
          <w:sz w:val="24"/>
          <w:szCs w:val="24"/>
          <w:lang w:eastAsia="ru-RU"/>
        </w:rPr>
        <w:t>Село Юхари-Ярак расположено в Хивском районе Республики Дагестан  у подножия Южного склона горы Ергук, на границе с Табасаранским районом. В нынешнее время в селе около 40 хозяйств, в которых проживают 332 человека. Точных данных о времени образования села нет, но по сохранившимся памятникам можно утверждать, что это одно из древних поселений на территории Хивского района Республики Дагестан: на окраинах села три   обширных кладбища, где встречаются еврейские,  армянские захоронения.</w:t>
      </w:r>
    </w:p>
    <w:p w:rsidR="00085A1A" w:rsidRPr="008264F1" w:rsidRDefault="00085A1A" w:rsidP="008264F1">
      <w:pPr>
        <w:tabs>
          <w:tab w:val="left" w:pos="3960"/>
        </w:tabs>
        <w:spacing w:after="0" w:line="240" w:lineRule="auto"/>
        <w:ind w:firstLine="709"/>
        <w:jc w:val="both"/>
        <w:rPr>
          <w:rFonts w:ascii="Times New Roman" w:eastAsia="Times New Roman" w:hAnsi="Times New Roman" w:cs="Times New Roman"/>
          <w:sz w:val="24"/>
          <w:szCs w:val="24"/>
          <w:lang w:eastAsia="ru-RU"/>
        </w:rPr>
      </w:pPr>
      <w:r w:rsidRPr="008264F1">
        <w:rPr>
          <w:rFonts w:ascii="Times New Roman" w:eastAsia="Times New Roman" w:hAnsi="Times New Roman" w:cs="Times New Roman"/>
          <w:sz w:val="24"/>
          <w:szCs w:val="24"/>
          <w:lang w:eastAsia="ru-RU"/>
        </w:rPr>
        <w:t xml:space="preserve"> Согласно данным информаторов и старожил селения, современный Юхари-Ярак  возник в результате объединения около 9 тухумов (родственных групп): архъвар, раслар, букьар, гурдар,  кецягъяр, маликяр, малакьбар, ачйир, тёртрар. Во главе тухумов стоял кавха (глава, староста).  Объединение Юхари-Яракских тухумных поселений в одно крупное   было необходимой мерой для защиты </w:t>
      </w:r>
      <w:proofErr w:type="gramStart"/>
      <w:r w:rsidRPr="008264F1">
        <w:rPr>
          <w:rFonts w:ascii="Times New Roman" w:eastAsia="Times New Roman" w:hAnsi="Times New Roman" w:cs="Times New Roman"/>
          <w:sz w:val="24"/>
          <w:szCs w:val="24"/>
          <w:lang w:eastAsia="ru-RU"/>
        </w:rPr>
        <w:t>от</w:t>
      </w:r>
      <w:proofErr w:type="gramEnd"/>
      <w:r w:rsidRPr="008264F1">
        <w:rPr>
          <w:rFonts w:ascii="Times New Roman" w:eastAsia="Times New Roman" w:hAnsi="Times New Roman" w:cs="Times New Roman"/>
          <w:sz w:val="24"/>
          <w:szCs w:val="24"/>
          <w:lang w:eastAsia="ru-RU"/>
        </w:rPr>
        <w:t xml:space="preserve"> внешней агресси. Село расположено у подножия горы Ергук, его окружают гора «Аьхю к</w:t>
      </w:r>
      <w:proofErr w:type="gramStart"/>
      <w:r w:rsidRPr="008264F1">
        <w:rPr>
          <w:rFonts w:ascii="Times New Roman" w:eastAsia="Times New Roman" w:hAnsi="Times New Roman" w:cs="Times New Roman"/>
          <w:sz w:val="24"/>
          <w:szCs w:val="24"/>
          <w:lang w:val="en-US" w:eastAsia="ru-RU"/>
        </w:rPr>
        <w:t>I</w:t>
      </w:r>
      <w:proofErr w:type="gramEnd"/>
      <w:r w:rsidRPr="008264F1">
        <w:rPr>
          <w:rFonts w:ascii="Times New Roman" w:eastAsia="Times New Roman" w:hAnsi="Times New Roman" w:cs="Times New Roman"/>
          <w:sz w:val="24"/>
          <w:szCs w:val="24"/>
          <w:lang w:eastAsia="ru-RU"/>
        </w:rPr>
        <w:t xml:space="preserve">ул» (Большая голова), «Кьаркьул дагъ» (Гора Каркул),  леса: «Гъулан гьар» (Сельский лес), «Мистан гьар» (Священный лес),  «Кьаркьул» (Лес Каркул). По преданию, в стародавние времена на Юхари-Яракских землях существовала своеобразная система безопасности. В случае появления неприятеля на горе «Ергук» зажигались сигнальные огни, таким образов, местные жители узнавали об этом </w:t>
      </w:r>
      <w:proofErr w:type="gramStart"/>
      <w:r w:rsidRPr="008264F1">
        <w:rPr>
          <w:rFonts w:ascii="Times New Roman" w:eastAsia="Times New Roman" w:hAnsi="Times New Roman" w:cs="Times New Roman"/>
          <w:sz w:val="24"/>
          <w:szCs w:val="24"/>
          <w:lang w:eastAsia="ru-RU"/>
        </w:rPr>
        <w:t>за</w:t>
      </w:r>
      <w:proofErr w:type="gramEnd"/>
      <w:r w:rsidRPr="008264F1">
        <w:rPr>
          <w:rFonts w:ascii="Times New Roman" w:eastAsia="Times New Roman" w:hAnsi="Times New Roman" w:cs="Times New Roman"/>
          <w:sz w:val="24"/>
          <w:szCs w:val="24"/>
          <w:lang w:eastAsia="ru-RU"/>
        </w:rPr>
        <w:t xml:space="preserve"> долго </w:t>
      </w:r>
      <w:proofErr w:type="gramStart"/>
      <w:r w:rsidRPr="008264F1">
        <w:rPr>
          <w:rFonts w:ascii="Times New Roman" w:eastAsia="Times New Roman" w:hAnsi="Times New Roman" w:cs="Times New Roman"/>
          <w:sz w:val="24"/>
          <w:szCs w:val="24"/>
          <w:lang w:eastAsia="ru-RU"/>
        </w:rPr>
        <w:t>до</w:t>
      </w:r>
      <w:proofErr w:type="gramEnd"/>
      <w:r w:rsidRPr="008264F1">
        <w:rPr>
          <w:rFonts w:ascii="Times New Roman" w:eastAsia="Times New Roman" w:hAnsi="Times New Roman" w:cs="Times New Roman"/>
          <w:sz w:val="24"/>
          <w:szCs w:val="24"/>
          <w:lang w:eastAsia="ru-RU"/>
        </w:rPr>
        <w:t xml:space="preserve"> его приближения к самому селению, оттуда и название этой горы «Ергук» (ергуб, гьергуб) - спа</w:t>
      </w:r>
      <w:r w:rsidR="008264F1">
        <w:rPr>
          <w:rFonts w:ascii="Times New Roman" w:eastAsia="Times New Roman" w:hAnsi="Times New Roman" w:cs="Times New Roman"/>
          <w:sz w:val="24"/>
          <w:szCs w:val="24"/>
          <w:lang w:eastAsia="ru-RU"/>
        </w:rPr>
        <w:t xml:space="preserve">саться бегством, предупреждать.    </w:t>
      </w:r>
      <w:r w:rsidRPr="00085A1A">
        <w:rPr>
          <w:rFonts w:ascii="Times New Roman" w:eastAsia="Times New Roman" w:hAnsi="Times New Roman" w:cs="Times New Roman"/>
          <w:sz w:val="32"/>
          <w:szCs w:val="32"/>
          <w:lang w:eastAsia="ru-RU"/>
        </w:rPr>
        <w:t xml:space="preserve">  </w:t>
      </w:r>
      <w:r w:rsidRPr="008264F1">
        <w:rPr>
          <w:rFonts w:ascii="Times New Roman" w:eastAsia="Times New Roman" w:hAnsi="Times New Roman" w:cs="Times New Roman"/>
          <w:sz w:val="24"/>
          <w:szCs w:val="24"/>
          <w:lang w:eastAsia="ru-RU"/>
        </w:rPr>
        <w:t>Автор</w:t>
      </w:r>
      <w:proofErr w:type="gramStart"/>
      <w:r w:rsidRPr="008264F1">
        <w:rPr>
          <w:rFonts w:ascii="Times New Roman" w:eastAsia="Times New Roman" w:hAnsi="Times New Roman" w:cs="Times New Roman"/>
          <w:sz w:val="24"/>
          <w:szCs w:val="24"/>
          <w:lang w:eastAsia="ru-RU"/>
        </w:rPr>
        <w:t xml:space="preserve"> :</w:t>
      </w:r>
      <w:proofErr w:type="gramEnd"/>
      <w:r w:rsidRPr="008264F1">
        <w:rPr>
          <w:rFonts w:ascii="Times New Roman" w:eastAsia="Times New Roman" w:hAnsi="Times New Roman" w:cs="Times New Roman"/>
          <w:sz w:val="24"/>
          <w:szCs w:val="24"/>
          <w:lang w:eastAsia="ru-RU"/>
        </w:rPr>
        <w:t xml:space="preserve"> Рамазанова Карина ученица 9 класса.</w:t>
      </w:r>
    </w:p>
    <w:p w:rsidR="00085A1A" w:rsidRPr="008264F1" w:rsidRDefault="008264F1" w:rsidP="00085A1A">
      <w:pPr>
        <w:shd w:val="clear" w:color="auto" w:fill="FFFFFF"/>
        <w:spacing w:after="12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r w:rsidR="00085A1A" w:rsidRPr="008264F1">
        <w:rPr>
          <w:rFonts w:ascii="Times New Roman" w:eastAsia="Times New Roman" w:hAnsi="Times New Roman" w:cs="Times New Roman"/>
          <w:color w:val="333333"/>
          <w:sz w:val="24"/>
          <w:szCs w:val="24"/>
          <w:lang w:eastAsia="ru-RU"/>
        </w:rPr>
        <w:t xml:space="preserve">В рамках плана юбилейных мероприятий, посвященных 85-летию со дня рождения народной поэтессы Дагестана Фазу Алиевой   с </w:t>
      </w:r>
      <w:r w:rsidR="00085A1A" w:rsidRPr="008264F1">
        <w:rPr>
          <w:rFonts w:ascii="Times New Roman" w:eastAsia="Times New Roman" w:hAnsi="Times New Roman" w:cs="Times New Roman"/>
          <w:color w:val="000000"/>
          <w:sz w:val="24"/>
          <w:szCs w:val="24"/>
          <w:lang w:eastAsia="ru-RU"/>
        </w:rPr>
        <w:t>11 по 14 декабря в МБОУ «СОШ№9» г. Каспийска  прошли мероприятия, посвящённые творчеству яркой, талантливой, народной поэтессы Фазу Алиевой. Мероприятия прошли в целях привития учащимся знаний и любви к дагестанской литературе, культуре и традициям народов Дагестана. </w:t>
      </w:r>
    </w:p>
    <w:p w:rsidR="00085A1A" w:rsidRPr="00085A1A" w:rsidRDefault="00085A1A" w:rsidP="00085A1A">
      <w:pPr>
        <w:shd w:val="clear" w:color="auto" w:fill="FFFFFF"/>
        <w:spacing w:after="120" w:line="240" w:lineRule="auto"/>
        <w:rPr>
          <w:rFonts w:ascii="Arial" w:eastAsia="Times New Roman" w:hAnsi="Arial" w:cs="Arial"/>
          <w:color w:val="000000"/>
          <w:sz w:val="28"/>
          <w:szCs w:val="28"/>
          <w:lang w:eastAsia="ru-RU"/>
        </w:rPr>
      </w:pPr>
      <w:r w:rsidRPr="008264F1">
        <w:rPr>
          <w:rFonts w:ascii="Times New Roman" w:eastAsia="Times New Roman" w:hAnsi="Times New Roman" w:cs="Times New Roman"/>
          <w:color w:val="000000"/>
          <w:sz w:val="24"/>
          <w:szCs w:val="24"/>
          <w:lang w:eastAsia="ru-RU"/>
        </w:rPr>
        <w:t xml:space="preserve">     11 декабря учителя родных языков  провели конкурс чтецов среди учащихся 6-7 классов  по творчеству Фазу Алиевой. Ученик 7 «б» класса Шамиль Махмудов прочитал проникновенное стихотворение Фазу Алиевой «Родина», где описывается отношение писательницы к своей малой Родине.</w:t>
      </w:r>
      <w:r w:rsidRPr="00085A1A">
        <w:rPr>
          <w:rFonts w:ascii="Times New Roman" w:eastAsia="Times New Roman" w:hAnsi="Times New Roman" w:cs="Times New Roman"/>
          <w:sz w:val="28"/>
          <w:szCs w:val="28"/>
          <w:lang w:eastAsia="ru-RU"/>
        </w:rPr>
        <w:t xml:space="preserve"> </w:t>
      </w:r>
      <w:r w:rsidRPr="00085A1A">
        <w:rPr>
          <w:rFonts w:ascii="Arial" w:eastAsia="Times New Roman" w:hAnsi="Arial" w:cs="Arial"/>
          <w:color w:val="000000"/>
          <w:sz w:val="28"/>
          <w:szCs w:val="28"/>
          <w:lang w:eastAsia="ru-RU"/>
        </w:rPr>
        <w:t xml:space="preserve">  </w:t>
      </w:r>
    </w:p>
    <w:p w:rsidR="00085A1A" w:rsidRPr="00085A1A" w:rsidRDefault="00085A1A" w:rsidP="008264F1">
      <w:pPr>
        <w:shd w:val="clear" w:color="auto" w:fill="FFFFFF"/>
        <w:spacing w:after="0" w:line="240" w:lineRule="auto"/>
        <w:rPr>
          <w:rFonts w:ascii="Arial" w:eastAsia="Times New Roman" w:hAnsi="Arial" w:cs="Arial"/>
          <w:color w:val="000000"/>
          <w:sz w:val="28"/>
          <w:szCs w:val="28"/>
          <w:lang w:eastAsia="ru-RU"/>
        </w:rPr>
      </w:pPr>
      <w:r w:rsidRPr="008264F1">
        <w:rPr>
          <w:rFonts w:ascii="Times New Roman" w:eastAsia="Times New Roman" w:hAnsi="Times New Roman" w:cs="Times New Roman"/>
          <w:sz w:val="24"/>
          <w:szCs w:val="24"/>
          <w:lang w:eastAsia="ru-RU"/>
        </w:rPr>
        <w:t xml:space="preserve">  12 декабря среди учащихся 5 классов прошёл  конкурс стихов Фазу Алиевой на родном языке, который  был направлен на выявление творчески одаренных детей, с перспективой их дальнейшего</w:t>
      </w:r>
      <w:r w:rsidRPr="00085A1A">
        <w:rPr>
          <w:rFonts w:ascii="Times New Roman" w:eastAsia="Times New Roman" w:hAnsi="Times New Roman" w:cs="Times New Roman"/>
          <w:sz w:val="32"/>
          <w:szCs w:val="32"/>
          <w:lang w:eastAsia="ru-RU"/>
        </w:rPr>
        <w:t xml:space="preserve"> </w:t>
      </w:r>
      <w:r w:rsidRPr="008264F1">
        <w:rPr>
          <w:rFonts w:ascii="Times New Roman" w:eastAsia="Times New Roman" w:hAnsi="Times New Roman" w:cs="Times New Roman"/>
          <w:sz w:val="24"/>
          <w:szCs w:val="24"/>
          <w:lang w:eastAsia="ru-RU"/>
        </w:rPr>
        <w:t xml:space="preserve">литературно </w:t>
      </w:r>
      <w:proofErr w:type="gramStart"/>
      <w:r w:rsidRPr="008264F1">
        <w:rPr>
          <w:rFonts w:ascii="Times New Roman" w:eastAsia="Times New Roman" w:hAnsi="Times New Roman" w:cs="Times New Roman"/>
          <w:sz w:val="24"/>
          <w:szCs w:val="24"/>
          <w:lang w:eastAsia="ru-RU"/>
        </w:rPr>
        <w:t>-х</w:t>
      </w:r>
      <w:proofErr w:type="gramEnd"/>
      <w:r w:rsidRPr="008264F1">
        <w:rPr>
          <w:rFonts w:ascii="Times New Roman" w:eastAsia="Times New Roman" w:hAnsi="Times New Roman" w:cs="Times New Roman"/>
          <w:sz w:val="24"/>
          <w:szCs w:val="24"/>
          <w:lang w:eastAsia="ru-RU"/>
        </w:rPr>
        <w:t>удожественного и эстетического развития, формирования  интереса к дагестанскому искусству, развитию культуры родного языка. Учащиеся, декламируя стихи, раскрывали художественный замысел каждого произведения,  подчеркивали звучный язык Фазу, ее любовь к  родине и родному  языку, призыв уважать старших, беречь природу, хранить историю предков.</w:t>
      </w:r>
      <w:r w:rsidRPr="00085A1A">
        <w:rPr>
          <w:rFonts w:ascii="Times New Roman" w:eastAsia="Times New Roman" w:hAnsi="Times New Roman" w:cs="Times New Roman"/>
          <w:sz w:val="24"/>
          <w:szCs w:val="24"/>
          <w:lang w:eastAsia="ru-RU"/>
        </w:rPr>
        <w:t xml:space="preserve"> </w:t>
      </w:r>
    </w:p>
    <w:p w:rsidR="00085A1A" w:rsidRPr="0056426B" w:rsidRDefault="00085A1A" w:rsidP="00085A1A">
      <w:pPr>
        <w:shd w:val="clear" w:color="auto" w:fill="FFFFFF"/>
        <w:spacing w:after="120" w:line="240" w:lineRule="auto"/>
        <w:rPr>
          <w:rFonts w:ascii="Arial" w:eastAsia="Times New Roman" w:hAnsi="Arial" w:cs="Arial"/>
          <w:color w:val="000000"/>
          <w:sz w:val="28"/>
          <w:szCs w:val="28"/>
          <w:lang w:eastAsia="ru-RU"/>
        </w:rPr>
      </w:pPr>
      <w:r w:rsidRPr="00085A1A">
        <w:rPr>
          <w:rFonts w:ascii="Arial" w:eastAsia="Times New Roman" w:hAnsi="Arial" w:cs="Arial"/>
          <w:color w:val="000000"/>
          <w:sz w:val="28"/>
          <w:szCs w:val="28"/>
          <w:lang w:eastAsia="ru-RU"/>
        </w:rPr>
        <w:t xml:space="preserve">   </w:t>
      </w:r>
      <w:r w:rsidRPr="007871B1">
        <w:rPr>
          <w:rFonts w:ascii="Times New Roman" w:eastAsia="Times New Roman" w:hAnsi="Times New Roman" w:cs="Times New Roman"/>
          <w:color w:val="000000"/>
          <w:sz w:val="24"/>
          <w:szCs w:val="24"/>
          <w:lang w:eastAsia="ru-RU"/>
        </w:rPr>
        <w:t xml:space="preserve">Открытые уроки, посвященные творчеству Фазу Алиевой, прошли и на родных языках. Так, учительница  аварского языка  Патимат Джамалудинова  провела открытый урок, организовала </w:t>
      </w:r>
      <w:r w:rsidR="007871B1">
        <w:rPr>
          <w:rFonts w:ascii="Times New Roman" w:eastAsia="Times New Roman" w:hAnsi="Times New Roman" w:cs="Times New Roman"/>
          <w:color w:val="000000"/>
          <w:sz w:val="24"/>
          <w:szCs w:val="24"/>
          <w:lang w:eastAsia="ru-RU"/>
        </w:rPr>
        <w:t xml:space="preserve">книжную выставку поэтессы Фазу  </w:t>
      </w:r>
      <w:r w:rsidRPr="007871B1">
        <w:rPr>
          <w:rFonts w:ascii="Times New Roman" w:eastAsia="Times New Roman" w:hAnsi="Times New Roman" w:cs="Times New Roman"/>
          <w:color w:val="000000"/>
          <w:sz w:val="24"/>
          <w:szCs w:val="24"/>
          <w:lang w:eastAsia="ru-RU"/>
        </w:rPr>
        <w:t>Алиевой</w:t>
      </w:r>
      <w:r w:rsidR="007871B1">
        <w:rPr>
          <w:rFonts w:ascii="Times New Roman" w:eastAsia="Times New Roman" w:hAnsi="Times New Roman" w:cs="Times New Roman"/>
          <w:color w:val="000000"/>
          <w:sz w:val="24"/>
          <w:szCs w:val="24"/>
          <w:lang w:eastAsia="ru-RU"/>
        </w:rPr>
        <w:t>.</w:t>
      </w:r>
    </w:p>
    <w:p w:rsidR="00085A1A" w:rsidRPr="007871B1" w:rsidRDefault="007871B1" w:rsidP="00085A1A">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085A1A" w:rsidRPr="007871B1">
        <w:rPr>
          <w:rFonts w:ascii="Times New Roman" w:eastAsia="Times New Roman" w:hAnsi="Times New Roman" w:cs="Times New Roman"/>
          <w:color w:val="000000"/>
          <w:sz w:val="24"/>
          <w:szCs w:val="24"/>
          <w:lang w:eastAsia="ru-RU"/>
        </w:rPr>
        <w:t xml:space="preserve">Открывая урок, Патимат Джамалудинова  отметила, что Фазу Алиева была легендарной, яркой и необыкновенно талантливой женщиной.  Несмотря на её хрупкость, она была мужественной женщиной, с сильным характером и большой силой воли, настоящим борцом за мир и справедливость. Фазу с детства была пропитана горскими традициями и национальной культурой, любовью к Родине и высоким чувством </w:t>
      </w:r>
      <w:r w:rsidR="00085A1A" w:rsidRPr="007871B1">
        <w:rPr>
          <w:rFonts w:ascii="Times New Roman" w:eastAsia="Times New Roman" w:hAnsi="Times New Roman" w:cs="Times New Roman"/>
          <w:color w:val="000000"/>
          <w:sz w:val="24"/>
          <w:szCs w:val="24"/>
          <w:lang w:eastAsia="ru-RU"/>
        </w:rPr>
        <w:lastRenderedPageBreak/>
        <w:t>патриотизма. Она оставила миру свои бесценные произведения и свой красивый, чистый и неординарный образ настоящей дагестанки. Светлая и добрая память о Фазу Алиевой навсегда останется в сердцах многих дагестанцев.</w:t>
      </w:r>
    </w:p>
    <w:p w:rsidR="00085A1A" w:rsidRPr="007871B1" w:rsidRDefault="007871B1" w:rsidP="007871B1">
      <w:pPr>
        <w:shd w:val="clear" w:color="auto" w:fill="FFFFFF"/>
        <w:spacing w:after="12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r w:rsidR="00085A1A" w:rsidRPr="007871B1">
        <w:rPr>
          <w:rFonts w:ascii="Times New Roman" w:eastAsia="Times New Roman" w:hAnsi="Times New Roman" w:cs="Times New Roman"/>
          <w:sz w:val="24"/>
          <w:szCs w:val="24"/>
          <w:lang w:eastAsia="ru-RU"/>
        </w:rPr>
        <w:t xml:space="preserve">Учителем русского языка и литературы Динарой  Динмагомедовой                                                                                                                                                                                                                                                                                                                                                                                                                                                                                                                                                                                                                                                                                 в 11 классе был проведен открытый урок по теме: «Жемчужина народной поэзии - Фазу Алиева». Основными задачами урока были: информирование учащихся о жизни и деятельности народной поэтессы Республики Дагестан Фазу Алиевой; развитие у школьников интереса к изучению дагестанской литературы и культуры; воспитание чувства патриотизма, уважения к истории родного края и культуре своего народа. </w:t>
      </w:r>
    </w:p>
    <w:p w:rsidR="007871B1" w:rsidRDefault="00085A1A" w:rsidP="00085A1A">
      <w:pPr>
        <w:shd w:val="clear" w:color="auto" w:fill="FFFFFF"/>
        <w:spacing w:after="120" w:line="240" w:lineRule="auto"/>
        <w:rPr>
          <w:rFonts w:ascii="Times New Roman" w:eastAsia="Times New Roman" w:hAnsi="Times New Roman" w:cs="Times New Roman"/>
          <w:color w:val="000000"/>
          <w:sz w:val="24"/>
          <w:szCs w:val="24"/>
          <w:lang w:eastAsia="ru-RU"/>
        </w:rPr>
      </w:pPr>
      <w:r w:rsidRPr="00085A1A">
        <w:rPr>
          <w:rFonts w:ascii="Times New Roman" w:eastAsia="Times New Roman" w:hAnsi="Times New Roman" w:cs="Times New Roman"/>
          <w:color w:val="000000"/>
          <w:sz w:val="24"/>
          <w:szCs w:val="24"/>
          <w:lang w:eastAsia="ru-RU"/>
        </w:rPr>
        <w:t xml:space="preserve">В феврале месяце учитель лакского языка, Хучуева Н.А.,  приняла участие в муниципальном этапе конкурса </w:t>
      </w:r>
      <w:r w:rsidR="007871B1">
        <w:rPr>
          <w:rFonts w:ascii="Times New Roman" w:eastAsia="Times New Roman" w:hAnsi="Times New Roman" w:cs="Times New Roman"/>
          <w:color w:val="000000"/>
          <w:sz w:val="24"/>
          <w:szCs w:val="24"/>
          <w:lang w:eastAsia="ru-RU"/>
        </w:rPr>
        <w:t>«Лучший учитель родного языка» и заняла 4 место.</w:t>
      </w:r>
    </w:p>
    <w:p w:rsidR="007871B1" w:rsidRDefault="00085A1A" w:rsidP="00085A1A">
      <w:pPr>
        <w:shd w:val="clear" w:color="auto" w:fill="FFFFFF"/>
        <w:spacing w:after="120" w:line="240" w:lineRule="auto"/>
        <w:rPr>
          <w:rFonts w:ascii="Times New Roman" w:eastAsia="Times New Roman" w:hAnsi="Times New Roman" w:cs="Times New Roman"/>
          <w:color w:val="000000"/>
          <w:sz w:val="24"/>
          <w:szCs w:val="24"/>
          <w:lang w:eastAsia="ru-RU"/>
        </w:rPr>
      </w:pPr>
      <w:r w:rsidRPr="007871B1">
        <w:rPr>
          <w:rFonts w:ascii="Times New Roman" w:eastAsia="Times New Roman" w:hAnsi="Times New Roman" w:cs="Times New Roman"/>
          <w:color w:val="000000"/>
          <w:sz w:val="24"/>
          <w:szCs w:val="24"/>
          <w:lang w:eastAsia="ru-RU"/>
        </w:rPr>
        <w:t>Рагимов Минатулла</w:t>
      </w:r>
      <w:r w:rsidR="007871B1">
        <w:rPr>
          <w:rFonts w:ascii="Times New Roman" w:eastAsia="Times New Roman" w:hAnsi="Times New Roman" w:cs="Times New Roman"/>
          <w:color w:val="000000"/>
          <w:sz w:val="24"/>
          <w:szCs w:val="24"/>
          <w:lang w:eastAsia="ru-RU"/>
        </w:rPr>
        <w:t xml:space="preserve">, </w:t>
      </w:r>
      <w:r w:rsidRPr="007871B1">
        <w:rPr>
          <w:rFonts w:ascii="Times New Roman" w:eastAsia="Times New Roman" w:hAnsi="Times New Roman" w:cs="Times New Roman"/>
          <w:color w:val="000000"/>
          <w:sz w:val="24"/>
          <w:szCs w:val="24"/>
          <w:lang w:eastAsia="ru-RU"/>
        </w:rPr>
        <w:t xml:space="preserve"> ученик 8 «Б» класса участвовал в  конкурсе «Моя малая родина». </w:t>
      </w:r>
    </w:p>
    <w:p w:rsidR="00085A1A" w:rsidRPr="00B165FB" w:rsidRDefault="00085A1A" w:rsidP="00B165FB">
      <w:pPr>
        <w:shd w:val="clear" w:color="auto" w:fill="FFFFFF"/>
        <w:spacing w:after="120" w:line="240" w:lineRule="auto"/>
        <w:rPr>
          <w:rFonts w:ascii="Times New Roman" w:eastAsia="Times New Roman" w:hAnsi="Times New Roman" w:cs="Times New Roman"/>
          <w:color w:val="000000"/>
          <w:sz w:val="32"/>
          <w:szCs w:val="32"/>
          <w:lang w:eastAsia="ru-RU"/>
        </w:rPr>
      </w:pPr>
      <w:r w:rsidRPr="007871B1">
        <w:rPr>
          <w:rFonts w:ascii="Times New Roman" w:eastAsia="Times New Roman" w:hAnsi="Times New Roman" w:cs="Times New Roman"/>
          <w:color w:val="000000"/>
          <w:sz w:val="24"/>
          <w:szCs w:val="24"/>
          <w:lang w:eastAsia="ru-RU"/>
        </w:rPr>
        <w:t>Среди городских учащихся 7-9 классов занял 1 место. В республиканском этапе  3 место</w:t>
      </w:r>
      <w:r w:rsidRPr="00085A1A">
        <w:rPr>
          <w:rFonts w:ascii="Times New Roman" w:eastAsia="Times New Roman" w:hAnsi="Times New Roman" w:cs="Times New Roman"/>
          <w:color w:val="000000"/>
          <w:sz w:val="32"/>
          <w:szCs w:val="32"/>
          <w:lang w:eastAsia="ru-RU"/>
        </w:rPr>
        <w:t xml:space="preserve"> </w:t>
      </w:r>
    </w:p>
    <w:p w:rsidR="00085A1A" w:rsidRPr="007871B1" w:rsidRDefault="00085A1A" w:rsidP="007871B1">
      <w:pPr>
        <w:shd w:val="clear" w:color="auto" w:fill="FFFFFF"/>
        <w:spacing w:after="240" w:line="240" w:lineRule="auto"/>
        <w:ind w:firstLine="480"/>
        <w:jc w:val="both"/>
        <w:rPr>
          <w:rFonts w:ascii="Times New Roman" w:eastAsia="Times New Roman" w:hAnsi="Times New Roman" w:cs="Times New Roman"/>
          <w:bCs/>
          <w:spacing w:val="1"/>
          <w:sz w:val="24"/>
          <w:szCs w:val="24"/>
          <w:lang w:eastAsia="ru-RU"/>
        </w:rPr>
      </w:pPr>
      <w:r w:rsidRPr="007871B1">
        <w:rPr>
          <w:rFonts w:ascii="Times New Roman" w:eastAsia="Times New Roman" w:hAnsi="Times New Roman" w:cs="Times New Roman"/>
          <w:bCs/>
          <w:spacing w:val="1"/>
          <w:sz w:val="24"/>
          <w:szCs w:val="24"/>
          <w:lang w:eastAsia="ru-RU"/>
        </w:rPr>
        <w:t>5 апреля в Дагестанском государственном педагогическом университете прошел форум «Даргинский язык: сохранение и развитие», посвященный изучению состояния и перспектив развития даргинского языка</w:t>
      </w:r>
      <w:proofErr w:type="gramStart"/>
      <w:r w:rsidRPr="007871B1">
        <w:rPr>
          <w:rFonts w:ascii="Times New Roman" w:eastAsia="Times New Roman" w:hAnsi="Times New Roman" w:cs="Times New Roman"/>
          <w:bCs/>
          <w:spacing w:val="1"/>
          <w:sz w:val="24"/>
          <w:szCs w:val="24"/>
          <w:lang w:eastAsia="ru-RU"/>
        </w:rPr>
        <w:t>.В</w:t>
      </w:r>
      <w:proofErr w:type="gramEnd"/>
      <w:r w:rsidRPr="007871B1">
        <w:rPr>
          <w:rFonts w:ascii="Times New Roman" w:eastAsia="Times New Roman" w:hAnsi="Times New Roman" w:cs="Times New Roman"/>
          <w:bCs/>
          <w:spacing w:val="1"/>
          <w:sz w:val="24"/>
          <w:szCs w:val="24"/>
          <w:lang w:eastAsia="ru-RU"/>
        </w:rPr>
        <w:t xml:space="preserve"> форуме приняли участие учителя МБОУ «СОШ№9»: Гаджиева </w:t>
      </w:r>
      <w:r w:rsidRPr="007871B1">
        <w:rPr>
          <w:rFonts w:ascii="Times New Roman" w:eastAsia="Times New Roman" w:hAnsi="Times New Roman" w:cs="Times New Roman"/>
          <w:bCs/>
          <w:sz w:val="24"/>
          <w:szCs w:val="24"/>
          <w:lang w:eastAsia="ru-RU"/>
        </w:rPr>
        <w:t>Сакинат Исаевна и</w:t>
      </w:r>
      <w:r w:rsidRPr="007871B1">
        <w:rPr>
          <w:rFonts w:ascii="Times New Roman" w:eastAsia="Times New Roman" w:hAnsi="Times New Roman" w:cs="Times New Roman"/>
          <w:b/>
          <w:bCs/>
          <w:sz w:val="24"/>
          <w:szCs w:val="24"/>
          <w:lang w:eastAsia="ru-RU"/>
        </w:rPr>
        <w:t xml:space="preserve"> </w:t>
      </w:r>
      <w:r w:rsidRPr="007871B1">
        <w:rPr>
          <w:rFonts w:ascii="Times New Roman" w:eastAsia="Times New Roman" w:hAnsi="Times New Roman" w:cs="Times New Roman"/>
          <w:bCs/>
          <w:sz w:val="24"/>
          <w:szCs w:val="24"/>
          <w:lang w:eastAsia="ru-RU"/>
        </w:rPr>
        <w:t>Рабаданова Зайнаб Гусейниевна</w:t>
      </w:r>
      <w:r w:rsidRPr="007871B1">
        <w:rPr>
          <w:rFonts w:ascii="Times New Roman" w:eastAsia="Times New Roman" w:hAnsi="Times New Roman" w:cs="Times New Roman"/>
          <w:bCs/>
          <w:spacing w:val="1"/>
          <w:sz w:val="24"/>
          <w:szCs w:val="24"/>
          <w:lang w:eastAsia="ru-RU"/>
        </w:rPr>
        <w:t>.</w:t>
      </w:r>
      <w:r w:rsidRPr="00085A1A">
        <w:rPr>
          <w:rFonts w:ascii="Times New Roman" w:eastAsia="Times New Roman" w:hAnsi="Times New Roman" w:cs="Times New Roman"/>
          <w:snapToGrid w:val="0"/>
          <w:color w:val="000000"/>
          <w:w w:val="0"/>
          <w:sz w:val="2"/>
          <w:szCs w:val="24"/>
          <w:u w:color="000000"/>
          <w:bdr w:val="none" w:sz="0" w:space="0" w:color="000000"/>
          <w:shd w:val="clear" w:color="000000" w:fill="000000"/>
          <w:lang w:eastAsia="ru-RU"/>
        </w:rPr>
        <w:t xml:space="preserve"> </w:t>
      </w:r>
    </w:p>
    <w:p w:rsidR="00085A1A" w:rsidRPr="007871B1" w:rsidRDefault="00085A1A" w:rsidP="007871B1">
      <w:pPr>
        <w:shd w:val="clear" w:color="auto" w:fill="FFFFFF"/>
        <w:spacing w:after="0" w:line="240" w:lineRule="auto"/>
        <w:ind w:firstLine="480"/>
        <w:jc w:val="both"/>
        <w:rPr>
          <w:rFonts w:ascii="Times New Roman" w:eastAsia="Times New Roman" w:hAnsi="Times New Roman" w:cs="Times New Roman"/>
          <w:bCs/>
          <w:spacing w:val="1"/>
          <w:sz w:val="24"/>
          <w:szCs w:val="24"/>
          <w:lang w:eastAsia="ru-RU"/>
        </w:rPr>
      </w:pPr>
      <w:r w:rsidRPr="007871B1">
        <w:rPr>
          <w:rFonts w:ascii="Times New Roman" w:eastAsia="Times New Roman" w:hAnsi="Times New Roman" w:cs="Times New Roman"/>
          <w:bCs/>
          <w:spacing w:val="1"/>
          <w:sz w:val="24"/>
          <w:szCs w:val="24"/>
          <w:lang w:eastAsia="ru-RU"/>
        </w:rPr>
        <w:t>На форуме прозвучал гимн даргинцев на слова и музыку Магомедзапира Абдуллаева.</w:t>
      </w:r>
    </w:p>
    <w:p w:rsidR="00085A1A" w:rsidRPr="007871B1" w:rsidRDefault="00085A1A" w:rsidP="007871B1">
      <w:pPr>
        <w:shd w:val="clear" w:color="auto" w:fill="FFFFFF"/>
        <w:spacing w:after="0" w:line="240" w:lineRule="auto"/>
        <w:ind w:firstLine="480"/>
        <w:jc w:val="both"/>
        <w:rPr>
          <w:rFonts w:ascii="Times New Roman" w:eastAsia="Times New Roman" w:hAnsi="Times New Roman" w:cs="Times New Roman"/>
          <w:bCs/>
          <w:spacing w:val="1"/>
          <w:sz w:val="24"/>
          <w:szCs w:val="24"/>
          <w:lang w:eastAsia="ru-RU"/>
        </w:rPr>
      </w:pPr>
      <w:r w:rsidRPr="007871B1">
        <w:rPr>
          <w:rFonts w:ascii="Times New Roman" w:eastAsia="Times New Roman" w:hAnsi="Times New Roman" w:cs="Times New Roman"/>
          <w:bCs/>
          <w:spacing w:val="1"/>
          <w:sz w:val="24"/>
          <w:szCs w:val="24"/>
          <w:lang w:eastAsia="ru-RU"/>
        </w:rPr>
        <w:t>Все выступающие проявляли серьезную озабоченность нынешним состоянием даргинского языка, так как в последние годы уменьшилась сфера его употребления. По мнению ученых, такая ситуация возникла в большой мере по вине родителей, которые недостаточно пользуются родным языком при общении с детьми.</w:t>
      </w:r>
    </w:p>
    <w:p w:rsidR="00085A1A" w:rsidRPr="007871B1" w:rsidRDefault="00085A1A" w:rsidP="007871B1">
      <w:pPr>
        <w:shd w:val="clear" w:color="auto" w:fill="FFFFFF"/>
        <w:spacing w:after="0" w:line="240" w:lineRule="auto"/>
        <w:ind w:firstLine="480"/>
        <w:jc w:val="both"/>
        <w:rPr>
          <w:rFonts w:ascii="Times New Roman" w:eastAsia="Times New Roman" w:hAnsi="Times New Roman" w:cs="Times New Roman"/>
          <w:bCs/>
          <w:spacing w:val="1"/>
          <w:sz w:val="24"/>
          <w:szCs w:val="24"/>
          <w:lang w:eastAsia="ru-RU"/>
        </w:rPr>
      </w:pPr>
      <w:r w:rsidRPr="007871B1">
        <w:rPr>
          <w:rFonts w:ascii="Times New Roman" w:eastAsia="Times New Roman" w:hAnsi="Times New Roman" w:cs="Times New Roman"/>
          <w:bCs/>
          <w:spacing w:val="1"/>
          <w:sz w:val="24"/>
          <w:szCs w:val="24"/>
          <w:lang w:eastAsia="ru-RU"/>
        </w:rPr>
        <w:t xml:space="preserve">Они выражали уверенность в необходимости принятия неотложных мер по его сохранению. </w:t>
      </w:r>
    </w:p>
    <w:p w:rsidR="00085A1A" w:rsidRPr="0011588F" w:rsidRDefault="00085A1A" w:rsidP="007871B1">
      <w:pPr>
        <w:shd w:val="clear" w:color="auto" w:fill="FFFFFF"/>
        <w:spacing w:after="120" w:line="240" w:lineRule="auto"/>
        <w:rPr>
          <w:rFonts w:ascii="Times New Roman" w:eastAsia="Times New Roman" w:hAnsi="Times New Roman" w:cs="Times New Roman"/>
          <w:color w:val="000000"/>
          <w:sz w:val="24"/>
          <w:szCs w:val="24"/>
          <w:lang w:eastAsia="ru-RU"/>
        </w:rPr>
      </w:pPr>
      <w:r w:rsidRPr="007871B1">
        <w:rPr>
          <w:rFonts w:ascii="Times New Roman" w:eastAsia="Times New Roman" w:hAnsi="Times New Roman" w:cs="Times New Roman"/>
          <w:sz w:val="24"/>
          <w:szCs w:val="24"/>
          <w:lang w:eastAsia="ru-RU"/>
        </w:rPr>
        <w:t>Ученицы 6 класса участвовали на конкурсе «Родник» творческий конкурс на лучшее исполнение литературного и музыкального  произведения на лакском языке</w:t>
      </w:r>
      <w:r w:rsidR="0011588F">
        <w:rPr>
          <w:rFonts w:ascii="Times New Roman" w:eastAsia="Times New Roman" w:hAnsi="Times New Roman" w:cs="Times New Roman"/>
          <w:sz w:val="24"/>
          <w:szCs w:val="24"/>
          <w:lang w:eastAsia="ru-RU"/>
        </w:rPr>
        <w:t>.</w:t>
      </w:r>
    </w:p>
    <w:p w:rsidR="0011588F" w:rsidRPr="00C240A2" w:rsidRDefault="0011588F" w:rsidP="0011588F">
      <w:pPr>
        <w:tabs>
          <w:tab w:val="left" w:pos="12060"/>
        </w:tabs>
        <w:spacing w:after="0" w:line="240" w:lineRule="auto"/>
        <w:rPr>
          <w:rFonts w:ascii="Times New Roman" w:eastAsia="Century Gothic" w:hAnsi="Times New Roman" w:cs="Times New Roman"/>
          <w:color w:val="7030A0"/>
          <w:sz w:val="24"/>
          <w:szCs w:val="24"/>
        </w:rPr>
      </w:pPr>
      <w:r w:rsidRPr="0011588F">
        <w:rPr>
          <w:rFonts w:ascii="Times New Roman" w:eastAsia="Times New Roman" w:hAnsi="Times New Roman" w:cs="Times New Roman"/>
          <w:color w:val="7030A0"/>
          <w:sz w:val="24"/>
          <w:szCs w:val="24"/>
          <w:lang w:eastAsia="ru-RU"/>
        </w:rPr>
        <w:t>П</w:t>
      </w:r>
      <w:r w:rsidRPr="0011588F">
        <w:rPr>
          <w:rFonts w:ascii="Times New Roman" w:hAnsi="Times New Roman" w:cs="Times New Roman"/>
          <w:b/>
          <w:bCs/>
          <w:color w:val="7030A0"/>
          <w:sz w:val="24"/>
          <w:szCs w:val="24"/>
        </w:rPr>
        <w:t>р</w:t>
      </w:r>
      <w:r w:rsidRPr="001E7541">
        <w:rPr>
          <w:rFonts w:ascii="Times New Roman" w:hAnsi="Times New Roman" w:cs="Times New Roman"/>
          <w:b/>
          <w:bCs/>
          <w:color w:val="7030A0"/>
          <w:sz w:val="24"/>
          <w:szCs w:val="24"/>
        </w:rPr>
        <w:t>иоритетные направления и </w:t>
      </w:r>
      <w:r>
        <w:rPr>
          <w:rFonts w:ascii="Times New Roman" w:hAnsi="Times New Roman" w:cs="Times New Roman"/>
          <w:b/>
          <w:color w:val="7030A0"/>
          <w:sz w:val="24"/>
          <w:szCs w:val="24"/>
        </w:rPr>
        <w:t>задачи на 2018-2019</w:t>
      </w:r>
      <w:r w:rsidRPr="001E7541">
        <w:rPr>
          <w:rFonts w:ascii="Times New Roman" w:hAnsi="Times New Roman" w:cs="Times New Roman"/>
          <w:b/>
          <w:color w:val="7030A0"/>
          <w:sz w:val="24"/>
          <w:szCs w:val="24"/>
        </w:rPr>
        <w:t xml:space="preserve"> учебный год:</w:t>
      </w:r>
    </w:p>
    <w:p w:rsidR="0011588F" w:rsidRPr="00FA72B8"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A72B8">
        <w:rPr>
          <w:rFonts w:ascii="Times New Roman" w:eastAsia="Times New Roman" w:hAnsi="Times New Roman" w:cs="Times New Roman"/>
          <w:bCs/>
          <w:color w:val="000000"/>
          <w:sz w:val="24"/>
          <w:szCs w:val="24"/>
          <w:lang w:eastAsia="ru-RU"/>
        </w:rPr>
        <w:t xml:space="preserve">Для школы нужен учитель, способный овладеть новыми образовательными технологиями в обучении и воспитании. Самообразование учителя есть необходимое условие профессиональной деятельности педагога. Общество всегда </w:t>
      </w:r>
      <w:proofErr w:type="gramStart"/>
      <w:r w:rsidRPr="00FA72B8">
        <w:rPr>
          <w:rFonts w:ascii="Times New Roman" w:eastAsia="Times New Roman" w:hAnsi="Times New Roman" w:cs="Times New Roman"/>
          <w:bCs/>
          <w:color w:val="000000"/>
          <w:sz w:val="24"/>
          <w:szCs w:val="24"/>
          <w:lang w:eastAsia="ru-RU"/>
        </w:rPr>
        <w:t>предъявляло</w:t>
      </w:r>
      <w:proofErr w:type="gramEnd"/>
      <w:r w:rsidRPr="00FA72B8">
        <w:rPr>
          <w:rFonts w:ascii="Times New Roman" w:eastAsia="Times New Roman" w:hAnsi="Times New Roman" w:cs="Times New Roman"/>
          <w:bCs/>
          <w:color w:val="000000"/>
          <w:sz w:val="24"/>
          <w:szCs w:val="24"/>
          <w:lang w:eastAsia="ru-RU"/>
        </w:rPr>
        <w:t xml:space="preserve"> и будет предъявлять к учителю самые высокие требования. Для того чтобы учить других, нужно знать больше, чем все остальные.</w:t>
      </w:r>
    </w:p>
    <w:p w:rsidR="0011588F" w:rsidRPr="00CA35B4"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FA72B8">
        <w:rPr>
          <w:rFonts w:ascii="Times New Roman" w:eastAsia="Times New Roman" w:hAnsi="Times New Roman" w:cs="Times New Roman"/>
          <w:bCs/>
          <w:color w:val="000000"/>
          <w:sz w:val="24"/>
          <w:szCs w:val="24"/>
          <w:lang w:eastAsia="ru-RU"/>
        </w:rPr>
        <w:t>Цель: повысить свой теоретический, научно-методический уровень, профессиональное мастерство и компетентность как учителя</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родн</w:t>
      </w:r>
      <w:r w:rsidRPr="00C240A2">
        <w:rPr>
          <w:rFonts w:ascii="Times New Roman" w:eastAsia="Times New Roman" w:hAnsi="Times New Roman" w:cs="Times New Roman"/>
          <w:bCs/>
          <w:color w:val="000000"/>
          <w:sz w:val="24"/>
          <w:szCs w:val="24"/>
          <w:lang w:eastAsia="ru-RU"/>
        </w:rPr>
        <w:t>ого языка и литературы и развитие благоприятной</w:t>
      </w:r>
      <w:proofErr w:type="gramStart"/>
      <w:r w:rsidRPr="00C240A2">
        <w:rPr>
          <w:rFonts w:ascii="Times New Roman" w:eastAsia="Times New Roman" w:hAnsi="Times New Roman" w:cs="Times New Roman"/>
          <w:bCs/>
          <w:color w:val="000000"/>
          <w:sz w:val="24"/>
          <w:szCs w:val="24"/>
          <w:lang w:eastAsia="ru-RU"/>
        </w:rPr>
        <w:t xml:space="preserve"> ,</w:t>
      </w:r>
      <w:proofErr w:type="gramEnd"/>
      <w:r w:rsidRPr="00C240A2">
        <w:rPr>
          <w:rFonts w:ascii="Times New Roman" w:eastAsia="Times New Roman" w:hAnsi="Times New Roman" w:cs="Times New Roman"/>
          <w:bCs/>
          <w:color w:val="000000"/>
          <w:sz w:val="24"/>
          <w:szCs w:val="24"/>
          <w:lang w:eastAsia="ru-RU"/>
        </w:rPr>
        <w:t xml:space="preserve"> мотивирующ</w:t>
      </w:r>
      <w:r>
        <w:rPr>
          <w:rFonts w:ascii="Times New Roman" w:eastAsia="Times New Roman" w:hAnsi="Times New Roman" w:cs="Times New Roman"/>
          <w:bCs/>
          <w:color w:val="000000"/>
          <w:sz w:val="24"/>
          <w:szCs w:val="24"/>
          <w:lang w:eastAsia="ru-RU"/>
        </w:rPr>
        <w:t>ей потребности учащихся к учебе</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Задачи самообразования по теме:</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-изучить учебно-методическую лите</w:t>
      </w:r>
      <w:r>
        <w:rPr>
          <w:rFonts w:ascii="Times New Roman" w:eastAsia="Times New Roman" w:hAnsi="Times New Roman" w:cs="Times New Roman"/>
          <w:bCs/>
          <w:color w:val="000000"/>
          <w:sz w:val="24"/>
          <w:szCs w:val="24"/>
          <w:lang w:eastAsia="ru-RU"/>
        </w:rPr>
        <w:t>ратуру по теме самообразования;</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 изучить опыт педагогов, шко</w:t>
      </w:r>
      <w:r>
        <w:rPr>
          <w:rFonts w:ascii="Times New Roman" w:eastAsia="Times New Roman" w:hAnsi="Times New Roman" w:cs="Times New Roman"/>
          <w:bCs/>
          <w:color w:val="000000"/>
          <w:sz w:val="24"/>
          <w:szCs w:val="24"/>
          <w:lang w:eastAsia="ru-RU"/>
        </w:rPr>
        <w:t>лы, района, республики, страны;</w:t>
      </w:r>
    </w:p>
    <w:p w:rsidR="0011588F"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 вести мониторинг саморазвития школьников;</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 xml:space="preserve">- обобщить опыт педагогической </w:t>
      </w:r>
      <w:r>
        <w:rPr>
          <w:rFonts w:ascii="Times New Roman" w:eastAsia="Times New Roman" w:hAnsi="Times New Roman" w:cs="Times New Roman"/>
          <w:bCs/>
          <w:color w:val="000000"/>
          <w:sz w:val="24"/>
          <w:szCs w:val="24"/>
          <w:lang w:eastAsia="ru-RU"/>
        </w:rPr>
        <w:t>работы по теме самообразования.</w:t>
      </w:r>
    </w:p>
    <w:p w:rsidR="0011588F"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lastRenderedPageBreak/>
        <w:t xml:space="preserve"> -разработать систему изучения новых тем и контроля знаний учащихся в техно</w:t>
      </w:r>
      <w:r>
        <w:rPr>
          <w:rFonts w:ascii="Times New Roman" w:eastAsia="Times New Roman" w:hAnsi="Times New Roman" w:cs="Times New Roman"/>
          <w:bCs/>
          <w:color w:val="000000"/>
          <w:sz w:val="24"/>
          <w:szCs w:val="24"/>
          <w:lang w:eastAsia="ru-RU"/>
        </w:rPr>
        <w:t>логии деятельностного обучения;</w:t>
      </w:r>
      <w:r w:rsidRPr="00C240A2">
        <w:rPr>
          <w:rFonts w:ascii="Times New Roman" w:eastAsia="Times New Roman" w:hAnsi="Times New Roman" w:cs="Times New Roman"/>
          <w:bCs/>
          <w:color w:val="000000"/>
          <w:sz w:val="24"/>
          <w:szCs w:val="24"/>
          <w:lang w:eastAsia="ru-RU"/>
        </w:rPr>
        <w:t xml:space="preserve"> </w:t>
      </w:r>
    </w:p>
    <w:p w:rsidR="0011588F"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-развитие познавательного интереса через игру, нетрадицио</w:t>
      </w:r>
      <w:r>
        <w:rPr>
          <w:rFonts w:ascii="Times New Roman" w:eastAsia="Times New Roman" w:hAnsi="Times New Roman" w:cs="Times New Roman"/>
          <w:bCs/>
          <w:color w:val="000000"/>
          <w:sz w:val="24"/>
          <w:szCs w:val="24"/>
          <w:lang w:eastAsia="ru-RU"/>
        </w:rPr>
        <w:t xml:space="preserve">нные уроки, внеклассную работу; </w:t>
      </w:r>
    </w:p>
    <w:p w:rsidR="0011588F" w:rsidRPr="00C240A2" w:rsidRDefault="0011588F" w:rsidP="0011588F">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-дифференцированный и индивидуальный подход к учащимся при проведении всех форм</w:t>
      </w:r>
      <w:r>
        <w:rPr>
          <w:rFonts w:ascii="Times New Roman" w:eastAsia="Times New Roman" w:hAnsi="Times New Roman" w:cs="Times New Roman"/>
          <w:bCs/>
          <w:color w:val="000000"/>
          <w:sz w:val="24"/>
          <w:szCs w:val="24"/>
          <w:lang w:eastAsia="ru-RU"/>
        </w:rPr>
        <w:t xml:space="preserve"> </w:t>
      </w:r>
      <w:proofErr w:type="gramStart"/>
      <w:r>
        <w:rPr>
          <w:rFonts w:ascii="Times New Roman" w:eastAsia="Times New Roman" w:hAnsi="Times New Roman" w:cs="Times New Roman"/>
          <w:bCs/>
          <w:color w:val="000000"/>
          <w:sz w:val="24"/>
          <w:szCs w:val="24"/>
          <w:lang w:eastAsia="ru-RU"/>
        </w:rPr>
        <w:t>контроля за</w:t>
      </w:r>
      <w:proofErr w:type="gramEnd"/>
      <w:r>
        <w:rPr>
          <w:rFonts w:ascii="Times New Roman" w:eastAsia="Times New Roman" w:hAnsi="Times New Roman" w:cs="Times New Roman"/>
          <w:bCs/>
          <w:color w:val="000000"/>
          <w:sz w:val="24"/>
          <w:szCs w:val="24"/>
          <w:lang w:eastAsia="ru-RU"/>
        </w:rPr>
        <w:t xml:space="preserve"> знаниями учащихся;</w:t>
      </w:r>
    </w:p>
    <w:p w:rsidR="00B165FB" w:rsidRDefault="0011588F" w:rsidP="00B165F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C240A2">
        <w:rPr>
          <w:rFonts w:ascii="Times New Roman" w:eastAsia="Times New Roman" w:hAnsi="Times New Roman" w:cs="Times New Roman"/>
          <w:bCs/>
          <w:color w:val="000000"/>
          <w:sz w:val="24"/>
          <w:szCs w:val="24"/>
          <w:lang w:eastAsia="ru-RU"/>
        </w:rPr>
        <w:t>-разработать систему контроля, диагностики и мониторинга р</w:t>
      </w:r>
      <w:r>
        <w:rPr>
          <w:rFonts w:ascii="Times New Roman" w:eastAsia="Times New Roman" w:hAnsi="Times New Roman" w:cs="Times New Roman"/>
          <w:bCs/>
          <w:color w:val="000000"/>
          <w:sz w:val="24"/>
          <w:szCs w:val="24"/>
          <w:lang w:eastAsia="ru-RU"/>
        </w:rPr>
        <w:t>азвития личностной сферы.</w:t>
      </w:r>
    </w:p>
    <w:p w:rsidR="006E6F84" w:rsidRPr="00B165FB" w:rsidRDefault="006E6F84" w:rsidP="00B165F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6E6F84">
        <w:rPr>
          <w:rFonts w:ascii="Times New Roman" w:eastAsia="Times New Roman" w:hAnsi="Times New Roman" w:cs="Times New Roman"/>
          <w:b/>
          <w:bCs/>
          <w:color w:val="C00000"/>
          <w:sz w:val="28"/>
          <w:szCs w:val="28"/>
          <w:lang w:eastAsia="ru-RU"/>
        </w:rPr>
        <w:t>Анализ работы методического объединения учителей</w:t>
      </w:r>
      <w:r>
        <w:rPr>
          <w:rFonts w:ascii="Times New Roman" w:eastAsia="Times New Roman" w:hAnsi="Times New Roman" w:cs="Times New Roman"/>
          <w:b/>
          <w:bCs/>
          <w:color w:val="C00000"/>
          <w:sz w:val="28"/>
          <w:szCs w:val="28"/>
          <w:lang w:eastAsia="ru-RU"/>
        </w:rPr>
        <w:t xml:space="preserve"> </w:t>
      </w:r>
      <w:r w:rsidRPr="006E6F84">
        <w:rPr>
          <w:rFonts w:ascii="Times New Roman" w:eastAsia="Times New Roman" w:hAnsi="Times New Roman" w:cs="Times New Roman"/>
          <w:b/>
          <w:bCs/>
          <w:color w:val="C00000"/>
          <w:sz w:val="28"/>
          <w:szCs w:val="28"/>
          <w:lang w:eastAsia="ru-RU"/>
        </w:rPr>
        <w:t>м</w:t>
      </w:r>
      <w:r>
        <w:rPr>
          <w:rFonts w:ascii="Times New Roman" w:eastAsia="Times New Roman" w:hAnsi="Times New Roman" w:cs="Times New Roman"/>
          <w:b/>
          <w:bCs/>
          <w:color w:val="C00000"/>
          <w:sz w:val="28"/>
          <w:szCs w:val="28"/>
          <w:lang w:eastAsia="ru-RU"/>
        </w:rPr>
        <w:t>атематики, физики и информатики.</w:t>
      </w:r>
    </w:p>
    <w:p w:rsidR="006E6F84" w:rsidRPr="006E6F84" w:rsidRDefault="006E6F84" w:rsidP="006E6F84">
      <w:pPr>
        <w:spacing w:after="0" w:line="240" w:lineRule="auto"/>
        <w:rPr>
          <w:rFonts w:ascii="Times New Roman" w:eastAsia="Calibri" w:hAnsi="Times New Roman" w:cs="Times New Roman"/>
          <w:b/>
          <w:sz w:val="24"/>
          <w:szCs w:val="24"/>
          <w:lang w:eastAsia="ru-RU"/>
        </w:rPr>
      </w:pPr>
      <w:r>
        <w:rPr>
          <w:rFonts w:ascii="Times New Roman" w:eastAsia="Times New Roman" w:hAnsi="Times New Roman" w:cs="Times New Roman"/>
          <w:b/>
          <w:bCs/>
          <w:color w:val="000000"/>
          <w:sz w:val="28"/>
          <w:szCs w:val="28"/>
          <w:lang w:eastAsia="ru-RU"/>
        </w:rPr>
        <w:t xml:space="preserve">          </w:t>
      </w:r>
      <w:r w:rsidRPr="006E6F84">
        <w:rPr>
          <w:rFonts w:ascii="Times New Roman" w:eastAsia="Times New Roman" w:hAnsi="Times New Roman" w:cs="Times New Roman"/>
          <w:bCs/>
          <w:color w:val="000000"/>
          <w:sz w:val="24"/>
          <w:szCs w:val="24"/>
          <w:lang w:eastAsia="ru-RU"/>
        </w:rPr>
        <w:t xml:space="preserve">Методическое объединение учителей математики и физики наряду с общешкольной проблемой </w:t>
      </w:r>
      <w:r w:rsidRPr="006E6F84">
        <w:rPr>
          <w:rFonts w:ascii="Times New Roman" w:eastAsia="Times New Roman" w:hAnsi="Times New Roman" w:cs="Times New Roman"/>
          <w:bCs/>
          <w:sz w:val="24"/>
          <w:szCs w:val="24"/>
          <w:lang w:eastAsia="ru-RU"/>
        </w:rPr>
        <w:t>(</w:t>
      </w:r>
      <w:r w:rsidRPr="006E6F84">
        <w:rPr>
          <w:rFonts w:ascii="Times New Roman" w:eastAsia="Times New Roman" w:hAnsi="Times New Roman" w:cs="Times New Roman"/>
          <w:sz w:val="24"/>
          <w:szCs w:val="24"/>
          <w:lang w:eastAsia="ru-RU"/>
        </w:rPr>
        <w:t>«Совершенствование форм и методов проведения современного урока»</w:t>
      </w:r>
      <w:r w:rsidRPr="006E6F84">
        <w:rPr>
          <w:rFonts w:ascii="Times New Roman" w:eastAsia="Times New Roman" w:hAnsi="Times New Roman" w:cs="Times New Roman"/>
          <w:bCs/>
          <w:color w:val="000000"/>
          <w:sz w:val="24"/>
          <w:szCs w:val="24"/>
          <w:lang w:eastAsia="ru-RU"/>
        </w:rPr>
        <w:t xml:space="preserve">) работает над проблемой </w:t>
      </w:r>
      <w:r w:rsidRPr="006E6F84">
        <w:rPr>
          <w:rFonts w:ascii="Times New Roman" w:eastAsia="Calibri" w:hAnsi="Times New Roman" w:cs="Times New Roman"/>
          <w:b/>
          <w:sz w:val="24"/>
          <w:szCs w:val="24"/>
          <w:lang w:eastAsia="ru-RU"/>
        </w:rPr>
        <w:t>«Повышение эффективности и качества образовательного процесса на уроках и во внеурочное время через активизацию работы по внедрению современных технологий обучения на основе компетентностного подхода».</w:t>
      </w:r>
    </w:p>
    <w:p w:rsidR="006E6F84" w:rsidRPr="006E6F84" w:rsidRDefault="006E6F84" w:rsidP="006E6F84">
      <w:pPr>
        <w:tabs>
          <w:tab w:val="left" w:pos="-2880"/>
        </w:tabs>
        <w:spacing w:after="0" w:line="240" w:lineRule="auto"/>
        <w:jc w:val="both"/>
        <w:rPr>
          <w:rFonts w:ascii="Times New Roman" w:eastAsia="Times New Roman" w:hAnsi="Times New Roman" w:cs="Times New Roman"/>
          <w:bCs/>
          <w:color w:val="000000"/>
          <w:sz w:val="24"/>
          <w:szCs w:val="24"/>
          <w:lang w:eastAsia="ru-RU"/>
        </w:rPr>
      </w:pPr>
      <w:r w:rsidRPr="006E6F84">
        <w:rPr>
          <w:rFonts w:ascii="Times New Roman" w:eastAsia="Times New Roman" w:hAnsi="Times New Roman" w:cs="Times New Roman"/>
          <w:bCs/>
          <w:color w:val="000000"/>
          <w:sz w:val="24"/>
          <w:szCs w:val="24"/>
          <w:lang w:eastAsia="ru-RU"/>
        </w:rPr>
        <w:t xml:space="preserve">         Реализация этой проблемы легла в основу составления плана м/</w:t>
      </w:r>
      <w:proofErr w:type="gramStart"/>
      <w:r w:rsidRPr="006E6F84">
        <w:rPr>
          <w:rFonts w:ascii="Times New Roman" w:eastAsia="Times New Roman" w:hAnsi="Times New Roman" w:cs="Times New Roman"/>
          <w:bCs/>
          <w:color w:val="000000"/>
          <w:sz w:val="24"/>
          <w:szCs w:val="24"/>
          <w:lang w:eastAsia="ru-RU"/>
        </w:rPr>
        <w:t>о</w:t>
      </w:r>
      <w:proofErr w:type="gramEnd"/>
      <w:r w:rsidRPr="006E6F84">
        <w:rPr>
          <w:rFonts w:ascii="Times New Roman" w:eastAsia="Times New Roman" w:hAnsi="Times New Roman" w:cs="Times New Roman"/>
          <w:bCs/>
          <w:color w:val="000000"/>
          <w:sz w:val="24"/>
          <w:szCs w:val="24"/>
          <w:lang w:eastAsia="ru-RU"/>
        </w:rPr>
        <w:t xml:space="preserve"> </w:t>
      </w:r>
      <w:proofErr w:type="gramStart"/>
      <w:r w:rsidRPr="006E6F84">
        <w:rPr>
          <w:rFonts w:ascii="Times New Roman" w:eastAsia="Times New Roman" w:hAnsi="Times New Roman" w:cs="Times New Roman"/>
          <w:bCs/>
          <w:color w:val="000000"/>
          <w:sz w:val="24"/>
          <w:szCs w:val="24"/>
          <w:lang w:eastAsia="ru-RU"/>
        </w:rPr>
        <w:t>на</w:t>
      </w:r>
      <w:proofErr w:type="gramEnd"/>
      <w:r w:rsidRPr="006E6F84">
        <w:rPr>
          <w:rFonts w:ascii="Times New Roman" w:eastAsia="Times New Roman" w:hAnsi="Times New Roman" w:cs="Times New Roman"/>
          <w:bCs/>
          <w:color w:val="000000"/>
          <w:sz w:val="24"/>
          <w:szCs w:val="24"/>
          <w:lang w:eastAsia="ru-RU"/>
        </w:rPr>
        <w:t xml:space="preserve"> новый учебный год, который был рассмотрен и дополнен на первом заседании м/о.  Утвержденный план стал руководством к работе для учителей м/о математики, физики и информатики. </w:t>
      </w:r>
    </w:p>
    <w:p w:rsidR="006E6F84" w:rsidRPr="006E6F84" w:rsidRDefault="006E6F84" w:rsidP="006E6F84">
      <w:pPr>
        <w:tabs>
          <w:tab w:val="left" w:pos="-2880"/>
        </w:tabs>
        <w:spacing w:after="0" w:line="240" w:lineRule="auto"/>
        <w:jc w:val="both"/>
        <w:rPr>
          <w:rFonts w:ascii="Times New Roman" w:eastAsia="Times New Roman" w:hAnsi="Times New Roman" w:cs="Times New Roman"/>
          <w:bCs/>
          <w:color w:val="000000"/>
          <w:sz w:val="24"/>
          <w:szCs w:val="24"/>
          <w:lang w:eastAsia="ru-RU"/>
        </w:rPr>
      </w:pPr>
      <w:r w:rsidRPr="006E6F84">
        <w:rPr>
          <w:rFonts w:ascii="Times New Roman" w:eastAsia="Times New Roman" w:hAnsi="Times New Roman" w:cs="Times New Roman"/>
          <w:bCs/>
          <w:color w:val="000000"/>
          <w:sz w:val="24"/>
          <w:szCs w:val="24"/>
          <w:lang w:eastAsia="ru-RU"/>
        </w:rPr>
        <w:t>Задачи, поставленные на 2017-2018 учебный год:</w:t>
      </w:r>
    </w:p>
    <w:p w:rsidR="006E6F84" w:rsidRPr="006E6F84" w:rsidRDefault="006E6F84" w:rsidP="006E6F84">
      <w:pPr>
        <w:spacing w:after="0" w:line="240" w:lineRule="auto"/>
        <w:rPr>
          <w:rFonts w:ascii="Times New Roman" w:eastAsia="Times New Roman" w:hAnsi="Times New Roman" w:cs="Times New Roman"/>
          <w:b/>
          <w:bCs/>
          <w:i/>
          <w:iCs/>
          <w:sz w:val="24"/>
          <w:szCs w:val="24"/>
          <w:lang w:eastAsia="ru-RU"/>
        </w:rPr>
      </w:pPr>
      <w:r w:rsidRPr="006E6F84">
        <w:rPr>
          <w:rFonts w:ascii="Times New Roman" w:eastAsia="Times New Roman" w:hAnsi="Times New Roman" w:cs="Times New Roman"/>
          <w:b/>
          <w:bCs/>
          <w:i/>
          <w:iCs/>
          <w:sz w:val="24"/>
          <w:szCs w:val="24"/>
          <w:lang w:eastAsia="ru-RU"/>
        </w:rPr>
        <w:t>Задачи МО:</w:t>
      </w:r>
    </w:p>
    <w:p w:rsidR="006E6F84" w:rsidRPr="006E6F84" w:rsidRDefault="006E6F84" w:rsidP="00424E59">
      <w:pPr>
        <w:numPr>
          <w:ilvl w:val="0"/>
          <w:numId w:val="39"/>
        </w:numPr>
        <w:spacing w:after="0" w:line="240" w:lineRule="auto"/>
        <w:ind w:left="1488"/>
        <w:rPr>
          <w:rFonts w:ascii="Times New Roman" w:eastAsia="Calibri" w:hAnsi="Times New Roman" w:cs="Times New Roman"/>
          <w:bCs/>
          <w:sz w:val="24"/>
          <w:szCs w:val="24"/>
        </w:rPr>
      </w:pPr>
      <w:r w:rsidRPr="006E6F84">
        <w:rPr>
          <w:rFonts w:ascii="Times New Roman" w:eastAsia="Calibri" w:hAnsi="Times New Roman" w:cs="Times New Roman"/>
          <w:bCs/>
          <w:sz w:val="24"/>
          <w:szCs w:val="24"/>
        </w:rPr>
        <w:t>Продолжить работу по развитию творческих способностей, учащихся в изучении математики. Для этого вести работу по следующим направлениям:</w:t>
      </w:r>
    </w:p>
    <w:p w:rsidR="006E6F84" w:rsidRPr="006E6F84" w:rsidRDefault="006E6F84" w:rsidP="00424E59">
      <w:pPr>
        <w:numPr>
          <w:ilvl w:val="0"/>
          <w:numId w:val="36"/>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осуществить дифференцированный подход в изучении предмета (разноуровневые контрольные работы, тесты, домашние задания и т. д.);</w:t>
      </w:r>
    </w:p>
    <w:p w:rsidR="006E6F84" w:rsidRPr="006E6F84" w:rsidRDefault="006E6F84" w:rsidP="00424E59">
      <w:pPr>
        <w:numPr>
          <w:ilvl w:val="0"/>
          <w:numId w:val="36"/>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подготовить учащихся к участию в различных олимпиадах и конкурсах по предмету;</w:t>
      </w:r>
    </w:p>
    <w:p w:rsidR="006E6F84" w:rsidRPr="006E6F84" w:rsidRDefault="006E6F84" w:rsidP="00424E59">
      <w:pPr>
        <w:numPr>
          <w:ilvl w:val="0"/>
          <w:numId w:val="36"/>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планировать внеклассные мероприятия для расширения математического кругозора и развития творческих способностей учащихся;</w:t>
      </w:r>
    </w:p>
    <w:p w:rsidR="006E6F84" w:rsidRPr="006E6F84" w:rsidRDefault="006E6F84" w:rsidP="00424E59">
      <w:pPr>
        <w:numPr>
          <w:ilvl w:val="0"/>
          <w:numId w:val="36"/>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организовать творческие конкурсы в целях выявления способностей учащихся.</w:t>
      </w:r>
    </w:p>
    <w:p w:rsidR="006E6F84" w:rsidRPr="006E6F84" w:rsidRDefault="006E6F84" w:rsidP="00424E59">
      <w:pPr>
        <w:numPr>
          <w:ilvl w:val="0"/>
          <w:numId w:val="39"/>
        </w:numPr>
        <w:spacing w:after="0" w:line="240" w:lineRule="auto"/>
        <w:ind w:left="1488"/>
        <w:rPr>
          <w:rFonts w:ascii="Times New Roman" w:eastAsia="Calibri" w:hAnsi="Times New Roman" w:cs="Times New Roman"/>
          <w:bCs/>
          <w:sz w:val="24"/>
          <w:szCs w:val="24"/>
        </w:rPr>
      </w:pPr>
      <w:r w:rsidRPr="006E6F84">
        <w:rPr>
          <w:rFonts w:ascii="Times New Roman" w:eastAsia="Calibri" w:hAnsi="Times New Roman" w:cs="Times New Roman"/>
          <w:bCs/>
          <w:sz w:val="24"/>
          <w:szCs w:val="24"/>
        </w:rPr>
        <w:t>Работать над повышением методического уровня учителей математики:</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разнообразить тематику заседаний ШМО, изучить инновационные технологии в обучении предмета;</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практиковать уроки мастер-класс, обмен опытом, обзоры методической литературы;</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продолжить сбор материалов для банка методических разработок уроков и внеклассных мероприятий; многоуровневых дидактических материалов по классам;</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посещать образовательные сайты Интернета для учителей математики;</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 xml:space="preserve">участвовать в фестивалях, </w:t>
      </w:r>
      <w:proofErr w:type="gramStart"/>
      <w:r w:rsidRPr="006E6F84">
        <w:rPr>
          <w:rFonts w:ascii="Times New Roman" w:eastAsia="Calibri" w:hAnsi="Times New Roman" w:cs="Times New Roman"/>
          <w:sz w:val="24"/>
          <w:szCs w:val="24"/>
        </w:rPr>
        <w:t>конкурсах</w:t>
      </w:r>
      <w:proofErr w:type="gramEnd"/>
      <w:r w:rsidRPr="006E6F84">
        <w:rPr>
          <w:rFonts w:ascii="Times New Roman" w:eastAsia="Calibri" w:hAnsi="Times New Roman" w:cs="Times New Roman"/>
          <w:sz w:val="24"/>
          <w:szCs w:val="24"/>
        </w:rPr>
        <w:t xml:space="preserve"> для учителей математики организуемых в Интернет и структурами различных уровней;</w:t>
      </w:r>
    </w:p>
    <w:p w:rsidR="006E6F84" w:rsidRPr="006E6F84" w:rsidRDefault="006E6F84" w:rsidP="00424E59">
      <w:pPr>
        <w:numPr>
          <w:ilvl w:val="0"/>
          <w:numId w:val="37"/>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повысить свою квалификацию, обучаясь в различных очных и дистанционных курсах по повышению квалификации учителей.</w:t>
      </w:r>
    </w:p>
    <w:p w:rsidR="006E6F84" w:rsidRPr="006E6F84" w:rsidRDefault="006E6F84" w:rsidP="00424E59">
      <w:pPr>
        <w:numPr>
          <w:ilvl w:val="0"/>
          <w:numId w:val="39"/>
        </w:numPr>
        <w:spacing w:after="0" w:line="240" w:lineRule="auto"/>
        <w:ind w:left="1488"/>
        <w:rPr>
          <w:rFonts w:ascii="Times New Roman" w:eastAsia="Calibri" w:hAnsi="Times New Roman" w:cs="Times New Roman"/>
          <w:bCs/>
          <w:sz w:val="24"/>
          <w:szCs w:val="24"/>
        </w:rPr>
      </w:pPr>
      <w:r w:rsidRPr="006E6F84">
        <w:rPr>
          <w:rFonts w:ascii="Times New Roman" w:eastAsia="Calibri" w:hAnsi="Times New Roman" w:cs="Times New Roman"/>
          <w:bCs/>
          <w:sz w:val="24"/>
          <w:szCs w:val="24"/>
        </w:rPr>
        <w:t>Работать над повышением успеваемости и качества знаний по предмету:</w:t>
      </w:r>
    </w:p>
    <w:p w:rsidR="006E6F84" w:rsidRPr="006E6F84" w:rsidRDefault="006E6F84" w:rsidP="00424E59">
      <w:pPr>
        <w:numPr>
          <w:ilvl w:val="0"/>
          <w:numId w:val="38"/>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применять современные, инновационные методы обучения;</w:t>
      </w:r>
    </w:p>
    <w:p w:rsidR="006E6F84" w:rsidRPr="006E6F84" w:rsidRDefault="006E6F84" w:rsidP="00424E59">
      <w:pPr>
        <w:numPr>
          <w:ilvl w:val="0"/>
          <w:numId w:val="38"/>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вести целенаправленную работу по ликвидации пробелов знаний учащихся;</w:t>
      </w:r>
    </w:p>
    <w:p w:rsidR="006E6F84" w:rsidRPr="006E6F84" w:rsidRDefault="006E6F84" w:rsidP="00424E59">
      <w:pPr>
        <w:numPr>
          <w:ilvl w:val="0"/>
          <w:numId w:val="38"/>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применять активные методы обучения математике;</w:t>
      </w:r>
    </w:p>
    <w:p w:rsidR="006E6F84" w:rsidRPr="006E6F84" w:rsidRDefault="006E6F84" w:rsidP="00424E59">
      <w:pPr>
        <w:numPr>
          <w:ilvl w:val="0"/>
          <w:numId w:val="38"/>
        </w:numPr>
        <w:spacing w:after="0" w:line="240" w:lineRule="auto"/>
        <w:ind w:left="1428"/>
        <w:rPr>
          <w:rFonts w:ascii="Times New Roman" w:eastAsia="Calibri" w:hAnsi="Times New Roman" w:cs="Times New Roman"/>
          <w:sz w:val="24"/>
          <w:szCs w:val="24"/>
        </w:rPr>
      </w:pPr>
      <w:r w:rsidRPr="006E6F84">
        <w:rPr>
          <w:rFonts w:ascii="Times New Roman" w:eastAsia="Calibri" w:hAnsi="Times New Roman" w:cs="Times New Roman"/>
          <w:sz w:val="24"/>
          <w:szCs w:val="24"/>
        </w:rPr>
        <w:t>вести работу по подготовке учащихся к ОГЭ и к ЕГЭ.</w:t>
      </w:r>
    </w:p>
    <w:p w:rsidR="006E6F84" w:rsidRPr="006E6F84" w:rsidRDefault="006E6F84" w:rsidP="006E6F84">
      <w:pPr>
        <w:spacing w:after="0" w:line="240" w:lineRule="auto"/>
        <w:rPr>
          <w:rFonts w:ascii="Times New Roman" w:eastAsia="Calibri" w:hAnsi="Times New Roman" w:cs="Times New Roman"/>
          <w:b/>
          <w:sz w:val="24"/>
          <w:szCs w:val="24"/>
          <w:lang w:eastAsia="ru-RU"/>
        </w:rPr>
      </w:pPr>
      <w:r w:rsidRPr="006E6F84">
        <w:rPr>
          <w:rFonts w:ascii="Times New Roman" w:eastAsia="Calibri" w:hAnsi="Times New Roman" w:cs="Times New Roman"/>
          <w:sz w:val="24"/>
          <w:szCs w:val="24"/>
        </w:rPr>
        <w:t xml:space="preserve">         </w:t>
      </w:r>
      <w:r w:rsidRPr="006E6F84">
        <w:rPr>
          <w:rFonts w:ascii="Times New Roman" w:eastAsia="Calibri" w:hAnsi="Times New Roman" w:cs="Times New Roman"/>
          <w:b/>
          <w:sz w:val="24"/>
          <w:szCs w:val="24"/>
          <w:lang w:eastAsia="ru-RU"/>
        </w:rPr>
        <w:t>Основные направления работы МО:</w:t>
      </w:r>
    </w:p>
    <w:p w:rsidR="006E6F84" w:rsidRPr="006E6F84" w:rsidRDefault="006E6F84" w:rsidP="00424E59">
      <w:pPr>
        <w:numPr>
          <w:ilvl w:val="0"/>
          <w:numId w:val="40"/>
        </w:numPr>
        <w:spacing w:after="0" w:line="240" w:lineRule="auto"/>
        <w:ind w:left="1428"/>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Повышение методического мастерства учителей.</w:t>
      </w:r>
    </w:p>
    <w:p w:rsidR="006E6F84" w:rsidRPr="006E6F84" w:rsidRDefault="006E6F84" w:rsidP="00424E59">
      <w:pPr>
        <w:numPr>
          <w:ilvl w:val="0"/>
          <w:numId w:val="40"/>
        </w:numPr>
        <w:spacing w:after="0" w:line="240" w:lineRule="auto"/>
        <w:ind w:left="1428"/>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lastRenderedPageBreak/>
        <w:t>Организация учебной деятельности, направленной на повышение уровня качества знаний учащихся.</w:t>
      </w:r>
    </w:p>
    <w:p w:rsidR="006E6F84" w:rsidRPr="006E6F84" w:rsidRDefault="006E6F84" w:rsidP="00424E59">
      <w:pPr>
        <w:numPr>
          <w:ilvl w:val="0"/>
          <w:numId w:val="40"/>
        </w:numPr>
        <w:spacing w:after="0" w:line="240" w:lineRule="auto"/>
        <w:ind w:left="1428"/>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Совершенствование методов и средств обучения в связи с новой формой итоговой аттестации.</w:t>
      </w:r>
    </w:p>
    <w:p w:rsidR="006E6F84" w:rsidRPr="006E6F84" w:rsidRDefault="006E6F84" w:rsidP="00424E59">
      <w:pPr>
        <w:numPr>
          <w:ilvl w:val="0"/>
          <w:numId w:val="40"/>
        </w:numPr>
        <w:spacing w:after="0" w:line="240" w:lineRule="auto"/>
        <w:ind w:left="1428"/>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Применение разноуровневого дифференцированного метода обучения, групповые и индивидуальные формы развивающего обучения.</w:t>
      </w:r>
    </w:p>
    <w:p w:rsidR="006E6F84" w:rsidRPr="006E6F84" w:rsidRDefault="006E6F84" w:rsidP="006E6F84">
      <w:pPr>
        <w:spacing w:after="0" w:line="240" w:lineRule="auto"/>
        <w:contextualSpacing/>
        <w:rPr>
          <w:rFonts w:ascii="Times New Roman" w:eastAsia="Calibri" w:hAnsi="Times New Roman" w:cs="Times New Roman"/>
          <w:b/>
          <w:bCs/>
          <w:iCs/>
          <w:sz w:val="24"/>
          <w:szCs w:val="24"/>
          <w:lang w:eastAsia="ru-RU"/>
        </w:rPr>
      </w:pPr>
      <w:r w:rsidRPr="006E6F84">
        <w:rPr>
          <w:rFonts w:ascii="Times New Roman" w:eastAsia="Calibri" w:hAnsi="Times New Roman" w:cs="Times New Roman"/>
          <w:b/>
          <w:bCs/>
          <w:iCs/>
          <w:sz w:val="24"/>
          <w:szCs w:val="24"/>
          <w:lang w:eastAsia="ru-RU"/>
        </w:rPr>
        <w:t>Изучение, обобщение и распространение педагогического опыта:</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Обмен опытом по вопросам преемственности обучения математике в 4-5 классах.</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Обмен опытом по методике обучения.</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Обмен опытом по подготовке школьников к итоговой аттестации.</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«Нестандартные уроки».</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Применение информационных технологий на уроках.</w:t>
      </w:r>
    </w:p>
    <w:p w:rsidR="006E6F84" w:rsidRPr="006E6F84" w:rsidRDefault="006E6F84" w:rsidP="00424E59">
      <w:pPr>
        <w:numPr>
          <w:ilvl w:val="0"/>
          <w:numId w:val="43"/>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Работа с одаренными детьми.</w:t>
      </w:r>
    </w:p>
    <w:p w:rsidR="006E6F84" w:rsidRPr="006E6F84" w:rsidRDefault="006E6F84" w:rsidP="006E6F84">
      <w:pPr>
        <w:spacing w:after="0" w:line="240" w:lineRule="auto"/>
        <w:contextualSpacing/>
        <w:rPr>
          <w:rFonts w:ascii="Times New Roman" w:eastAsia="Calibri" w:hAnsi="Times New Roman" w:cs="Times New Roman"/>
          <w:b/>
          <w:bCs/>
          <w:iCs/>
          <w:sz w:val="24"/>
          <w:szCs w:val="24"/>
          <w:lang w:eastAsia="ru-RU"/>
        </w:rPr>
      </w:pPr>
      <w:r w:rsidRPr="006E6F84">
        <w:rPr>
          <w:rFonts w:ascii="Times New Roman" w:eastAsia="Calibri" w:hAnsi="Times New Roman" w:cs="Times New Roman"/>
          <w:b/>
          <w:bCs/>
          <w:iCs/>
          <w:sz w:val="24"/>
          <w:szCs w:val="24"/>
          <w:lang w:eastAsia="ru-RU"/>
        </w:rPr>
        <w:t>Обсуждение вопросов:</w:t>
      </w:r>
    </w:p>
    <w:p w:rsidR="006E6F84" w:rsidRPr="006E6F84" w:rsidRDefault="006E6F84" w:rsidP="00424E59">
      <w:pPr>
        <w:numPr>
          <w:ilvl w:val="0"/>
          <w:numId w:val="44"/>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Методика изучения педагогических технологий личностно-ориентированного обучения.</w:t>
      </w:r>
    </w:p>
    <w:p w:rsidR="006E6F84" w:rsidRPr="006E6F84" w:rsidRDefault="006E6F84" w:rsidP="00424E59">
      <w:pPr>
        <w:numPr>
          <w:ilvl w:val="0"/>
          <w:numId w:val="44"/>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Межпредметные связи на уроках.</w:t>
      </w:r>
    </w:p>
    <w:p w:rsidR="006E6F84" w:rsidRPr="006E6F84" w:rsidRDefault="006E6F84" w:rsidP="00424E59">
      <w:pPr>
        <w:numPr>
          <w:ilvl w:val="0"/>
          <w:numId w:val="44"/>
        </w:numPr>
        <w:suppressAutoHyphens/>
        <w:spacing w:after="0" w:line="240" w:lineRule="auto"/>
        <w:ind w:left="1417" w:hanging="357"/>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Подготовка учащихся к ОГЭ и ЕГЭ.</w:t>
      </w:r>
    </w:p>
    <w:p w:rsidR="006E6F84" w:rsidRPr="006E6F84" w:rsidRDefault="006E6F84" w:rsidP="006E6F84">
      <w:pPr>
        <w:spacing w:after="0" w:line="240" w:lineRule="auto"/>
        <w:rPr>
          <w:rFonts w:ascii="Times New Roman" w:eastAsia="Calibri" w:hAnsi="Times New Roman" w:cs="Times New Roman"/>
          <w:b/>
          <w:sz w:val="24"/>
          <w:szCs w:val="24"/>
          <w:lang w:eastAsia="ru-RU"/>
        </w:rPr>
      </w:pPr>
      <w:r w:rsidRPr="006E6F84">
        <w:rPr>
          <w:rFonts w:ascii="Times New Roman" w:eastAsia="Calibri" w:hAnsi="Times New Roman" w:cs="Times New Roman"/>
          <w:b/>
          <w:sz w:val="24"/>
          <w:szCs w:val="24"/>
          <w:lang w:eastAsia="ru-RU"/>
        </w:rPr>
        <w:t>Контрольно-инспекционная деятельность (по графику):</w:t>
      </w:r>
    </w:p>
    <w:p w:rsidR="006E6F84" w:rsidRPr="006E6F84" w:rsidRDefault="006E6F84" w:rsidP="00424E59">
      <w:pPr>
        <w:numPr>
          <w:ilvl w:val="0"/>
          <w:numId w:val="41"/>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Стартовые контрольные работы в 5-11 классах (математика)</w:t>
      </w:r>
    </w:p>
    <w:p w:rsidR="006E6F84" w:rsidRPr="006E6F84" w:rsidRDefault="006E6F84" w:rsidP="00424E59">
      <w:pPr>
        <w:numPr>
          <w:ilvl w:val="0"/>
          <w:numId w:val="41"/>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Текущие тематические контрольные работы (математика, алгебра, геометрия)</w:t>
      </w:r>
    </w:p>
    <w:p w:rsidR="006E6F84" w:rsidRPr="006E6F84" w:rsidRDefault="006E6F84" w:rsidP="00424E59">
      <w:pPr>
        <w:numPr>
          <w:ilvl w:val="0"/>
          <w:numId w:val="41"/>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Контрольная работа по линии УО</w:t>
      </w:r>
    </w:p>
    <w:p w:rsidR="006E6F84" w:rsidRPr="006E6F84" w:rsidRDefault="006E6F84" w:rsidP="00424E59">
      <w:pPr>
        <w:numPr>
          <w:ilvl w:val="0"/>
          <w:numId w:val="41"/>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Промежуточная аттестация обучающихся 5-8,10 классов.</w:t>
      </w:r>
    </w:p>
    <w:p w:rsidR="006E6F84" w:rsidRPr="006E6F84" w:rsidRDefault="006E6F84" w:rsidP="006E6F84">
      <w:pPr>
        <w:spacing w:after="0" w:line="240" w:lineRule="auto"/>
        <w:rPr>
          <w:rFonts w:ascii="Times New Roman" w:eastAsia="Calibri" w:hAnsi="Times New Roman" w:cs="Times New Roman"/>
          <w:b/>
          <w:i/>
          <w:sz w:val="24"/>
          <w:szCs w:val="24"/>
          <w:lang w:eastAsia="ru-RU"/>
        </w:rPr>
      </w:pPr>
      <w:r w:rsidRPr="006E6F84">
        <w:rPr>
          <w:rFonts w:ascii="Times New Roman" w:eastAsia="Calibri" w:hAnsi="Times New Roman" w:cs="Times New Roman"/>
          <w:b/>
          <w:sz w:val="24"/>
          <w:szCs w:val="24"/>
          <w:lang w:eastAsia="ru-RU"/>
        </w:rPr>
        <w:t>Инновационная деятельность педагогов:</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1) Публикация материалов в Интернете.</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2) Изучение и применение педтехнологий на уроках математики.</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3) Участие в конкурсах для преподавателей.</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4) Работа по изучению проблем, мониторинг знаний обучающихся</w:t>
      </w:r>
    </w:p>
    <w:p w:rsidR="006E6F84" w:rsidRPr="006E6F84" w:rsidRDefault="006E6F84" w:rsidP="006E6F84">
      <w:pPr>
        <w:spacing w:after="0" w:line="240" w:lineRule="auto"/>
        <w:rPr>
          <w:rFonts w:ascii="Times New Roman" w:eastAsia="Calibri" w:hAnsi="Times New Roman" w:cs="Times New Roman"/>
          <w:b/>
          <w:i/>
          <w:sz w:val="24"/>
          <w:szCs w:val="24"/>
          <w:lang w:eastAsia="ru-RU"/>
        </w:rPr>
      </w:pPr>
      <w:r w:rsidRPr="006E6F84">
        <w:rPr>
          <w:rFonts w:ascii="Times New Roman" w:eastAsia="Calibri" w:hAnsi="Times New Roman" w:cs="Times New Roman"/>
          <w:b/>
          <w:i/>
          <w:sz w:val="24"/>
          <w:szCs w:val="24"/>
          <w:lang w:eastAsia="ru-RU"/>
        </w:rPr>
        <w:t>Подготовка к ЕГЭ:</w:t>
      </w:r>
    </w:p>
    <w:p w:rsidR="006E6F84" w:rsidRPr="006E6F84" w:rsidRDefault="006E6F84" w:rsidP="00424E59">
      <w:pPr>
        <w:numPr>
          <w:ilvl w:val="0"/>
          <w:numId w:val="42"/>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Знакомство обучающихся с правилами сдачи ЕГЭ по предмету, с КИМами, кодификаторами и оцениванием экзаменационных работ.</w:t>
      </w:r>
    </w:p>
    <w:p w:rsidR="006E6F84" w:rsidRPr="006E6F84" w:rsidRDefault="006E6F84" w:rsidP="00424E59">
      <w:pPr>
        <w:numPr>
          <w:ilvl w:val="0"/>
          <w:numId w:val="42"/>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Работа с тестами на уроках математика.</w:t>
      </w:r>
    </w:p>
    <w:p w:rsidR="006E6F84" w:rsidRPr="006E6F84" w:rsidRDefault="006E6F84" w:rsidP="00424E59">
      <w:pPr>
        <w:numPr>
          <w:ilvl w:val="0"/>
          <w:numId w:val="42"/>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 xml:space="preserve">Проведение тренировочных и диагностических работ по материалам </w:t>
      </w:r>
      <w:proofErr w:type="gramStart"/>
      <w:r w:rsidRPr="006E6F84">
        <w:rPr>
          <w:rFonts w:ascii="Times New Roman" w:eastAsia="Calibri" w:hAnsi="Times New Roman" w:cs="Times New Roman"/>
          <w:sz w:val="24"/>
          <w:szCs w:val="24"/>
        </w:rPr>
        <w:t>Стат</w:t>
      </w:r>
      <w:proofErr w:type="gramEnd"/>
      <w:r w:rsidRPr="006E6F84">
        <w:rPr>
          <w:rFonts w:ascii="Times New Roman" w:eastAsia="Calibri" w:hAnsi="Times New Roman" w:cs="Times New Roman"/>
          <w:sz w:val="24"/>
          <w:szCs w:val="24"/>
        </w:rPr>
        <w:t xml:space="preserve"> Град.</w:t>
      </w:r>
    </w:p>
    <w:p w:rsidR="006E6F84" w:rsidRPr="006E6F84" w:rsidRDefault="006E6F84" w:rsidP="00424E59">
      <w:pPr>
        <w:numPr>
          <w:ilvl w:val="0"/>
          <w:numId w:val="42"/>
        </w:numPr>
        <w:spacing w:after="0" w:line="240" w:lineRule="auto"/>
        <w:ind w:left="1422" w:hanging="357"/>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Первичное тестирование учащихся 9, 11 классов по материалам ОГЭ, ЕГЭ по математике.</w:t>
      </w:r>
    </w:p>
    <w:p w:rsidR="006E6F84" w:rsidRPr="006E6F84" w:rsidRDefault="006E6F84" w:rsidP="006E6F84">
      <w:pPr>
        <w:spacing w:before="120" w:after="0" w:line="240" w:lineRule="auto"/>
        <w:rPr>
          <w:rFonts w:ascii="Times New Roman" w:eastAsia="Calibri" w:hAnsi="Times New Roman" w:cs="Times New Roman"/>
          <w:b/>
          <w:sz w:val="24"/>
          <w:szCs w:val="24"/>
          <w:lang w:eastAsia="ru-RU"/>
        </w:rPr>
      </w:pPr>
      <w:r w:rsidRPr="006E6F84">
        <w:rPr>
          <w:rFonts w:ascii="Times New Roman" w:eastAsia="Calibri" w:hAnsi="Times New Roman" w:cs="Times New Roman"/>
          <w:b/>
          <w:sz w:val="24"/>
          <w:szCs w:val="24"/>
          <w:lang w:eastAsia="ru-RU"/>
        </w:rPr>
        <w:t xml:space="preserve">Внеклассная работа с </w:t>
      </w:r>
      <w:proofErr w:type="gramStart"/>
      <w:r w:rsidRPr="006E6F84">
        <w:rPr>
          <w:rFonts w:ascii="Times New Roman" w:eastAsia="Calibri" w:hAnsi="Times New Roman" w:cs="Times New Roman"/>
          <w:b/>
          <w:sz w:val="24"/>
          <w:szCs w:val="24"/>
          <w:lang w:eastAsia="ru-RU"/>
        </w:rPr>
        <w:t>обучающимися</w:t>
      </w:r>
      <w:proofErr w:type="gramEnd"/>
      <w:r w:rsidRPr="006E6F84">
        <w:rPr>
          <w:rFonts w:ascii="Times New Roman" w:eastAsia="Calibri" w:hAnsi="Times New Roman" w:cs="Times New Roman"/>
          <w:b/>
          <w:sz w:val="24"/>
          <w:szCs w:val="24"/>
          <w:lang w:eastAsia="ru-RU"/>
        </w:rPr>
        <w:t>:</w:t>
      </w:r>
    </w:p>
    <w:p w:rsidR="006E6F84" w:rsidRPr="006E6F84" w:rsidRDefault="006E6F84" w:rsidP="006E6F84">
      <w:pPr>
        <w:spacing w:after="0" w:line="240" w:lineRule="auto"/>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1.  Участие в конкурсах различного уровня</w:t>
      </w:r>
    </w:p>
    <w:p w:rsidR="006E6F84" w:rsidRPr="006E6F84" w:rsidRDefault="006E6F84" w:rsidP="006E6F84">
      <w:pPr>
        <w:spacing w:after="0" w:line="240" w:lineRule="auto"/>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2.  Участие в олимпиадах школьников</w:t>
      </w:r>
    </w:p>
    <w:p w:rsidR="006E6F84" w:rsidRPr="006E6F84" w:rsidRDefault="006E6F84" w:rsidP="006E6F84">
      <w:pPr>
        <w:spacing w:after="0" w:line="240" w:lineRule="auto"/>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3.  Предметная неделя</w:t>
      </w:r>
    </w:p>
    <w:p w:rsidR="006E6F84" w:rsidRPr="006E6F84" w:rsidRDefault="006E6F84" w:rsidP="006E6F84">
      <w:pPr>
        <w:spacing w:after="0" w:line="240" w:lineRule="auto"/>
        <w:contextualSpacing/>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lastRenderedPageBreak/>
        <w:t>4. Участие в НОУ.</w:t>
      </w:r>
    </w:p>
    <w:p w:rsidR="006E6F84" w:rsidRPr="006E6F84" w:rsidRDefault="006E6F84" w:rsidP="006E6F84">
      <w:pPr>
        <w:spacing w:after="0" w:line="240" w:lineRule="auto"/>
        <w:rPr>
          <w:rFonts w:ascii="Times New Roman" w:eastAsia="Calibri" w:hAnsi="Times New Roman" w:cs="Times New Roman"/>
          <w:b/>
          <w:sz w:val="24"/>
          <w:szCs w:val="24"/>
          <w:lang w:eastAsia="ru-RU"/>
        </w:rPr>
      </w:pPr>
      <w:r w:rsidRPr="006E6F84">
        <w:rPr>
          <w:rFonts w:ascii="Times New Roman" w:eastAsia="Calibri" w:hAnsi="Times New Roman" w:cs="Times New Roman"/>
          <w:b/>
          <w:sz w:val="24"/>
          <w:szCs w:val="24"/>
          <w:lang w:eastAsia="ru-RU"/>
        </w:rPr>
        <w:t>Работа с одаренными детьми</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1. Выявление одаренных детей по результатам творческих заданий по предмету, олимпиадам.</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2. Организация индивидуальных занятий с одаренными детьми, привлечение их к участию в научно-практических конференциях.</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3. Обучение учащихся работе с научной литературой, со справочниками по предмету; использованию Интернета для получения дополнительного материала.</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4. Подготовка и участие в конкурсах, очных и заочных олимпиадах по предмету.</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5. Способствовать творческому росту ученика, создавая комфортные условия для развития его личности.</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6. Использовать опыт передовых учителей России. Изучать Интернет ресурсы.</w:t>
      </w:r>
    </w:p>
    <w:p w:rsidR="006E6F84" w:rsidRPr="006E6F84" w:rsidRDefault="006E6F84" w:rsidP="006E6F84">
      <w:pPr>
        <w:spacing w:after="0" w:line="240" w:lineRule="auto"/>
        <w:rPr>
          <w:rFonts w:ascii="Times New Roman" w:eastAsia="Calibri" w:hAnsi="Times New Roman" w:cs="Times New Roman"/>
          <w:sz w:val="24"/>
          <w:szCs w:val="24"/>
          <w:lang w:eastAsia="ru-RU"/>
        </w:rPr>
      </w:pPr>
      <w:r w:rsidRPr="006E6F84">
        <w:rPr>
          <w:rFonts w:ascii="Times New Roman" w:eastAsia="Calibri" w:hAnsi="Times New Roman" w:cs="Times New Roman"/>
          <w:sz w:val="24"/>
          <w:szCs w:val="24"/>
          <w:lang w:eastAsia="ru-RU"/>
        </w:rPr>
        <w:t>7. Обобщить и распространить опыт работы учителей ШМО.</w:t>
      </w:r>
    </w:p>
    <w:p w:rsidR="006E6F84" w:rsidRPr="006E6F84" w:rsidRDefault="006E6F84" w:rsidP="006E6F84">
      <w:pPr>
        <w:tabs>
          <w:tab w:val="left" w:pos="-2880"/>
        </w:tabs>
        <w:spacing w:after="0" w:line="240" w:lineRule="auto"/>
        <w:jc w:val="both"/>
        <w:rPr>
          <w:rFonts w:ascii="Times New Roman" w:eastAsia="Times New Roman" w:hAnsi="Times New Roman" w:cs="Times New Roman"/>
          <w:color w:val="000000"/>
          <w:sz w:val="24"/>
          <w:szCs w:val="24"/>
          <w:lang w:eastAsia="ru-RU"/>
        </w:rPr>
      </w:pPr>
      <w:r w:rsidRPr="006E6F84">
        <w:rPr>
          <w:rFonts w:ascii="Times New Roman" w:eastAsia="Times New Roman" w:hAnsi="Times New Roman" w:cs="Times New Roman"/>
          <w:color w:val="000000"/>
          <w:sz w:val="24"/>
          <w:szCs w:val="24"/>
          <w:lang w:eastAsia="ru-RU"/>
        </w:rPr>
        <w:t>В течение года каждый учитель работал над своей методической проблемой.</w:t>
      </w:r>
    </w:p>
    <w:p w:rsidR="006E6F84" w:rsidRPr="006E6F84" w:rsidRDefault="006E6F84" w:rsidP="00424E59">
      <w:pPr>
        <w:numPr>
          <w:ilvl w:val="0"/>
          <w:numId w:val="11"/>
        </w:numPr>
        <w:spacing w:after="0" w:line="240" w:lineRule="auto"/>
        <w:ind w:left="1352"/>
        <w:rPr>
          <w:rFonts w:ascii="Times New Roman" w:eastAsia="Calibri" w:hAnsi="Times New Roman" w:cs="Times New Roman"/>
          <w:i/>
          <w:color w:val="000000"/>
          <w:sz w:val="24"/>
          <w:szCs w:val="24"/>
          <w:lang w:eastAsia="ru-RU"/>
        </w:rPr>
      </w:pPr>
      <w:r w:rsidRPr="006E6F84">
        <w:rPr>
          <w:rFonts w:ascii="Times New Roman" w:eastAsia="Calibri" w:hAnsi="Times New Roman" w:cs="Times New Roman"/>
          <w:b/>
          <w:color w:val="000000"/>
          <w:sz w:val="24"/>
          <w:szCs w:val="24"/>
          <w:lang w:eastAsia="ru-RU"/>
        </w:rPr>
        <w:t>Дайтиева А. Ч</w:t>
      </w:r>
      <w:r w:rsidRPr="006E6F84">
        <w:rPr>
          <w:rFonts w:ascii="Times New Roman" w:eastAsia="Calibri" w:hAnsi="Times New Roman" w:cs="Times New Roman"/>
          <w:color w:val="000000"/>
          <w:sz w:val="24"/>
          <w:szCs w:val="24"/>
          <w:lang w:eastAsia="ru-RU"/>
        </w:rPr>
        <w:t>. «</w:t>
      </w:r>
      <w:r w:rsidRPr="006E6F84">
        <w:rPr>
          <w:rFonts w:ascii="Times New Roman" w:eastAsia="Calibri" w:hAnsi="Times New Roman" w:cs="Times New Roman"/>
          <w:i/>
          <w:color w:val="000000"/>
          <w:sz w:val="24"/>
          <w:szCs w:val="24"/>
          <w:lang w:eastAsia="ru-RU"/>
        </w:rPr>
        <w:t>Внедрение ИКТ на уроках физики»</w:t>
      </w:r>
    </w:p>
    <w:p w:rsidR="006E6F84" w:rsidRPr="006E6F84" w:rsidRDefault="006E6F84" w:rsidP="00424E59">
      <w:pPr>
        <w:numPr>
          <w:ilvl w:val="0"/>
          <w:numId w:val="11"/>
        </w:numPr>
        <w:spacing w:after="0" w:line="240" w:lineRule="auto"/>
        <w:ind w:left="1352"/>
        <w:rPr>
          <w:rFonts w:ascii="Times New Roman" w:eastAsia="Calibri" w:hAnsi="Times New Roman" w:cs="Times New Roman"/>
          <w:i/>
          <w:color w:val="000000"/>
          <w:sz w:val="24"/>
          <w:szCs w:val="24"/>
          <w:lang w:eastAsia="ru-RU"/>
        </w:rPr>
      </w:pPr>
      <w:r w:rsidRPr="006E6F84">
        <w:rPr>
          <w:rFonts w:ascii="Times New Roman" w:eastAsia="Calibri" w:hAnsi="Times New Roman" w:cs="Times New Roman"/>
          <w:b/>
          <w:color w:val="000000"/>
          <w:sz w:val="24"/>
          <w:szCs w:val="24"/>
          <w:lang w:eastAsia="ru-RU"/>
        </w:rPr>
        <w:t>Исаева Х. А</w:t>
      </w:r>
      <w:r w:rsidRPr="006E6F84">
        <w:rPr>
          <w:rFonts w:ascii="Times New Roman" w:eastAsia="Calibri" w:hAnsi="Times New Roman" w:cs="Times New Roman"/>
          <w:color w:val="000000"/>
          <w:sz w:val="24"/>
          <w:szCs w:val="24"/>
          <w:lang w:eastAsia="ru-RU"/>
        </w:rPr>
        <w:t>. «</w:t>
      </w:r>
      <w:r w:rsidRPr="006E6F84">
        <w:rPr>
          <w:rFonts w:ascii="Times New Roman" w:eastAsia="Calibri" w:hAnsi="Times New Roman" w:cs="Times New Roman"/>
          <w:i/>
          <w:color w:val="000000"/>
          <w:sz w:val="24"/>
          <w:szCs w:val="24"/>
          <w:lang w:eastAsia="ru-RU"/>
        </w:rPr>
        <w:t>Формирование умений самостоятельно приобретать и применять знания по физике</w:t>
      </w:r>
      <w:proofErr w:type="gramStart"/>
      <w:r w:rsidRPr="006E6F84">
        <w:rPr>
          <w:rFonts w:ascii="Times New Roman" w:eastAsia="Calibri" w:hAnsi="Times New Roman" w:cs="Times New Roman"/>
          <w:i/>
          <w:color w:val="000000"/>
          <w:sz w:val="24"/>
          <w:szCs w:val="24"/>
          <w:lang w:eastAsia="ru-RU"/>
        </w:rPr>
        <w:t>.»</w:t>
      </w:r>
      <w:proofErr w:type="gramEnd"/>
    </w:p>
    <w:p w:rsidR="006E6F84" w:rsidRPr="006E6F84" w:rsidRDefault="006E6F84" w:rsidP="00424E59">
      <w:pPr>
        <w:numPr>
          <w:ilvl w:val="0"/>
          <w:numId w:val="11"/>
        </w:numPr>
        <w:spacing w:after="0" w:line="240" w:lineRule="auto"/>
        <w:ind w:left="1352"/>
        <w:rPr>
          <w:rFonts w:ascii="Times New Roman" w:eastAsia="Calibri" w:hAnsi="Times New Roman" w:cs="Times New Roman"/>
          <w:i/>
          <w:color w:val="000000"/>
          <w:sz w:val="24"/>
          <w:szCs w:val="24"/>
          <w:lang w:eastAsia="ru-RU"/>
        </w:rPr>
      </w:pPr>
      <w:r w:rsidRPr="006E6F84">
        <w:rPr>
          <w:rFonts w:ascii="Times New Roman" w:eastAsia="Calibri" w:hAnsi="Times New Roman" w:cs="Times New Roman"/>
          <w:b/>
          <w:color w:val="000000"/>
          <w:sz w:val="24"/>
          <w:szCs w:val="24"/>
          <w:lang w:eastAsia="ru-RU"/>
        </w:rPr>
        <w:t>Мазанова М. Ш</w:t>
      </w:r>
      <w:r w:rsidRPr="006E6F84">
        <w:rPr>
          <w:rFonts w:ascii="Times New Roman" w:eastAsia="Calibri" w:hAnsi="Times New Roman" w:cs="Times New Roman"/>
          <w:color w:val="000000"/>
          <w:sz w:val="24"/>
          <w:szCs w:val="24"/>
          <w:lang w:eastAsia="ru-RU"/>
        </w:rPr>
        <w:t>. «</w:t>
      </w:r>
      <w:r w:rsidRPr="006E6F84">
        <w:rPr>
          <w:rFonts w:ascii="Times New Roman" w:eastAsia="Calibri" w:hAnsi="Times New Roman" w:cs="Times New Roman"/>
          <w:i/>
          <w:color w:val="000000"/>
          <w:sz w:val="24"/>
          <w:szCs w:val="24"/>
          <w:lang w:eastAsia="ru-RU"/>
        </w:rPr>
        <w:t>Развитие творческих способностей на уроках математики»</w:t>
      </w:r>
    </w:p>
    <w:p w:rsidR="006E6F84" w:rsidRPr="006E6F84" w:rsidRDefault="006E6F84" w:rsidP="00424E59">
      <w:pPr>
        <w:numPr>
          <w:ilvl w:val="0"/>
          <w:numId w:val="11"/>
        </w:numPr>
        <w:spacing w:after="0" w:line="240" w:lineRule="auto"/>
        <w:ind w:left="1352"/>
        <w:rPr>
          <w:rFonts w:ascii="Times New Roman" w:eastAsia="Calibri" w:hAnsi="Times New Roman" w:cs="Times New Roman"/>
          <w:color w:val="000000"/>
          <w:sz w:val="24"/>
          <w:szCs w:val="24"/>
          <w:lang w:eastAsia="ru-RU"/>
        </w:rPr>
      </w:pPr>
      <w:r w:rsidRPr="006E6F84">
        <w:rPr>
          <w:rFonts w:ascii="Times New Roman" w:eastAsia="Calibri" w:hAnsi="Times New Roman" w:cs="Times New Roman"/>
          <w:b/>
          <w:color w:val="000000"/>
          <w:sz w:val="24"/>
          <w:szCs w:val="24"/>
          <w:lang w:eastAsia="ru-RU"/>
        </w:rPr>
        <w:t>Магомедова С.А</w:t>
      </w:r>
      <w:r w:rsidRPr="006E6F84">
        <w:rPr>
          <w:rFonts w:ascii="Times New Roman" w:eastAsia="Calibri" w:hAnsi="Times New Roman" w:cs="Times New Roman"/>
          <w:color w:val="000000"/>
          <w:sz w:val="24"/>
          <w:szCs w:val="24"/>
          <w:lang w:eastAsia="ru-RU"/>
        </w:rPr>
        <w:t>. «</w:t>
      </w:r>
      <w:r w:rsidRPr="006E6F84">
        <w:rPr>
          <w:rFonts w:ascii="Times New Roman" w:eastAsia="Calibri" w:hAnsi="Times New Roman" w:cs="Times New Roman"/>
          <w:i/>
          <w:sz w:val="24"/>
          <w:szCs w:val="24"/>
        </w:rPr>
        <w:t>Взаимодействие учителя и учащихся в процессе организации самостоятельной работы</w:t>
      </w:r>
      <w:r w:rsidRPr="006E6F84">
        <w:rPr>
          <w:rFonts w:ascii="Times New Roman" w:eastAsia="Calibri" w:hAnsi="Times New Roman" w:cs="Times New Roman"/>
          <w:sz w:val="24"/>
          <w:szCs w:val="24"/>
        </w:rPr>
        <w:t>»</w:t>
      </w:r>
    </w:p>
    <w:p w:rsidR="006E6F84" w:rsidRPr="006E6F84" w:rsidRDefault="006E6F84" w:rsidP="00424E59">
      <w:pPr>
        <w:numPr>
          <w:ilvl w:val="0"/>
          <w:numId w:val="11"/>
        </w:numPr>
        <w:spacing w:after="0" w:line="240" w:lineRule="auto"/>
        <w:ind w:left="1352"/>
        <w:rPr>
          <w:rFonts w:ascii="Times New Roman" w:eastAsia="Calibri" w:hAnsi="Times New Roman" w:cs="Times New Roman"/>
          <w:b/>
          <w:i/>
          <w:color w:val="000000"/>
          <w:sz w:val="24"/>
          <w:szCs w:val="24"/>
          <w:lang w:eastAsia="ru-RU"/>
        </w:rPr>
      </w:pPr>
      <w:r w:rsidRPr="006E6F84">
        <w:rPr>
          <w:rFonts w:ascii="Times New Roman" w:eastAsia="Calibri" w:hAnsi="Times New Roman" w:cs="Times New Roman"/>
          <w:b/>
          <w:color w:val="000000"/>
          <w:sz w:val="24"/>
          <w:szCs w:val="24"/>
          <w:lang w:eastAsia="ru-RU"/>
        </w:rPr>
        <w:t xml:space="preserve">Шахмурханова С. Г. </w:t>
      </w:r>
      <w:r w:rsidRPr="006E6F84">
        <w:rPr>
          <w:rFonts w:ascii="Times New Roman" w:eastAsia="Calibri" w:hAnsi="Times New Roman" w:cs="Times New Roman"/>
          <w:b/>
          <w:color w:val="000000"/>
          <w:sz w:val="24"/>
          <w:szCs w:val="24"/>
          <w:shd w:val="clear" w:color="auto" w:fill="FFFFFF"/>
          <w:lang w:eastAsia="ru-RU"/>
        </w:rPr>
        <w:t>«</w:t>
      </w:r>
      <w:r w:rsidRPr="006E6F84">
        <w:rPr>
          <w:rFonts w:ascii="Times New Roman" w:eastAsia="Calibri" w:hAnsi="Times New Roman" w:cs="Times New Roman"/>
          <w:i/>
          <w:color w:val="000000"/>
          <w:sz w:val="24"/>
          <w:szCs w:val="24"/>
          <w:shd w:val="clear" w:color="auto" w:fill="FFFFFF"/>
        </w:rPr>
        <w:t>Элементы развивающего обучения на уроках математики</w:t>
      </w:r>
      <w:proofErr w:type="gramStart"/>
      <w:r w:rsidRPr="006E6F84">
        <w:rPr>
          <w:rFonts w:ascii="Times New Roman" w:eastAsia="Calibri" w:hAnsi="Times New Roman" w:cs="Times New Roman"/>
          <w:b/>
          <w:bCs/>
          <w:i/>
          <w:color w:val="2C2B2B"/>
          <w:sz w:val="24"/>
          <w:szCs w:val="24"/>
          <w:shd w:val="clear" w:color="auto" w:fill="FFFFFF"/>
        </w:rPr>
        <w:t>.</w:t>
      </w:r>
      <w:r w:rsidRPr="006E6F84">
        <w:rPr>
          <w:rFonts w:ascii="Times New Roman" w:eastAsia="Calibri" w:hAnsi="Times New Roman" w:cs="Times New Roman"/>
          <w:b/>
          <w:i/>
          <w:color w:val="000000"/>
          <w:sz w:val="24"/>
          <w:szCs w:val="24"/>
          <w:shd w:val="clear" w:color="auto" w:fill="FFFFFF"/>
          <w:lang w:eastAsia="ru-RU"/>
        </w:rPr>
        <w:t>»</w:t>
      </w:r>
      <w:proofErr w:type="gramEnd"/>
    </w:p>
    <w:p w:rsidR="006E6F84" w:rsidRPr="006E6F84" w:rsidRDefault="006E6F84" w:rsidP="00424E59">
      <w:pPr>
        <w:numPr>
          <w:ilvl w:val="0"/>
          <w:numId w:val="11"/>
        </w:numPr>
        <w:spacing w:after="0" w:line="240" w:lineRule="auto"/>
        <w:ind w:left="1352"/>
        <w:contextualSpacing/>
        <w:rPr>
          <w:rFonts w:ascii="Times New Roman" w:eastAsia="Calibri" w:hAnsi="Times New Roman" w:cs="Times New Roman"/>
          <w:sz w:val="24"/>
          <w:szCs w:val="24"/>
        </w:rPr>
      </w:pPr>
      <w:r w:rsidRPr="006E6F84">
        <w:rPr>
          <w:rFonts w:ascii="Times New Roman" w:eastAsia="Times New Roman" w:hAnsi="Times New Roman" w:cs="Times New Roman"/>
          <w:b/>
          <w:color w:val="000000"/>
          <w:sz w:val="24"/>
          <w:szCs w:val="24"/>
          <w:lang w:eastAsia="ru-RU"/>
        </w:rPr>
        <w:t>Ибрагимова Л. М</w:t>
      </w:r>
      <w:proofErr w:type="gramStart"/>
      <w:r w:rsidRPr="006E6F84">
        <w:rPr>
          <w:rFonts w:ascii="Times New Roman" w:eastAsia="Calibri" w:hAnsi="Times New Roman" w:cs="Times New Roman"/>
          <w:sz w:val="24"/>
          <w:szCs w:val="24"/>
        </w:rPr>
        <w:t>«</w:t>
      </w:r>
      <w:r w:rsidRPr="006E6F84">
        <w:rPr>
          <w:rFonts w:ascii="Times New Roman" w:eastAsia="Calibri" w:hAnsi="Times New Roman" w:cs="Times New Roman"/>
          <w:i/>
          <w:sz w:val="24"/>
          <w:szCs w:val="24"/>
        </w:rPr>
        <w:t>Р</w:t>
      </w:r>
      <w:proofErr w:type="gramEnd"/>
      <w:r w:rsidRPr="006E6F84">
        <w:rPr>
          <w:rFonts w:ascii="Times New Roman" w:eastAsia="Calibri" w:hAnsi="Times New Roman" w:cs="Times New Roman"/>
          <w:i/>
          <w:sz w:val="24"/>
          <w:szCs w:val="24"/>
        </w:rPr>
        <w:t>оль уроков информатики в развитии познавательной активности школьников. Компьютерные сети</w:t>
      </w:r>
      <w:proofErr w:type="gramStart"/>
      <w:r w:rsidRPr="006E6F84">
        <w:rPr>
          <w:rFonts w:ascii="Times New Roman" w:eastAsia="Calibri" w:hAnsi="Times New Roman" w:cs="Times New Roman"/>
          <w:i/>
          <w:sz w:val="24"/>
          <w:szCs w:val="24"/>
        </w:rPr>
        <w:t>.»</w:t>
      </w:r>
      <w:proofErr w:type="gramEnd"/>
    </w:p>
    <w:p w:rsidR="006E6F84" w:rsidRPr="006E6F84" w:rsidRDefault="006E6F84" w:rsidP="00424E59">
      <w:pPr>
        <w:numPr>
          <w:ilvl w:val="0"/>
          <w:numId w:val="11"/>
        </w:numPr>
        <w:spacing w:after="0" w:line="240" w:lineRule="auto"/>
        <w:ind w:left="1352"/>
        <w:rPr>
          <w:rFonts w:ascii="Times New Roman" w:eastAsia="Calibri" w:hAnsi="Times New Roman" w:cs="Times New Roman"/>
          <w:i/>
          <w:color w:val="000000"/>
          <w:sz w:val="24"/>
          <w:szCs w:val="24"/>
          <w:lang w:eastAsia="ru-RU"/>
        </w:rPr>
      </w:pPr>
      <w:r w:rsidRPr="006E6F84">
        <w:rPr>
          <w:rFonts w:ascii="Times New Roman" w:eastAsia="Calibri" w:hAnsi="Times New Roman" w:cs="Times New Roman"/>
          <w:b/>
          <w:color w:val="000000"/>
          <w:sz w:val="24"/>
          <w:szCs w:val="24"/>
          <w:lang w:eastAsia="ru-RU"/>
        </w:rPr>
        <w:t>Багамаева З. Г</w:t>
      </w:r>
      <w:r w:rsidRPr="006E6F84">
        <w:rPr>
          <w:rFonts w:ascii="Times New Roman" w:eastAsia="Calibri" w:hAnsi="Times New Roman" w:cs="Times New Roman"/>
          <w:color w:val="000000"/>
          <w:sz w:val="24"/>
          <w:szCs w:val="24"/>
          <w:lang w:eastAsia="ru-RU"/>
        </w:rPr>
        <w:t>. «</w:t>
      </w:r>
      <w:r w:rsidRPr="006E6F84">
        <w:rPr>
          <w:rFonts w:ascii="Times New Roman" w:eastAsia="Calibri" w:hAnsi="Times New Roman" w:cs="Times New Roman"/>
          <w:i/>
          <w:sz w:val="24"/>
          <w:szCs w:val="24"/>
        </w:rPr>
        <w:t>Технология полного усвоения на уроках математики</w:t>
      </w:r>
      <w:proofErr w:type="gramStart"/>
      <w:r w:rsidRPr="006E6F84">
        <w:rPr>
          <w:rFonts w:ascii="Times New Roman" w:eastAsia="Calibri" w:hAnsi="Times New Roman" w:cs="Times New Roman"/>
          <w:i/>
          <w:sz w:val="24"/>
          <w:szCs w:val="24"/>
        </w:rPr>
        <w:t>.»</w:t>
      </w:r>
      <w:proofErr w:type="gramEnd"/>
    </w:p>
    <w:p w:rsidR="006E6F84" w:rsidRPr="006E6F84" w:rsidRDefault="006E6F84" w:rsidP="006E6F84">
      <w:pPr>
        <w:tabs>
          <w:tab w:val="left" w:pos="-2880"/>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течение</w:t>
      </w:r>
      <w:r w:rsidRPr="006E6F84">
        <w:rPr>
          <w:rFonts w:ascii="Times New Roman" w:eastAsia="Times New Roman" w:hAnsi="Times New Roman" w:cs="Times New Roman"/>
          <w:bCs/>
          <w:color w:val="000000"/>
          <w:sz w:val="24"/>
          <w:szCs w:val="24"/>
          <w:lang w:eastAsia="ru-RU"/>
        </w:rPr>
        <w:t xml:space="preserve"> учебного года методическим объединением были проведены заседания со следующей повесткой дня:</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Заседание №1 (сентябрь)</w:t>
      </w:r>
    </w:p>
    <w:p w:rsidR="006E6F84" w:rsidRPr="006E6F84" w:rsidRDefault="006E6F84" w:rsidP="006E6F84">
      <w:pPr>
        <w:shd w:val="clear" w:color="auto" w:fill="FFFFFF"/>
        <w:spacing w:after="0" w:line="240" w:lineRule="auto"/>
        <w:rPr>
          <w:rFonts w:ascii="Times New Roman" w:eastAsia="Calibri" w:hAnsi="Times New Roman" w:cs="Times New Roman"/>
          <w:iCs/>
          <w:color w:val="000000"/>
          <w:sz w:val="24"/>
          <w:szCs w:val="24"/>
        </w:rPr>
      </w:pPr>
      <w:r w:rsidRPr="006E6F84">
        <w:rPr>
          <w:rFonts w:ascii="Times New Roman" w:eastAsia="Calibri" w:hAnsi="Times New Roman" w:cs="Times New Roman"/>
          <w:b/>
          <w:bCs/>
          <w:sz w:val="24"/>
          <w:szCs w:val="24"/>
        </w:rPr>
        <w:t xml:space="preserve">Тема: </w:t>
      </w:r>
      <w:r w:rsidRPr="006E6F84">
        <w:rPr>
          <w:rFonts w:ascii="Times New Roman" w:eastAsia="Calibri" w:hAnsi="Times New Roman" w:cs="Times New Roman"/>
          <w:iCs/>
          <w:color w:val="000000"/>
          <w:spacing w:val="2"/>
          <w:sz w:val="24"/>
          <w:szCs w:val="24"/>
        </w:rPr>
        <w:t>«Нормативное и учебно-методическое обеспе</w:t>
      </w:r>
      <w:r w:rsidRPr="006E6F84">
        <w:rPr>
          <w:rFonts w:ascii="Times New Roman" w:eastAsia="Calibri" w:hAnsi="Times New Roman" w:cs="Times New Roman"/>
          <w:iCs/>
          <w:color w:val="000000"/>
          <w:spacing w:val="2"/>
          <w:sz w:val="24"/>
          <w:szCs w:val="24"/>
        </w:rPr>
        <w:softHyphen/>
      </w:r>
      <w:r w:rsidRPr="006E6F84">
        <w:rPr>
          <w:rFonts w:ascii="Times New Roman" w:eastAsia="Calibri" w:hAnsi="Times New Roman" w:cs="Times New Roman"/>
          <w:iCs/>
          <w:color w:val="000000"/>
          <w:spacing w:val="-3"/>
          <w:sz w:val="24"/>
          <w:szCs w:val="24"/>
        </w:rPr>
        <w:t xml:space="preserve">чение обучения математике </w:t>
      </w:r>
      <w:r w:rsidRPr="006E6F84">
        <w:rPr>
          <w:rFonts w:ascii="Times New Roman" w:eastAsia="Calibri" w:hAnsi="Times New Roman" w:cs="Times New Roman"/>
          <w:iCs/>
          <w:color w:val="000000"/>
          <w:sz w:val="24"/>
          <w:szCs w:val="24"/>
        </w:rPr>
        <w:t>в 2017-2018 учебном году»</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Вопросы для обсуждения:</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Анализ работы МО учителей математического цикла за 2016-2017 учебный год.</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Анализ итоговой аттестации выпускников 9 и 11 классов за прошедший учебный год.</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Изучение статистических материалов по итогам ЕГЭ, ГИА.</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Изучение инструктивн</w:t>
      </w:r>
      <w:proofErr w:type="gramStart"/>
      <w:r w:rsidRPr="006E6F84">
        <w:rPr>
          <w:rFonts w:ascii="Times New Roman" w:eastAsia="Times New Roman" w:hAnsi="Times New Roman" w:cs="Times New Roman"/>
          <w:sz w:val="24"/>
          <w:szCs w:val="24"/>
          <w:lang w:eastAsia="ru-RU"/>
        </w:rPr>
        <w:t>о-</w:t>
      </w:r>
      <w:proofErr w:type="gramEnd"/>
      <w:r w:rsidRPr="006E6F84">
        <w:rPr>
          <w:rFonts w:ascii="Times New Roman" w:eastAsia="Times New Roman" w:hAnsi="Times New Roman" w:cs="Times New Roman"/>
          <w:sz w:val="24"/>
          <w:szCs w:val="24"/>
          <w:lang w:eastAsia="ru-RU"/>
        </w:rPr>
        <w:t xml:space="preserve"> методических писем Министерства образования РФ к новому учебному году.</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Изучение нормативных документов.</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Обсуждение и утверждение плана работы МО на новый учебный год.</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Обзор новинок методической литературы.</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Выбор и утверждение темы самообразования, тем открытых уроков, тем сообщений.</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Повышение квалификации учителей математики, физики и информатики в 2017-2018учебном году (курсовая подготовка, самообразование, аттестация).</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Состояние кабинетов на начало учебного года, план работы кабинета.</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Утверждение программного материала, перечня учебников и учебной литературы.</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lastRenderedPageBreak/>
        <w:t>Организация работы по подготовке и проведению школьной олимпиады.</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Утверждение вводных контрольных работ по математике в 5 и 10 классах.</w:t>
      </w:r>
    </w:p>
    <w:p w:rsidR="006E6F84" w:rsidRPr="006E6F84" w:rsidRDefault="006E6F84" w:rsidP="00424E59">
      <w:pPr>
        <w:numPr>
          <w:ilvl w:val="0"/>
          <w:numId w:val="45"/>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Планирование контроля по математике и физике с</w:t>
      </w:r>
      <w:r>
        <w:rPr>
          <w:rFonts w:ascii="Times New Roman" w:eastAsia="Times New Roman" w:hAnsi="Times New Roman" w:cs="Times New Roman"/>
          <w:sz w:val="24"/>
          <w:szCs w:val="24"/>
          <w:lang w:eastAsia="ru-RU"/>
        </w:rPr>
        <w:t>овместно с администрацией школы</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Заседание №2 (ноябрь)</w:t>
      </w:r>
    </w:p>
    <w:p w:rsidR="006E6F84" w:rsidRPr="006E6F84" w:rsidRDefault="006E6F84" w:rsidP="006E6F84">
      <w:pPr>
        <w:shd w:val="clear" w:color="auto" w:fill="FFFFFF"/>
        <w:spacing w:after="0" w:line="240" w:lineRule="auto"/>
        <w:rPr>
          <w:rFonts w:ascii="Times New Roman" w:eastAsia="Calibri" w:hAnsi="Times New Roman" w:cs="Times New Roman"/>
          <w:iCs/>
          <w:sz w:val="24"/>
          <w:szCs w:val="24"/>
        </w:rPr>
      </w:pPr>
      <w:r w:rsidRPr="006E6F84">
        <w:rPr>
          <w:rFonts w:ascii="Times New Roman" w:eastAsia="Calibri" w:hAnsi="Times New Roman" w:cs="Times New Roman"/>
          <w:b/>
          <w:bCs/>
          <w:sz w:val="24"/>
          <w:szCs w:val="24"/>
        </w:rPr>
        <w:t xml:space="preserve">Тема: </w:t>
      </w:r>
      <w:r w:rsidRPr="006E6F84">
        <w:rPr>
          <w:rFonts w:ascii="Times New Roman" w:eastAsia="Calibri" w:hAnsi="Times New Roman" w:cs="Times New Roman"/>
          <w:iCs/>
          <w:color w:val="000000"/>
          <w:spacing w:val="5"/>
          <w:sz w:val="24"/>
          <w:szCs w:val="24"/>
        </w:rPr>
        <w:t xml:space="preserve">«Эффективность работы учителей математики </w:t>
      </w:r>
      <w:r w:rsidRPr="006E6F84">
        <w:rPr>
          <w:rFonts w:ascii="Times New Roman" w:eastAsia="Calibri" w:hAnsi="Times New Roman" w:cs="Times New Roman"/>
          <w:iCs/>
          <w:color w:val="000000"/>
          <w:spacing w:val="-2"/>
          <w:sz w:val="24"/>
          <w:szCs w:val="24"/>
        </w:rPr>
        <w:t>по обеспечению качественного образования»</w:t>
      </w:r>
    </w:p>
    <w:p w:rsidR="006E6F84" w:rsidRPr="006E6F84" w:rsidRDefault="006E6F84" w:rsidP="006E6F84">
      <w:pPr>
        <w:spacing w:after="0" w:line="240" w:lineRule="auto"/>
        <w:rPr>
          <w:rFonts w:ascii="Times New Roman" w:eastAsia="Calibri" w:hAnsi="Times New Roman" w:cs="Times New Roman"/>
          <w:b/>
          <w:bCs/>
          <w:sz w:val="24"/>
          <w:szCs w:val="24"/>
        </w:rPr>
      </w:pPr>
      <w:r w:rsidRPr="006E6F84">
        <w:rPr>
          <w:rFonts w:ascii="Times New Roman" w:eastAsia="Calibri" w:hAnsi="Times New Roman" w:cs="Times New Roman"/>
          <w:b/>
          <w:bCs/>
          <w:sz w:val="24"/>
          <w:szCs w:val="24"/>
        </w:rPr>
        <w:t>Вопросы для обсуждения:</w:t>
      </w:r>
    </w:p>
    <w:p w:rsidR="006E6F84" w:rsidRPr="006E6F84" w:rsidRDefault="006E6F84" w:rsidP="00424E59">
      <w:pPr>
        <w:numPr>
          <w:ilvl w:val="0"/>
          <w:numId w:val="49"/>
        </w:numPr>
        <w:spacing w:after="0" w:line="240" w:lineRule="auto"/>
        <w:ind w:left="2484"/>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Взаимопосещение уроков математики и физики.</w:t>
      </w:r>
    </w:p>
    <w:p w:rsidR="006E6F84" w:rsidRPr="006E6F84" w:rsidRDefault="006E6F84" w:rsidP="00424E59">
      <w:pPr>
        <w:numPr>
          <w:ilvl w:val="0"/>
          <w:numId w:val="49"/>
        </w:numPr>
        <w:spacing w:after="0" w:line="240" w:lineRule="auto"/>
        <w:ind w:left="2484"/>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Обсуждение взаимопосещенных уроков.</w:t>
      </w:r>
    </w:p>
    <w:p w:rsidR="006E6F84" w:rsidRPr="006E6F84" w:rsidRDefault="006E6F84" w:rsidP="00424E59">
      <w:pPr>
        <w:numPr>
          <w:ilvl w:val="0"/>
          <w:numId w:val="49"/>
        </w:numPr>
        <w:spacing w:after="0" w:line="240" w:lineRule="auto"/>
        <w:ind w:left="2484"/>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Современный урок математики в средних и старших классах.</w:t>
      </w:r>
    </w:p>
    <w:p w:rsidR="006E6F84" w:rsidRPr="006E6F84" w:rsidRDefault="006E6F84" w:rsidP="00424E59">
      <w:pPr>
        <w:numPr>
          <w:ilvl w:val="0"/>
          <w:numId w:val="49"/>
        </w:numPr>
        <w:spacing w:after="0" w:line="240" w:lineRule="auto"/>
        <w:ind w:left="2484"/>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Результаты школьной олимпиады по математике и физике</w:t>
      </w:r>
    </w:p>
    <w:p w:rsidR="006E6F84" w:rsidRPr="006E6F84" w:rsidRDefault="006E6F84" w:rsidP="00424E59">
      <w:pPr>
        <w:numPr>
          <w:ilvl w:val="0"/>
          <w:numId w:val="49"/>
        </w:numPr>
        <w:spacing w:after="0" w:line="240" w:lineRule="auto"/>
        <w:ind w:left="2484"/>
        <w:contextualSpacing/>
        <w:rPr>
          <w:rFonts w:ascii="Times New Roman" w:eastAsia="Calibri" w:hAnsi="Times New Roman" w:cs="Times New Roman"/>
          <w:i/>
          <w:sz w:val="24"/>
          <w:szCs w:val="24"/>
        </w:rPr>
      </w:pPr>
      <w:r w:rsidRPr="006E6F84">
        <w:rPr>
          <w:rFonts w:ascii="Times New Roman" w:eastAsia="Calibri" w:hAnsi="Times New Roman" w:cs="Times New Roman"/>
          <w:sz w:val="24"/>
          <w:szCs w:val="24"/>
        </w:rPr>
        <w:t>Методическое сообщение</w:t>
      </w:r>
      <w:r w:rsidRPr="006E6F84">
        <w:rPr>
          <w:rFonts w:ascii="Times New Roman" w:eastAsia="Calibri" w:hAnsi="Times New Roman" w:cs="Times New Roman"/>
          <w:b/>
          <w:bCs/>
          <w:i/>
          <w:sz w:val="24"/>
          <w:szCs w:val="24"/>
        </w:rPr>
        <w:t xml:space="preserve"> «Современный урок в соответствии с требованиями ФГОС»</w:t>
      </w:r>
    </w:p>
    <w:p w:rsidR="006E6F84" w:rsidRPr="006E6F84" w:rsidRDefault="006E6F84" w:rsidP="00424E59">
      <w:pPr>
        <w:numPr>
          <w:ilvl w:val="1"/>
          <w:numId w:val="50"/>
        </w:numPr>
        <w:spacing w:after="0" w:line="240" w:lineRule="auto"/>
        <w:ind w:left="2148"/>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Совершенствование традиционных форм обучения и использование новых методик и технологий, повышающих эффективность учебно-воспитательного процесса в условиях перехода на ФГОС.</w:t>
      </w:r>
    </w:p>
    <w:p w:rsidR="006E6F84" w:rsidRPr="006E6F84" w:rsidRDefault="006E6F84" w:rsidP="00424E59">
      <w:pPr>
        <w:numPr>
          <w:ilvl w:val="1"/>
          <w:numId w:val="50"/>
        </w:numPr>
        <w:spacing w:after="0" w:line="240" w:lineRule="auto"/>
        <w:ind w:left="2148"/>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Примерная структура разного типа урока по ФГОС.</w:t>
      </w:r>
    </w:p>
    <w:p w:rsidR="006E6F84" w:rsidRPr="006E6F84" w:rsidRDefault="006E6F84" w:rsidP="00424E59">
      <w:pPr>
        <w:numPr>
          <w:ilvl w:val="1"/>
          <w:numId w:val="50"/>
        </w:numPr>
        <w:spacing w:after="0" w:line="240" w:lineRule="auto"/>
        <w:ind w:left="2148"/>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Технологическая карта урока по ФГОС</w:t>
      </w:r>
    </w:p>
    <w:p w:rsidR="006E6F84" w:rsidRPr="006E6F84" w:rsidRDefault="006E6F84" w:rsidP="00424E59">
      <w:pPr>
        <w:numPr>
          <w:ilvl w:val="1"/>
          <w:numId w:val="50"/>
        </w:numPr>
        <w:spacing w:after="0" w:line="240" w:lineRule="auto"/>
        <w:ind w:left="2148"/>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Анализ урока в соответствии с требованиями ФГОС</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Заседание №3 (февраль)</w:t>
      </w:r>
    </w:p>
    <w:p w:rsidR="006E6F84" w:rsidRPr="006E6F84" w:rsidRDefault="006E6F84" w:rsidP="006E6F84">
      <w:pPr>
        <w:shd w:val="clear" w:color="auto" w:fill="FFFFFF"/>
        <w:spacing w:after="0" w:line="240" w:lineRule="auto"/>
        <w:ind w:right="2"/>
        <w:rPr>
          <w:rFonts w:ascii="Times New Roman" w:eastAsia="Calibri" w:hAnsi="Times New Roman" w:cs="Times New Roman"/>
          <w:iCs/>
          <w:color w:val="000000"/>
          <w:spacing w:val="-4"/>
          <w:sz w:val="24"/>
          <w:szCs w:val="24"/>
        </w:rPr>
      </w:pPr>
      <w:r w:rsidRPr="006E6F84">
        <w:rPr>
          <w:rFonts w:ascii="Times New Roman" w:eastAsia="Calibri" w:hAnsi="Times New Roman" w:cs="Times New Roman"/>
          <w:b/>
          <w:bCs/>
          <w:sz w:val="24"/>
          <w:szCs w:val="24"/>
        </w:rPr>
        <w:t>Тема:</w:t>
      </w:r>
      <w:r w:rsidRPr="006E6F84">
        <w:rPr>
          <w:rFonts w:ascii="Times New Roman" w:eastAsia="Calibri" w:hAnsi="Times New Roman" w:cs="Times New Roman"/>
          <w:iCs/>
          <w:color w:val="000000"/>
          <w:spacing w:val="-4"/>
          <w:sz w:val="24"/>
          <w:szCs w:val="24"/>
        </w:rPr>
        <w:t xml:space="preserve"> «Результативность деятельности учителя»</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Вопросы для обсуждения:</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Подготовка к проведению предметной физико-математической недели.</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Ликвидация пробелов в знаниях учащихся на уроках математики и физики.</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Разработка рекомендаций школьникам, сдающим ЕГЭ и ГИА по математике.</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Обсуждение результатов школьных и районных предметных олимпиад по математике и физике.</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Анализ пробных экзаменов по математике в режиме ЕГЭ.</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Совместная работа с начальной школой по адаптации учащихся 4-ых классов к переходу в среднее звено.</w:t>
      </w:r>
    </w:p>
    <w:p w:rsidR="006E6F84" w:rsidRPr="006E6F84" w:rsidRDefault="006E6F84" w:rsidP="00424E59">
      <w:pPr>
        <w:numPr>
          <w:ilvl w:val="0"/>
          <w:numId w:val="46"/>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Методическое сообщение «Моделирование урочной деятельности в условиях реализации ФГОС ООО»</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Заседание №4 (апрель)</w:t>
      </w:r>
    </w:p>
    <w:p w:rsidR="006E6F84" w:rsidRPr="006E6F84" w:rsidRDefault="006E6F84" w:rsidP="006E6F8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6E6F84">
        <w:rPr>
          <w:rFonts w:ascii="Times New Roman" w:eastAsia="Times New Roman" w:hAnsi="Times New Roman" w:cs="Times New Roman"/>
          <w:b/>
          <w:bCs/>
          <w:color w:val="000000"/>
          <w:sz w:val="24"/>
          <w:szCs w:val="24"/>
          <w:lang w:eastAsia="ru-RU"/>
        </w:rPr>
        <w:t xml:space="preserve">Тема: </w:t>
      </w:r>
      <w:r w:rsidRPr="006E6F84">
        <w:rPr>
          <w:rFonts w:ascii="Times New Roman" w:eastAsia="Times New Roman" w:hAnsi="Times New Roman" w:cs="Times New Roman"/>
          <w:iCs/>
          <w:sz w:val="24"/>
          <w:szCs w:val="24"/>
          <w:lang w:eastAsia="ru-RU"/>
        </w:rPr>
        <w:t>«Пути повышения эффективности работы учителя по подготовке выпускников школы к государственной итоговой аттестации»</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Вопросы для обсуждения:</w:t>
      </w:r>
    </w:p>
    <w:p w:rsidR="006E6F84" w:rsidRPr="006E6F84" w:rsidRDefault="006E6F84" w:rsidP="00424E59">
      <w:pPr>
        <w:numPr>
          <w:ilvl w:val="0"/>
          <w:numId w:val="47"/>
        </w:numPr>
        <w:spacing w:after="0" w:line="240" w:lineRule="auto"/>
        <w:ind w:left="1428" w:firstLine="709"/>
        <w:rPr>
          <w:rFonts w:ascii="Times New Roman" w:eastAsia="Calibri" w:hAnsi="Times New Roman" w:cs="Times New Roman"/>
          <w:sz w:val="24"/>
          <w:szCs w:val="24"/>
        </w:rPr>
      </w:pPr>
      <w:r w:rsidRPr="006E6F84">
        <w:rPr>
          <w:rFonts w:ascii="Times New Roman" w:eastAsia="Calibri" w:hAnsi="Times New Roman" w:cs="Times New Roman"/>
          <w:sz w:val="24"/>
          <w:szCs w:val="24"/>
        </w:rPr>
        <w:t>Изучение инструктивн</w:t>
      </w:r>
      <w:proofErr w:type="gramStart"/>
      <w:r w:rsidRPr="006E6F84">
        <w:rPr>
          <w:rFonts w:ascii="Times New Roman" w:eastAsia="Calibri" w:hAnsi="Times New Roman" w:cs="Times New Roman"/>
          <w:sz w:val="24"/>
          <w:szCs w:val="24"/>
        </w:rPr>
        <w:t>о-</w:t>
      </w:r>
      <w:proofErr w:type="gramEnd"/>
      <w:r w:rsidRPr="006E6F84">
        <w:rPr>
          <w:rFonts w:ascii="Times New Roman" w:eastAsia="Calibri" w:hAnsi="Times New Roman" w:cs="Times New Roman"/>
          <w:sz w:val="24"/>
          <w:szCs w:val="24"/>
        </w:rPr>
        <w:t xml:space="preserve"> методических документов по проведению ЕГЭ и ГИА.</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Методика проведения уроков повторения. Организация сопутствующего повторения в течение всего учебного года – залог успешной сдачи ЕГЭ и ГИА.</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Анализ взаимопосещенных уроков.</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Пути повышения эффективности работы учителя по подготовке выпускников школы к государственной аттестации.</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Практикум по вопросу заполнения бланков экзаменационных работ.</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lastRenderedPageBreak/>
        <w:t>Организация консультаций выпускников по вопросам ЕГЭ.</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Участие в работе совещаний ответственных организаторов за проведение ЕГЭ и ГИА.</w:t>
      </w:r>
    </w:p>
    <w:p w:rsidR="006E6F84" w:rsidRPr="006E6F84" w:rsidRDefault="006E6F84" w:rsidP="00424E59">
      <w:pPr>
        <w:numPr>
          <w:ilvl w:val="0"/>
          <w:numId w:val="47"/>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Офор</w:t>
      </w:r>
      <w:r>
        <w:rPr>
          <w:rFonts w:ascii="Times New Roman" w:eastAsia="Times New Roman" w:hAnsi="Times New Roman" w:cs="Times New Roman"/>
          <w:sz w:val="24"/>
          <w:szCs w:val="24"/>
          <w:lang w:eastAsia="ru-RU"/>
        </w:rPr>
        <w:t>мление стенда «Тебе, выпускник»</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Заседание №5 (май)</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Тема:</w:t>
      </w:r>
      <w:r w:rsidRPr="006E6F84">
        <w:rPr>
          <w:rFonts w:ascii="Times New Roman" w:eastAsia="Times New Roman" w:hAnsi="Times New Roman" w:cs="Times New Roman"/>
          <w:iCs/>
          <w:color w:val="000000"/>
          <w:sz w:val="24"/>
          <w:szCs w:val="24"/>
          <w:lang w:eastAsia="ru-RU"/>
        </w:rPr>
        <w:t xml:space="preserve"> «Анализ работы МО за 2017-2018 учебный год».</w:t>
      </w:r>
    </w:p>
    <w:p w:rsidR="006E6F84" w:rsidRPr="006E6F84" w:rsidRDefault="006E6F84" w:rsidP="006E6F84">
      <w:pPr>
        <w:spacing w:after="0" w:line="240" w:lineRule="auto"/>
        <w:rPr>
          <w:rFonts w:ascii="Times New Roman" w:eastAsia="Times New Roman" w:hAnsi="Times New Roman" w:cs="Times New Roman"/>
          <w:sz w:val="24"/>
          <w:szCs w:val="24"/>
          <w:lang w:eastAsia="ru-RU"/>
        </w:rPr>
      </w:pPr>
      <w:r w:rsidRPr="006E6F84">
        <w:rPr>
          <w:rFonts w:ascii="Times New Roman" w:eastAsia="Times New Roman" w:hAnsi="Times New Roman" w:cs="Times New Roman"/>
          <w:b/>
          <w:bCs/>
          <w:sz w:val="24"/>
          <w:szCs w:val="24"/>
          <w:lang w:eastAsia="ru-RU"/>
        </w:rPr>
        <w:t>Вопросы для обсуждения:</w:t>
      </w:r>
    </w:p>
    <w:p w:rsidR="006E6F84" w:rsidRPr="006E6F84" w:rsidRDefault="006E6F84" w:rsidP="00424E59">
      <w:pPr>
        <w:numPr>
          <w:ilvl w:val="0"/>
          <w:numId w:val="48"/>
        </w:numPr>
        <w:spacing w:after="0" w:line="240" w:lineRule="auto"/>
        <w:ind w:left="1428" w:firstLine="709"/>
        <w:rPr>
          <w:rFonts w:ascii="Times New Roman" w:eastAsia="Calibri" w:hAnsi="Times New Roman" w:cs="Times New Roman"/>
          <w:sz w:val="24"/>
          <w:szCs w:val="24"/>
        </w:rPr>
      </w:pPr>
      <w:r w:rsidRPr="006E6F84">
        <w:rPr>
          <w:rFonts w:ascii="Times New Roman" w:eastAsia="Calibri" w:hAnsi="Times New Roman" w:cs="Times New Roman"/>
          <w:sz w:val="24"/>
          <w:szCs w:val="24"/>
        </w:rPr>
        <w:t>Анализ выполнения учебных программ по математике, физике, информатике.</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Уровень обученности учащихся по математике, физике, информатике в 2017-2018 учебном году.</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Работа учителей математического цикла по повышению качества образования.</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Отчет учителей по темам самообразования.</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Методическая копилка учителя.</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Анализ проверочных работ учащихся выпускных классов начальной школы.</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Итоги участия в мероприятиях различных уровней педагогов и учащихся.</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Обзор методической литературы.</w:t>
      </w:r>
    </w:p>
    <w:p w:rsidR="006E6F84" w:rsidRPr="006E6F84" w:rsidRDefault="006E6F84" w:rsidP="00424E59">
      <w:pPr>
        <w:numPr>
          <w:ilvl w:val="0"/>
          <w:numId w:val="48"/>
        </w:numPr>
        <w:spacing w:after="0" w:line="240" w:lineRule="auto"/>
        <w:ind w:left="1428" w:firstLine="709"/>
        <w:rPr>
          <w:rFonts w:ascii="Times New Roman" w:eastAsia="Times New Roman" w:hAnsi="Times New Roman" w:cs="Times New Roman"/>
          <w:sz w:val="24"/>
          <w:szCs w:val="24"/>
          <w:lang w:eastAsia="ru-RU"/>
        </w:rPr>
      </w:pPr>
      <w:r w:rsidRPr="006E6F84">
        <w:rPr>
          <w:rFonts w:ascii="Times New Roman" w:eastAsia="Times New Roman" w:hAnsi="Times New Roman" w:cs="Times New Roman"/>
          <w:sz w:val="24"/>
          <w:szCs w:val="24"/>
          <w:lang w:eastAsia="ru-RU"/>
        </w:rPr>
        <w:t>Разработка проекта плана работы МО учителей математического цикла на следующий учебный год.</w:t>
      </w:r>
    </w:p>
    <w:p w:rsidR="006E6F84" w:rsidRPr="006E6F84" w:rsidRDefault="006E6F84" w:rsidP="006E6F84">
      <w:pPr>
        <w:tabs>
          <w:tab w:val="left" w:pos="405"/>
        </w:tabs>
        <w:spacing w:after="0" w:line="240" w:lineRule="auto"/>
        <w:jc w:val="both"/>
        <w:rPr>
          <w:rFonts w:ascii="Times New Roman" w:eastAsia="Times New Roman" w:hAnsi="Times New Roman" w:cs="Times New Roman"/>
          <w:color w:val="000000"/>
          <w:sz w:val="24"/>
          <w:szCs w:val="24"/>
          <w:lang w:eastAsia="ru-RU"/>
        </w:rPr>
      </w:pPr>
      <w:r w:rsidRPr="006E6F84">
        <w:rPr>
          <w:rFonts w:ascii="Times New Roman" w:eastAsia="Times New Roman" w:hAnsi="Times New Roman" w:cs="Times New Roman"/>
          <w:color w:val="000000"/>
          <w:sz w:val="24"/>
          <w:szCs w:val="24"/>
          <w:lang w:eastAsia="ru-RU"/>
        </w:rPr>
        <w:t>В первом полугодии в школе были проведены олимпиады по математике и физике.</w:t>
      </w:r>
    </w:p>
    <w:tbl>
      <w:tblPr>
        <w:tblW w:w="9488" w:type="dxa"/>
        <w:shd w:val="clear" w:color="auto" w:fill="FFFFFF" w:themeFill="background1"/>
        <w:tblCellMar>
          <w:left w:w="0" w:type="dxa"/>
          <w:right w:w="0" w:type="dxa"/>
        </w:tblCellMar>
        <w:tblLook w:val="0600" w:firstRow="0" w:lastRow="0" w:firstColumn="0" w:lastColumn="0" w:noHBand="1" w:noVBand="1"/>
      </w:tblPr>
      <w:tblGrid>
        <w:gridCol w:w="1266"/>
        <w:gridCol w:w="4111"/>
        <w:gridCol w:w="4111"/>
      </w:tblGrid>
      <w:tr w:rsidR="006E6F84" w:rsidRPr="006E6F84" w:rsidTr="006E6F84">
        <w:trPr>
          <w:trHeight w:val="453"/>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Математика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Физика</w:t>
            </w:r>
          </w:p>
        </w:tc>
      </w:tr>
      <w:tr w:rsidR="006E6F84" w:rsidRPr="006E6F84" w:rsidTr="006E6F84">
        <w:trPr>
          <w:trHeight w:val="796"/>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11 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Касимова Гюльмира</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Мугутдинова Мадина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Мугутдинова Мадина</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Мирзабекова Мадина</w:t>
            </w:r>
          </w:p>
        </w:tc>
      </w:tr>
      <w:tr w:rsidR="006E6F84" w:rsidRPr="006E6F84" w:rsidTr="006E6F84">
        <w:trPr>
          <w:trHeight w:val="680"/>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Calibri" w:hAnsi="Times New Roman" w:cs="Times New Roman"/>
                <w:b/>
                <w:lang w:eastAsia="ru-RU"/>
              </w:rPr>
            </w:pPr>
            <w:r w:rsidRPr="006E6F84">
              <w:rPr>
                <w:rFonts w:ascii="Times New Roman" w:eastAsia="Calibri" w:hAnsi="Times New Roman" w:cs="Times New Roman"/>
                <w:b/>
                <w:lang w:eastAsia="ru-RU"/>
              </w:rPr>
              <w:t>10 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 xml:space="preserve">Абдурахманова Аминат </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Мукаилова  Джамиля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 xml:space="preserve">Абдурахманова Аминат </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Мукаилова  Джамиля</w:t>
            </w:r>
          </w:p>
        </w:tc>
      </w:tr>
      <w:tr w:rsidR="006E6F84" w:rsidRPr="006E6F84" w:rsidTr="006E6F84">
        <w:trPr>
          <w:trHeight w:val="1123"/>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9  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Ибрагимова Диана</w:t>
            </w:r>
          </w:p>
          <w:p w:rsidR="006E6F84" w:rsidRPr="006E6F84" w:rsidRDefault="006E6F84" w:rsidP="006E6F84">
            <w:pPr>
              <w:spacing w:after="0" w:line="240" w:lineRule="auto"/>
              <w:rPr>
                <w:rFonts w:ascii="Times New Roman" w:eastAsia="Times New Roman" w:hAnsi="Times New Roman" w:cs="Times New Roman"/>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Абдурахманов Гаджирамазан</w:t>
            </w:r>
          </w:p>
          <w:p w:rsidR="006E6F84" w:rsidRPr="006E6F84" w:rsidRDefault="006E6F84" w:rsidP="006E6F84">
            <w:pPr>
              <w:spacing w:after="0" w:line="240" w:lineRule="auto"/>
              <w:rPr>
                <w:rFonts w:ascii="Times New Roman" w:eastAsia="Calibri" w:hAnsi="Times New Roman" w:cs="Times New Roman"/>
                <w:lang w:eastAsia="ru-RU"/>
              </w:rPr>
            </w:pPr>
            <w:r w:rsidRPr="006E6F84">
              <w:rPr>
                <w:rFonts w:ascii="Times New Roman" w:eastAsia="Calibri" w:hAnsi="Times New Roman" w:cs="Times New Roman"/>
                <w:lang w:eastAsia="ru-RU"/>
              </w:rPr>
              <w:t>Ахсубалова Патимат</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Ибрагимова Диана</w:t>
            </w:r>
          </w:p>
        </w:tc>
      </w:tr>
      <w:tr w:rsidR="006E6F84" w:rsidRPr="006E6F84" w:rsidTr="006E6F84">
        <w:trPr>
          <w:trHeight w:val="1122"/>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8 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Халилова Милана</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Дайтиев Альберт</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Алиев Ахмед</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Дайтиев Альберт</w:t>
            </w:r>
          </w:p>
          <w:p w:rsidR="006E6F84" w:rsidRPr="006E6F84" w:rsidRDefault="006E6F84" w:rsidP="006E6F84">
            <w:pPr>
              <w:spacing w:after="0" w:line="240" w:lineRule="auto"/>
              <w:rPr>
                <w:rFonts w:ascii="Times New Roman" w:eastAsia="Calibri" w:hAnsi="Times New Roman" w:cs="Times New Roman"/>
                <w:lang w:eastAsia="ru-RU"/>
              </w:rPr>
            </w:pPr>
            <w:r w:rsidRPr="006E6F84">
              <w:rPr>
                <w:rFonts w:ascii="Times New Roman" w:eastAsia="Calibri" w:hAnsi="Times New Roman" w:cs="Times New Roman"/>
                <w:lang w:eastAsia="ru-RU"/>
              </w:rPr>
              <w:t>Халилова Милана</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Эфендиева Амина</w:t>
            </w:r>
          </w:p>
        </w:tc>
      </w:tr>
      <w:tr w:rsidR="006E6F84" w:rsidRPr="006E6F84" w:rsidTr="006E6F84">
        <w:trPr>
          <w:trHeight w:val="766"/>
        </w:trPr>
        <w:tc>
          <w:tcPr>
            <w:tcW w:w="126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7 класс</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Сулейманова Марьям</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Сулейманов Магомедсаид</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Авсюков Ярослав</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Times New Roman" w:hAnsi="Times New Roman" w:cs="Times New Roman"/>
                <w:lang w:eastAsia="ru-RU"/>
              </w:rPr>
              <w:t>Мирзаев Магомед</w:t>
            </w:r>
          </w:p>
        </w:tc>
      </w:tr>
    </w:tbl>
    <w:p w:rsidR="006E6F84" w:rsidRPr="006E6F84" w:rsidRDefault="006E6F84" w:rsidP="006E6F84">
      <w:pPr>
        <w:spacing w:after="0" w:line="240" w:lineRule="auto"/>
        <w:contextualSpacing/>
        <w:rPr>
          <w:rFonts w:ascii="Times New Roman" w:eastAsia="Times New Roman" w:hAnsi="Times New Roman" w:cs="Times New Roman"/>
          <w:b/>
          <w:color w:val="002060"/>
          <w:sz w:val="24"/>
          <w:szCs w:val="24"/>
          <w:lang w:eastAsia="ru-RU"/>
        </w:rPr>
      </w:pPr>
      <w:r w:rsidRPr="006E6F84">
        <w:rPr>
          <w:rFonts w:ascii="Times New Roman" w:eastAsia="Times New Roman" w:hAnsi="Times New Roman" w:cs="Times New Roman"/>
          <w:b/>
          <w:color w:val="002060"/>
          <w:sz w:val="24"/>
          <w:szCs w:val="24"/>
          <w:lang w:eastAsia="ru-RU"/>
        </w:rPr>
        <w:lastRenderedPageBreak/>
        <w:t>Достижения учителей и учеников на городских олимпиадах</w:t>
      </w:r>
    </w:p>
    <w:tbl>
      <w:tblPr>
        <w:tblW w:w="10349" w:type="dxa"/>
        <w:tblInd w:w="-294" w:type="dxa"/>
        <w:tblCellMar>
          <w:left w:w="0" w:type="dxa"/>
          <w:right w:w="0" w:type="dxa"/>
        </w:tblCellMar>
        <w:tblLook w:val="0600" w:firstRow="0" w:lastRow="0" w:firstColumn="0" w:lastColumn="0" w:noHBand="1" w:noVBand="1"/>
      </w:tblPr>
      <w:tblGrid>
        <w:gridCol w:w="1676"/>
        <w:gridCol w:w="3003"/>
        <w:gridCol w:w="3118"/>
        <w:gridCol w:w="2552"/>
      </w:tblGrid>
      <w:tr w:rsidR="006E6F84" w:rsidRPr="006E6F84" w:rsidTr="006E6F84">
        <w:trPr>
          <w:trHeight w:val="366"/>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Место</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Математика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Calibri" w:hAnsi="Times New Roman" w:cs="Times New Roman"/>
                <w:b/>
                <w:lang w:eastAsia="ru-RU"/>
              </w:rPr>
              <w:t>Физика</w:t>
            </w:r>
          </w:p>
        </w:tc>
        <w:tc>
          <w:tcPr>
            <w:tcW w:w="2552" w:type="dxa"/>
            <w:tcBorders>
              <w:top w:val="single" w:sz="8" w:space="0" w:color="000000"/>
              <w:left w:val="single" w:sz="8" w:space="0" w:color="000000"/>
              <w:bottom w:val="single" w:sz="8" w:space="0" w:color="000000"/>
              <w:right w:val="single" w:sz="8" w:space="0" w:color="000000"/>
            </w:tcBorders>
          </w:tcPr>
          <w:p w:rsidR="006E6F84" w:rsidRPr="006E6F84" w:rsidRDefault="006E6F84" w:rsidP="006E6F84">
            <w:pPr>
              <w:spacing w:after="0" w:line="240" w:lineRule="auto"/>
              <w:rPr>
                <w:rFonts w:ascii="Times New Roman" w:eastAsia="Calibri" w:hAnsi="Times New Roman" w:cs="Times New Roman"/>
                <w:b/>
                <w:lang w:eastAsia="ru-RU"/>
              </w:rPr>
            </w:pPr>
            <w:r w:rsidRPr="006E6F84">
              <w:rPr>
                <w:rFonts w:ascii="Times New Roman" w:eastAsia="Calibri" w:hAnsi="Times New Roman" w:cs="Times New Roman"/>
                <w:b/>
                <w:lang w:eastAsia="ru-RU"/>
              </w:rPr>
              <w:t xml:space="preserve"> Учитель</w:t>
            </w:r>
          </w:p>
        </w:tc>
      </w:tr>
      <w:tr w:rsidR="006E6F84" w:rsidRPr="006E6F84" w:rsidTr="006E6F84">
        <w:trPr>
          <w:trHeight w:val="415"/>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Times New Roman" w:hAnsi="Times New Roman" w:cs="Times New Roman"/>
                <w:b/>
                <w:lang w:eastAsia="ru-RU"/>
              </w:rPr>
              <w:t>Победитель</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Ибрагимова Диана 9кл</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p>
        </w:tc>
        <w:tc>
          <w:tcPr>
            <w:tcW w:w="2552" w:type="dxa"/>
            <w:tcBorders>
              <w:top w:val="single" w:sz="8" w:space="0" w:color="000000"/>
              <w:left w:val="single" w:sz="8" w:space="0" w:color="000000"/>
              <w:bottom w:val="single" w:sz="8" w:space="0" w:color="000000"/>
              <w:right w:val="single" w:sz="8" w:space="0" w:color="000000"/>
            </w:tcBorders>
          </w:tcPr>
          <w:p w:rsidR="006E6F84" w:rsidRPr="006E6F84" w:rsidRDefault="006E6F84" w:rsidP="006E6F84">
            <w:pPr>
              <w:spacing w:after="0" w:line="240" w:lineRule="auto"/>
              <w:rPr>
                <w:rFonts w:ascii="Times New Roman" w:eastAsia="Calibri" w:hAnsi="Times New Roman" w:cs="Times New Roman"/>
                <w:lang w:eastAsia="ru-RU"/>
              </w:rPr>
            </w:pPr>
            <w:r w:rsidRPr="006E6F84">
              <w:rPr>
                <w:rFonts w:ascii="Times New Roman" w:eastAsia="Calibri" w:hAnsi="Times New Roman" w:cs="Times New Roman"/>
                <w:lang w:eastAsia="ru-RU"/>
              </w:rPr>
              <w:t>Мазанова М.Ш.</w:t>
            </w:r>
          </w:p>
        </w:tc>
      </w:tr>
      <w:tr w:rsidR="006E6F84" w:rsidRPr="006E6F84" w:rsidTr="006E6F84">
        <w:trPr>
          <w:trHeight w:val="1101"/>
        </w:trPr>
        <w:tc>
          <w:tcPr>
            <w:tcW w:w="1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b/>
                <w:lang w:eastAsia="ru-RU"/>
              </w:rPr>
            </w:pPr>
            <w:r w:rsidRPr="006E6F84">
              <w:rPr>
                <w:rFonts w:ascii="Times New Roman" w:eastAsia="Times New Roman" w:hAnsi="Times New Roman" w:cs="Times New Roman"/>
                <w:b/>
                <w:lang w:eastAsia="ru-RU"/>
              </w:rPr>
              <w:t>Призер</w:t>
            </w:r>
          </w:p>
        </w:tc>
        <w:tc>
          <w:tcPr>
            <w:tcW w:w="30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Ибрагимова Диана 9кл</w:t>
            </w:r>
          </w:p>
          <w:p w:rsidR="006E6F84" w:rsidRPr="006E6F84" w:rsidRDefault="006E6F84" w:rsidP="006E6F84">
            <w:pPr>
              <w:spacing w:after="0" w:line="240" w:lineRule="auto"/>
              <w:rPr>
                <w:rFonts w:ascii="Times New Roman" w:eastAsia="Times New Roman" w:hAnsi="Times New Roman" w:cs="Times New Roman"/>
                <w:lang w:eastAsia="ru-RU"/>
              </w:rPr>
            </w:pPr>
            <w:r w:rsidRPr="006E6F84">
              <w:rPr>
                <w:rFonts w:ascii="Times New Roman" w:eastAsia="Calibri" w:hAnsi="Times New Roman" w:cs="Times New Roman"/>
                <w:lang w:eastAsia="ru-RU"/>
              </w:rPr>
              <w:t>Абдурахманов Гаджирамазан 9 кл</w:t>
            </w:r>
          </w:p>
        </w:tc>
        <w:tc>
          <w:tcPr>
            <w:tcW w:w="2552" w:type="dxa"/>
            <w:tcBorders>
              <w:top w:val="single" w:sz="8" w:space="0" w:color="000000"/>
              <w:left w:val="single" w:sz="8" w:space="0" w:color="000000"/>
              <w:bottom w:val="single" w:sz="8" w:space="0" w:color="000000"/>
              <w:right w:val="single" w:sz="8" w:space="0" w:color="000000"/>
            </w:tcBorders>
          </w:tcPr>
          <w:p w:rsidR="006E6F84" w:rsidRPr="006E6F84" w:rsidRDefault="006E6F84" w:rsidP="006E6F84">
            <w:pPr>
              <w:spacing w:after="0" w:line="240" w:lineRule="auto"/>
              <w:rPr>
                <w:rFonts w:ascii="Times New Roman" w:eastAsia="Calibri" w:hAnsi="Times New Roman" w:cs="Times New Roman"/>
                <w:lang w:eastAsia="ru-RU"/>
              </w:rPr>
            </w:pPr>
            <w:r w:rsidRPr="006E6F84">
              <w:rPr>
                <w:rFonts w:ascii="Times New Roman" w:eastAsia="Calibri" w:hAnsi="Times New Roman" w:cs="Times New Roman"/>
                <w:lang w:eastAsia="ru-RU"/>
              </w:rPr>
              <w:t>Исаева Х.А.</w:t>
            </w:r>
          </w:p>
          <w:p w:rsidR="006E6F84" w:rsidRPr="006E6F84" w:rsidRDefault="006E6F84" w:rsidP="006E6F84">
            <w:pPr>
              <w:spacing w:after="0" w:line="240" w:lineRule="auto"/>
              <w:rPr>
                <w:rFonts w:ascii="Times New Roman" w:eastAsia="Calibri" w:hAnsi="Times New Roman" w:cs="Times New Roman"/>
                <w:lang w:eastAsia="ru-RU"/>
              </w:rPr>
            </w:pPr>
          </w:p>
          <w:p w:rsidR="006E6F84" w:rsidRPr="006E6F84" w:rsidRDefault="006E6F84" w:rsidP="006E6F84">
            <w:pPr>
              <w:spacing w:after="0" w:line="240" w:lineRule="auto"/>
              <w:rPr>
                <w:rFonts w:ascii="Times New Roman" w:eastAsia="Calibri" w:hAnsi="Times New Roman" w:cs="Times New Roman"/>
                <w:lang w:eastAsia="ru-RU"/>
              </w:rPr>
            </w:pPr>
            <w:r w:rsidRPr="006E6F84">
              <w:rPr>
                <w:rFonts w:ascii="Times New Roman" w:eastAsia="Calibri" w:hAnsi="Times New Roman" w:cs="Times New Roman"/>
                <w:lang w:eastAsia="ru-RU"/>
              </w:rPr>
              <w:t>Исаева Х.А.</w:t>
            </w:r>
          </w:p>
        </w:tc>
      </w:tr>
    </w:tbl>
    <w:p w:rsidR="006E6F84" w:rsidRPr="006E6F84" w:rsidRDefault="006E6F84" w:rsidP="006E6F84">
      <w:pPr>
        <w:spacing w:after="160" w:line="259" w:lineRule="auto"/>
        <w:rPr>
          <w:rFonts w:ascii="Times New Roman" w:eastAsia="Calibri" w:hAnsi="Times New Roman" w:cs="Times New Roman"/>
          <w:sz w:val="24"/>
          <w:szCs w:val="24"/>
        </w:rPr>
      </w:pPr>
      <w:r w:rsidRPr="006E6F84">
        <w:rPr>
          <w:rFonts w:ascii="Times New Roman" w:eastAsia="Calibri" w:hAnsi="Times New Roman" w:cs="Times New Roman"/>
          <w:sz w:val="24"/>
          <w:szCs w:val="24"/>
        </w:rPr>
        <w:t xml:space="preserve">21 февраля на базе  МБОУ «СОШ № 9» провели олимпиаду </w:t>
      </w:r>
      <w:proofErr w:type="gramStart"/>
      <w:r w:rsidRPr="006E6F84">
        <w:rPr>
          <w:rFonts w:ascii="Times New Roman" w:eastAsia="Calibri" w:hAnsi="Times New Roman" w:cs="Times New Roman"/>
          <w:sz w:val="24"/>
          <w:szCs w:val="24"/>
        </w:rPr>
        <w:t>Чебышева</w:t>
      </w:r>
      <w:proofErr w:type="gramEnd"/>
      <w:r w:rsidRPr="006E6F84">
        <w:rPr>
          <w:rFonts w:ascii="Times New Roman" w:eastAsia="Calibri" w:hAnsi="Times New Roman" w:cs="Times New Roman"/>
          <w:sz w:val="24"/>
          <w:szCs w:val="24"/>
        </w:rPr>
        <w:t xml:space="preserve"> где приняли участие учащиеся  5-7 классов. По результатам олимпиады, с наибольшим количеством решенных задач, призерами стали:</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Гасасаев Гасан – 5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Рабаданова Хамис 5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Сиражутдинов Алим – 6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Дайтиева Рукижат – 6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Магомедова Айшат – 6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Магомедрасулова Саният – 6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Сулейманова Марьям – 7 класс</w:t>
      </w:r>
    </w:p>
    <w:p w:rsidR="006E6F84" w:rsidRPr="006E6F84" w:rsidRDefault="006E6F84" w:rsidP="00424E59">
      <w:pPr>
        <w:numPr>
          <w:ilvl w:val="0"/>
          <w:numId w:val="51"/>
        </w:num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Кучаева Зувижат- 7 класс</w:t>
      </w:r>
    </w:p>
    <w:p w:rsidR="006E6F84" w:rsidRPr="006E6F84" w:rsidRDefault="006E6F84" w:rsidP="006E6F84">
      <w:pPr>
        <w:spacing w:after="160" w:line="259" w:lineRule="auto"/>
        <w:contextualSpacing/>
        <w:rPr>
          <w:rFonts w:ascii="Times New Roman" w:eastAsia="Calibri" w:hAnsi="Times New Roman" w:cs="Times New Roman"/>
          <w:sz w:val="28"/>
          <w:szCs w:val="28"/>
        </w:rPr>
      </w:pPr>
    </w:p>
    <w:p w:rsidR="006E6F84" w:rsidRPr="006E6F84" w:rsidRDefault="006E6F84" w:rsidP="006E6F84">
      <w:pPr>
        <w:spacing w:after="160" w:line="259" w:lineRule="auto"/>
        <w:contextualSpacing/>
        <w:rPr>
          <w:rFonts w:ascii="Times New Roman" w:eastAsia="Calibri" w:hAnsi="Times New Roman" w:cs="Times New Roman"/>
          <w:sz w:val="24"/>
          <w:szCs w:val="24"/>
        </w:rPr>
      </w:pPr>
      <w:r w:rsidRPr="006E6F84">
        <w:rPr>
          <w:rFonts w:ascii="Times New Roman" w:eastAsia="Calibri" w:hAnsi="Times New Roman" w:cs="Times New Roman"/>
          <w:sz w:val="24"/>
          <w:szCs w:val="24"/>
        </w:rPr>
        <w:t>Первый тур олимпиады в г. Махачкала прошел только Гасасаев Гасан.</w:t>
      </w:r>
    </w:p>
    <w:p w:rsidR="003D3197" w:rsidRDefault="003D3197" w:rsidP="006E6F84">
      <w:pPr>
        <w:shd w:val="clear" w:color="auto" w:fill="FFFFFF"/>
        <w:spacing w:after="0" w:line="240" w:lineRule="auto"/>
        <w:ind w:right="41"/>
        <w:jc w:val="both"/>
        <w:rPr>
          <w:rFonts w:ascii="Times New Roman" w:eastAsia="Times New Roman" w:hAnsi="Times New Roman" w:cs="Times New Roman"/>
          <w:color w:val="000000"/>
          <w:spacing w:val="4"/>
          <w:sz w:val="28"/>
          <w:szCs w:val="28"/>
          <w:lang w:eastAsia="ru-RU"/>
        </w:rPr>
      </w:pPr>
    </w:p>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b/>
          <w:color w:val="C00000"/>
          <w:spacing w:val="4"/>
          <w:sz w:val="24"/>
          <w:szCs w:val="24"/>
          <w:lang w:eastAsia="ru-RU"/>
        </w:rPr>
      </w:pPr>
      <w:r w:rsidRPr="003D3197">
        <w:rPr>
          <w:rFonts w:ascii="Times New Roman" w:eastAsia="Times New Roman" w:hAnsi="Times New Roman" w:cs="Times New Roman"/>
          <w:b/>
          <w:color w:val="C00000"/>
          <w:spacing w:val="4"/>
          <w:sz w:val="24"/>
          <w:szCs w:val="24"/>
          <w:lang w:eastAsia="ru-RU"/>
        </w:rPr>
        <w:t>Результаты входных ср</w:t>
      </w:r>
      <w:r w:rsidR="003D3197" w:rsidRPr="003D3197">
        <w:rPr>
          <w:rFonts w:ascii="Times New Roman" w:eastAsia="Times New Roman" w:hAnsi="Times New Roman" w:cs="Times New Roman"/>
          <w:b/>
          <w:color w:val="C00000"/>
          <w:spacing w:val="4"/>
          <w:sz w:val="24"/>
          <w:szCs w:val="24"/>
          <w:lang w:eastAsia="ru-RU"/>
        </w:rPr>
        <w:t>езов по математике в 5 классах.</w:t>
      </w:r>
    </w:p>
    <w:tbl>
      <w:tblPr>
        <w:tblStyle w:val="af0"/>
        <w:tblW w:w="0" w:type="auto"/>
        <w:tblLook w:val="04A0" w:firstRow="1" w:lastRow="0" w:firstColumn="1" w:lastColumn="0" w:noHBand="0" w:noVBand="1"/>
      </w:tblPr>
      <w:tblGrid>
        <w:gridCol w:w="880"/>
        <w:gridCol w:w="916"/>
        <w:gridCol w:w="913"/>
        <w:gridCol w:w="1037"/>
        <w:gridCol w:w="473"/>
        <w:gridCol w:w="425"/>
        <w:gridCol w:w="567"/>
        <w:gridCol w:w="567"/>
        <w:gridCol w:w="851"/>
        <w:gridCol w:w="738"/>
        <w:gridCol w:w="689"/>
        <w:gridCol w:w="2258"/>
      </w:tblGrid>
      <w:tr w:rsidR="006E6F84" w:rsidRPr="003D3197" w:rsidTr="006E6F84">
        <w:tc>
          <w:tcPr>
            <w:tcW w:w="880"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Дата</w:t>
            </w:r>
          </w:p>
        </w:tc>
        <w:tc>
          <w:tcPr>
            <w:tcW w:w="916"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913"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Всего</w:t>
            </w:r>
          </w:p>
        </w:tc>
        <w:tc>
          <w:tcPr>
            <w:tcW w:w="1037"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Напис.</w:t>
            </w:r>
          </w:p>
        </w:tc>
        <w:tc>
          <w:tcPr>
            <w:tcW w:w="473"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425"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567"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51"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738"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Кач.</w:t>
            </w:r>
          </w:p>
        </w:tc>
        <w:tc>
          <w:tcPr>
            <w:tcW w:w="689"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Усп</w:t>
            </w:r>
          </w:p>
        </w:tc>
        <w:tc>
          <w:tcPr>
            <w:tcW w:w="2258" w:type="dxa"/>
          </w:tcPr>
          <w:p w:rsidR="006E6F84" w:rsidRPr="003D3197" w:rsidRDefault="006E6F84" w:rsidP="006E6F84">
            <w:pPr>
              <w:contextualSpacing/>
              <w:rPr>
                <w:rFonts w:ascii="Times New Roman" w:eastAsia="Calibri" w:hAnsi="Times New Roman" w:cs="Times New Roman"/>
                <w:b/>
                <w:lang w:eastAsia="ru-RU"/>
              </w:rPr>
            </w:pPr>
            <w:r w:rsidRPr="003D3197">
              <w:rPr>
                <w:rFonts w:ascii="Times New Roman" w:eastAsia="Calibri" w:hAnsi="Times New Roman" w:cs="Times New Roman"/>
                <w:b/>
                <w:lang w:eastAsia="ru-RU"/>
              </w:rPr>
              <w:t>Учитель</w:t>
            </w:r>
          </w:p>
        </w:tc>
      </w:tr>
      <w:tr w:rsidR="006E6F84" w:rsidRPr="003D3197" w:rsidTr="006E6F84">
        <w:tc>
          <w:tcPr>
            <w:tcW w:w="880"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6.09</w:t>
            </w:r>
          </w:p>
        </w:tc>
        <w:tc>
          <w:tcPr>
            <w:tcW w:w="916"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5а</w:t>
            </w:r>
          </w:p>
        </w:tc>
        <w:tc>
          <w:tcPr>
            <w:tcW w:w="913" w:type="dxa"/>
          </w:tcPr>
          <w:p w:rsidR="006E6F84" w:rsidRPr="003D3197" w:rsidRDefault="006E6F84" w:rsidP="006E6F84">
            <w:pPr>
              <w:contextualSpacing/>
              <w:rPr>
                <w:rFonts w:ascii="Times New Roman" w:eastAsia="Calibri" w:hAnsi="Times New Roman" w:cs="Times New Roman"/>
                <w:lang w:eastAsia="ru-RU"/>
              </w:rPr>
            </w:pPr>
          </w:p>
        </w:tc>
        <w:tc>
          <w:tcPr>
            <w:tcW w:w="103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473"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425"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14</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51"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73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689"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79</w:t>
            </w:r>
          </w:p>
        </w:tc>
        <w:tc>
          <w:tcPr>
            <w:tcW w:w="225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Шахмурханова</w:t>
            </w:r>
          </w:p>
        </w:tc>
      </w:tr>
      <w:tr w:rsidR="006E6F84" w:rsidRPr="003D3197" w:rsidTr="006E6F84">
        <w:tc>
          <w:tcPr>
            <w:tcW w:w="880"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5.09</w:t>
            </w:r>
          </w:p>
        </w:tc>
        <w:tc>
          <w:tcPr>
            <w:tcW w:w="916"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5б</w:t>
            </w:r>
          </w:p>
        </w:tc>
        <w:tc>
          <w:tcPr>
            <w:tcW w:w="913" w:type="dxa"/>
          </w:tcPr>
          <w:p w:rsidR="006E6F84" w:rsidRPr="003D3197" w:rsidRDefault="006E6F84" w:rsidP="006E6F84">
            <w:pPr>
              <w:contextualSpacing/>
              <w:rPr>
                <w:rFonts w:ascii="Times New Roman" w:eastAsia="Calibri" w:hAnsi="Times New Roman" w:cs="Times New Roman"/>
                <w:lang w:eastAsia="ru-RU"/>
              </w:rPr>
            </w:pPr>
          </w:p>
        </w:tc>
        <w:tc>
          <w:tcPr>
            <w:tcW w:w="103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473"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425"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851"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73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689"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73</w:t>
            </w:r>
          </w:p>
        </w:tc>
        <w:tc>
          <w:tcPr>
            <w:tcW w:w="225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Багамаева</w:t>
            </w:r>
          </w:p>
        </w:tc>
      </w:tr>
      <w:tr w:rsidR="006E6F84" w:rsidRPr="003D3197" w:rsidTr="006E6F84">
        <w:tc>
          <w:tcPr>
            <w:tcW w:w="880"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6.09</w:t>
            </w:r>
          </w:p>
        </w:tc>
        <w:tc>
          <w:tcPr>
            <w:tcW w:w="916"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5в</w:t>
            </w:r>
          </w:p>
        </w:tc>
        <w:tc>
          <w:tcPr>
            <w:tcW w:w="913" w:type="dxa"/>
          </w:tcPr>
          <w:p w:rsidR="006E6F84" w:rsidRPr="003D3197" w:rsidRDefault="006E6F84" w:rsidP="006E6F84">
            <w:pPr>
              <w:contextualSpacing/>
              <w:rPr>
                <w:rFonts w:ascii="Times New Roman" w:eastAsia="Calibri" w:hAnsi="Times New Roman" w:cs="Times New Roman"/>
                <w:lang w:eastAsia="ru-RU"/>
              </w:rPr>
            </w:pPr>
          </w:p>
        </w:tc>
        <w:tc>
          <w:tcPr>
            <w:tcW w:w="103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473"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425"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851"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73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689"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73</w:t>
            </w:r>
          </w:p>
        </w:tc>
        <w:tc>
          <w:tcPr>
            <w:tcW w:w="225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Исаева</w:t>
            </w:r>
          </w:p>
        </w:tc>
      </w:tr>
      <w:tr w:rsidR="006E6F84" w:rsidRPr="003D3197" w:rsidTr="006E6F84">
        <w:tc>
          <w:tcPr>
            <w:tcW w:w="880"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6.09</w:t>
            </w:r>
          </w:p>
        </w:tc>
        <w:tc>
          <w:tcPr>
            <w:tcW w:w="916"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5г</w:t>
            </w:r>
          </w:p>
        </w:tc>
        <w:tc>
          <w:tcPr>
            <w:tcW w:w="913" w:type="dxa"/>
          </w:tcPr>
          <w:p w:rsidR="006E6F84" w:rsidRPr="003D3197" w:rsidRDefault="006E6F84" w:rsidP="006E6F84">
            <w:pPr>
              <w:contextualSpacing/>
              <w:rPr>
                <w:rFonts w:ascii="Times New Roman" w:eastAsia="Calibri" w:hAnsi="Times New Roman" w:cs="Times New Roman"/>
                <w:lang w:eastAsia="ru-RU"/>
              </w:rPr>
            </w:pPr>
          </w:p>
        </w:tc>
        <w:tc>
          <w:tcPr>
            <w:tcW w:w="103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473"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425"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567"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51"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73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34</w:t>
            </w:r>
          </w:p>
        </w:tc>
        <w:tc>
          <w:tcPr>
            <w:tcW w:w="689"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73</w:t>
            </w:r>
          </w:p>
        </w:tc>
        <w:tc>
          <w:tcPr>
            <w:tcW w:w="2258" w:type="dxa"/>
          </w:tcPr>
          <w:p w:rsidR="006E6F84" w:rsidRPr="003D3197" w:rsidRDefault="006E6F84" w:rsidP="006E6F84">
            <w:pPr>
              <w:contextualSpacing/>
              <w:rPr>
                <w:rFonts w:ascii="Times New Roman" w:eastAsia="Calibri" w:hAnsi="Times New Roman" w:cs="Times New Roman"/>
                <w:lang w:eastAsia="ru-RU"/>
              </w:rPr>
            </w:pPr>
            <w:r w:rsidRPr="003D3197">
              <w:rPr>
                <w:rFonts w:ascii="Times New Roman" w:eastAsia="Calibri" w:hAnsi="Times New Roman" w:cs="Times New Roman"/>
                <w:lang w:eastAsia="ru-RU"/>
              </w:rPr>
              <w:t>Мазанова</w:t>
            </w:r>
          </w:p>
        </w:tc>
      </w:tr>
    </w:tbl>
    <w:p w:rsidR="006E6F84" w:rsidRPr="003D3197" w:rsidRDefault="006E6F84" w:rsidP="003D3197">
      <w:pPr>
        <w:shd w:val="clear" w:color="auto" w:fill="FFFFFF"/>
        <w:spacing w:after="0" w:line="240" w:lineRule="auto"/>
        <w:ind w:right="41"/>
        <w:rPr>
          <w:rFonts w:ascii="Times New Roman" w:eastAsia="Times New Roman" w:hAnsi="Times New Roman" w:cs="Times New Roman"/>
          <w:b/>
          <w:color w:val="C00000"/>
          <w:spacing w:val="4"/>
          <w:sz w:val="24"/>
          <w:szCs w:val="24"/>
          <w:lang w:eastAsia="ru-RU"/>
        </w:rPr>
      </w:pPr>
      <w:r w:rsidRPr="003D3197">
        <w:rPr>
          <w:rFonts w:ascii="Times New Roman" w:eastAsia="Times New Roman" w:hAnsi="Times New Roman" w:cs="Times New Roman"/>
          <w:b/>
          <w:color w:val="C00000"/>
          <w:spacing w:val="4"/>
          <w:sz w:val="24"/>
          <w:szCs w:val="24"/>
          <w:lang w:eastAsia="ru-RU"/>
        </w:rPr>
        <w:t>Результаты итоговых срезов по математике в 5 классах</w:t>
      </w:r>
    </w:p>
    <w:tbl>
      <w:tblPr>
        <w:tblStyle w:val="132"/>
        <w:tblW w:w="10363" w:type="dxa"/>
        <w:tblLook w:val="04A0" w:firstRow="1" w:lastRow="0" w:firstColumn="1" w:lastColumn="0" w:noHBand="0" w:noVBand="1"/>
      </w:tblPr>
      <w:tblGrid>
        <w:gridCol w:w="1567"/>
        <w:gridCol w:w="1257"/>
        <w:gridCol w:w="1153"/>
        <w:gridCol w:w="851"/>
        <w:gridCol w:w="826"/>
        <w:gridCol w:w="728"/>
        <w:gridCol w:w="708"/>
        <w:gridCol w:w="991"/>
        <w:gridCol w:w="1131"/>
        <w:gridCol w:w="1151"/>
      </w:tblGrid>
      <w:tr w:rsidR="006E6F84" w:rsidRPr="003D3197" w:rsidTr="003D3197">
        <w:trPr>
          <w:trHeight w:val="417"/>
        </w:trPr>
        <w:tc>
          <w:tcPr>
            <w:tcW w:w="1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25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15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85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826"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2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99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13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15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56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«а»</w:t>
            </w:r>
          </w:p>
        </w:tc>
        <w:tc>
          <w:tcPr>
            <w:tcW w:w="125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82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2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9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50</w:t>
            </w:r>
          </w:p>
        </w:tc>
        <w:tc>
          <w:tcPr>
            <w:tcW w:w="11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68</w:t>
            </w:r>
          </w:p>
        </w:tc>
      </w:tr>
      <w:tr w:rsidR="006E6F84" w:rsidRPr="003D3197" w:rsidTr="003D3197">
        <w:tc>
          <w:tcPr>
            <w:tcW w:w="156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«б»</w:t>
            </w:r>
          </w:p>
        </w:tc>
        <w:tc>
          <w:tcPr>
            <w:tcW w:w="125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2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2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9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3,4</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41</w:t>
            </w:r>
          </w:p>
        </w:tc>
        <w:tc>
          <w:tcPr>
            <w:tcW w:w="11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74</w:t>
            </w:r>
          </w:p>
        </w:tc>
      </w:tr>
      <w:tr w:rsidR="006E6F84" w:rsidRPr="003D3197" w:rsidTr="003D3197">
        <w:tc>
          <w:tcPr>
            <w:tcW w:w="156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«в»</w:t>
            </w:r>
          </w:p>
        </w:tc>
        <w:tc>
          <w:tcPr>
            <w:tcW w:w="125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2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72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9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61</w:t>
            </w:r>
          </w:p>
        </w:tc>
        <w:tc>
          <w:tcPr>
            <w:tcW w:w="11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72</w:t>
            </w:r>
          </w:p>
        </w:tc>
      </w:tr>
      <w:tr w:rsidR="006E6F84" w:rsidRPr="003D3197" w:rsidTr="003D3197">
        <w:trPr>
          <w:trHeight w:val="70"/>
        </w:trPr>
        <w:tc>
          <w:tcPr>
            <w:tcW w:w="156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«г»</w:t>
            </w:r>
          </w:p>
        </w:tc>
        <w:tc>
          <w:tcPr>
            <w:tcW w:w="125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82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2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lastRenderedPageBreak/>
              <w:t>итог</w:t>
            </w:r>
          </w:p>
        </w:tc>
        <w:tc>
          <w:tcPr>
            <w:tcW w:w="125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114</w:t>
            </w:r>
          </w:p>
        </w:tc>
        <w:tc>
          <w:tcPr>
            <w:tcW w:w="115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110</w:t>
            </w:r>
          </w:p>
        </w:tc>
        <w:tc>
          <w:tcPr>
            <w:tcW w:w="85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21</w:t>
            </w:r>
          </w:p>
        </w:tc>
        <w:tc>
          <w:tcPr>
            <w:tcW w:w="826"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29</w:t>
            </w:r>
          </w:p>
        </w:tc>
        <w:tc>
          <w:tcPr>
            <w:tcW w:w="72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38</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22</w:t>
            </w:r>
          </w:p>
        </w:tc>
        <w:tc>
          <w:tcPr>
            <w:tcW w:w="99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3,4</w:t>
            </w:r>
          </w:p>
        </w:tc>
        <w:tc>
          <w:tcPr>
            <w:tcW w:w="113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45</w:t>
            </w:r>
          </w:p>
        </w:tc>
        <w:tc>
          <w:tcPr>
            <w:tcW w:w="115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79</w:t>
            </w:r>
          </w:p>
        </w:tc>
      </w:tr>
    </w:tbl>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 xml:space="preserve">Как видно из таблиц результаты в 5-х классах наблюдается положительная динамика по сравнению с предыдущими результатами. </w:t>
      </w:r>
    </w:p>
    <w:p w:rsidR="006E6F84" w:rsidRPr="003D3197" w:rsidRDefault="006E6F84" w:rsidP="003D3197">
      <w:pPr>
        <w:shd w:val="clear" w:color="auto" w:fill="FFFFFF"/>
        <w:spacing w:after="0" w:line="240" w:lineRule="auto"/>
        <w:ind w:right="41"/>
        <w:rPr>
          <w:rFonts w:ascii="Times New Roman" w:eastAsia="Times New Roman" w:hAnsi="Times New Roman" w:cs="Times New Roman"/>
          <w:b/>
          <w:color w:val="000000"/>
          <w:spacing w:val="4"/>
          <w:sz w:val="24"/>
          <w:szCs w:val="24"/>
          <w:lang w:eastAsia="ru-RU"/>
        </w:rPr>
      </w:pPr>
      <w:r w:rsidRPr="003D3197">
        <w:rPr>
          <w:rFonts w:ascii="Times New Roman" w:eastAsia="Times New Roman" w:hAnsi="Times New Roman" w:cs="Times New Roman"/>
          <w:b/>
          <w:color w:val="000000"/>
          <w:spacing w:val="4"/>
          <w:sz w:val="24"/>
          <w:szCs w:val="24"/>
          <w:lang w:eastAsia="ru-RU"/>
        </w:rPr>
        <w:t>Пробные ЕГЭ и  ОГЭ в школе</w:t>
      </w:r>
    </w:p>
    <w:p w:rsidR="006E6F84" w:rsidRPr="003D3197" w:rsidRDefault="006E6F84" w:rsidP="003D3197">
      <w:pPr>
        <w:shd w:val="clear" w:color="auto" w:fill="FFFFFF"/>
        <w:spacing w:after="0" w:line="240" w:lineRule="auto"/>
        <w:ind w:right="41"/>
        <w:jc w:val="both"/>
        <w:rPr>
          <w:rFonts w:ascii="Times New Roman" w:eastAsia="Times New Roman" w:hAnsi="Times New Roman" w:cs="Times New Roman"/>
          <w:b/>
          <w:color w:val="7030A0"/>
          <w:spacing w:val="4"/>
          <w:sz w:val="24"/>
          <w:szCs w:val="24"/>
          <w:lang w:eastAsia="ru-RU"/>
        </w:rPr>
      </w:pPr>
      <w:r w:rsidRPr="003D3197">
        <w:rPr>
          <w:rFonts w:ascii="Times New Roman" w:eastAsia="Times New Roman" w:hAnsi="Times New Roman" w:cs="Times New Roman"/>
          <w:b/>
          <w:color w:val="7030A0"/>
          <w:spacing w:val="4"/>
          <w:sz w:val="24"/>
          <w:szCs w:val="24"/>
          <w:lang w:eastAsia="ru-RU"/>
        </w:rPr>
        <w:t xml:space="preserve">Результаты, </w:t>
      </w:r>
      <w:proofErr w:type="gramStart"/>
      <w:r w:rsidRPr="003D3197">
        <w:rPr>
          <w:rFonts w:ascii="Times New Roman" w:eastAsia="Times New Roman" w:hAnsi="Times New Roman" w:cs="Times New Roman"/>
          <w:b/>
          <w:color w:val="7030A0"/>
          <w:spacing w:val="4"/>
          <w:sz w:val="24"/>
          <w:szCs w:val="24"/>
          <w:lang w:eastAsia="ru-RU"/>
        </w:rPr>
        <w:t>пробного</w:t>
      </w:r>
      <w:proofErr w:type="gramEnd"/>
      <w:r w:rsidRPr="003D3197">
        <w:rPr>
          <w:rFonts w:ascii="Times New Roman" w:eastAsia="Times New Roman" w:hAnsi="Times New Roman" w:cs="Times New Roman"/>
          <w:b/>
          <w:color w:val="7030A0"/>
          <w:spacing w:val="4"/>
          <w:sz w:val="24"/>
          <w:szCs w:val="24"/>
          <w:lang w:eastAsia="ru-RU"/>
        </w:rPr>
        <w:t xml:space="preserve"> ОГЭ в школе. </w:t>
      </w:r>
    </w:p>
    <w:p w:rsidR="006E6F84" w:rsidRPr="003D3197" w:rsidRDefault="006E6F84" w:rsidP="003D3197">
      <w:pPr>
        <w:spacing w:after="160" w:line="240" w:lineRule="auto"/>
        <w:rPr>
          <w:rFonts w:ascii="Times New Roman" w:eastAsia="Calibri" w:hAnsi="Times New Roman" w:cs="Times New Roman"/>
          <w:sz w:val="24"/>
          <w:szCs w:val="24"/>
        </w:rPr>
      </w:pPr>
      <w:r w:rsidRPr="003D3197">
        <w:rPr>
          <w:rFonts w:ascii="Times New Roman" w:eastAsia="Calibri" w:hAnsi="Times New Roman" w:cs="Times New Roman"/>
          <w:sz w:val="24"/>
          <w:szCs w:val="24"/>
        </w:rPr>
        <w:t xml:space="preserve">      В МБОУ «СОШ № 9»  в первом учебном полугодии были проведены два пробных экзамена в 9-х классах</w:t>
      </w:r>
      <w:proofErr w:type="gramStart"/>
      <w:r w:rsidRPr="003D3197">
        <w:rPr>
          <w:rFonts w:ascii="Times New Roman" w:eastAsia="Calibri" w:hAnsi="Times New Roman" w:cs="Times New Roman"/>
          <w:sz w:val="24"/>
          <w:szCs w:val="24"/>
        </w:rPr>
        <w:t xml:space="preserve">.. </w:t>
      </w:r>
      <w:proofErr w:type="gramEnd"/>
      <w:r w:rsidRPr="003D3197">
        <w:rPr>
          <w:rFonts w:ascii="Times New Roman" w:eastAsia="Calibri" w:hAnsi="Times New Roman" w:cs="Times New Roman"/>
          <w:sz w:val="24"/>
          <w:szCs w:val="24"/>
        </w:rPr>
        <w:t>Каждый ученик</w:t>
      </w:r>
      <w:r w:rsidR="003D3197">
        <w:rPr>
          <w:rFonts w:ascii="Times New Roman" w:eastAsia="Calibri" w:hAnsi="Times New Roman" w:cs="Times New Roman"/>
          <w:sz w:val="24"/>
          <w:szCs w:val="24"/>
        </w:rPr>
        <w:t xml:space="preserve"> получил индивидуальную работу. </w:t>
      </w:r>
      <w:r w:rsidRPr="003D3197">
        <w:rPr>
          <w:rFonts w:ascii="Times New Roman" w:eastAsia="Calibri" w:hAnsi="Times New Roman" w:cs="Times New Roman"/>
          <w:sz w:val="24"/>
          <w:szCs w:val="24"/>
        </w:rPr>
        <w:t>В ходе выполнения первой работы, учащиеся показали следующие результаты:</w:t>
      </w:r>
    </w:p>
    <w:tbl>
      <w:tblPr>
        <w:tblStyle w:val="af0"/>
        <w:tblW w:w="10207" w:type="dxa"/>
        <w:tblInd w:w="-147" w:type="dxa"/>
        <w:tblLayout w:type="fixed"/>
        <w:tblLook w:val="04A0" w:firstRow="1" w:lastRow="0" w:firstColumn="1" w:lastColumn="0" w:noHBand="0" w:noVBand="1"/>
      </w:tblPr>
      <w:tblGrid>
        <w:gridCol w:w="993"/>
        <w:gridCol w:w="1276"/>
        <w:gridCol w:w="1275"/>
        <w:gridCol w:w="426"/>
        <w:gridCol w:w="425"/>
        <w:gridCol w:w="567"/>
        <w:gridCol w:w="567"/>
        <w:gridCol w:w="850"/>
        <w:gridCol w:w="851"/>
        <w:gridCol w:w="850"/>
        <w:gridCol w:w="2127"/>
      </w:tblGrid>
      <w:tr w:rsidR="006E6F84" w:rsidRPr="003D3197" w:rsidTr="006E6F84">
        <w:trPr>
          <w:trHeight w:val="35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Класс</w:t>
            </w:r>
          </w:p>
        </w:tc>
        <w:tc>
          <w:tcPr>
            <w:tcW w:w="1276"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 xml:space="preserve">Дата </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Кол уч.</w:t>
            </w:r>
          </w:p>
        </w:tc>
        <w:tc>
          <w:tcPr>
            <w:tcW w:w="426"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5</w:t>
            </w:r>
          </w:p>
        </w:tc>
        <w:tc>
          <w:tcPr>
            <w:tcW w:w="42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proofErr w:type="gramStart"/>
            <w:r w:rsidRPr="003D3197">
              <w:rPr>
                <w:rFonts w:ascii="Times New Roman" w:eastAsia="Times New Roman" w:hAnsi="Times New Roman" w:cs="Times New Roman"/>
                <w:b/>
                <w:lang w:eastAsia="ru-RU"/>
              </w:rPr>
              <w:t>Ср.б</w:t>
            </w:r>
            <w:proofErr w:type="gramEnd"/>
            <w:r w:rsidRPr="003D3197">
              <w:rPr>
                <w:rFonts w:ascii="Times New Roman" w:eastAsia="Times New Roman" w:hAnsi="Times New Roman" w:cs="Times New Roman"/>
                <w:b/>
                <w:lang w:eastAsia="ru-RU"/>
              </w:rPr>
              <w:t>.</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%кач</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%усп</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Учитель</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9а</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b/>
                <w:color w:val="7030A0"/>
                <w:lang w:eastAsia="ru-RU"/>
              </w:rPr>
              <w:t>29.11.17</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 xml:space="preserve">     25</w:t>
            </w:r>
          </w:p>
        </w:tc>
        <w:tc>
          <w:tcPr>
            <w:tcW w:w="426"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11</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2,6</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4</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56</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Ханова 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9б</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b/>
                <w:lang w:eastAsia="ru-RU"/>
              </w:rPr>
              <w:t>29.11.17</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 xml:space="preserve">     21</w:t>
            </w:r>
          </w:p>
        </w:tc>
        <w:tc>
          <w:tcPr>
            <w:tcW w:w="426"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7</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12</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2,6</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43</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9в</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b/>
                <w:color w:val="7030A0"/>
                <w:lang w:eastAsia="ru-RU"/>
              </w:rPr>
              <w:t>29.11.17</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 xml:space="preserve">     20</w:t>
            </w:r>
          </w:p>
        </w:tc>
        <w:tc>
          <w:tcPr>
            <w:tcW w:w="42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7</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2,7</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15</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50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9г</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29.11.17</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 xml:space="preserve">     23</w:t>
            </w:r>
          </w:p>
        </w:tc>
        <w:tc>
          <w:tcPr>
            <w:tcW w:w="42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2,6</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57</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color w:val="7030A0"/>
                <w:lang w:eastAsia="ru-RU"/>
              </w:rPr>
              <w:t>ХановаЧ.М.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 xml:space="preserve">     89</w:t>
            </w:r>
          </w:p>
        </w:tc>
        <w:tc>
          <w:tcPr>
            <w:tcW w:w="42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2</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40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43</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2,6</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7</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51</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r>
    </w:tbl>
    <w:p w:rsidR="006E6F84" w:rsidRPr="003D3197" w:rsidRDefault="006E6F84" w:rsidP="003D3197">
      <w:pPr>
        <w:spacing w:after="0" w:line="259" w:lineRule="auto"/>
        <w:rPr>
          <w:rFonts w:ascii="Times New Roman" w:eastAsia="Calibri" w:hAnsi="Times New Roman" w:cs="Times New Roman"/>
          <w:sz w:val="24"/>
          <w:szCs w:val="24"/>
        </w:rPr>
      </w:pPr>
      <w:r w:rsidRPr="003D3197">
        <w:rPr>
          <w:rFonts w:ascii="Times New Roman" w:eastAsia="Calibri" w:hAnsi="Times New Roman" w:cs="Times New Roman"/>
          <w:sz w:val="24"/>
          <w:szCs w:val="24"/>
        </w:rPr>
        <w:t>Анализ работы показало, что задания 2,3,5,8,9 очень многие учащиеся решают правильно. А задания 6,7,11</w:t>
      </w:r>
      <w:r w:rsidR="003D3197">
        <w:rPr>
          <w:rFonts w:ascii="Times New Roman" w:eastAsia="Calibri" w:hAnsi="Times New Roman" w:cs="Times New Roman"/>
          <w:sz w:val="24"/>
          <w:szCs w:val="24"/>
        </w:rPr>
        <w:t xml:space="preserve">,12,17,18 – решили неправильно. </w:t>
      </w:r>
      <w:r w:rsidRPr="003D3197">
        <w:rPr>
          <w:rFonts w:ascii="Times New Roman" w:eastAsia="Calibri" w:hAnsi="Times New Roman" w:cs="Times New Roman"/>
          <w:sz w:val="24"/>
          <w:szCs w:val="24"/>
        </w:rPr>
        <w:t>Результаты второго пробного экзамена:</w:t>
      </w:r>
    </w:p>
    <w:tbl>
      <w:tblPr>
        <w:tblStyle w:val="af0"/>
        <w:tblW w:w="10207" w:type="dxa"/>
        <w:tblInd w:w="-147" w:type="dxa"/>
        <w:tblLayout w:type="fixed"/>
        <w:tblLook w:val="04A0" w:firstRow="1" w:lastRow="0" w:firstColumn="1" w:lastColumn="0" w:noHBand="0" w:noVBand="1"/>
      </w:tblPr>
      <w:tblGrid>
        <w:gridCol w:w="993"/>
        <w:gridCol w:w="1134"/>
        <w:gridCol w:w="1134"/>
        <w:gridCol w:w="425"/>
        <w:gridCol w:w="709"/>
        <w:gridCol w:w="567"/>
        <w:gridCol w:w="567"/>
        <w:gridCol w:w="850"/>
        <w:gridCol w:w="851"/>
        <w:gridCol w:w="850"/>
        <w:gridCol w:w="2127"/>
      </w:tblGrid>
      <w:tr w:rsidR="006E6F84" w:rsidRPr="003D3197" w:rsidTr="006E6F84">
        <w:trPr>
          <w:trHeight w:val="35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Класс</w:t>
            </w:r>
          </w:p>
        </w:tc>
        <w:tc>
          <w:tcPr>
            <w:tcW w:w="1134"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 xml:space="preserve">Дата </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Кол уч.</w:t>
            </w:r>
          </w:p>
        </w:tc>
        <w:tc>
          <w:tcPr>
            <w:tcW w:w="42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proofErr w:type="gramStart"/>
            <w:r w:rsidRPr="003D3197">
              <w:rPr>
                <w:rFonts w:ascii="Times New Roman" w:eastAsia="Times New Roman" w:hAnsi="Times New Roman" w:cs="Times New Roman"/>
                <w:b/>
                <w:lang w:eastAsia="ru-RU"/>
              </w:rPr>
              <w:t>Ср.б</w:t>
            </w:r>
            <w:proofErr w:type="gramEnd"/>
            <w:r w:rsidRPr="003D3197">
              <w:rPr>
                <w:rFonts w:ascii="Times New Roman" w:eastAsia="Times New Roman" w:hAnsi="Times New Roman" w:cs="Times New Roman"/>
                <w:b/>
                <w:lang w:eastAsia="ru-RU"/>
              </w:rPr>
              <w:t>.</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%кач</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%усп</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Учитель</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9а</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9.02.18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24</w:t>
            </w:r>
          </w:p>
        </w:tc>
        <w:tc>
          <w:tcPr>
            <w:tcW w:w="42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w:t>
            </w:r>
          </w:p>
        </w:tc>
        <w:tc>
          <w:tcPr>
            <w:tcW w:w="7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8</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2,8</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12,5</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67</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Ханова 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9б</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color w:val="7030A0"/>
                <w:lang w:eastAsia="ru-RU"/>
              </w:rPr>
              <w:t>9.02.18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21</w:t>
            </w:r>
          </w:p>
        </w:tc>
        <w:tc>
          <w:tcPr>
            <w:tcW w:w="42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7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29</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52</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9в</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9.02.18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20</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3</w:t>
            </w:r>
          </w:p>
        </w:tc>
        <w:tc>
          <w:tcPr>
            <w:tcW w:w="7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5</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8</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3,1</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35</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60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9г</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color w:val="7030A0"/>
                <w:lang w:eastAsia="ru-RU"/>
              </w:rPr>
              <w:t>9.02.18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20</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7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2,8</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75</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color w:val="7030A0"/>
                <w:lang w:eastAsia="ru-RU"/>
              </w:rPr>
              <w:t>ХановаЧ.М.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85</w:t>
            </w:r>
          </w:p>
        </w:tc>
        <w:tc>
          <w:tcPr>
            <w:tcW w:w="42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7</w:t>
            </w:r>
          </w:p>
        </w:tc>
        <w:tc>
          <w:tcPr>
            <w:tcW w:w="7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10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37</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31</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3</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20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63</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r>
    </w:tbl>
    <w:p w:rsidR="006E6F84" w:rsidRPr="003D3197" w:rsidRDefault="006E6F84" w:rsidP="003D3197">
      <w:pPr>
        <w:spacing w:after="0" w:line="259" w:lineRule="auto"/>
        <w:rPr>
          <w:rFonts w:ascii="Times New Roman" w:eastAsia="Calibri" w:hAnsi="Times New Roman" w:cs="Times New Roman"/>
          <w:sz w:val="24"/>
          <w:szCs w:val="24"/>
        </w:rPr>
      </w:pPr>
      <w:r w:rsidRPr="003D3197">
        <w:rPr>
          <w:rFonts w:ascii="Times New Roman" w:eastAsia="Calibri" w:hAnsi="Times New Roman" w:cs="Times New Roman"/>
          <w:sz w:val="24"/>
          <w:szCs w:val="24"/>
        </w:rPr>
        <w:t xml:space="preserve">Анализ работы показывает, что результаты пробного экзамена в 9 «б» и 9 «в» дает сомнение в реальных результатах. Но анализируя результаты двух остальных классов, количество двоек уменьшилось, хотя качество не сильно изменилось. </w:t>
      </w:r>
    </w:p>
    <w:p w:rsidR="006E6F84" w:rsidRPr="003D3197" w:rsidRDefault="006E6F84" w:rsidP="003D3197">
      <w:pPr>
        <w:spacing w:after="0" w:line="259" w:lineRule="auto"/>
        <w:rPr>
          <w:rFonts w:ascii="Times New Roman" w:eastAsia="Times New Roman" w:hAnsi="Times New Roman" w:cs="Times New Roman"/>
          <w:color w:val="000000"/>
          <w:spacing w:val="4"/>
          <w:sz w:val="24"/>
          <w:szCs w:val="24"/>
          <w:lang w:eastAsia="ru-RU"/>
        </w:rPr>
      </w:pPr>
      <w:r w:rsidRPr="003D3197">
        <w:rPr>
          <w:rFonts w:ascii="Times New Roman" w:eastAsia="Calibri" w:hAnsi="Times New Roman" w:cs="Times New Roman"/>
          <w:sz w:val="24"/>
          <w:szCs w:val="24"/>
        </w:rPr>
        <w:t xml:space="preserve">     </w:t>
      </w:r>
      <w:r w:rsidRPr="003D3197">
        <w:rPr>
          <w:rFonts w:ascii="Times New Roman" w:eastAsia="Times New Roman" w:hAnsi="Times New Roman" w:cs="Times New Roman"/>
          <w:color w:val="000000"/>
          <w:spacing w:val="4"/>
          <w:sz w:val="24"/>
          <w:szCs w:val="24"/>
          <w:lang w:eastAsia="ru-RU"/>
        </w:rPr>
        <w:t>Экзамен проводили очень строго. Сидели учащиеся за партой по одному и  с индивидуальной работой. Но при всем при этом учащиеся к экзамену относились несерьезно. Хотя с ними проводилось дополнительное занятие в неделю раз по подготовке к экзамену, качество работы очень низкое.</w:t>
      </w:r>
    </w:p>
    <w:p w:rsidR="006E6F84" w:rsidRPr="003D3197" w:rsidRDefault="006E6F84" w:rsidP="003D3197">
      <w:pPr>
        <w:spacing w:after="0" w:line="259" w:lineRule="auto"/>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 xml:space="preserve">    При проведении итогового пробного экзамена положительная динамика наблюдается в успеваемости учащи</w:t>
      </w:r>
      <w:r w:rsidR="003D3197">
        <w:rPr>
          <w:rFonts w:ascii="Times New Roman" w:eastAsia="Times New Roman" w:hAnsi="Times New Roman" w:cs="Times New Roman"/>
          <w:color w:val="000000"/>
          <w:spacing w:val="4"/>
          <w:sz w:val="24"/>
          <w:szCs w:val="24"/>
          <w:lang w:eastAsia="ru-RU"/>
        </w:rPr>
        <w:t>хся и незначительно в качестве.</w:t>
      </w:r>
    </w:p>
    <w:tbl>
      <w:tblPr>
        <w:tblStyle w:val="af0"/>
        <w:tblW w:w="10349" w:type="dxa"/>
        <w:tblInd w:w="-289" w:type="dxa"/>
        <w:tblLayout w:type="fixed"/>
        <w:tblLook w:val="04A0" w:firstRow="1" w:lastRow="0" w:firstColumn="1" w:lastColumn="0" w:noHBand="0" w:noVBand="1"/>
      </w:tblPr>
      <w:tblGrid>
        <w:gridCol w:w="993"/>
        <w:gridCol w:w="1276"/>
        <w:gridCol w:w="1134"/>
        <w:gridCol w:w="567"/>
        <w:gridCol w:w="567"/>
        <w:gridCol w:w="567"/>
        <w:gridCol w:w="567"/>
        <w:gridCol w:w="850"/>
        <w:gridCol w:w="851"/>
        <w:gridCol w:w="850"/>
        <w:gridCol w:w="2127"/>
      </w:tblGrid>
      <w:tr w:rsidR="006E6F84" w:rsidRPr="003D3197" w:rsidTr="006E6F84">
        <w:trPr>
          <w:trHeight w:val="35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Класс</w:t>
            </w:r>
          </w:p>
        </w:tc>
        <w:tc>
          <w:tcPr>
            <w:tcW w:w="1276"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 xml:space="preserve">Дата </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Кол уч.</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proofErr w:type="gramStart"/>
            <w:r w:rsidRPr="003D3197">
              <w:rPr>
                <w:rFonts w:ascii="Times New Roman" w:eastAsia="Times New Roman" w:hAnsi="Times New Roman" w:cs="Times New Roman"/>
                <w:b/>
                <w:lang w:eastAsia="ru-RU"/>
              </w:rPr>
              <w:t>Ср.б</w:t>
            </w:r>
            <w:proofErr w:type="gramEnd"/>
            <w:r w:rsidRPr="003D3197">
              <w:rPr>
                <w:rFonts w:ascii="Times New Roman" w:eastAsia="Times New Roman" w:hAnsi="Times New Roman" w:cs="Times New Roman"/>
                <w:b/>
                <w:lang w:eastAsia="ru-RU"/>
              </w:rPr>
              <w:t>.</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%кач</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%усп</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Учитель</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lastRenderedPageBreak/>
              <w:t>9а</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19.05.18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8</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2,8</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60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Ханова 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9б</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color w:val="7030A0"/>
                <w:lang w:eastAsia="ru-RU"/>
              </w:rPr>
              <w:t>19.05.18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20</w:t>
            </w:r>
          </w:p>
        </w:tc>
        <w:tc>
          <w:tcPr>
            <w:tcW w:w="567"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15</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3,5</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100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9в</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19.05.18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24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4</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7</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0</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3,7</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46</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100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7030A0"/>
                <w:lang w:eastAsia="ru-RU"/>
              </w:rPr>
            </w:pPr>
            <w:r w:rsidRPr="003D3197">
              <w:rPr>
                <w:rFonts w:ascii="Times New Roman" w:eastAsia="Times New Roman" w:hAnsi="Times New Roman" w:cs="Times New Roman"/>
                <w:color w:val="7030A0"/>
                <w:lang w:eastAsia="ru-RU"/>
              </w:rPr>
              <w:t>Мазанова М.Ш.</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9г</w:t>
            </w: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color w:val="7030A0"/>
                <w:lang w:eastAsia="ru-RU"/>
              </w:rPr>
              <w:t>19.05.18</w:t>
            </w: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22</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7</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11</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2,7</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18</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50</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color w:val="0D0D0D"/>
                <w:lang w:eastAsia="ru-RU"/>
              </w:rPr>
              <w:t>ХановаЧ.М.</w:t>
            </w:r>
          </w:p>
        </w:tc>
      </w:tr>
      <w:tr w:rsidR="006E6F84" w:rsidRPr="003D3197" w:rsidTr="006E6F84">
        <w:trPr>
          <w:trHeight w:val="370"/>
        </w:trPr>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276"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c>
          <w:tcPr>
            <w:tcW w:w="1134"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86</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10</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12</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45</w:t>
            </w:r>
          </w:p>
        </w:tc>
        <w:tc>
          <w:tcPr>
            <w:tcW w:w="56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19</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3,2</w:t>
            </w:r>
          </w:p>
        </w:tc>
        <w:tc>
          <w:tcPr>
            <w:tcW w:w="85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26</w:t>
            </w:r>
          </w:p>
        </w:tc>
        <w:tc>
          <w:tcPr>
            <w:tcW w:w="850"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r w:rsidRPr="003D3197">
              <w:rPr>
                <w:rFonts w:ascii="Times New Roman" w:eastAsia="Times New Roman" w:hAnsi="Times New Roman" w:cs="Times New Roman"/>
                <w:b/>
                <w:color w:val="C00000"/>
                <w:lang w:eastAsia="ru-RU"/>
              </w:rPr>
              <w:t>78</w:t>
            </w:r>
          </w:p>
        </w:tc>
        <w:tc>
          <w:tcPr>
            <w:tcW w:w="212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color w:val="C00000"/>
                <w:lang w:eastAsia="ru-RU"/>
              </w:rPr>
            </w:pPr>
          </w:p>
        </w:tc>
      </w:tr>
    </w:tbl>
    <w:p w:rsidR="006E6F84" w:rsidRPr="003D3197" w:rsidRDefault="006E6F84" w:rsidP="003D3197">
      <w:pPr>
        <w:shd w:val="clear" w:color="auto" w:fill="FFFFFF"/>
        <w:spacing w:after="0" w:line="240" w:lineRule="auto"/>
        <w:ind w:right="41"/>
        <w:rPr>
          <w:rFonts w:ascii="Times New Roman" w:eastAsia="Times New Roman" w:hAnsi="Times New Roman" w:cs="Times New Roman"/>
          <w:b/>
          <w:color w:val="7030A0"/>
          <w:spacing w:val="4"/>
          <w:sz w:val="24"/>
          <w:szCs w:val="24"/>
          <w:lang w:eastAsia="ru-RU"/>
        </w:rPr>
      </w:pPr>
      <w:r w:rsidRPr="003D3197">
        <w:rPr>
          <w:rFonts w:ascii="Times New Roman" w:eastAsia="Times New Roman" w:hAnsi="Times New Roman" w:cs="Times New Roman"/>
          <w:b/>
          <w:color w:val="7030A0"/>
          <w:spacing w:val="4"/>
          <w:sz w:val="24"/>
          <w:szCs w:val="24"/>
          <w:lang w:eastAsia="ru-RU"/>
        </w:rPr>
        <w:t>Результаты пробного ЕГЭ в школе</w:t>
      </w:r>
    </w:p>
    <w:tbl>
      <w:tblPr>
        <w:tblStyle w:val="af0"/>
        <w:tblW w:w="0" w:type="auto"/>
        <w:tblLook w:val="04A0" w:firstRow="1" w:lastRow="0" w:firstColumn="1" w:lastColumn="0" w:noHBand="0" w:noVBand="1"/>
      </w:tblPr>
      <w:tblGrid>
        <w:gridCol w:w="1269"/>
        <w:gridCol w:w="1213"/>
        <w:gridCol w:w="1213"/>
        <w:gridCol w:w="1215"/>
        <w:gridCol w:w="1215"/>
        <w:gridCol w:w="1218"/>
        <w:gridCol w:w="1218"/>
        <w:gridCol w:w="1217"/>
      </w:tblGrid>
      <w:tr w:rsidR="006E6F84" w:rsidRPr="003D3197" w:rsidTr="006E6F84">
        <w:tc>
          <w:tcPr>
            <w:tcW w:w="126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Дата</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5</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4</w:t>
            </w:r>
          </w:p>
        </w:tc>
        <w:tc>
          <w:tcPr>
            <w:tcW w:w="121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3</w:t>
            </w:r>
          </w:p>
        </w:tc>
        <w:tc>
          <w:tcPr>
            <w:tcW w:w="121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proofErr w:type="gramStart"/>
            <w:r w:rsidRPr="003D3197">
              <w:rPr>
                <w:rFonts w:ascii="Times New Roman" w:eastAsia="Times New Roman" w:hAnsi="Times New Roman" w:cs="Times New Roman"/>
                <w:b/>
                <w:lang w:eastAsia="ru-RU"/>
              </w:rPr>
              <w:t>Ср.б</w:t>
            </w:r>
            <w:proofErr w:type="gramEnd"/>
            <w:r w:rsidRPr="003D3197">
              <w:rPr>
                <w:rFonts w:ascii="Times New Roman" w:eastAsia="Times New Roman" w:hAnsi="Times New Roman" w:cs="Times New Roman"/>
                <w:b/>
                <w:lang w:eastAsia="ru-RU"/>
              </w:rPr>
              <w:t>.</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%кач</w:t>
            </w:r>
          </w:p>
        </w:tc>
        <w:tc>
          <w:tcPr>
            <w:tcW w:w="121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%усп</w:t>
            </w:r>
          </w:p>
        </w:tc>
      </w:tr>
      <w:tr w:rsidR="006E6F84" w:rsidRPr="003D3197" w:rsidTr="006E6F84">
        <w:tc>
          <w:tcPr>
            <w:tcW w:w="126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29.11.17</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4</w:t>
            </w:r>
          </w:p>
        </w:tc>
        <w:tc>
          <w:tcPr>
            <w:tcW w:w="121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10</w:t>
            </w:r>
          </w:p>
        </w:tc>
        <w:tc>
          <w:tcPr>
            <w:tcW w:w="1215"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3,3</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31</w:t>
            </w:r>
          </w:p>
        </w:tc>
        <w:tc>
          <w:tcPr>
            <w:tcW w:w="121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94</w:t>
            </w:r>
          </w:p>
        </w:tc>
      </w:tr>
      <w:tr w:rsidR="006E6F84" w:rsidRPr="003D3197" w:rsidTr="006E6F84">
        <w:tc>
          <w:tcPr>
            <w:tcW w:w="126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24.01.18</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w:t>
            </w:r>
          </w:p>
        </w:tc>
        <w:tc>
          <w:tcPr>
            <w:tcW w:w="121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4</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8</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3,3</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35</w:t>
            </w:r>
          </w:p>
        </w:tc>
        <w:tc>
          <w:tcPr>
            <w:tcW w:w="121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82</w:t>
            </w:r>
          </w:p>
        </w:tc>
      </w:tr>
      <w:tr w:rsidR="006E6F84" w:rsidRPr="003D3197" w:rsidTr="006E6F84">
        <w:tc>
          <w:tcPr>
            <w:tcW w:w="126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19.04.18</w:t>
            </w:r>
          </w:p>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(базов.)</w:t>
            </w:r>
          </w:p>
        </w:tc>
        <w:tc>
          <w:tcPr>
            <w:tcW w:w="121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7</w:t>
            </w:r>
          </w:p>
        </w:tc>
        <w:tc>
          <w:tcPr>
            <w:tcW w:w="121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8</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4,3</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88</w:t>
            </w:r>
          </w:p>
        </w:tc>
        <w:tc>
          <w:tcPr>
            <w:tcW w:w="121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100</w:t>
            </w:r>
          </w:p>
        </w:tc>
      </w:tr>
      <w:tr w:rsidR="006E6F84" w:rsidRPr="003D3197" w:rsidTr="006E6F84">
        <w:tc>
          <w:tcPr>
            <w:tcW w:w="126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20.04.18</w:t>
            </w:r>
          </w:p>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(проф.)</w:t>
            </w:r>
          </w:p>
        </w:tc>
        <w:tc>
          <w:tcPr>
            <w:tcW w:w="121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121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5</w:t>
            </w:r>
          </w:p>
        </w:tc>
        <w:tc>
          <w:tcPr>
            <w:tcW w:w="121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3</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2,6</w:t>
            </w:r>
          </w:p>
        </w:tc>
        <w:tc>
          <w:tcPr>
            <w:tcW w:w="121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0</w:t>
            </w:r>
          </w:p>
        </w:tc>
        <w:tc>
          <w:tcPr>
            <w:tcW w:w="1217"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lang w:eastAsia="ru-RU"/>
              </w:rPr>
            </w:pPr>
            <w:r w:rsidRPr="003D3197">
              <w:rPr>
                <w:rFonts w:ascii="Times New Roman" w:eastAsia="Times New Roman" w:hAnsi="Times New Roman" w:cs="Times New Roman"/>
                <w:lang w:eastAsia="ru-RU"/>
              </w:rPr>
              <w:t>63</w:t>
            </w:r>
          </w:p>
        </w:tc>
      </w:tr>
    </w:tbl>
    <w:p w:rsidR="006E6F84" w:rsidRPr="003D3197" w:rsidRDefault="006E6F84" w:rsidP="003D3197">
      <w:pPr>
        <w:shd w:val="clear" w:color="auto" w:fill="FFFFFF"/>
        <w:spacing w:after="0" w:line="240" w:lineRule="auto"/>
        <w:ind w:right="41"/>
        <w:rPr>
          <w:rFonts w:ascii="Times New Roman" w:eastAsia="Times New Roman" w:hAnsi="Times New Roman" w:cs="Times New Roman"/>
          <w:b/>
          <w:color w:val="7030A0"/>
          <w:spacing w:val="4"/>
          <w:sz w:val="24"/>
          <w:szCs w:val="24"/>
          <w:lang w:eastAsia="ru-RU"/>
        </w:rPr>
      </w:pPr>
      <w:r w:rsidRPr="003D3197">
        <w:rPr>
          <w:rFonts w:ascii="Times New Roman" w:eastAsia="Times New Roman" w:hAnsi="Times New Roman" w:cs="Times New Roman"/>
          <w:b/>
          <w:color w:val="7030A0"/>
          <w:spacing w:val="4"/>
          <w:sz w:val="24"/>
          <w:szCs w:val="24"/>
          <w:lang w:eastAsia="ru-RU"/>
        </w:rPr>
        <w:t>Результаты срезов в 4-х классах</w:t>
      </w:r>
    </w:p>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15.05.18 руководитель МО согласовала с учителями начальных классов текст контрольной рабо</w:t>
      </w:r>
      <w:r w:rsidR="003D3197">
        <w:rPr>
          <w:rFonts w:ascii="Times New Roman" w:eastAsia="Times New Roman" w:hAnsi="Times New Roman" w:cs="Times New Roman"/>
          <w:color w:val="000000"/>
          <w:spacing w:val="4"/>
          <w:sz w:val="24"/>
          <w:szCs w:val="24"/>
          <w:lang w:eastAsia="ru-RU"/>
        </w:rPr>
        <w:t>ты, который выполняли учащиеся.</w:t>
      </w:r>
    </w:p>
    <w:tbl>
      <w:tblPr>
        <w:tblStyle w:val="af0"/>
        <w:tblW w:w="0" w:type="auto"/>
        <w:tblInd w:w="-176" w:type="dxa"/>
        <w:tblLook w:val="04A0" w:firstRow="1" w:lastRow="0" w:firstColumn="1" w:lastColumn="0" w:noHBand="0" w:noVBand="1"/>
      </w:tblPr>
      <w:tblGrid>
        <w:gridCol w:w="1102"/>
        <w:gridCol w:w="1309"/>
        <w:gridCol w:w="1275"/>
        <w:gridCol w:w="993"/>
        <w:gridCol w:w="909"/>
        <w:gridCol w:w="892"/>
        <w:gridCol w:w="843"/>
        <w:gridCol w:w="908"/>
        <w:gridCol w:w="981"/>
        <w:gridCol w:w="961"/>
      </w:tblGrid>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Класс</w:t>
            </w:r>
          </w:p>
        </w:tc>
        <w:tc>
          <w:tcPr>
            <w:tcW w:w="130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Всего</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Писали</w:t>
            </w:r>
          </w:p>
        </w:tc>
        <w:tc>
          <w:tcPr>
            <w:tcW w:w="99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5</w:t>
            </w:r>
          </w:p>
        </w:tc>
        <w:tc>
          <w:tcPr>
            <w:tcW w:w="909"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4</w:t>
            </w:r>
          </w:p>
        </w:tc>
        <w:tc>
          <w:tcPr>
            <w:tcW w:w="89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3</w:t>
            </w:r>
          </w:p>
        </w:tc>
        <w:tc>
          <w:tcPr>
            <w:tcW w:w="843"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2</w:t>
            </w:r>
          </w:p>
        </w:tc>
        <w:tc>
          <w:tcPr>
            <w:tcW w:w="908"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%кач</w:t>
            </w:r>
          </w:p>
        </w:tc>
        <w:tc>
          <w:tcPr>
            <w:tcW w:w="981"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%усп</w:t>
            </w:r>
          </w:p>
        </w:tc>
        <w:tc>
          <w:tcPr>
            <w:tcW w:w="961"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b/>
                <w:lang w:eastAsia="ru-RU"/>
              </w:rPr>
            </w:pPr>
            <w:r w:rsidRPr="003D3197">
              <w:rPr>
                <w:rFonts w:ascii="Times New Roman" w:eastAsia="Times New Roman" w:hAnsi="Times New Roman" w:cs="Times New Roman"/>
                <w:b/>
                <w:lang w:eastAsia="ru-RU"/>
              </w:rPr>
              <w:t>Ср</w:t>
            </w:r>
            <w:proofErr w:type="gramStart"/>
            <w:r w:rsidRPr="003D3197">
              <w:rPr>
                <w:rFonts w:ascii="Times New Roman" w:eastAsia="Times New Roman" w:hAnsi="Times New Roman" w:cs="Times New Roman"/>
                <w:b/>
                <w:lang w:eastAsia="ru-RU"/>
              </w:rPr>
              <w:t>.б</w:t>
            </w:r>
            <w:proofErr w:type="gramEnd"/>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i/>
                <w:color w:val="000000"/>
                <w:lang w:eastAsia="ru-RU"/>
              </w:rPr>
            </w:pPr>
            <w:r w:rsidRPr="003D3197">
              <w:rPr>
                <w:rFonts w:ascii="Times New Roman" w:eastAsia="Times New Roman" w:hAnsi="Times New Roman" w:cs="Times New Roman"/>
                <w:i/>
                <w:color w:val="000000"/>
                <w:lang w:eastAsia="ru-RU"/>
              </w:rPr>
              <w:t>4а</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25</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21</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5</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8</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43</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81</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3,4</w:t>
            </w:r>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i/>
                <w:color w:val="000000"/>
                <w:lang w:eastAsia="ru-RU"/>
              </w:rPr>
            </w:pPr>
            <w:r w:rsidRPr="003D3197">
              <w:rPr>
                <w:rFonts w:ascii="Times New Roman" w:eastAsia="Times New Roman" w:hAnsi="Times New Roman" w:cs="Times New Roman"/>
                <w:i/>
                <w:color w:val="000000"/>
                <w:lang w:eastAsia="ru-RU"/>
              </w:rPr>
              <w:t>4б</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27</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25</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6</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8</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7</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40</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72</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3,4</w:t>
            </w:r>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i/>
                <w:color w:val="000000"/>
                <w:lang w:eastAsia="ru-RU"/>
              </w:rPr>
            </w:pPr>
            <w:r w:rsidRPr="003D3197">
              <w:rPr>
                <w:rFonts w:ascii="Times New Roman" w:eastAsia="Times New Roman" w:hAnsi="Times New Roman" w:cs="Times New Roman"/>
                <w:i/>
                <w:color w:val="000000"/>
                <w:lang w:eastAsia="ru-RU"/>
              </w:rPr>
              <w:t>4в</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26</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26</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6</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4</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11</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5</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38</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81</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3,4</w:t>
            </w:r>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i/>
                <w:color w:val="000000"/>
                <w:lang w:eastAsia="ru-RU"/>
              </w:rPr>
            </w:pPr>
            <w:r w:rsidRPr="003D3197">
              <w:rPr>
                <w:rFonts w:ascii="Times New Roman" w:eastAsia="Times New Roman" w:hAnsi="Times New Roman" w:cs="Times New Roman"/>
                <w:i/>
                <w:color w:val="000000"/>
                <w:lang w:eastAsia="ru-RU"/>
              </w:rPr>
              <w:t>4г</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24</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24</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1</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5</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6</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12</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25</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50</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2,8</w:t>
            </w:r>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i/>
                <w:color w:val="000000"/>
                <w:lang w:eastAsia="ru-RU"/>
              </w:rPr>
            </w:pPr>
            <w:r w:rsidRPr="003D3197">
              <w:rPr>
                <w:rFonts w:ascii="Times New Roman" w:eastAsia="Times New Roman" w:hAnsi="Times New Roman" w:cs="Times New Roman"/>
                <w:i/>
                <w:color w:val="000000"/>
                <w:lang w:eastAsia="ru-RU"/>
              </w:rPr>
              <w:t>4д</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26</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22</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1</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7</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7</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7</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36</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68</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000000"/>
                <w:lang w:eastAsia="ru-RU"/>
              </w:rPr>
            </w:pPr>
            <w:r w:rsidRPr="003D3197">
              <w:rPr>
                <w:rFonts w:ascii="Times New Roman" w:eastAsia="Times New Roman" w:hAnsi="Times New Roman" w:cs="Times New Roman"/>
                <w:color w:val="000000"/>
                <w:lang w:eastAsia="ru-RU"/>
              </w:rPr>
              <w:t>3,1</w:t>
            </w:r>
          </w:p>
        </w:tc>
      </w:tr>
      <w:tr w:rsidR="006E6F84" w:rsidRPr="003D3197" w:rsidTr="006E6F84">
        <w:tc>
          <w:tcPr>
            <w:tcW w:w="1102" w:type="dxa"/>
            <w:tcBorders>
              <w:top w:val="single" w:sz="4" w:space="0" w:color="auto"/>
              <w:left w:val="single" w:sz="4" w:space="0" w:color="auto"/>
              <w:bottom w:val="single" w:sz="4" w:space="0" w:color="auto"/>
              <w:right w:val="single" w:sz="4" w:space="0" w:color="auto"/>
            </w:tcBorders>
            <w:hideMark/>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итого</w:t>
            </w:r>
          </w:p>
        </w:tc>
        <w:tc>
          <w:tcPr>
            <w:tcW w:w="13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128</w:t>
            </w:r>
          </w:p>
        </w:tc>
        <w:tc>
          <w:tcPr>
            <w:tcW w:w="1275"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118</w:t>
            </w:r>
          </w:p>
        </w:tc>
        <w:tc>
          <w:tcPr>
            <w:tcW w:w="99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18</w:t>
            </w:r>
          </w:p>
        </w:tc>
        <w:tc>
          <w:tcPr>
            <w:tcW w:w="909"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25</w:t>
            </w:r>
          </w:p>
        </w:tc>
        <w:tc>
          <w:tcPr>
            <w:tcW w:w="892"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40</w:t>
            </w:r>
          </w:p>
        </w:tc>
        <w:tc>
          <w:tcPr>
            <w:tcW w:w="843"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35</w:t>
            </w:r>
          </w:p>
        </w:tc>
        <w:tc>
          <w:tcPr>
            <w:tcW w:w="908"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36</w:t>
            </w:r>
          </w:p>
        </w:tc>
        <w:tc>
          <w:tcPr>
            <w:tcW w:w="98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70</w:t>
            </w:r>
          </w:p>
        </w:tc>
        <w:tc>
          <w:tcPr>
            <w:tcW w:w="961" w:type="dxa"/>
            <w:tcBorders>
              <w:top w:val="single" w:sz="4" w:space="0" w:color="auto"/>
              <w:left w:val="single" w:sz="4" w:space="0" w:color="auto"/>
              <w:bottom w:val="single" w:sz="4" w:space="0" w:color="auto"/>
              <w:right w:val="single" w:sz="4" w:space="0" w:color="auto"/>
            </w:tcBorders>
          </w:tcPr>
          <w:p w:rsidR="006E6F84" w:rsidRPr="003D3197" w:rsidRDefault="006E6F84" w:rsidP="006E6F84">
            <w:pPr>
              <w:rPr>
                <w:rFonts w:ascii="Times New Roman" w:eastAsia="Times New Roman" w:hAnsi="Times New Roman" w:cs="Times New Roman"/>
                <w:color w:val="C00000"/>
                <w:lang w:eastAsia="ru-RU"/>
              </w:rPr>
            </w:pPr>
            <w:r w:rsidRPr="003D3197">
              <w:rPr>
                <w:rFonts w:ascii="Times New Roman" w:eastAsia="Times New Roman" w:hAnsi="Times New Roman" w:cs="Times New Roman"/>
                <w:color w:val="C00000"/>
                <w:lang w:eastAsia="ru-RU"/>
              </w:rPr>
              <w:t>3,2</w:t>
            </w:r>
          </w:p>
        </w:tc>
      </w:tr>
    </w:tbl>
    <w:p w:rsidR="006E6F84" w:rsidRPr="006E6F84" w:rsidRDefault="006E6F84" w:rsidP="006E6F84">
      <w:pPr>
        <w:shd w:val="clear" w:color="auto" w:fill="FFFFFF"/>
        <w:spacing w:after="0" w:line="240" w:lineRule="auto"/>
        <w:ind w:right="41"/>
        <w:jc w:val="both"/>
        <w:rPr>
          <w:rFonts w:ascii="Times New Roman" w:eastAsia="Times New Roman" w:hAnsi="Times New Roman" w:cs="Times New Roman"/>
          <w:b/>
          <w:color w:val="000000"/>
          <w:spacing w:val="4"/>
          <w:sz w:val="28"/>
          <w:szCs w:val="28"/>
          <w:lang w:eastAsia="ru-RU"/>
        </w:rPr>
      </w:pPr>
    </w:p>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В работах 4а класса было много работ, где были допущены незначительные ошибки в заданиях. В работах 4в класса многие учащиеся решили обе текстовые задачи. Но, все же, было много работ с ошибками при решении простых уравнений.</w:t>
      </w:r>
    </w:p>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Работы 4б класса были записи и решения более подробные и аккуратные.</w:t>
      </w:r>
    </w:p>
    <w:p w:rsidR="006E6F84" w:rsidRPr="003D3197" w:rsidRDefault="006E6F84" w:rsidP="006E6F84">
      <w:pPr>
        <w:shd w:val="clear" w:color="auto" w:fill="FFFFFF"/>
        <w:spacing w:after="0" w:line="240" w:lineRule="auto"/>
        <w:ind w:right="41"/>
        <w:jc w:val="both"/>
        <w:rPr>
          <w:rFonts w:ascii="Times New Roman" w:eastAsia="Times New Roman" w:hAnsi="Times New Roman" w:cs="Times New Roman"/>
          <w:color w:val="000000"/>
          <w:spacing w:val="4"/>
          <w:sz w:val="24"/>
          <w:szCs w:val="24"/>
          <w:lang w:eastAsia="ru-RU"/>
        </w:rPr>
      </w:pPr>
      <w:r w:rsidRPr="003D3197">
        <w:rPr>
          <w:rFonts w:ascii="Times New Roman" w:eastAsia="Times New Roman" w:hAnsi="Times New Roman" w:cs="Times New Roman"/>
          <w:color w:val="000000"/>
          <w:spacing w:val="4"/>
          <w:sz w:val="24"/>
          <w:szCs w:val="24"/>
          <w:lang w:eastAsia="ru-RU"/>
        </w:rPr>
        <w:t>В работах 4г класса было самое наибольшее количество работ с полностью не решенными работами. 4г класс зарекомендовал себя как самый слабый. Здесь требуется особый подход учителя.</w:t>
      </w:r>
    </w:p>
    <w:p w:rsidR="006E6F84" w:rsidRPr="003D3197" w:rsidRDefault="006E6F84" w:rsidP="003D3197">
      <w:pPr>
        <w:spacing w:after="0" w:line="240" w:lineRule="auto"/>
        <w:contextualSpacing/>
        <w:rPr>
          <w:rFonts w:ascii="Times New Roman" w:eastAsia="Times New Roman" w:hAnsi="Times New Roman" w:cs="Times New Roman"/>
          <w:b/>
          <w:bCs/>
          <w:color w:val="000000"/>
          <w:sz w:val="24"/>
          <w:szCs w:val="24"/>
          <w:lang w:eastAsia="ru-RU"/>
        </w:rPr>
      </w:pPr>
      <w:proofErr w:type="gramStart"/>
      <w:r w:rsidRPr="003D3197">
        <w:rPr>
          <w:rFonts w:ascii="Times New Roman" w:eastAsia="Times New Roman" w:hAnsi="Times New Roman" w:cs="Times New Roman"/>
          <w:b/>
          <w:bCs/>
          <w:color w:val="000000"/>
          <w:sz w:val="24"/>
          <w:szCs w:val="24"/>
          <w:lang w:eastAsia="ru-RU"/>
        </w:rPr>
        <w:t>Сводная</w:t>
      </w:r>
      <w:proofErr w:type="gramEnd"/>
      <w:r w:rsidRPr="003D3197">
        <w:rPr>
          <w:rFonts w:ascii="Times New Roman" w:eastAsia="Times New Roman" w:hAnsi="Times New Roman" w:cs="Times New Roman"/>
          <w:b/>
          <w:bCs/>
          <w:color w:val="000000"/>
          <w:sz w:val="24"/>
          <w:szCs w:val="24"/>
          <w:lang w:eastAsia="ru-RU"/>
        </w:rPr>
        <w:t xml:space="preserve"> данные успеваемости учащихся по итоговой аттестации</w:t>
      </w:r>
      <w:r w:rsidR="003D3197">
        <w:rPr>
          <w:rFonts w:ascii="Times New Roman" w:eastAsia="Times New Roman" w:hAnsi="Times New Roman" w:cs="Times New Roman"/>
          <w:b/>
          <w:bCs/>
          <w:color w:val="000000"/>
          <w:sz w:val="24"/>
          <w:szCs w:val="24"/>
          <w:lang w:eastAsia="ru-RU"/>
        </w:rPr>
        <w:t xml:space="preserve"> </w:t>
      </w:r>
      <w:r w:rsidRPr="003D3197">
        <w:rPr>
          <w:rFonts w:ascii="Times New Roman" w:eastAsia="Times New Roman" w:hAnsi="Times New Roman" w:cs="Times New Roman"/>
          <w:b/>
          <w:bCs/>
          <w:color w:val="000000"/>
          <w:sz w:val="24"/>
          <w:szCs w:val="24"/>
          <w:lang w:eastAsia="ru-RU"/>
        </w:rPr>
        <w:t>за 2017-18год</w:t>
      </w:r>
    </w:p>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w:t>
      </w:r>
      <w:r w:rsidR="003D3197" w:rsidRPr="003D3197">
        <w:rPr>
          <w:rFonts w:ascii="Times New Roman" w:eastAsia="Calibri" w:hAnsi="Times New Roman" w:cs="Times New Roman"/>
          <w:b/>
          <w:color w:val="C00000"/>
          <w:sz w:val="24"/>
          <w:szCs w:val="24"/>
        </w:rPr>
        <w:t xml:space="preserve">точной аттестации по математике  </w:t>
      </w:r>
      <w:r w:rsidRPr="003D3197">
        <w:rPr>
          <w:rFonts w:ascii="Times New Roman" w:eastAsia="Calibri" w:hAnsi="Times New Roman" w:cs="Times New Roman"/>
          <w:b/>
          <w:color w:val="C00000"/>
          <w:sz w:val="24"/>
          <w:szCs w:val="24"/>
        </w:rPr>
        <w:t>в 5 классах</w:t>
      </w:r>
    </w:p>
    <w:tbl>
      <w:tblPr>
        <w:tblStyle w:val="132"/>
        <w:tblW w:w="10060" w:type="dxa"/>
        <w:tblLook w:val="04A0" w:firstRow="1" w:lastRow="0" w:firstColumn="1" w:lastColumn="0" w:noHBand="0" w:noVBand="1"/>
      </w:tblPr>
      <w:tblGrid>
        <w:gridCol w:w="1832"/>
        <w:gridCol w:w="1272"/>
        <w:gridCol w:w="1153"/>
        <w:gridCol w:w="708"/>
        <w:gridCol w:w="567"/>
        <w:gridCol w:w="707"/>
        <w:gridCol w:w="708"/>
        <w:gridCol w:w="851"/>
        <w:gridCol w:w="1131"/>
        <w:gridCol w:w="1131"/>
      </w:tblGrid>
      <w:tr w:rsidR="006E6F84" w:rsidRPr="003D3197" w:rsidTr="003D3197">
        <w:trPr>
          <w:trHeight w:val="495"/>
        </w:trPr>
        <w:tc>
          <w:tcPr>
            <w:tcW w:w="183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27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15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5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13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13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83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«а»</w:t>
            </w:r>
          </w:p>
        </w:tc>
        <w:tc>
          <w:tcPr>
            <w:tcW w:w="12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0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50</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68</w:t>
            </w:r>
          </w:p>
        </w:tc>
      </w:tr>
      <w:tr w:rsidR="006E6F84" w:rsidRPr="003D3197" w:rsidTr="003D3197">
        <w:tc>
          <w:tcPr>
            <w:tcW w:w="183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lastRenderedPageBreak/>
              <w:t>5 «б»</w:t>
            </w:r>
          </w:p>
        </w:tc>
        <w:tc>
          <w:tcPr>
            <w:tcW w:w="12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3,4</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41</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74</w:t>
            </w:r>
          </w:p>
        </w:tc>
      </w:tr>
      <w:tr w:rsidR="006E6F84" w:rsidRPr="003D3197" w:rsidTr="003D3197">
        <w:tc>
          <w:tcPr>
            <w:tcW w:w="183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«в»</w:t>
            </w:r>
          </w:p>
        </w:tc>
        <w:tc>
          <w:tcPr>
            <w:tcW w:w="12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70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61</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72</w:t>
            </w:r>
          </w:p>
        </w:tc>
      </w:tr>
      <w:tr w:rsidR="006E6F84" w:rsidRPr="003D3197" w:rsidTr="003D3197">
        <w:tc>
          <w:tcPr>
            <w:tcW w:w="183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5 «г»</w:t>
            </w:r>
          </w:p>
        </w:tc>
        <w:tc>
          <w:tcPr>
            <w:tcW w:w="12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15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13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83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27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114</w:t>
            </w:r>
          </w:p>
        </w:tc>
        <w:tc>
          <w:tcPr>
            <w:tcW w:w="115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110</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29</w:t>
            </w:r>
          </w:p>
        </w:tc>
        <w:tc>
          <w:tcPr>
            <w:tcW w:w="70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38</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22</w:t>
            </w:r>
          </w:p>
        </w:tc>
        <w:tc>
          <w:tcPr>
            <w:tcW w:w="85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3,4</w:t>
            </w:r>
          </w:p>
        </w:tc>
        <w:tc>
          <w:tcPr>
            <w:tcW w:w="113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45</w:t>
            </w:r>
          </w:p>
        </w:tc>
        <w:tc>
          <w:tcPr>
            <w:tcW w:w="113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79</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w:t>
      </w:r>
      <w:r w:rsidR="003D3197">
        <w:rPr>
          <w:rFonts w:ascii="Times New Roman" w:eastAsia="Calibri" w:hAnsi="Times New Roman" w:cs="Times New Roman"/>
          <w:b/>
          <w:color w:val="C00000"/>
          <w:sz w:val="24"/>
          <w:szCs w:val="24"/>
        </w:rPr>
        <w:t xml:space="preserve"> по математике  </w:t>
      </w:r>
      <w:r w:rsidRPr="003D3197">
        <w:rPr>
          <w:rFonts w:ascii="Times New Roman" w:eastAsia="Calibri" w:hAnsi="Times New Roman" w:cs="Times New Roman"/>
          <w:b/>
          <w:color w:val="C00000"/>
          <w:sz w:val="24"/>
          <w:szCs w:val="24"/>
        </w:rPr>
        <w:t>в 6 классах</w:t>
      </w:r>
    </w:p>
    <w:tbl>
      <w:tblPr>
        <w:tblStyle w:val="132"/>
        <w:tblW w:w="0" w:type="auto"/>
        <w:tblLook w:val="04A0" w:firstRow="1" w:lastRow="0" w:firstColumn="1" w:lastColumn="0" w:noHBand="0" w:noVBand="1"/>
      </w:tblPr>
      <w:tblGrid>
        <w:gridCol w:w="1379"/>
        <w:gridCol w:w="1593"/>
        <w:gridCol w:w="1134"/>
        <w:gridCol w:w="567"/>
        <w:gridCol w:w="709"/>
        <w:gridCol w:w="709"/>
        <w:gridCol w:w="567"/>
        <w:gridCol w:w="996"/>
        <w:gridCol w:w="1043"/>
        <w:gridCol w:w="1074"/>
      </w:tblGrid>
      <w:tr w:rsidR="006E6F84" w:rsidRPr="003D3197" w:rsidTr="003D3197">
        <w:tc>
          <w:tcPr>
            <w:tcW w:w="137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59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13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996"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7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6 «а»</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99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48</w:t>
            </w:r>
          </w:p>
        </w:tc>
        <w:tc>
          <w:tcPr>
            <w:tcW w:w="107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83</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6«б»</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9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19</w:t>
            </w:r>
          </w:p>
        </w:tc>
        <w:tc>
          <w:tcPr>
            <w:tcW w:w="107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6«в»</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9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3,6</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07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6«г»</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9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3,6</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46</w:t>
            </w:r>
          </w:p>
        </w:tc>
        <w:tc>
          <w:tcPr>
            <w:tcW w:w="107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6«д»</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9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07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59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123</w:t>
            </w:r>
          </w:p>
        </w:tc>
        <w:tc>
          <w:tcPr>
            <w:tcW w:w="113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120</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16</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29</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w:t>
            </w:r>
          </w:p>
        </w:tc>
        <w:tc>
          <w:tcPr>
            <w:tcW w:w="996"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3,4</w:t>
            </w:r>
          </w:p>
        </w:tc>
        <w:tc>
          <w:tcPr>
            <w:tcW w:w="104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38</w:t>
            </w:r>
          </w:p>
        </w:tc>
        <w:tc>
          <w:tcPr>
            <w:tcW w:w="107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97</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w:t>
      </w:r>
      <w:r w:rsidR="003D3197" w:rsidRPr="003D3197">
        <w:rPr>
          <w:rFonts w:ascii="Times New Roman" w:eastAsia="Calibri" w:hAnsi="Times New Roman" w:cs="Times New Roman"/>
          <w:b/>
          <w:color w:val="C00000"/>
          <w:sz w:val="24"/>
          <w:szCs w:val="24"/>
        </w:rPr>
        <w:t xml:space="preserve">жуточной аттестации по алгебре  </w:t>
      </w:r>
      <w:r w:rsidRPr="003D3197">
        <w:rPr>
          <w:rFonts w:ascii="Times New Roman" w:eastAsia="Calibri" w:hAnsi="Times New Roman" w:cs="Times New Roman"/>
          <w:b/>
          <w:color w:val="C00000"/>
          <w:sz w:val="24"/>
          <w:szCs w:val="24"/>
        </w:rPr>
        <w:t>в 7 классах</w:t>
      </w:r>
    </w:p>
    <w:tbl>
      <w:tblPr>
        <w:tblStyle w:val="132"/>
        <w:tblW w:w="0" w:type="auto"/>
        <w:tblLook w:val="04A0" w:firstRow="1" w:lastRow="0" w:firstColumn="1" w:lastColumn="0" w:noHBand="0" w:noVBand="1"/>
      </w:tblPr>
      <w:tblGrid>
        <w:gridCol w:w="1379"/>
        <w:gridCol w:w="1310"/>
        <w:gridCol w:w="1417"/>
        <w:gridCol w:w="567"/>
        <w:gridCol w:w="709"/>
        <w:gridCol w:w="567"/>
        <w:gridCol w:w="603"/>
        <w:gridCol w:w="956"/>
        <w:gridCol w:w="1134"/>
        <w:gridCol w:w="1129"/>
      </w:tblGrid>
      <w:tr w:rsidR="006E6F84" w:rsidRPr="003D3197" w:rsidTr="003D3197">
        <w:tc>
          <w:tcPr>
            <w:tcW w:w="137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31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41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60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956"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13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12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«а»</w:t>
            </w:r>
          </w:p>
        </w:tc>
        <w:tc>
          <w:tcPr>
            <w:tcW w:w="13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60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5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37</w:t>
            </w:r>
          </w:p>
        </w:tc>
        <w:tc>
          <w:tcPr>
            <w:tcW w:w="11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«б»</w:t>
            </w:r>
          </w:p>
        </w:tc>
        <w:tc>
          <w:tcPr>
            <w:tcW w:w="13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60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5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48</w:t>
            </w:r>
          </w:p>
        </w:tc>
        <w:tc>
          <w:tcPr>
            <w:tcW w:w="11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«в»</w:t>
            </w:r>
          </w:p>
        </w:tc>
        <w:tc>
          <w:tcPr>
            <w:tcW w:w="13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60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5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67</w:t>
            </w:r>
          </w:p>
        </w:tc>
        <w:tc>
          <w:tcPr>
            <w:tcW w:w="11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7«г»</w:t>
            </w:r>
          </w:p>
        </w:tc>
        <w:tc>
          <w:tcPr>
            <w:tcW w:w="13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60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95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40</w:t>
            </w:r>
          </w:p>
        </w:tc>
        <w:tc>
          <w:tcPr>
            <w:tcW w:w="11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31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101</w:t>
            </w:r>
          </w:p>
        </w:tc>
        <w:tc>
          <w:tcPr>
            <w:tcW w:w="141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90</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22</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27</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41</w:t>
            </w:r>
          </w:p>
        </w:tc>
        <w:tc>
          <w:tcPr>
            <w:tcW w:w="60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0</w:t>
            </w:r>
          </w:p>
        </w:tc>
        <w:tc>
          <w:tcPr>
            <w:tcW w:w="956"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3,7</w:t>
            </w:r>
          </w:p>
        </w:tc>
        <w:tc>
          <w:tcPr>
            <w:tcW w:w="113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48</w:t>
            </w:r>
          </w:p>
        </w:tc>
        <w:tc>
          <w:tcPr>
            <w:tcW w:w="112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100</w:t>
            </w:r>
          </w:p>
        </w:tc>
      </w:tr>
    </w:tbl>
    <w:p w:rsidR="006E6F84" w:rsidRPr="006E6F84" w:rsidRDefault="006E6F84" w:rsidP="006E6F84">
      <w:pPr>
        <w:tabs>
          <w:tab w:val="left" w:pos="1220"/>
        </w:tabs>
        <w:spacing w:after="160" w:line="259" w:lineRule="auto"/>
        <w:rPr>
          <w:rFonts w:ascii="Times New Roman" w:eastAsia="Calibri" w:hAnsi="Times New Roman" w:cs="Times New Roman"/>
          <w:b/>
          <w:color w:val="C00000"/>
          <w:sz w:val="28"/>
          <w:szCs w:val="28"/>
        </w:rPr>
      </w:pPr>
    </w:p>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w:t>
      </w:r>
      <w:r w:rsidR="003D3197">
        <w:rPr>
          <w:rFonts w:ascii="Times New Roman" w:eastAsia="Calibri" w:hAnsi="Times New Roman" w:cs="Times New Roman"/>
          <w:b/>
          <w:color w:val="C00000"/>
          <w:sz w:val="24"/>
          <w:szCs w:val="24"/>
        </w:rPr>
        <w:t xml:space="preserve">уточной аттестации по геометрии </w:t>
      </w:r>
      <w:r w:rsidRPr="003D3197">
        <w:rPr>
          <w:rFonts w:ascii="Times New Roman" w:eastAsia="Calibri" w:hAnsi="Times New Roman" w:cs="Times New Roman"/>
          <w:b/>
          <w:color w:val="C00000"/>
          <w:sz w:val="24"/>
          <w:szCs w:val="24"/>
        </w:rPr>
        <w:t xml:space="preserve"> в 7 классах</w:t>
      </w:r>
    </w:p>
    <w:tbl>
      <w:tblPr>
        <w:tblStyle w:val="132"/>
        <w:tblW w:w="0" w:type="auto"/>
        <w:tblLook w:val="04A0" w:firstRow="1" w:lastRow="0" w:firstColumn="1" w:lastColumn="0" w:noHBand="0" w:noVBand="1"/>
      </w:tblPr>
      <w:tblGrid>
        <w:gridCol w:w="1417"/>
        <w:gridCol w:w="1225"/>
        <w:gridCol w:w="1043"/>
        <w:gridCol w:w="851"/>
        <w:gridCol w:w="709"/>
        <w:gridCol w:w="708"/>
        <w:gridCol w:w="709"/>
        <w:gridCol w:w="1134"/>
        <w:gridCol w:w="1073"/>
        <w:gridCol w:w="1110"/>
      </w:tblGrid>
      <w:tr w:rsidR="006E6F84" w:rsidRPr="003D3197" w:rsidTr="003D3197">
        <w:tc>
          <w:tcPr>
            <w:tcW w:w="141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22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04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85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13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7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11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41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«а»</w:t>
            </w:r>
          </w:p>
        </w:tc>
        <w:tc>
          <w:tcPr>
            <w:tcW w:w="122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3,7</w:t>
            </w:r>
          </w:p>
        </w:tc>
        <w:tc>
          <w:tcPr>
            <w:tcW w:w="107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51</w:t>
            </w:r>
          </w:p>
        </w:tc>
        <w:tc>
          <w:tcPr>
            <w:tcW w:w="11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41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«б»</w:t>
            </w:r>
          </w:p>
        </w:tc>
        <w:tc>
          <w:tcPr>
            <w:tcW w:w="122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3,7</w:t>
            </w:r>
          </w:p>
        </w:tc>
        <w:tc>
          <w:tcPr>
            <w:tcW w:w="107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57</w:t>
            </w:r>
          </w:p>
        </w:tc>
        <w:tc>
          <w:tcPr>
            <w:tcW w:w="11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41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«в»</w:t>
            </w:r>
          </w:p>
        </w:tc>
        <w:tc>
          <w:tcPr>
            <w:tcW w:w="122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07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57</w:t>
            </w:r>
          </w:p>
        </w:tc>
        <w:tc>
          <w:tcPr>
            <w:tcW w:w="11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41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«г»</w:t>
            </w:r>
          </w:p>
        </w:tc>
        <w:tc>
          <w:tcPr>
            <w:tcW w:w="122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04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85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13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7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40</w:t>
            </w:r>
          </w:p>
        </w:tc>
        <w:tc>
          <w:tcPr>
            <w:tcW w:w="111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41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22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101</w:t>
            </w:r>
          </w:p>
        </w:tc>
        <w:tc>
          <w:tcPr>
            <w:tcW w:w="104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84</w:t>
            </w:r>
          </w:p>
        </w:tc>
        <w:tc>
          <w:tcPr>
            <w:tcW w:w="85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14</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30</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40</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0</w:t>
            </w:r>
          </w:p>
        </w:tc>
        <w:tc>
          <w:tcPr>
            <w:tcW w:w="113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3,7</w:t>
            </w:r>
          </w:p>
        </w:tc>
        <w:tc>
          <w:tcPr>
            <w:tcW w:w="107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52</w:t>
            </w:r>
          </w:p>
        </w:tc>
        <w:tc>
          <w:tcPr>
            <w:tcW w:w="111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100</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w:t>
      </w:r>
      <w:r w:rsidR="003D3197" w:rsidRPr="003D3197">
        <w:rPr>
          <w:rFonts w:ascii="Times New Roman" w:eastAsia="Calibri" w:hAnsi="Times New Roman" w:cs="Times New Roman"/>
          <w:b/>
          <w:color w:val="C00000"/>
          <w:sz w:val="24"/>
          <w:szCs w:val="24"/>
        </w:rPr>
        <w:t xml:space="preserve">уточной аттестации по алгебре   </w:t>
      </w:r>
      <w:r w:rsidRPr="003D3197">
        <w:rPr>
          <w:rFonts w:ascii="Times New Roman" w:eastAsia="Calibri" w:hAnsi="Times New Roman" w:cs="Times New Roman"/>
          <w:b/>
          <w:color w:val="C00000"/>
          <w:sz w:val="24"/>
          <w:szCs w:val="24"/>
        </w:rPr>
        <w:t>в 8 классах</w:t>
      </w:r>
    </w:p>
    <w:tbl>
      <w:tblPr>
        <w:tblStyle w:val="132"/>
        <w:tblW w:w="0" w:type="auto"/>
        <w:tblLook w:val="04A0" w:firstRow="1" w:lastRow="0" w:firstColumn="1" w:lastColumn="0" w:noHBand="0" w:noVBand="1"/>
      </w:tblPr>
      <w:tblGrid>
        <w:gridCol w:w="1379"/>
        <w:gridCol w:w="1593"/>
        <w:gridCol w:w="1418"/>
        <w:gridCol w:w="567"/>
        <w:gridCol w:w="567"/>
        <w:gridCol w:w="567"/>
        <w:gridCol w:w="708"/>
        <w:gridCol w:w="859"/>
        <w:gridCol w:w="1041"/>
        <w:gridCol w:w="1072"/>
      </w:tblGrid>
      <w:tr w:rsidR="006E6F84" w:rsidRPr="003D3197" w:rsidTr="003D3197">
        <w:trPr>
          <w:trHeight w:val="292"/>
        </w:trPr>
        <w:tc>
          <w:tcPr>
            <w:tcW w:w="137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59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41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5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7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«а»</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41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8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4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48</w:t>
            </w:r>
          </w:p>
        </w:tc>
        <w:tc>
          <w:tcPr>
            <w:tcW w:w="10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83</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«б»</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41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14</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3,4</w:t>
            </w:r>
          </w:p>
        </w:tc>
        <w:tc>
          <w:tcPr>
            <w:tcW w:w="104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80</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«в»</w:t>
            </w:r>
          </w:p>
        </w:tc>
        <w:tc>
          <w:tcPr>
            <w:tcW w:w="159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41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8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04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107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71</w:t>
            </w:r>
          </w:p>
        </w:tc>
      </w:tr>
      <w:tr w:rsidR="006E6F84" w:rsidRPr="003D3197" w:rsidTr="003D3197">
        <w:tc>
          <w:tcPr>
            <w:tcW w:w="137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lastRenderedPageBreak/>
              <w:t>итог</w:t>
            </w:r>
          </w:p>
        </w:tc>
        <w:tc>
          <w:tcPr>
            <w:tcW w:w="159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90</w:t>
            </w:r>
          </w:p>
        </w:tc>
        <w:tc>
          <w:tcPr>
            <w:tcW w:w="141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88</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15</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40</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23</w:t>
            </w:r>
          </w:p>
        </w:tc>
        <w:tc>
          <w:tcPr>
            <w:tcW w:w="85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3,2</w:t>
            </w:r>
          </w:p>
        </w:tc>
        <w:tc>
          <w:tcPr>
            <w:tcW w:w="104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35</w:t>
            </w:r>
          </w:p>
        </w:tc>
        <w:tc>
          <w:tcPr>
            <w:tcW w:w="107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78</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w:t>
      </w:r>
      <w:r w:rsidR="003D3197" w:rsidRPr="003D3197">
        <w:rPr>
          <w:rFonts w:ascii="Times New Roman" w:eastAsia="Calibri" w:hAnsi="Times New Roman" w:cs="Times New Roman"/>
          <w:b/>
          <w:color w:val="C00000"/>
          <w:sz w:val="24"/>
          <w:szCs w:val="24"/>
        </w:rPr>
        <w:t xml:space="preserve">точной аттестации по геометрии </w:t>
      </w:r>
      <w:r w:rsidRPr="003D3197">
        <w:rPr>
          <w:rFonts w:ascii="Times New Roman" w:eastAsia="Calibri" w:hAnsi="Times New Roman" w:cs="Times New Roman"/>
          <w:b/>
          <w:color w:val="C00000"/>
          <w:sz w:val="24"/>
          <w:szCs w:val="24"/>
        </w:rPr>
        <w:t>в 8 классах</w:t>
      </w:r>
    </w:p>
    <w:tbl>
      <w:tblPr>
        <w:tblStyle w:val="132"/>
        <w:tblW w:w="0" w:type="auto"/>
        <w:tblLook w:val="04A0" w:firstRow="1" w:lastRow="0" w:firstColumn="1" w:lastColumn="0" w:noHBand="0" w:noVBand="1"/>
      </w:tblPr>
      <w:tblGrid>
        <w:gridCol w:w="1386"/>
        <w:gridCol w:w="1444"/>
        <w:gridCol w:w="1276"/>
        <w:gridCol w:w="709"/>
        <w:gridCol w:w="638"/>
        <w:gridCol w:w="638"/>
        <w:gridCol w:w="708"/>
        <w:gridCol w:w="845"/>
        <w:gridCol w:w="1047"/>
        <w:gridCol w:w="1080"/>
      </w:tblGrid>
      <w:tr w:rsidR="006E6F84" w:rsidRPr="003D3197" w:rsidTr="003D3197">
        <w:tc>
          <w:tcPr>
            <w:tcW w:w="1386"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44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76"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63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63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4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8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86"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«а»</w:t>
            </w:r>
          </w:p>
        </w:tc>
        <w:tc>
          <w:tcPr>
            <w:tcW w:w="144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27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16</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4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4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108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77</w:t>
            </w:r>
          </w:p>
        </w:tc>
      </w:tr>
      <w:tr w:rsidR="006E6F84" w:rsidRPr="003D3197" w:rsidTr="003D3197">
        <w:tc>
          <w:tcPr>
            <w:tcW w:w="1386"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«б»</w:t>
            </w:r>
          </w:p>
        </w:tc>
        <w:tc>
          <w:tcPr>
            <w:tcW w:w="144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7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15</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4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04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8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81</w:t>
            </w:r>
          </w:p>
        </w:tc>
      </w:tr>
      <w:tr w:rsidR="006E6F84" w:rsidRPr="003D3197" w:rsidTr="003D3197">
        <w:tc>
          <w:tcPr>
            <w:tcW w:w="1386"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«в»</w:t>
            </w:r>
          </w:p>
        </w:tc>
        <w:tc>
          <w:tcPr>
            <w:tcW w:w="144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76"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6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7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84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04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8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74</w:t>
            </w:r>
          </w:p>
        </w:tc>
      </w:tr>
      <w:tr w:rsidR="006E6F84" w:rsidRPr="003D3197" w:rsidTr="003D3197">
        <w:tc>
          <w:tcPr>
            <w:tcW w:w="1386"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44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90</w:t>
            </w:r>
          </w:p>
        </w:tc>
        <w:tc>
          <w:tcPr>
            <w:tcW w:w="1276"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88</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15</w:t>
            </w:r>
          </w:p>
        </w:tc>
        <w:tc>
          <w:tcPr>
            <w:tcW w:w="63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w:t>
            </w:r>
          </w:p>
        </w:tc>
        <w:tc>
          <w:tcPr>
            <w:tcW w:w="63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43</w:t>
            </w:r>
          </w:p>
        </w:tc>
        <w:tc>
          <w:tcPr>
            <w:tcW w:w="7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20</w:t>
            </w:r>
          </w:p>
        </w:tc>
        <w:tc>
          <w:tcPr>
            <w:tcW w:w="84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3,2</w:t>
            </w:r>
          </w:p>
        </w:tc>
        <w:tc>
          <w:tcPr>
            <w:tcW w:w="104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27</w:t>
            </w:r>
          </w:p>
        </w:tc>
        <w:tc>
          <w:tcPr>
            <w:tcW w:w="108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77</w:t>
            </w:r>
          </w:p>
        </w:tc>
      </w:tr>
    </w:tbl>
    <w:p w:rsidR="006E6F84" w:rsidRPr="003D3197" w:rsidRDefault="006E6F84" w:rsidP="006E6F84">
      <w:pPr>
        <w:tabs>
          <w:tab w:val="left" w:pos="1220"/>
        </w:tabs>
        <w:spacing w:after="160" w:line="259" w:lineRule="auto"/>
        <w:rPr>
          <w:rFonts w:ascii="Times New Roman" w:eastAsia="Calibri" w:hAnsi="Times New Roman" w:cs="Times New Roman"/>
          <w:b/>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алгебре в 10 классах</w:t>
      </w:r>
    </w:p>
    <w:tbl>
      <w:tblPr>
        <w:tblStyle w:val="132"/>
        <w:tblW w:w="0" w:type="auto"/>
        <w:tblLook w:val="04A0" w:firstRow="1" w:lastRow="0" w:firstColumn="1" w:lastColumn="0" w:noHBand="0" w:noVBand="1"/>
      </w:tblPr>
      <w:tblGrid>
        <w:gridCol w:w="1555"/>
        <w:gridCol w:w="1417"/>
        <w:gridCol w:w="1559"/>
        <w:gridCol w:w="567"/>
        <w:gridCol w:w="567"/>
        <w:gridCol w:w="567"/>
        <w:gridCol w:w="567"/>
        <w:gridCol w:w="865"/>
        <w:gridCol w:w="1038"/>
        <w:gridCol w:w="1069"/>
      </w:tblGrid>
      <w:tr w:rsidR="006E6F84" w:rsidRPr="003D3197" w:rsidTr="003D3197">
        <w:tc>
          <w:tcPr>
            <w:tcW w:w="155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41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 Уч.</w:t>
            </w:r>
          </w:p>
        </w:tc>
        <w:tc>
          <w:tcPr>
            <w:tcW w:w="155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6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3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6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555"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«а»</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86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0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106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71</w:t>
            </w:r>
          </w:p>
        </w:tc>
      </w:tr>
      <w:tr w:rsidR="006E6F84" w:rsidRPr="003D3197" w:rsidTr="003D3197">
        <w:tc>
          <w:tcPr>
            <w:tcW w:w="1555"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«б»</w:t>
            </w:r>
          </w:p>
        </w:tc>
        <w:tc>
          <w:tcPr>
            <w:tcW w:w="141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86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3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43</w:t>
            </w:r>
          </w:p>
        </w:tc>
        <w:tc>
          <w:tcPr>
            <w:tcW w:w="106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74</w:t>
            </w:r>
          </w:p>
        </w:tc>
      </w:tr>
      <w:tr w:rsidR="006E6F84" w:rsidRPr="003D3197" w:rsidTr="003D3197">
        <w:tc>
          <w:tcPr>
            <w:tcW w:w="155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41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43</w:t>
            </w:r>
          </w:p>
        </w:tc>
        <w:tc>
          <w:tcPr>
            <w:tcW w:w="155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40</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13</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15</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w:t>
            </w:r>
          </w:p>
        </w:tc>
        <w:tc>
          <w:tcPr>
            <w:tcW w:w="86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3,1</w:t>
            </w:r>
          </w:p>
        </w:tc>
        <w:tc>
          <w:tcPr>
            <w:tcW w:w="103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33</w:t>
            </w:r>
          </w:p>
        </w:tc>
        <w:tc>
          <w:tcPr>
            <w:tcW w:w="106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73</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геометрии в 10 классах</w:t>
      </w:r>
    </w:p>
    <w:tbl>
      <w:tblPr>
        <w:tblStyle w:val="132"/>
        <w:tblW w:w="0" w:type="auto"/>
        <w:tblLook w:val="04A0" w:firstRow="1" w:lastRow="0" w:firstColumn="1" w:lastColumn="0" w:noHBand="0" w:noVBand="1"/>
      </w:tblPr>
      <w:tblGrid>
        <w:gridCol w:w="1368"/>
        <w:gridCol w:w="1604"/>
        <w:gridCol w:w="1559"/>
        <w:gridCol w:w="567"/>
        <w:gridCol w:w="567"/>
        <w:gridCol w:w="567"/>
        <w:gridCol w:w="567"/>
        <w:gridCol w:w="885"/>
        <w:gridCol w:w="1029"/>
        <w:gridCol w:w="1058"/>
      </w:tblGrid>
      <w:tr w:rsidR="006E6F84" w:rsidRPr="003D3197" w:rsidTr="003D3197">
        <w:tc>
          <w:tcPr>
            <w:tcW w:w="136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60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55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8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2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5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«а»</w:t>
            </w:r>
          </w:p>
        </w:tc>
        <w:tc>
          <w:tcPr>
            <w:tcW w:w="160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88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0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05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78</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«б»</w:t>
            </w:r>
          </w:p>
        </w:tc>
        <w:tc>
          <w:tcPr>
            <w:tcW w:w="160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88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0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39</w:t>
            </w:r>
          </w:p>
        </w:tc>
        <w:tc>
          <w:tcPr>
            <w:tcW w:w="105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78</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60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43</w:t>
            </w:r>
          </w:p>
        </w:tc>
        <w:tc>
          <w:tcPr>
            <w:tcW w:w="155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43</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20</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w:t>
            </w:r>
          </w:p>
        </w:tc>
        <w:tc>
          <w:tcPr>
            <w:tcW w:w="88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3,1</w:t>
            </w:r>
          </w:p>
        </w:tc>
        <w:tc>
          <w:tcPr>
            <w:tcW w:w="102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34</w:t>
            </w:r>
          </w:p>
        </w:tc>
        <w:tc>
          <w:tcPr>
            <w:tcW w:w="105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78</w:t>
            </w:r>
          </w:p>
        </w:tc>
      </w:tr>
    </w:tbl>
    <w:p w:rsidR="003D3197" w:rsidRDefault="003D3197" w:rsidP="006E6F84">
      <w:pPr>
        <w:tabs>
          <w:tab w:val="left" w:pos="1220"/>
        </w:tabs>
        <w:spacing w:after="160" w:line="259" w:lineRule="auto"/>
        <w:rPr>
          <w:rFonts w:ascii="Times New Roman" w:eastAsia="Calibri" w:hAnsi="Times New Roman" w:cs="Times New Roman"/>
          <w:sz w:val="28"/>
          <w:szCs w:val="28"/>
        </w:rPr>
      </w:pPr>
    </w:p>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физике в 7 классах</w:t>
      </w:r>
    </w:p>
    <w:tbl>
      <w:tblPr>
        <w:tblStyle w:val="132"/>
        <w:tblW w:w="0" w:type="auto"/>
        <w:tblLook w:val="04A0" w:firstRow="1" w:lastRow="0" w:firstColumn="1" w:lastColumn="0" w:noHBand="0" w:noVBand="1"/>
      </w:tblPr>
      <w:tblGrid>
        <w:gridCol w:w="1377"/>
        <w:gridCol w:w="1312"/>
        <w:gridCol w:w="1275"/>
        <w:gridCol w:w="709"/>
        <w:gridCol w:w="567"/>
        <w:gridCol w:w="709"/>
        <w:gridCol w:w="709"/>
        <w:gridCol w:w="1002"/>
        <w:gridCol w:w="1040"/>
        <w:gridCol w:w="1071"/>
      </w:tblGrid>
      <w:tr w:rsidR="006E6F84" w:rsidRPr="003D3197" w:rsidTr="003D3197">
        <w:tc>
          <w:tcPr>
            <w:tcW w:w="137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31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7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00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7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«а»</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96</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«б»</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87</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«в»</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87</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«г»</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78</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31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101</w:t>
            </w:r>
          </w:p>
        </w:tc>
        <w:tc>
          <w:tcPr>
            <w:tcW w:w="127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93</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17</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54</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13</w:t>
            </w:r>
          </w:p>
        </w:tc>
        <w:tc>
          <w:tcPr>
            <w:tcW w:w="100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3,3</w:t>
            </w:r>
          </w:p>
        </w:tc>
        <w:tc>
          <w:tcPr>
            <w:tcW w:w="104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28</w:t>
            </w:r>
          </w:p>
        </w:tc>
        <w:tc>
          <w:tcPr>
            <w:tcW w:w="107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87</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физике в  8  классах</w:t>
      </w:r>
    </w:p>
    <w:tbl>
      <w:tblPr>
        <w:tblStyle w:val="132"/>
        <w:tblW w:w="0" w:type="auto"/>
        <w:tblLook w:val="04A0" w:firstRow="1" w:lastRow="0" w:firstColumn="1" w:lastColumn="0" w:noHBand="0" w:noVBand="1"/>
      </w:tblPr>
      <w:tblGrid>
        <w:gridCol w:w="1372"/>
        <w:gridCol w:w="1184"/>
        <w:gridCol w:w="1223"/>
        <w:gridCol w:w="808"/>
        <w:gridCol w:w="691"/>
        <w:gridCol w:w="690"/>
        <w:gridCol w:w="691"/>
        <w:gridCol w:w="1100"/>
        <w:gridCol w:w="1035"/>
        <w:gridCol w:w="1067"/>
      </w:tblGrid>
      <w:tr w:rsidR="006E6F84" w:rsidRPr="003D3197" w:rsidTr="003D3197">
        <w:tc>
          <w:tcPr>
            <w:tcW w:w="137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18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2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8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69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69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69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10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3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«а»</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17</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96</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«б»</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22</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94</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«в»</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19</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90</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18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90</w:t>
            </w:r>
          </w:p>
        </w:tc>
        <w:tc>
          <w:tcPr>
            <w:tcW w:w="122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87</w:t>
            </w:r>
          </w:p>
        </w:tc>
        <w:tc>
          <w:tcPr>
            <w:tcW w:w="8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w:t>
            </w:r>
          </w:p>
        </w:tc>
        <w:tc>
          <w:tcPr>
            <w:tcW w:w="69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21</w:t>
            </w:r>
          </w:p>
        </w:tc>
        <w:tc>
          <w:tcPr>
            <w:tcW w:w="69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58</w:t>
            </w:r>
          </w:p>
        </w:tc>
        <w:tc>
          <w:tcPr>
            <w:tcW w:w="69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6</w:t>
            </w:r>
          </w:p>
        </w:tc>
        <w:tc>
          <w:tcPr>
            <w:tcW w:w="110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3,1</w:t>
            </w:r>
          </w:p>
        </w:tc>
        <w:tc>
          <w:tcPr>
            <w:tcW w:w="103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27</w:t>
            </w:r>
          </w:p>
        </w:tc>
        <w:tc>
          <w:tcPr>
            <w:tcW w:w="10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93</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физике в 9 классах</w:t>
      </w:r>
    </w:p>
    <w:tbl>
      <w:tblPr>
        <w:tblStyle w:val="132"/>
        <w:tblW w:w="0" w:type="auto"/>
        <w:tblLook w:val="04A0" w:firstRow="1" w:lastRow="0" w:firstColumn="1" w:lastColumn="0" w:noHBand="0" w:noVBand="1"/>
      </w:tblPr>
      <w:tblGrid>
        <w:gridCol w:w="1377"/>
        <w:gridCol w:w="1312"/>
        <w:gridCol w:w="1275"/>
        <w:gridCol w:w="709"/>
        <w:gridCol w:w="567"/>
        <w:gridCol w:w="709"/>
        <w:gridCol w:w="709"/>
        <w:gridCol w:w="1002"/>
        <w:gridCol w:w="1040"/>
        <w:gridCol w:w="1071"/>
      </w:tblGrid>
      <w:tr w:rsidR="006E6F84" w:rsidRPr="003D3197" w:rsidTr="003D3197">
        <w:tc>
          <w:tcPr>
            <w:tcW w:w="137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lastRenderedPageBreak/>
              <w:t>Класс</w:t>
            </w:r>
          </w:p>
        </w:tc>
        <w:tc>
          <w:tcPr>
            <w:tcW w:w="131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7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00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7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9 «а»</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3,5</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48</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96</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9 «б»</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20</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3,7</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58</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9 «в»</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21</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86</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9 «г»</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3,2</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84</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31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94</w:t>
            </w:r>
          </w:p>
        </w:tc>
        <w:tc>
          <w:tcPr>
            <w:tcW w:w="127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81</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24</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41</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w:t>
            </w:r>
          </w:p>
        </w:tc>
        <w:tc>
          <w:tcPr>
            <w:tcW w:w="100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3,4</w:t>
            </w:r>
          </w:p>
        </w:tc>
        <w:tc>
          <w:tcPr>
            <w:tcW w:w="104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41</w:t>
            </w:r>
          </w:p>
        </w:tc>
        <w:tc>
          <w:tcPr>
            <w:tcW w:w="107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96</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физике в 10 классах</w:t>
      </w:r>
    </w:p>
    <w:tbl>
      <w:tblPr>
        <w:tblStyle w:val="132"/>
        <w:tblW w:w="0" w:type="auto"/>
        <w:tblLook w:val="04A0" w:firstRow="1" w:lastRow="0" w:firstColumn="1" w:lastColumn="0" w:noHBand="0" w:noVBand="1"/>
      </w:tblPr>
      <w:tblGrid>
        <w:gridCol w:w="1368"/>
        <w:gridCol w:w="1604"/>
        <w:gridCol w:w="1559"/>
        <w:gridCol w:w="567"/>
        <w:gridCol w:w="567"/>
        <w:gridCol w:w="567"/>
        <w:gridCol w:w="567"/>
        <w:gridCol w:w="885"/>
        <w:gridCol w:w="1029"/>
        <w:gridCol w:w="1058"/>
      </w:tblGrid>
      <w:tr w:rsidR="006E6F84" w:rsidRPr="003D3197" w:rsidTr="003D3197">
        <w:tc>
          <w:tcPr>
            <w:tcW w:w="136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60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55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88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2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5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«а»</w:t>
            </w:r>
          </w:p>
        </w:tc>
        <w:tc>
          <w:tcPr>
            <w:tcW w:w="160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88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3,6</w:t>
            </w:r>
          </w:p>
        </w:tc>
        <w:tc>
          <w:tcPr>
            <w:tcW w:w="10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55</w:t>
            </w:r>
          </w:p>
        </w:tc>
        <w:tc>
          <w:tcPr>
            <w:tcW w:w="105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10 «б»</w:t>
            </w:r>
          </w:p>
        </w:tc>
        <w:tc>
          <w:tcPr>
            <w:tcW w:w="160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25</w:t>
            </w:r>
          </w:p>
        </w:tc>
        <w:tc>
          <w:tcPr>
            <w:tcW w:w="155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12</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88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02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75</w:t>
            </w:r>
          </w:p>
        </w:tc>
        <w:tc>
          <w:tcPr>
            <w:tcW w:w="105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rPr>
          <w:trHeight w:val="70"/>
        </w:trPr>
        <w:tc>
          <w:tcPr>
            <w:tcW w:w="136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60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43</w:t>
            </w:r>
          </w:p>
        </w:tc>
        <w:tc>
          <w:tcPr>
            <w:tcW w:w="155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38</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4</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11</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w:t>
            </w:r>
          </w:p>
        </w:tc>
        <w:tc>
          <w:tcPr>
            <w:tcW w:w="88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3,7</w:t>
            </w:r>
          </w:p>
        </w:tc>
        <w:tc>
          <w:tcPr>
            <w:tcW w:w="102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65</w:t>
            </w:r>
          </w:p>
        </w:tc>
        <w:tc>
          <w:tcPr>
            <w:tcW w:w="105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100</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физике в 11 классе</w:t>
      </w:r>
    </w:p>
    <w:tbl>
      <w:tblPr>
        <w:tblStyle w:val="132"/>
        <w:tblW w:w="0" w:type="auto"/>
        <w:tblLook w:val="04A0" w:firstRow="1" w:lastRow="0" w:firstColumn="1" w:lastColumn="0" w:noHBand="0" w:noVBand="1"/>
      </w:tblPr>
      <w:tblGrid>
        <w:gridCol w:w="1368"/>
        <w:gridCol w:w="1604"/>
        <w:gridCol w:w="1559"/>
        <w:gridCol w:w="567"/>
        <w:gridCol w:w="567"/>
        <w:gridCol w:w="567"/>
        <w:gridCol w:w="567"/>
        <w:gridCol w:w="885"/>
        <w:gridCol w:w="1029"/>
        <w:gridCol w:w="1058"/>
      </w:tblGrid>
      <w:tr w:rsidR="006E6F84" w:rsidRPr="003D3197" w:rsidTr="003D3197">
        <w:tc>
          <w:tcPr>
            <w:tcW w:w="1368"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Класс</w:t>
            </w:r>
          </w:p>
        </w:tc>
        <w:tc>
          <w:tcPr>
            <w:tcW w:w="1604"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Кол</w:t>
            </w:r>
            <w:proofErr w:type="gramStart"/>
            <w:r w:rsidRPr="003D3197">
              <w:rPr>
                <w:rFonts w:ascii="Times New Roman" w:eastAsia="Calibri" w:hAnsi="Times New Roman" w:cs="Times New Roman"/>
                <w:b/>
                <w:sz w:val="24"/>
                <w:szCs w:val="24"/>
                <w:lang w:eastAsia="ru-RU"/>
              </w:rPr>
              <w:t>.</w:t>
            </w:r>
            <w:proofErr w:type="gramEnd"/>
            <w:r w:rsidRPr="003D3197">
              <w:rPr>
                <w:rFonts w:ascii="Times New Roman" w:eastAsia="Calibri" w:hAnsi="Times New Roman" w:cs="Times New Roman"/>
                <w:b/>
                <w:sz w:val="24"/>
                <w:szCs w:val="24"/>
                <w:lang w:eastAsia="ru-RU"/>
              </w:rPr>
              <w:t xml:space="preserve"> </w:t>
            </w:r>
            <w:proofErr w:type="gramStart"/>
            <w:r w:rsidRPr="003D3197">
              <w:rPr>
                <w:rFonts w:ascii="Times New Roman" w:eastAsia="Calibri" w:hAnsi="Times New Roman" w:cs="Times New Roman"/>
                <w:b/>
                <w:sz w:val="24"/>
                <w:szCs w:val="24"/>
                <w:lang w:eastAsia="ru-RU"/>
              </w:rPr>
              <w:t>у</w:t>
            </w:r>
            <w:proofErr w:type="gramEnd"/>
            <w:r w:rsidRPr="003D3197">
              <w:rPr>
                <w:rFonts w:ascii="Times New Roman" w:eastAsia="Calibri" w:hAnsi="Times New Roman" w:cs="Times New Roman"/>
                <w:b/>
                <w:sz w:val="24"/>
                <w:szCs w:val="24"/>
                <w:lang w:eastAsia="ru-RU"/>
              </w:rPr>
              <w:t>ч.</w:t>
            </w:r>
          </w:p>
        </w:tc>
        <w:tc>
          <w:tcPr>
            <w:tcW w:w="1559"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Присут.</w:t>
            </w:r>
          </w:p>
        </w:tc>
        <w:tc>
          <w:tcPr>
            <w:tcW w:w="567"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5</w:t>
            </w:r>
          </w:p>
        </w:tc>
        <w:tc>
          <w:tcPr>
            <w:tcW w:w="567"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4</w:t>
            </w:r>
          </w:p>
        </w:tc>
        <w:tc>
          <w:tcPr>
            <w:tcW w:w="567"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3</w:t>
            </w:r>
          </w:p>
        </w:tc>
        <w:tc>
          <w:tcPr>
            <w:tcW w:w="567"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2</w:t>
            </w:r>
          </w:p>
        </w:tc>
        <w:tc>
          <w:tcPr>
            <w:tcW w:w="885"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Ср</w:t>
            </w:r>
            <w:proofErr w:type="gramStart"/>
            <w:r w:rsidRPr="003D3197">
              <w:rPr>
                <w:rFonts w:ascii="Times New Roman" w:eastAsia="Calibri" w:hAnsi="Times New Roman" w:cs="Times New Roman"/>
                <w:b/>
                <w:sz w:val="24"/>
                <w:szCs w:val="24"/>
                <w:lang w:eastAsia="ru-RU"/>
              </w:rPr>
              <w:t>.б</w:t>
            </w:r>
            <w:proofErr w:type="gramEnd"/>
          </w:p>
        </w:tc>
        <w:tc>
          <w:tcPr>
            <w:tcW w:w="1029"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 кач</w:t>
            </w:r>
          </w:p>
        </w:tc>
        <w:tc>
          <w:tcPr>
            <w:tcW w:w="1058" w:type="dxa"/>
          </w:tcPr>
          <w:p w:rsidR="006E6F84" w:rsidRPr="003D3197" w:rsidRDefault="006E6F84" w:rsidP="006E6F84">
            <w:pPr>
              <w:rPr>
                <w:rFonts w:ascii="Times New Roman" w:eastAsia="Calibri" w:hAnsi="Times New Roman" w:cs="Times New Roman"/>
                <w:b/>
                <w:sz w:val="24"/>
                <w:szCs w:val="24"/>
                <w:lang w:eastAsia="ru-RU"/>
              </w:rPr>
            </w:pPr>
            <w:r w:rsidRPr="003D3197">
              <w:rPr>
                <w:rFonts w:ascii="Times New Roman" w:eastAsia="Calibri" w:hAnsi="Times New Roman" w:cs="Times New Roman"/>
                <w:b/>
                <w:sz w:val="24"/>
                <w:szCs w:val="24"/>
                <w:lang w:eastAsia="ru-RU"/>
              </w:rPr>
              <w:t>% усп</w:t>
            </w:r>
          </w:p>
        </w:tc>
      </w:tr>
      <w:tr w:rsidR="006E6F84" w:rsidRPr="003D3197" w:rsidTr="003D3197">
        <w:tc>
          <w:tcPr>
            <w:tcW w:w="1368" w:type="dxa"/>
          </w:tcPr>
          <w:p w:rsidR="006E6F84" w:rsidRPr="003D3197" w:rsidRDefault="006E6F84" w:rsidP="006E6F84">
            <w:pPr>
              <w:rPr>
                <w:rFonts w:ascii="Times New Roman" w:eastAsia="Calibri" w:hAnsi="Times New Roman" w:cs="Times New Roman"/>
                <w:color w:val="7030A0"/>
                <w:sz w:val="24"/>
                <w:szCs w:val="24"/>
                <w:lang w:eastAsia="ru-RU"/>
              </w:rPr>
            </w:pPr>
            <w:r w:rsidRPr="003D3197">
              <w:rPr>
                <w:rFonts w:ascii="Times New Roman" w:eastAsia="Calibri" w:hAnsi="Times New Roman" w:cs="Times New Roman"/>
                <w:color w:val="7030A0"/>
                <w:sz w:val="24"/>
                <w:szCs w:val="24"/>
                <w:lang w:eastAsia="ru-RU"/>
              </w:rPr>
              <w:t>11 «а»</w:t>
            </w:r>
          </w:p>
        </w:tc>
        <w:tc>
          <w:tcPr>
            <w:tcW w:w="1604"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20</w:t>
            </w:r>
          </w:p>
        </w:tc>
        <w:tc>
          <w:tcPr>
            <w:tcW w:w="1559"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19</w:t>
            </w:r>
          </w:p>
        </w:tc>
        <w:tc>
          <w:tcPr>
            <w:tcW w:w="567"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6</w:t>
            </w:r>
          </w:p>
        </w:tc>
        <w:tc>
          <w:tcPr>
            <w:tcW w:w="567"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6</w:t>
            </w:r>
          </w:p>
        </w:tc>
        <w:tc>
          <w:tcPr>
            <w:tcW w:w="567"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7</w:t>
            </w:r>
          </w:p>
        </w:tc>
        <w:tc>
          <w:tcPr>
            <w:tcW w:w="567"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0</w:t>
            </w:r>
          </w:p>
        </w:tc>
        <w:tc>
          <w:tcPr>
            <w:tcW w:w="885"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3,7</w:t>
            </w:r>
          </w:p>
        </w:tc>
        <w:tc>
          <w:tcPr>
            <w:tcW w:w="1029"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58</w:t>
            </w:r>
          </w:p>
        </w:tc>
        <w:tc>
          <w:tcPr>
            <w:tcW w:w="1058" w:type="dxa"/>
          </w:tcPr>
          <w:p w:rsidR="006E6F84" w:rsidRPr="003D3197" w:rsidRDefault="006E6F84" w:rsidP="006E6F84">
            <w:pPr>
              <w:rPr>
                <w:rFonts w:ascii="Times New Roman" w:eastAsia="Calibri" w:hAnsi="Times New Roman" w:cs="Times New Roman"/>
                <w:sz w:val="24"/>
                <w:szCs w:val="24"/>
                <w:lang w:eastAsia="ru-RU"/>
              </w:rPr>
            </w:pPr>
            <w:r w:rsidRPr="003D3197">
              <w:rPr>
                <w:rFonts w:ascii="Times New Roman" w:eastAsia="Calibri" w:hAnsi="Times New Roman" w:cs="Times New Roman"/>
                <w:sz w:val="24"/>
                <w:szCs w:val="24"/>
                <w:lang w:eastAsia="ru-RU"/>
              </w:rPr>
              <w:t>100</w:t>
            </w:r>
          </w:p>
        </w:tc>
      </w:tr>
      <w:tr w:rsidR="006E6F84" w:rsidRPr="003D3197" w:rsidTr="003D3197">
        <w:trPr>
          <w:trHeight w:val="70"/>
        </w:trPr>
        <w:tc>
          <w:tcPr>
            <w:tcW w:w="1368"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итог</w:t>
            </w:r>
          </w:p>
        </w:tc>
        <w:tc>
          <w:tcPr>
            <w:tcW w:w="1604"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20</w:t>
            </w:r>
          </w:p>
        </w:tc>
        <w:tc>
          <w:tcPr>
            <w:tcW w:w="1559"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19</w:t>
            </w:r>
          </w:p>
        </w:tc>
        <w:tc>
          <w:tcPr>
            <w:tcW w:w="567"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6</w:t>
            </w:r>
          </w:p>
        </w:tc>
        <w:tc>
          <w:tcPr>
            <w:tcW w:w="567"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6</w:t>
            </w:r>
          </w:p>
        </w:tc>
        <w:tc>
          <w:tcPr>
            <w:tcW w:w="567"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7</w:t>
            </w:r>
          </w:p>
        </w:tc>
        <w:tc>
          <w:tcPr>
            <w:tcW w:w="567"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0</w:t>
            </w:r>
          </w:p>
        </w:tc>
        <w:tc>
          <w:tcPr>
            <w:tcW w:w="885"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3,7</w:t>
            </w:r>
          </w:p>
        </w:tc>
        <w:tc>
          <w:tcPr>
            <w:tcW w:w="1029"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58</w:t>
            </w:r>
          </w:p>
        </w:tc>
        <w:tc>
          <w:tcPr>
            <w:tcW w:w="1058" w:type="dxa"/>
          </w:tcPr>
          <w:p w:rsidR="006E6F84" w:rsidRPr="003D3197" w:rsidRDefault="006E6F84" w:rsidP="006E6F84">
            <w:pPr>
              <w:rPr>
                <w:rFonts w:ascii="Times New Roman" w:eastAsia="Calibri" w:hAnsi="Times New Roman" w:cs="Times New Roman"/>
                <w:color w:val="C00000"/>
                <w:sz w:val="24"/>
                <w:szCs w:val="24"/>
                <w:lang w:eastAsia="ru-RU"/>
              </w:rPr>
            </w:pPr>
            <w:r w:rsidRPr="003D3197">
              <w:rPr>
                <w:rFonts w:ascii="Times New Roman" w:eastAsia="Calibri" w:hAnsi="Times New Roman" w:cs="Times New Roman"/>
                <w:color w:val="C00000"/>
                <w:sz w:val="24"/>
                <w:szCs w:val="24"/>
                <w:lang w:eastAsia="ru-RU"/>
              </w:rPr>
              <w:t>100</w:t>
            </w:r>
          </w:p>
        </w:tc>
      </w:tr>
    </w:tbl>
    <w:p w:rsidR="003D3197" w:rsidRDefault="003D3197" w:rsidP="006E6F84">
      <w:pPr>
        <w:tabs>
          <w:tab w:val="left" w:pos="1220"/>
        </w:tabs>
        <w:spacing w:after="160" w:line="259" w:lineRule="auto"/>
        <w:rPr>
          <w:rFonts w:ascii="Times New Roman" w:eastAsia="Calibri" w:hAnsi="Times New Roman" w:cs="Times New Roman"/>
          <w:b/>
          <w:color w:val="C00000"/>
          <w:sz w:val="28"/>
          <w:szCs w:val="28"/>
        </w:rPr>
      </w:pPr>
    </w:p>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информатике в 7  классах</w:t>
      </w:r>
    </w:p>
    <w:tbl>
      <w:tblPr>
        <w:tblStyle w:val="132"/>
        <w:tblW w:w="0" w:type="auto"/>
        <w:tblLook w:val="04A0" w:firstRow="1" w:lastRow="0" w:firstColumn="1" w:lastColumn="0" w:noHBand="0" w:noVBand="1"/>
      </w:tblPr>
      <w:tblGrid>
        <w:gridCol w:w="1377"/>
        <w:gridCol w:w="1312"/>
        <w:gridCol w:w="1275"/>
        <w:gridCol w:w="709"/>
        <w:gridCol w:w="567"/>
        <w:gridCol w:w="709"/>
        <w:gridCol w:w="709"/>
        <w:gridCol w:w="1002"/>
        <w:gridCol w:w="1040"/>
        <w:gridCol w:w="1071"/>
      </w:tblGrid>
      <w:tr w:rsidR="006E6F84" w:rsidRPr="003D3197" w:rsidTr="003D3197">
        <w:tc>
          <w:tcPr>
            <w:tcW w:w="137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31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7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5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709"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00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4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7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«а»</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3,3</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66</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92</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«б»</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20</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36</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76</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«в»</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27</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23</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3,9</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74</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98</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7 «г»</w:t>
            </w:r>
          </w:p>
        </w:tc>
        <w:tc>
          <w:tcPr>
            <w:tcW w:w="131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24</w:t>
            </w:r>
          </w:p>
        </w:tc>
        <w:tc>
          <w:tcPr>
            <w:tcW w:w="127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18</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5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709"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w:t>
            </w:r>
          </w:p>
        </w:tc>
        <w:tc>
          <w:tcPr>
            <w:tcW w:w="1002"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w:t>
            </w:r>
          </w:p>
        </w:tc>
        <w:tc>
          <w:tcPr>
            <w:tcW w:w="104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30</w:t>
            </w:r>
          </w:p>
        </w:tc>
        <w:tc>
          <w:tcPr>
            <w:tcW w:w="107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81</w:t>
            </w:r>
          </w:p>
        </w:tc>
      </w:tr>
      <w:tr w:rsidR="006E6F84" w:rsidRPr="003D3197" w:rsidTr="003D3197">
        <w:tc>
          <w:tcPr>
            <w:tcW w:w="137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31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101</w:t>
            </w:r>
          </w:p>
        </w:tc>
        <w:tc>
          <w:tcPr>
            <w:tcW w:w="127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85</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w:t>
            </w:r>
          </w:p>
        </w:tc>
        <w:tc>
          <w:tcPr>
            <w:tcW w:w="5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29</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31</w:t>
            </w:r>
          </w:p>
        </w:tc>
        <w:tc>
          <w:tcPr>
            <w:tcW w:w="709"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16</w:t>
            </w:r>
          </w:p>
        </w:tc>
        <w:tc>
          <w:tcPr>
            <w:tcW w:w="100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3,3</w:t>
            </w:r>
          </w:p>
        </w:tc>
        <w:tc>
          <w:tcPr>
            <w:tcW w:w="104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52</w:t>
            </w:r>
          </w:p>
        </w:tc>
        <w:tc>
          <w:tcPr>
            <w:tcW w:w="107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87</w:t>
            </w:r>
          </w:p>
        </w:tc>
      </w:tr>
    </w:tbl>
    <w:p w:rsidR="006E6F84" w:rsidRPr="003D319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3D3197">
        <w:rPr>
          <w:rFonts w:ascii="Times New Roman" w:eastAsia="Calibri" w:hAnsi="Times New Roman" w:cs="Times New Roman"/>
          <w:b/>
          <w:color w:val="C00000"/>
          <w:sz w:val="24"/>
          <w:szCs w:val="24"/>
        </w:rPr>
        <w:t>Сводная таблица результатов промежуточной аттестации по информатике в  8  классах</w:t>
      </w:r>
    </w:p>
    <w:tbl>
      <w:tblPr>
        <w:tblStyle w:val="132"/>
        <w:tblW w:w="0" w:type="auto"/>
        <w:tblLook w:val="04A0" w:firstRow="1" w:lastRow="0" w:firstColumn="1" w:lastColumn="0" w:noHBand="0" w:noVBand="1"/>
      </w:tblPr>
      <w:tblGrid>
        <w:gridCol w:w="1372"/>
        <w:gridCol w:w="1184"/>
        <w:gridCol w:w="1223"/>
        <w:gridCol w:w="808"/>
        <w:gridCol w:w="691"/>
        <w:gridCol w:w="690"/>
        <w:gridCol w:w="691"/>
        <w:gridCol w:w="1100"/>
        <w:gridCol w:w="1035"/>
        <w:gridCol w:w="1067"/>
      </w:tblGrid>
      <w:tr w:rsidR="006E6F84" w:rsidRPr="003D3197" w:rsidTr="003D3197">
        <w:tc>
          <w:tcPr>
            <w:tcW w:w="1372"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Класс</w:t>
            </w:r>
          </w:p>
        </w:tc>
        <w:tc>
          <w:tcPr>
            <w:tcW w:w="1184"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Кол</w:t>
            </w:r>
            <w:proofErr w:type="gramStart"/>
            <w:r w:rsidRPr="003D3197">
              <w:rPr>
                <w:rFonts w:ascii="Times New Roman" w:eastAsia="Calibri" w:hAnsi="Times New Roman" w:cs="Times New Roman"/>
                <w:b/>
                <w:lang w:eastAsia="ru-RU"/>
              </w:rPr>
              <w:t>.</w:t>
            </w:r>
            <w:proofErr w:type="gramEnd"/>
            <w:r w:rsidRPr="003D3197">
              <w:rPr>
                <w:rFonts w:ascii="Times New Roman" w:eastAsia="Calibri" w:hAnsi="Times New Roman" w:cs="Times New Roman"/>
                <w:b/>
                <w:lang w:eastAsia="ru-RU"/>
              </w:rPr>
              <w:t xml:space="preserve"> </w:t>
            </w:r>
            <w:proofErr w:type="gramStart"/>
            <w:r w:rsidRPr="003D3197">
              <w:rPr>
                <w:rFonts w:ascii="Times New Roman" w:eastAsia="Calibri" w:hAnsi="Times New Roman" w:cs="Times New Roman"/>
                <w:b/>
                <w:lang w:eastAsia="ru-RU"/>
              </w:rPr>
              <w:t>у</w:t>
            </w:r>
            <w:proofErr w:type="gramEnd"/>
            <w:r w:rsidRPr="003D3197">
              <w:rPr>
                <w:rFonts w:ascii="Times New Roman" w:eastAsia="Calibri" w:hAnsi="Times New Roman" w:cs="Times New Roman"/>
                <w:b/>
                <w:lang w:eastAsia="ru-RU"/>
              </w:rPr>
              <w:t>ч.</w:t>
            </w:r>
          </w:p>
        </w:tc>
        <w:tc>
          <w:tcPr>
            <w:tcW w:w="1223"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Присут.</w:t>
            </w:r>
          </w:p>
        </w:tc>
        <w:tc>
          <w:tcPr>
            <w:tcW w:w="808"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5</w:t>
            </w:r>
          </w:p>
        </w:tc>
        <w:tc>
          <w:tcPr>
            <w:tcW w:w="69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4</w:t>
            </w:r>
          </w:p>
        </w:tc>
        <w:tc>
          <w:tcPr>
            <w:tcW w:w="69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3</w:t>
            </w:r>
          </w:p>
        </w:tc>
        <w:tc>
          <w:tcPr>
            <w:tcW w:w="691"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2</w:t>
            </w:r>
          </w:p>
        </w:tc>
        <w:tc>
          <w:tcPr>
            <w:tcW w:w="1100"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Ср</w:t>
            </w:r>
            <w:proofErr w:type="gramStart"/>
            <w:r w:rsidRPr="003D3197">
              <w:rPr>
                <w:rFonts w:ascii="Times New Roman" w:eastAsia="Calibri" w:hAnsi="Times New Roman" w:cs="Times New Roman"/>
                <w:b/>
                <w:lang w:eastAsia="ru-RU"/>
              </w:rPr>
              <w:t>.б</w:t>
            </w:r>
            <w:proofErr w:type="gramEnd"/>
          </w:p>
        </w:tc>
        <w:tc>
          <w:tcPr>
            <w:tcW w:w="1035"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кач</w:t>
            </w:r>
          </w:p>
        </w:tc>
        <w:tc>
          <w:tcPr>
            <w:tcW w:w="1067" w:type="dxa"/>
          </w:tcPr>
          <w:p w:rsidR="006E6F84" w:rsidRPr="003D3197" w:rsidRDefault="006E6F84" w:rsidP="006E6F84">
            <w:pPr>
              <w:rPr>
                <w:rFonts w:ascii="Times New Roman" w:eastAsia="Calibri" w:hAnsi="Times New Roman" w:cs="Times New Roman"/>
                <w:b/>
                <w:lang w:eastAsia="ru-RU"/>
              </w:rPr>
            </w:pPr>
            <w:r w:rsidRPr="003D3197">
              <w:rPr>
                <w:rFonts w:ascii="Times New Roman" w:eastAsia="Calibri" w:hAnsi="Times New Roman" w:cs="Times New Roman"/>
                <w:b/>
                <w:lang w:eastAsia="ru-RU"/>
              </w:rPr>
              <w:t>% усп</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«а»</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26</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0</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3,7</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69</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100</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«б»</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28</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3,8</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57</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93</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7030A0"/>
                <w:lang w:eastAsia="ru-RU"/>
              </w:rPr>
            </w:pPr>
            <w:r w:rsidRPr="003D3197">
              <w:rPr>
                <w:rFonts w:ascii="Times New Roman" w:eastAsia="Calibri" w:hAnsi="Times New Roman" w:cs="Times New Roman"/>
                <w:color w:val="7030A0"/>
                <w:lang w:eastAsia="ru-RU"/>
              </w:rPr>
              <w:t>8 «в»</w:t>
            </w:r>
          </w:p>
        </w:tc>
        <w:tc>
          <w:tcPr>
            <w:tcW w:w="1184"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31</w:t>
            </w:r>
          </w:p>
        </w:tc>
        <w:tc>
          <w:tcPr>
            <w:tcW w:w="1223"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29</w:t>
            </w:r>
          </w:p>
        </w:tc>
        <w:tc>
          <w:tcPr>
            <w:tcW w:w="808"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10</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14</w:t>
            </w:r>
          </w:p>
        </w:tc>
        <w:tc>
          <w:tcPr>
            <w:tcW w:w="69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w:t>
            </w:r>
          </w:p>
        </w:tc>
        <w:tc>
          <w:tcPr>
            <w:tcW w:w="691"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1</w:t>
            </w:r>
          </w:p>
        </w:tc>
        <w:tc>
          <w:tcPr>
            <w:tcW w:w="1100"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4,2</w:t>
            </w:r>
          </w:p>
        </w:tc>
        <w:tc>
          <w:tcPr>
            <w:tcW w:w="1035"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83</w:t>
            </w:r>
          </w:p>
        </w:tc>
        <w:tc>
          <w:tcPr>
            <w:tcW w:w="1067" w:type="dxa"/>
          </w:tcPr>
          <w:p w:rsidR="006E6F84" w:rsidRPr="003D3197" w:rsidRDefault="006E6F84" w:rsidP="006E6F84">
            <w:pPr>
              <w:rPr>
                <w:rFonts w:ascii="Times New Roman" w:eastAsia="Calibri" w:hAnsi="Times New Roman" w:cs="Times New Roman"/>
                <w:lang w:eastAsia="ru-RU"/>
              </w:rPr>
            </w:pPr>
            <w:r w:rsidRPr="003D3197">
              <w:rPr>
                <w:rFonts w:ascii="Times New Roman" w:eastAsia="Calibri" w:hAnsi="Times New Roman" w:cs="Times New Roman"/>
                <w:lang w:eastAsia="ru-RU"/>
              </w:rPr>
              <w:t>97</w:t>
            </w:r>
          </w:p>
        </w:tc>
      </w:tr>
      <w:tr w:rsidR="006E6F84" w:rsidRPr="003D3197" w:rsidTr="003D3197">
        <w:tc>
          <w:tcPr>
            <w:tcW w:w="1372"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итог</w:t>
            </w:r>
          </w:p>
        </w:tc>
        <w:tc>
          <w:tcPr>
            <w:tcW w:w="1184"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90</w:t>
            </w:r>
          </w:p>
        </w:tc>
        <w:tc>
          <w:tcPr>
            <w:tcW w:w="1223"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83</w:t>
            </w:r>
          </w:p>
        </w:tc>
        <w:tc>
          <w:tcPr>
            <w:tcW w:w="808"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27</w:t>
            </w:r>
          </w:p>
        </w:tc>
        <w:tc>
          <w:tcPr>
            <w:tcW w:w="69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31</w:t>
            </w:r>
          </w:p>
        </w:tc>
        <w:tc>
          <w:tcPr>
            <w:tcW w:w="69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22</w:t>
            </w:r>
          </w:p>
        </w:tc>
        <w:tc>
          <w:tcPr>
            <w:tcW w:w="691"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w:t>
            </w:r>
          </w:p>
        </w:tc>
        <w:tc>
          <w:tcPr>
            <w:tcW w:w="1100"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3,9</w:t>
            </w:r>
          </w:p>
        </w:tc>
        <w:tc>
          <w:tcPr>
            <w:tcW w:w="1035"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70</w:t>
            </w:r>
          </w:p>
        </w:tc>
        <w:tc>
          <w:tcPr>
            <w:tcW w:w="1067" w:type="dxa"/>
          </w:tcPr>
          <w:p w:rsidR="006E6F84" w:rsidRPr="003D3197" w:rsidRDefault="006E6F84" w:rsidP="006E6F84">
            <w:pPr>
              <w:rPr>
                <w:rFonts w:ascii="Times New Roman" w:eastAsia="Calibri" w:hAnsi="Times New Roman" w:cs="Times New Roman"/>
                <w:color w:val="C00000"/>
                <w:lang w:eastAsia="ru-RU"/>
              </w:rPr>
            </w:pPr>
            <w:r w:rsidRPr="003D3197">
              <w:rPr>
                <w:rFonts w:ascii="Times New Roman" w:eastAsia="Calibri" w:hAnsi="Times New Roman" w:cs="Times New Roman"/>
                <w:color w:val="C00000"/>
                <w:lang w:eastAsia="ru-RU"/>
              </w:rPr>
              <w:t>97</w:t>
            </w:r>
          </w:p>
        </w:tc>
      </w:tr>
    </w:tbl>
    <w:p w:rsidR="006E6F84" w:rsidRPr="00FD3CCE"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FD3CCE">
        <w:rPr>
          <w:rFonts w:ascii="Times New Roman" w:eastAsia="Calibri" w:hAnsi="Times New Roman" w:cs="Times New Roman"/>
          <w:b/>
          <w:color w:val="C00000"/>
          <w:sz w:val="24"/>
          <w:szCs w:val="24"/>
        </w:rPr>
        <w:t>Сводная таблица результатов промежуточной аттестации по информатике в 9 классах</w:t>
      </w:r>
    </w:p>
    <w:tbl>
      <w:tblPr>
        <w:tblStyle w:val="132"/>
        <w:tblW w:w="0" w:type="auto"/>
        <w:tblLook w:val="04A0" w:firstRow="1" w:lastRow="0" w:firstColumn="1" w:lastColumn="0" w:noHBand="0" w:noVBand="1"/>
      </w:tblPr>
      <w:tblGrid>
        <w:gridCol w:w="1377"/>
        <w:gridCol w:w="1312"/>
        <w:gridCol w:w="1275"/>
        <w:gridCol w:w="709"/>
        <w:gridCol w:w="567"/>
        <w:gridCol w:w="709"/>
        <w:gridCol w:w="709"/>
        <w:gridCol w:w="1002"/>
        <w:gridCol w:w="1040"/>
        <w:gridCol w:w="1071"/>
      </w:tblGrid>
      <w:tr w:rsidR="006E6F84" w:rsidRPr="00FD3CCE" w:rsidTr="00FD3CCE">
        <w:tc>
          <w:tcPr>
            <w:tcW w:w="1377"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Класс</w:t>
            </w:r>
          </w:p>
        </w:tc>
        <w:tc>
          <w:tcPr>
            <w:tcW w:w="1312"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Кол</w:t>
            </w:r>
            <w:proofErr w:type="gramStart"/>
            <w:r w:rsidRPr="00FD3CCE">
              <w:rPr>
                <w:rFonts w:ascii="Times New Roman" w:eastAsia="Calibri" w:hAnsi="Times New Roman" w:cs="Times New Roman"/>
                <w:b/>
                <w:lang w:eastAsia="ru-RU"/>
              </w:rPr>
              <w:t>.</w:t>
            </w:r>
            <w:proofErr w:type="gramEnd"/>
            <w:r w:rsidRPr="00FD3CCE">
              <w:rPr>
                <w:rFonts w:ascii="Times New Roman" w:eastAsia="Calibri" w:hAnsi="Times New Roman" w:cs="Times New Roman"/>
                <w:b/>
                <w:lang w:eastAsia="ru-RU"/>
              </w:rPr>
              <w:t xml:space="preserve"> </w:t>
            </w:r>
            <w:proofErr w:type="gramStart"/>
            <w:r w:rsidRPr="00FD3CCE">
              <w:rPr>
                <w:rFonts w:ascii="Times New Roman" w:eastAsia="Calibri" w:hAnsi="Times New Roman" w:cs="Times New Roman"/>
                <w:b/>
                <w:lang w:eastAsia="ru-RU"/>
              </w:rPr>
              <w:t>у</w:t>
            </w:r>
            <w:proofErr w:type="gramEnd"/>
            <w:r w:rsidRPr="00FD3CCE">
              <w:rPr>
                <w:rFonts w:ascii="Times New Roman" w:eastAsia="Calibri" w:hAnsi="Times New Roman" w:cs="Times New Roman"/>
                <w:b/>
                <w:lang w:eastAsia="ru-RU"/>
              </w:rPr>
              <w:t>ч.</w:t>
            </w:r>
          </w:p>
        </w:tc>
        <w:tc>
          <w:tcPr>
            <w:tcW w:w="1275"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Присут.</w:t>
            </w:r>
          </w:p>
        </w:tc>
        <w:tc>
          <w:tcPr>
            <w:tcW w:w="709"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5</w:t>
            </w:r>
          </w:p>
        </w:tc>
        <w:tc>
          <w:tcPr>
            <w:tcW w:w="567"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4</w:t>
            </w:r>
          </w:p>
        </w:tc>
        <w:tc>
          <w:tcPr>
            <w:tcW w:w="709"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3</w:t>
            </w:r>
          </w:p>
        </w:tc>
        <w:tc>
          <w:tcPr>
            <w:tcW w:w="709"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2</w:t>
            </w:r>
          </w:p>
        </w:tc>
        <w:tc>
          <w:tcPr>
            <w:tcW w:w="1002"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Ср</w:t>
            </w:r>
            <w:proofErr w:type="gramStart"/>
            <w:r w:rsidRPr="00FD3CCE">
              <w:rPr>
                <w:rFonts w:ascii="Times New Roman" w:eastAsia="Calibri" w:hAnsi="Times New Roman" w:cs="Times New Roman"/>
                <w:b/>
                <w:lang w:eastAsia="ru-RU"/>
              </w:rPr>
              <w:t>.б</w:t>
            </w:r>
            <w:proofErr w:type="gramEnd"/>
          </w:p>
        </w:tc>
        <w:tc>
          <w:tcPr>
            <w:tcW w:w="1040"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 кач</w:t>
            </w:r>
          </w:p>
        </w:tc>
        <w:tc>
          <w:tcPr>
            <w:tcW w:w="1071" w:type="dxa"/>
          </w:tcPr>
          <w:p w:rsidR="006E6F84" w:rsidRPr="00FD3CCE" w:rsidRDefault="006E6F84" w:rsidP="006E6F84">
            <w:pPr>
              <w:rPr>
                <w:rFonts w:ascii="Times New Roman" w:eastAsia="Calibri" w:hAnsi="Times New Roman" w:cs="Times New Roman"/>
                <w:b/>
                <w:lang w:eastAsia="ru-RU"/>
              </w:rPr>
            </w:pPr>
            <w:r w:rsidRPr="00FD3CCE">
              <w:rPr>
                <w:rFonts w:ascii="Times New Roman" w:eastAsia="Calibri" w:hAnsi="Times New Roman" w:cs="Times New Roman"/>
                <w:b/>
                <w:lang w:eastAsia="ru-RU"/>
              </w:rPr>
              <w:t>% усп</w:t>
            </w:r>
          </w:p>
        </w:tc>
      </w:tr>
      <w:tr w:rsidR="006E6F84" w:rsidRPr="00FD3CCE" w:rsidTr="00FD3CCE">
        <w:tc>
          <w:tcPr>
            <w:tcW w:w="1377" w:type="dxa"/>
          </w:tcPr>
          <w:p w:rsidR="006E6F84" w:rsidRPr="00FD3CCE" w:rsidRDefault="006E6F84" w:rsidP="006E6F84">
            <w:pPr>
              <w:rPr>
                <w:rFonts w:ascii="Times New Roman" w:eastAsia="Calibri" w:hAnsi="Times New Roman" w:cs="Times New Roman"/>
                <w:color w:val="7030A0"/>
                <w:lang w:eastAsia="ru-RU"/>
              </w:rPr>
            </w:pPr>
            <w:r w:rsidRPr="00FD3CCE">
              <w:rPr>
                <w:rFonts w:ascii="Times New Roman" w:eastAsia="Calibri" w:hAnsi="Times New Roman" w:cs="Times New Roman"/>
                <w:color w:val="7030A0"/>
                <w:lang w:eastAsia="ru-RU"/>
              </w:rPr>
              <w:t>9 «а»</w:t>
            </w:r>
          </w:p>
        </w:tc>
        <w:tc>
          <w:tcPr>
            <w:tcW w:w="131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25</w:t>
            </w:r>
          </w:p>
        </w:tc>
        <w:tc>
          <w:tcPr>
            <w:tcW w:w="1275"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22</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7</w:t>
            </w:r>
          </w:p>
        </w:tc>
        <w:tc>
          <w:tcPr>
            <w:tcW w:w="567"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9</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w:t>
            </w:r>
          </w:p>
        </w:tc>
        <w:tc>
          <w:tcPr>
            <w:tcW w:w="100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3,9</w:t>
            </w:r>
          </w:p>
        </w:tc>
        <w:tc>
          <w:tcPr>
            <w:tcW w:w="1040"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73</w:t>
            </w:r>
          </w:p>
        </w:tc>
        <w:tc>
          <w:tcPr>
            <w:tcW w:w="1071"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86</w:t>
            </w:r>
          </w:p>
        </w:tc>
      </w:tr>
      <w:tr w:rsidR="006E6F84" w:rsidRPr="00FD3CCE" w:rsidTr="00FD3CCE">
        <w:tc>
          <w:tcPr>
            <w:tcW w:w="1377" w:type="dxa"/>
          </w:tcPr>
          <w:p w:rsidR="006E6F84" w:rsidRPr="00FD3CCE" w:rsidRDefault="006E6F84" w:rsidP="006E6F84">
            <w:pPr>
              <w:rPr>
                <w:rFonts w:ascii="Times New Roman" w:eastAsia="Calibri" w:hAnsi="Times New Roman" w:cs="Times New Roman"/>
                <w:color w:val="7030A0"/>
                <w:lang w:eastAsia="ru-RU"/>
              </w:rPr>
            </w:pPr>
            <w:r w:rsidRPr="00FD3CCE">
              <w:rPr>
                <w:rFonts w:ascii="Times New Roman" w:eastAsia="Calibri" w:hAnsi="Times New Roman" w:cs="Times New Roman"/>
                <w:color w:val="7030A0"/>
                <w:lang w:eastAsia="ru-RU"/>
              </w:rPr>
              <w:lastRenderedPageBreak/>
              <w:t>9 «б»</w:t>
            </w:r>
          </w:p>
        </w:tc>
        <w:tc>
          <w:tcPr>
            <w:tcW w:w="131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20</w:t>
            </w:r>
          </w:p>
        </w:tc>
        <w:tc>
          <w:tcPr>
            <w:tcW w:w="1275"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18</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0</w:t>
            </w:r>
          </w:p>
        </w:tc>
        <w:tc>
          <w:tcPr>
            <w:tcW w:w="567"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4</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9</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5</w:t>
            </w:r>
          </w:p>
        </w:tc>
        <w:tc>
          <w:tcPr>
            <w:tcW w:w="100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w:t>
            </w:r>
          </w:p>
        </w:tc>
        <w:tc>
          <w:tcPr>
            <w:tcW w:w="1040"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30</w:t>
            </w:r>
          </w:p>
        </w:tc>
        <w:tc>
          <w:tcPr>
            <w:tcW w:w="1071"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81</w:t>
            </w:r>
          </w:p>
        </w:tc>
      </w:tr>
      <w:tr w:rsidR="006E6F84" w:rsidRPr="00FD3CCE" w:rsidTr="00FD3CCE">
        <w:tc>
          <w:tcPr>
            <w:tcW w:w="1377" w:type="dxa"/>
          </w:tcPr>
          <w:p w:rsidR="006E6F84" w:rsidRPr="00FD3CCE" w:rsidRDefault="006E6F84" w:rsidP="006E6F84">
            <w:pPr>
              <w:rPr>
                <w:rFonts w:ascii="Times New Roman" w:eastAsia="Calibri" w:hAnsi="Times New Roman" w:cs="Times New Roman"/>
                <w:color w:val="7030A0"/>
                <w:lang w:eastAsia="ru-RU"/>
              </w:rPr>
            </w:pPr>
            <w:r w:rsidRPr="00FD3CCE">
              <w:rPr>
                <w:rFonts w:ascii="Times New Roman" w:eastAsia="Calibri" w:hAnsi="Times New Roman" w:cs="Times New Roman"/>
                <w:color w:val="7030A0"/>
                <w:lang w:eastAsia="ru-RU"/>
              </w:rPr>
              <w:t>9 «в»</w:t>
            </w:r>
          </w:p>
        </w:tc>
        <w:tc>
          <w:tcPr>
            <w:tcW w:w="131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24</w:t>
            </w:r>
          </w:p>
        </w:tc>
        <w:tc>
          <w:tcPr>
            <w:tcW w:w="1275"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21</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4</w:t>
            </w:r>
          </w:p>
        </w:tc>
        <w:tc>
          <w:tcPr>
            <w:tcW w:w="567"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6</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10</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1</w:t>
            </w:r>
          </w:p>
        </w:tc>
        <w:tc>
          <w:tcPr>
            <w:tcW w:w="100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3,6</w:t>
            </w:r>
          </w:p>
        </w:tc>
        <w:tc>
          <w:tcPr>
            <w:tcW w:w="1040"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58</w:t>
            </w:r>
          </w:p>
        </w:tc>
        <w:tc>
          <w:tcPr>
            <w:tcW w:w="1071"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97</w:t>
            </w:r>
          </w:p>
        </w:tc>
      </w:tr>
      <w:tr w:rsidR="006E6F84" w:rsidRPr="00FD3CCE" w:rsidTr="00FD3CCE">
        <w:tc>
          <w:tcPr>
            <w:tcW w:w="1377" w:type="dxa"/>
          </w:tcPr>
          <w:p w:rsidR="006E6F84" w:rsidRPr="00FD3CCE" w:rsidRDefault="006E6F84" w:rsidP="006E6F84">
            <w:pPr>
              <w:rPr>
                <w:rFonts w:ascii="Times New Roman" w:eastAsia="Calibri" w:hAnsi="Times New Roman" w:cs="Times New Roman"/>
                <w:color w:val="7030A0"/>
                <w:lang w:eastAsia="ru-RU"/>
              </w:rPr>
            </w:pPr>
            <w:r w:rsidRPr="00FD3CCE">
              <w:rPr>
                <w:rFonts w:ascii="Times New Roman" w:eastAsia="Calibri" w:hAnsi="Times New Roman" w:cs="Times New Roman"/>
                <w:color w:val="7030A0"/>
                <w:lang w:eastAsia="ru-RU"/>
              </w:rPr>
              <w:t>9 «г»</w:t>
            </w:r>
          </w:p>
        </w:tc>
        <w:tc>
          <w:tcPr>
            <w:tcW w:w="131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25</w:t>
            </w:r>
          </w:p>
        </w:tc>
        <w:tc>
          <w:tcPr>
            <w:tcW w:w="1275"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23</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5</w:t>
            </w:r>
          </w:p>
        </w:tc>
        <w:tc>
          <w:tcPr>
            <w:tcW w:w="567"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9</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8</w:t>
            </w:r>
          </w:p>
        </w:tc>
        <w:tc>
          <w:tcPr>
            <w:tcW w:w="709"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1</w:t>
            </w:r>
          </w:p>
        </w:tc>
        <w:tc>
          <w:tcPr>
            <w:tcW w:w="1002"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3,8</w:t>
            </w:r>
          </w:p>
        </w:tc>
        <w:tc>
          <w:tcPr>
            <w:tcW w:w="1040"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61</w:t>
            </w:r>
          </w:p>
        </w:tc>
        <w:tc>
          <w:tcPr>
            <w:tcW w:w="1071" w:type="dxa"/>
          </w:tcPr>
          <w:p w:rsidR="006E6F84" w:rsidRPr="00FD3CCE" w:rsidRDefault="006E6F84" w:rsidP="006E6F84">
            <w:pPr>
              <w:rPr>
                <w:rFonts w:ascii="Times New Roman" w:eastAsia="Calibri" w:hAnsi="Times New Roman" w:cs="Times New Roman"/>
                <w:lang w:eastAsia="ru-RU"/>
              </w:rPr>
            </w:pPr>
            <w:r w:rsidRPr="00FD3CCE">
              <w:rPr>
                <w:rFonts w:ascii="Times New Roman" w:eastAsia="Calibri" w:hAnsi="Times New Roman" w:cs="Times New Roman"/>
                <w:lang w:eastAsia="ru-RU"/>
              </w:rPr>
              <w:t>96</w:t>
            </w:r>
          </w:p>
        </w:tc>
      </w:tr>
      <w:tr w:rsidR="006E6F84" w:rsidRPr="00FD3CCE" w:rsidTr="00FD3CCE">
        <w:tc>
          <w:tcPr>
            <w:tcW w:w="1377"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итог</w:t>
            </w:r>
          </w:p>
        </w:tc>
        <w:tc>
          <w:tcPr>
            <w:tcW w:w="1312"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94</w:t>
            </w:r>
          </w:p>
        </w:tc>
        <w:tc>
          <w:tcPr>
            <w:tcW w:w="1275"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84</w:t>
            </w:r>
          </w:p>
        </w:tc>
        <w:tc>
          <w:tcPr>
            <w:tcW w:w="709"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16</w:t>
            </w:r>
          </w:p>
        </w:tc>
        <w:tc>
          <w:tcPr>
            <w:tcW w:w="567"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28</w:t>
            </w:r>
          </w:p>
        </w:tc>
        <w:tc>
          <w:tcPr>
            <w:tcW w:w="709"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30</w:t>
            </w:r>
          </w:p>
        </w:tc>
        <w:tc>
          <w:tcPr>
            <w:tcW w:w="709"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10</w:t>
            </w:r>
          </w:p>
        </w:tc>
        <w:tc>
          <w:tcPr>
            <w:tcW w:w="1002"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3,6</w:t>
            </w:r>
          </w:p>
        </w:tc>
        <w:tc>
          <w:tcPr>
            <w:tcW w:w="1040"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56</w:t>
            </w:r>
          </w:p>
        </w:tc>
        <w:tc>
          <w:tcPr>
            <w:tcW w:w="1071" w:type="dxa"/>
          </w:tcPr>
          <w:p w:rsidR="006E6F84" w:rsidRPr="00FD3CCE" w:rsidRDefault="006E6F84" w:rsidP="006E6F84">
            <w:pPr>
              <w:rPr>
                <w:rFonts w:ascii="Times New Roman" w:eastAsia="Calibri" w:hAnsi="Times New Roman" w:cs="Times New Roman"/>
                <w:color w:val="C00000"/>
                <w:lang w:eastAsia="ru-RU"/>
              </w:rPr>
            </w:pPr>
            <w:r w:rsidRPr="00FD3CCE">
              <w:rPr>
                <w:rFonts w:ascii="Times New Roman" w:eastAsia="Calibri" w:hAnsi="Times New Roman" w:cs="Times New Roman"/>
                <w:color w:val="C00000"/>
                <w:lang w:eastAsia="ru-RU"/>
              </w:rPr>
              <w:t>90</w:t>
            </w:r>
          </w:p>
        </w:tc>
      </w:tr>
    </w:tbl>
    <w:p w:rsidR="006E6F84" w:rsidRPr="00E65E4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E65E47">
        <w:rPr>
          <w:rFonts w:ascii="Times New Roman" w:eastAsia="Calibri" w:hAnsi="Times New Roman" w:cs="Times New Roman"/>
          <w:b/>
          <w:color w:val="C00000"/>
          <w:sz w:val="24"/>
          <w:szCs w:val="24"/>
        </w:rPr>
        <w:t>Сводная таблица результатов промежуточной аттестации по информатике в 10 классах</w:t>
      </w:r>
    </w:p>
    <w:tbl>
      <w:tblPr>
        <w:tblStyle w:val="132"/>
        <w:tblW w:w="0" w:type="auto"/>
        <w:tblLook w:val="04A0" w:firstRow="1" w:lastRow="0" w:firstColumn="1" w:lastColumn="0" w:noHBand="0" w:noVBand="1"/>
      </w:tblPr>
      <w:tblGrid>
        <w:gridCol w:w="1368"/>
        <w:gridCol w:w="1604"/>
        <w:gridCol w:w="1559"/>
        <w:gridCol w:w="567"/>
        <w:gridCol w:w="567"/>
        <w:gridCol w:w="567"/>
        <w:gridCol w:w="567"/>
        <w:gridCol w:w="885"/>
        <w:gridCol w:w="1029"/>
        <w:gridCol w:w="1058"/>
      </w:tblGrid>
      <w:tr w:rsidR="006E6F84" w:rsidRPr="00E65E47" w:rsidTr="00E65E47">
        <w:tc>
          <w:tcPr>
            <w:tcW w:w="1368"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Класс</w:t>
            </w:r>
          </w:p>
        </w:tc>
        <w:tc>
          <w:tcPr>
            <w:tcW w:w="1604"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Кол</w:t>
            </w:r>
            <w:proofErr w:type="gramStart"/>
            <w:r w:rsidRPr="00E65E47">
              <w:rPr>
                <w:rFonts w:ascii="Times New Roman" w:eastAsia="Calibri" w:hAnsi="Times New Roman" w:cs="Times New Roman"/>
                <w:b/>
                <w:lang w:eastAsia="ru-RU"/>
              </w:rPr>
              <w:t>.</w:t>
            </w:r>
            <w:proofErr w:type="gramEnd"/>
            <w:r w:rsidRPr="00E65E47">
              <w:rPr>
                <w:rFonts w:ascii="Times New Roman" w:eastAsia="Calibri" w:hAnsi="Times New Roman" w:cs="Times New Roman"/>
                <w:b/>
                <w:lang w:eastAsia="ru-RU"/>
              </w:rPr>
              <w:t xml:space="preserve"> </w:t>
            </w:r>
            <w:proofErr w:type="gramStart"/>
            <w:r w:rsidRPr="00E65E47">
              <w:rPr>
                <w:rFonts w:ascii="Times New Roman" w:eastAsia="Calibri" w:hAnsi="Times New Roman" w:cs="Times New Roman"/>
                <w:b/>
                <w:lang w:eastAsia="ru-RU"/>
              </w:rPr>
              <w:t>у</w:t>
            </w:r>
            <w:proofErr w:type="gramEnd"/>
            <w:r w:rsidRPr="00E65E47">
              <w:rPr>
                <w:rFonts w:ascii="Times New Roman" w:eastAsia="Calibri" w:hAnsi="Times New Roman" w:cs="Times New Roman"/>
                <w:b/>
                <w:lang w:eastAsia="ru-RU"/>
              </w:rPr>
              <w:t>ч.</w:t>
            </w:r>
          </w:p>
        </w:tc>
        <w:tc>
          <w:tcPr>
            <w:tcW w:w="1559"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Присут.</w:t>
            </w:r>
          </w:p>
        </w:tc>
        <w:tc>
          <w:tcPr>
            <w:tcW w:w="567"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5</w:t>
            </w:r>
          </w:p>
        </w:tc>
        <w:tc>
          <w:tcPr>
            <w:tcW w:w="567"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4</w:t>
            </w:r>
          </w:p>
        </w:tc>
        <w:tc>
          <w:tcPr>
            <w:tcW w:w="567"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3</w:t>
            </w:r>
          </w:p>
        </w:tc>
        <w:tc>
          <w:tcPr>
            <w:tcW w:w="567"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2</w:t>
            </w:r>
          </w:p>
        </w:tc>
        <w:tc>
          <w:tcPr>
            <w:tcW w:w="885"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Ср</w:t>
            </w:r>
            <w:proofErr w:type="gramStart"/>
            <w:r w:rsidRPr="00E65E47">
              <w:rPr>
                <w:rFonts w:ascii="Times New Roman" w:eastAsia="Calibri" w:hAnsi="Times New Roman" w:cs="Times New Roman"/>
                <w:b/>
                <w:lang w:eastAsia="ru-RU"/>
              </w:rPr>
              <w:t>.б</w:t>
            </w:r>
            <w:proofErr w:type="gramEnd"/>
          </w:p>
        </w:tc>
        <w:tc>
          <w:tcPr>
            <w:tcW w:w="1029"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 кач</w:t>
            </w:r>
          </w:p>
        </w:tc>
        <w:tc>
          <w:tcPr>
            <w:tcW w:w="1058" w:type="dxa"/>
          </w:tcPr>
          <w:p w:rsidR="006E6F84" w:rsidRPr="00E65E47" w:rsidRDefault="006E6F84" w:rsidP="006E6F84">
            <w:pPr>
              <w:rPr>
                <w:rFonts w:ascii="Times New Roman" w:eastAsia="Calibri" w:hAnsi="Times New Roman" w:cs="Times New Roman"/>
                <w:b/>
                <w:lang w:eastAsia="ru-RU"/>
              </w:rPr>
            </w:pPr>
            <w:r w:rsidRPr="00E65E47">
              <w:rPr>
                <w:rFonts w:ascii="Times New Roman" w:eastAsia="Calibri" w:hAnsi="Times New Roman" w:cs="Times New Roman"/>
                <w:b/>
                <w:lang w:eastAsia="ru-RU"/>
              </w:rPr>
              <w:t>% усп</w:t>
            </w:r>
          </w:p>
        </w:tc>
      </w:tr>
      <w:tr w:rsidR="006E6F84" w:rsidRPr="00E65E47" w:rsidTr="00E65E47">
        <w:tc>
          <w:tcPr>
            <w:tcW w:w="1368" w:type="dxa"/>
          </w:tcPr>
          <w:p w:rsidR="006E6F84" w:rsidRPr="00E65E47" w:rsidRDefault="006E6F84" w:rsidP="006E6F84">
            <w:pPr>
              <w:rPr>
                <w:rFonts w:ascii="Times New Roman" w:eastAsia="Calibri" w:hAnsi="Times New Roman" w:cs="Times New Roman"/>
                <w:color w:val="7030A0"/>
                <w:lang w:eastAsia="ru-RU"/>
              </w:rPr>
            </w:pPr>
            <w:r w:rsidRPr="00E65E47">
              <w:rPr>
                <w:rFonts w:ascii="Times New Roman" w:eastAsia="Calibri" w:hAnsi="Times New Roman" w:cs="Times New Roman"/>
                <w:color w:val="7030A0"/>
                <w:lang w:eastAsia="ru-RU"/>
              </w:rPr>
              <w:t>10 «а»</w:t>
            </w:r>
          </w:p>
        </w:tc>
        <w:tc>
          <w:tcPr>
            <w:tcW w:w="1604"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18</w:t>
            </w:r>
          </w:p>
        </w:tc>
        <w:tc>
          <w:tcPr>
            <w:tcW w:w="1559"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16</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14</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2</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0</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0</w:t>
            </w:r>
          </w:p>
        </w:tc>
        <w:tc>
          <w:tcPr>
            <w:tcW w:w="885"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4,9</w:t>
            </w:r>
          </w:p>
        </w:tc>
        <w:tc>
          <w:tcPr>
            <w:tcW w:w="1029"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100</w:t>
            </w:r>
          </w:p>
        </w:tc>
        <w:tc>
          <w:tcPr>
            <w:tcW w:w="1058"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100</w:t>
            </w:r>
          </w:p>
        </w:tc>
      </w:tr>
      <w:tr w:rsidR="006E6F84" w:rsidRPr="00E65E47" w:rsidTr="00E65E47">
        <w:tc>
          <w:tcPr>
            <w:tcW w:w="1368" w:type="dxa"/>
          </w:tcPr>
          <w:p w:rsidR="006E6F84" w:rsidRPr="00E65E47" w:rsidRDefault="006E6F84" w:rsidP="006E6F84">
            <w:pPr>
              <w:rPr>
                <w:rFonts w:ascii="Times New Roman" w:eastAsia="Calibri" w:hAnsi="Times New Roman" w:cs="Times New Roman"/>
                <w:color w:val="7030A0"/>
                <w:lang w:eastAsia="ru-RU"/>
              </w:rPr>
            </w:pPr>
            <w:r w:rsidRPr="00E65E47">
              <w:rPr>
                <w:rFonts w:ascii="Times New Roman" w:eastAsia="Calibri" w:hAnsi="Times New Roman" w:cs="Times New Roman"/>
                <w:color w:val="7030A0"/>
                <w:lang w:eastAsia="ru-RU"/>
              </w:rPr>
              <w:t>10 «б»</w:t>
            </w:r>
          </w:p>
        </w:tc>
        <w:tc>
          <w:tcPr>
            <w:tcW w:w="1604"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25</w:t>
            </w:r>
          </w:p>
        </w:tc>
        <w:tc>
          <w:tcPr>
            <w:tcW w:w="1559"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24</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9</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12</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3</w:t>
            </w:r>
          </w:p>
        </w:tc>
        <w:tc>
          <w:tcPr>
            <w:tcW w:w="567"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0</w:t>
            </w:r>
          </w:p>
        </w:tc>
        <w:tc>
          <w:tcPr>
            <w:tcW w:w="885"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4,3</w:t>
            </w:r>
          </w:p>
        </w:tc>
        <w:tc>
          <w:tcPr>
            <w:tcW w:w="1029"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88</w:t>
            </w:r>
          </w:p>
        </w:tc>
        <w:tc>
          <w:tcPr>
            <w:tcW w:w="1058" w:type="dxa"/>
          </w:tcPr>
          <w:p w:rsidR="006E6F84" w:rsidRPr="00E65E47" w:rsidRDefault="006E6F84" w:rsidP="006E6F84">
            <w:pPr>
              <w:rPr>
                <w:rFonts w:ascii="Times New Roman" w:eastAsia="Calibri" w:hAnsi="Times New Roman" w:cs="Times New Roman"/>
                <w:lang w:eastAsia="ru-RU"/>
              </w:rPr>
            </w:pPr>
            <w:r w:rsidRPr="00E65E47">
              <w:rPr>
                <w:rFonts w:ascii="Times New Roman" w:eastAsia="Calibri" w:hAnsi="Times New Roman" w:cs="Times New Roman"/>
                <w:lang w:eastAsia="ru-RU"/>
              </w:rPr>
              <w:t>100</w:t>
            </w:r>
          </w:p>
        </w:tc>
      </w:tr>
      <w:tr w:rsidR="006E6F84" w:rsidRPr="00E65E47" w:rsidTr="00E65E47">
        <w:trPr>
          <w:trHeight w:val="70"/>
        </w:trPr>
        <w:tc>
          <w:tcPr>
            <w:tcW w:w="1368"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итог</w:t>
            </w:r>
          </w:p>
        </w:tc>
        <w:tc>
          <w:tcPr>
            <w:tcW w:w="1604"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43</w:t>
            </w:r>
          </w:p>
        </w:tc>
        <w:tc>
          <w:tcPr>
            <w:tcW w:w="1559"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40</w:t>
            </w:r>
          </w:p>
        </w:tc>
        <w:tc>
          <w:tcPr>
            <w:tcW w:w="567"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23</w:t>
            </w:r>
          </w:p>
        </w:tc>
        <w:tc>
          <w:tcPr>
            <w:tcW w:w="567"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14</w:t>
            </w:r>
          </w:p>
        </w:tc>
        <w:tc>
          <w:tcPr>
            <w:tcW w:w="567"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3</w:t>
            </w:r>
          </w:p>
        </w:tc>
        <w:tc>
          <w:tcPr>
            <w:tcW w:w="567"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0</w:t>
            </w:r>
          </w:p>
        </w:tc>
        <w:tc>
          <w:tcPr>
            <w:tcW w:w="885"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4,1</w:t>
            </w:r>
          </w:p>
        </w:tc>
        <w:tc>
          <w:tcPr>
            <w:tcW w:w="1029"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94</w:t>
            </w:r>
          </w:p>
        </w:tc>
        <w:tc>
          <w:tcPr>
            <w:tcW w:w="1058" w:type="dxa"/>
          </w:tcPr>
          <w:p w:rsidR="006E6F84" w:rsidRPr="00E65E47" w:rsidRDefault="006E6F84" w:rsidP="006E6F84">
            <w:pPr>
              <w:rPr>
                <w:rFonts w:ascii="Times New Roman" w:eastAsia="Calibri" w:hAnsi="Times New Roman" w:cs="Times New Roman"/>
                <w:color w:val="C00000"/>
                <w:lang w:eastAsia="ru-RU"/>
              </w:rPr>
            </w:pPr>
            <w:r w:rsidRPr="00E65E47">
              <w:rPr>
                <w:rFonts w:ascii="Times New Roman" w:eastAsia="Calibri" w:hAnsi="Times New Roman" w:cs="Times New Roman"/>
                <w:color w:val="C00000"/>
                <w:lang w:eastAsia="ru-RU"/>
              </w:rPr>
              <w:t>100</w:t>
            </w:r>
          </w:p>
        </w:tc>
      </w:tr>
    </w:tbl>
    <w:p w:rsidR="006E6F84" w:rsidRPr="00E65E47" w:rsidRDefault="006E6F84" w:rsidP="006E6F84">
      <w:pPr>
        <w:tabs>
          <w:tab w:val="left" w:pos="1220"/>
        </w:tabs>
        <w:spacing w:after="160" w:line="259" w:lineRule="auto"/>
        <w:rPr>
          <w:rFonts w:ascii="Times New Roman" w:eastAsia="Calibri" w:hAnsi="Times New Roman" w:cs="Times New Roman"/>
          <w:b/>
          <w:color w:val="C00000"/>
          <w:sz w:val="24"/>
          <w:szCs w:val="24"/>
        </w:rPr>
      </w:pPr>
      <w:r w:rsidRPr="00E65E47">
        <w:rPr>
          <w:rFonts w:ascii="Times New Roman" w:eastAsia="Calibri" w:hAnsi="Times New Roman" w:cs="Times New Roman"/>
          <w:b/>
          <w:color w:val="C00000"/>
          <w:sz w:val="24"/>
          <w:szCs w:val="24"/>
        </w:rPr>
        <w:t>Сводная таблица результатов промежуточной аттестации по информатике в 11 классе</w:t>
      </w:r>
    </w:p>
    <w:tbl>
      <w:tblPr>
        <w:tblStyle w:val="132"/>
        <w:tblW w:w="0" w:type="auto"/>
        <w:tblLook w:val="04A0" w:firstRow="1" w:lastRow="0" w:firstColumn="1" w:lastColumn="0" w:noHBand="0" w:noVBand="1"/>
      </w:tblPr>
      <w:tblGrid>
        <w:gridCol w:w="1368"/>
        <w:gridCol w:w="1604"/>
        <w:gridCol w:w="1559"/>
        <w:gridCol w:w="567"/>
        <w:gridCol w:w="567"/>
        <w:gridCol w:w="567"/>
        <w:gridCol w:w="567"/>
        <w:gridCol w:w="885"/>
        <w:gridCol w:w="1029"/>
        <w:gridCol w:w="1058"/>
      </w:tblGrid>
      <w:tr w:rsidR="006E6F84" w:rsidRPr="00E65E47" w:rsidTr="00E65E47">
        <w:tc>
          <w:tcPr>
            <w:tcW w:w="1368"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Класс</w:t>
            </w:r>
          </w:p>
        </w:tc>
        <w:tc>
          <w:tcPr>
            <w:tcW w:w="1604"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Кол</w:t>
            </w:r>
            <w:proofErr w:type="gramStart"/>
            <w:r w:rsidRPr="00E65E47">
              <w:rPr>
                <w:rFonts w:ascii="Times New Roman" w:eastAsia="Calibri" w:hAnsi="Times New Roman" w:cs="Times New Roman"/>
                <w:b/>
                <w:sz w:val="24"/>
                <w:szCs w:val="24"/>
                <w:lang w:eastAsia="ru-RU"/>
              </w:rPr>
              <w:t>.</w:t>
            </w:r>
            <w:proofErr w:type="gramEnd"/>
            <w:r w:rsidRPr="00E65E47">
              <w:rPr>
                <w:rFonts w:ascii="Times New Roman" w:eastAsia="Calibri" w:hAnsi="Times New Roman" w:cs="Times New Roman"/>
                <w:b/>
                <w:sz w:val="24"/>
                <w:szCs w:val="24"/>
                <w:lang w:eastAsia="ru-RU"/>
              </w:rPr>
              <w:t xml:space="preserve"> </w:t>
            </w:r>
            <w:proofErr w:type="gramStart"/>
            <w:r w:rsidRPr="00E65E47">
              <w:rPr>
                <w:rFonts w:ascii="Times New Roman" w:eastAsia="Calibri" w:hAnsi="Times New Roman" w:cs="Times New Roman"/>
                <w:b/>
                <w:sz w:val="24"/>
                <w:szCs w:val="24"/>
                <w:lang w:eastAsia="ru-RU"/>
              </w:rPr>
              <w:t>у</w:t>
            </w:r>
            <w:proofErr w:type="gramEnd"/>
            <w:r w:rsidRPr="00E65E47">
              <w:rPr>
                <w:rFonts w:ascii="Times New Roman" w:eastAsia="Calibri" w:hAnsi="Times New Roman" w:cs="Times New Roman"/>
                <w:b/>
                <w:sz w:val="24"/>
                <w:szCs w:val="24"/>
                <w:lang w:eastAsia="ru-RU"/>
              </w:rPr>
              <w:t>ч.</w:t>
            </w:r>
          </w:p>
        </w:tc>
        <w:tc>
          <w:tcPr>
            <w:tcW w:w="1559"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Присут.</w:t>
            </w:r>
          </w:p>
        </w:tc>
        <w:tc>
          <w:tcPr>
            <w:tcW w:w="567"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5</w:t>
            </w:r>
          </w:p>
        </w:tc>
        <w:tc>
          <w:tcPr>
            <w:tcW w:w="567"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4</w:t>
            </w:r>
          </w:p>
        </w:tc>
        <w:tc>
          <w:tcPr>
            <w:tcW w:w="567"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3</w:t>
            </w:r>
          </w:p>
        </w:tc>
        <w:tc>
          <w:tcPr>
            <w:tcW w:w="567"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2</w:t>
            </w:r>
          </w:p>
        </w:tc>
        <w:tc>
          <w:tcPr>
            <w:tcW w:w="885"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Ср</w:t>
            </w:r>
            <w:proofErr w:type="gramStart"/>
            <w:r w:rsidRPr="00E65E47">
              <w:rPr>
                <w:rFonts w:ascii="Times New Roman" w:eastAsia="Calibri" w:hAnsi="Times New Roman" w:cs="Times New Roman"/>
                <w:b/>
                <w:sz w:val="24"/>
                <w:szCs w:val="24"/>
                <w:lang w:eastAsia="ru-RU"/>
              </w:rPr>
              <w:t>.б</w:t>
            </w:r>
            <w:proofErr w:type="gramEnd"/>
          </w:p>
        </w:tc>
        <w:tc>
          <w:tcPr>
            <w:tcW w:w="1029"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 кач</w:t>
            </w:r>
          </w:p>
        </w:tc>
        <w:tc>
          <w:tcPr>
            <w:tcW w:w="1058" w:type="dxa"/>
          </w:tcPr>
          <w:p w:rsidR="006E6F84" w:rsidRPr="00E65E47" w:rsidRDefault="006E6F84" w:rsidP="006E6F84">
            <w:pPr>
              <w:rPr>
                <w:rFonts w:ascii="Times New Roman" w:eastAsia="Calibri" w:hAnsi="Times New Roman" w:cs="Times New Roman"/>
                <w:b/>
                <w:sz w:val="24"/>
                <w:szCs w:val="24"/>
                <w:lang w:eastAsia="ru-RU"/>
              </w:rPr>
            </w:pPr>
            <w:r w:rsidRPr="00E65E47">
              <w:rPr>
                <w:rFonts w:ascii="Times New Roman" w:eastAsia="Calibri" w:hAnsi="Times New Roman" w:cs="Times New Roman"/>
                <w:b/>
                <w:sz w:val="24"/>
                <w:szCs w:val="24"/>
                <w:lang w:eastAsia="ru-RU"/>
              </w:rPr>
              <w:t>% усп</w:t>
            </w:r>
          </w:p>
        </w:tc>
      </w:tr>
      <w:tr w:rsidR="006E6F84" w:rsidRPr="00E65E47" w:rsidTr="00E65E47">
        <w:tc>
          <w:tcPr>
            <w:tcW w:w="1368" w:type="dxa"/>
          </w:tcPr>
          <w:p w:rsidR="006E6F84" w:rsidRPr="00E65E47" w:rsidRDefault="006E6F84" w:rsidP="006E6F84">
            <w:pPr>
              <w:rPr>
                <w:rFonts w:ascii="Times New Roman" w:eastAsia="Calibri" w:hAnsi="Times New Roman" w:cs="Times New Roman"/>
                <w:color w:val="7030A0"/>
                <w:sz w:val="24"/>
                <w:szCs w:val="24"/>
                <w:lang w:eastAsia="ru-RU"/>
              </w:rPr>
            </w:pPr>
            <w:r w:rsidRPr="00E65E47">
              <w:rPr>
                <w:rFonts w:ascii="Times New Roman" w:eastAsia="Calibri" w:hAnsi="Times New Roman" w:cs="Times New Roman"/>
                <w:color w:val="7030A0"/>
                <w:sz w:val="24"/>
                <w:szCs w:val="24"/>
                <w:lang w:eastAsia="ru-RU"/>
              </w:rPr>
              <w:t>11 «а»</w:t>
            </w:r>
          </w:p>
        </w:tc>
        <w:tc>
          <w:tcPr>
            <w:tcW w:w="1604"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20</w:t>
            </w:r>
          </w:p>
        </w:tc>
        <w:tc>
          <w:tcPr>
            <w:tcW w:w="1559"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14</w:t>
            </w:r>
          </w:p>
        </w:tc>
        <w:tc>
          <w:tcPr>
            <w:tcW w:w="567"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2</w:t>
            </w:r>
          </w:p>
        </w:tc>
        <w:tc>
          <w:tcPr>
            <w:tcW w:w="567"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6</w:t>
            </w:r>
          </w:p>
        </w:tc>
        <w:tc>
          <w:tcPr>
            <w:tcW w:w="567"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6</w:t>
            </w:r>
          </w:p>
        </w:tc>
        <w:tc>
          <w:tcPr>
            <w:tcW w:w="567"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0</w:t>
            </w:r>
          </w:p>
        </w:tc>
        <w:tc>
          <w:tcPr>
            <w:tcW w:w="885"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3,7</w:t>
            </w:r>
          </w:p>
        </w:tc>
        <w:tc>
          <w:tcPr>
            <w:tcW w:w="1029"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65</w:t>
            </w:r>
          </w:p>
        </w:tc>
        <w:tc>
          <w:tcPr>
            <w:tcW w:w="1058" w:type="dxa"/>
          </w:tcPr>
          <w:p w:rsidR="006E6F84" w:rsidRPr="00E65E47" w:rsidRDefault="006E6F84" w:rsidP="006E6F84">
            <w:pPr>
              <w:rPr>
                <w:rFonts w:ascii="Times New Roman" w:eastAsia="Calibri" w:hAnsi="Times New Roman" w:cs="Times New Roman"/>
                <w:sz w:val="24"/>
                <w:szCs w:val="24"/>
                <w:lang w:eastAsia="ru-RU"/>
              </w:rPr>
            </w:pPr>
            <w:r w:rsidRPr="00E65E47">
              <w:rPr>
                <w:rFonts w:ascii="Times New Roman" w:eastAsia="Calibri" w:hAnsi="Times New Roman" w:cs="Times New Roman"/>
                <w:sz w:val="24"/>
                <w:szCs w:val="24"/>
                <w:lang w:eastAsia="ru-RU"/>
              </w:rPr>
              <w:t>100</w:t>
            </w:r>
          </w:p>
        </w:tc>
      </w:tr>
      <w:tr w:rsidR="006E6F84" w:rsidRPr="00E65E47" w:rsidTr="00E65E47">
        <w:trPr>
          <w:trHeight w:val="70"/>
        </w:trPr>
        <w:tc>
          <w:tcPr>
            <w:tcW w:w="1368"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итог</w:t>
            </w:r>
          </w:p>
        </w:tc>
        <w:tc>
          <w:tcPr>
            <w:tcW w:w="1604"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20</w:t>
            </w:r>
          </w:p>
        </w:tc>
        <w:tc>
          <w:tcPr>
            <w:tcW w:w="1559"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14</w:t>
            </w:r>
          </w:p>
        </w:tc>
        <w:tc>
          <w:tcPr>
            <w:tcW w:w="567"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2</w:t>
            </w:r>
          </w:p>
        </w:tc>
        <w:tc>
          <w:tcPr>
            <w:tcW w:w="567"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6</w:t>
            </w:r>
          </w:p>
        </w:tc>
        <w:tc>
          <w:tcPr>
            <w:tcW w:w="567"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6</w:t>
            </w:r>
          </w:p>
        </w:tc>
        <w:tc>
          <w:tcPr>
            <w:tcW w:w="567"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0</w:t>
            </w:r>
          </w:p>
        </w:tc>
        <w:tc>
          <w:tcPr>
            <w:tcW w:w="885"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3,7</w:t>
            </w:r>
          </w:p>
        </w:tc>
        <w:tc>
          <w:tcPr>
            <w:tcW w:w="1029"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65</w:t>
            </w:r>
          </w:p>
        </w:tc>
        <w:tc>
          <w:tcPr>
            <w:tcW w:w="1058" w:type="dxa"/>
          </w:tcPr>
          <w:p w:rsidR="006E6F84" w:rsidRPr="00E65E47" w:rsidRDefault="006E6F84" w:rsidP="006E6F84">
            <w:pPr>
              <w:rPr>
                <w:rFonts w:ascii="Times New Roman" w:eastAsia="Calibri" w:hAnsi="Times New Roman" w:cs="Times New Roman"/>
                <w:color w:val="C00000"/>
                <w:sz w:val="24"/>
                <w:szCs w:val="24"/>
                <w:lang w:eastAsia="ru-RU"/>
              </w:rPr>
            </w:pPr>
            <w:r w:rsidRPr="00E65E47">
              <w:rPr>
                <w:rFonts w:ascii="Times New Roman" w:eastAsia="Calibri" w:hAnsi="Times New Roman" w:cs="Times New Roman"/>
                <w:color w:val="C00000"/>
                <w:sz w:val="24"/>
                <w:szCs w:val="24"/>
                <w:lang w:eastAsia="ru-RU"/>
              </w:rPr>
              <w:t>100</w:t>
            </w:r>
          </w:p>
        </w:tc>
      </w:tr>
    </w:tbl>
    <w:p w:rsidR="006E6F84" w:rsidRPr="00E65E47" w:rsidRDefault="006E6F84" w:rsidP="00E65E47">
      <w:pPr>
        <w:spacing w:after="0" w:line="240" w:lineRule="auto"/>
        <w:rPr>
          <w:rFonts w:ascii="Times New Roman" w:eastAsia="Calibri" w:hAnsi="Times New Roman" w:cs="Times New Roman"/>
          <w:sz w:val="24"/>
          <w:szCs w:val="24"/>
        </w:rPr>
      </w:pPr>
      <w:r w:rsidRPr="00E65E47">
        <w:rPr>
          <w:rFonts w:ascii="Times New Roman" w:eastAsia="Calibri" w:hAnsi="Times New Roman" w:cs="Times New Roman"/>
          <w:sz w:val="24"/>
          <w:szCs w:val="24"/>
        </w:rPr>
        <w:t>По результатам промежуточной аттестации:</w:t>
      </w:r>
    </w:p>
    <w:p w:rsidR="006E6F84" w:rsidRPr="00E65E47" w:rsidRDefault="006E6F84" w:rsidP="00E65E47">
      <w:pPr>
        <w:spacing w:after="0" w:line="240" w:lineRule="auto"/>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в назначенный срок провести повторную аттестацию учащихся получивших неудовлетворительные оценки;</w:t>
      </w:r>
    </w:p>
    <w:p w:rsidR="006E6F84" w:rsidRPr="00E65E47" w:rsidRDefault="006E6F84" w:rsidP="00E65E47">
      <w:pPr>
        <w:spacing w:after="0" w:line="240" w:lineRule="auto"/>
        <w:jc w:val="both"/>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учесть характер допущенных ошибок;</w:t>
      </w:r>
    </w:p>
    <w:p w:rsidR="006E6F84" w:rsidRPr="00E65E47" w:rsidRDefault="006E6F84" w:rsidP="00E65E47">
      <w:pPr>
        <w:spacing w:after="0" w:line="240" w:lineRule="auto"/>
        <w:jc w:val="both"/>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xml:space="preserve">- в начале учебного года спланировать повторение учебного материала с учетом допущенных ошибок с целью ликвидации   пробелов в знаниях; </w:t>
      </w:r>
    </w:p>
    <w:p w:rsidR="006E6F84" w:rsidRPr="00E65E47" w:rsidRDefault="006E6F84" w:rsidP="00E65E47">
      <w:pPr>
        <w:spacing w:after="0" w:line="240" w:lineRule="auto"/>
        <w:jc w:val="both"/>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использовать различные методы обучения с целью повышения учебной мотивации учащихся;</w:t>
      </w:r>
    </w:p>
    <w:p w:rsidR="006E6F84" w:rsidRPr="00E65E47" w:rsidRDefault="006E6F84" w:rsidP="00E65E47">
      <w:pPr>
        <w:spacing w:after="0" w:line="240" w:lineRule="auto"/>
        <w:jc w:val="both"/>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xml:space="preserve">- поддерживать вычислительные навыки учащихся на необходимом уровне; </w:t>
      </w:r>
    </w:p>
    <w:p w:rsidR="006E6F84" w:rsidRPr="00E65E47" w:rsidRDefault="006E6F84" w:rsidP="00E65E47">
      <w:pPr>
        <w:spacing w:after="0" w:line="240" w:lineRule="auto"/>
        <w:jc w:val="both"/>
        <w:rPr>
          <w:rFonts w:ascii="Times New Roman" w:eastAsia="Times New Roman" w:hAnsi="Times New Roman" w:cs="Times New Roman"/>
          <w:sz w:val="24"/>
          <w:szCs w:val="24"/>
          <w:lang w:eastAsia="ru-RU"/>
        </w:rPr>
      </w:pPr>
      <w:r w:rsidRPr="00E65E47">
        <w:rPr>
          <w:rFonts w:ascii="Times New Roman" w:eastAsia="Times New Roman" w:hAnsi="Times New Roman" w:cs="Times New Roman"/>
          <w:sz w:val="24"/>
          <w:szCs w:val="24"/>
          <w:lang w:eastAsia="ru-RU"/>
        </w:rPr>
        <w:t>- использовать различные методы обучения для достижения лучшего качества;</w:t>
      </w:r>
    </w:p>
    <w:p w:rsidR="006E6F84" w:rsidRPr="00E65E47" w:rsidRDefault="006E6F84" w:rsidP="00E65E47">
      <w:pPr>
        <w:tabs>
          <w:tab w:val="left" w:pos="1220"/>
        </w:tabs>
        <w:spacing w:after="0" w:line="240" w:lineRule="auto"/>
        <w:rPr>
          <w:rFonts w:ascii="Times New Roman" w:eastAsia="Calibri" w:hAnsi="Times New Roman" w:cs="Times New Roman"/>
          <w:b/>
          <w:sz w:val="24"/>
          <w:szCs w:val="24"/>
        </w:rPr>
      </w:pPr>
      <w:r w:rsidRPr="00E65E47">
        <w:rPr>
          <w:rFonts w:ascii="Times New Roman" w:eastAsia="Times New Roman" w:hAnsi="Times New Roman" w:cs="Times New Roman"/>
          <w:sz w:val="24"/>
          <w:szCs w:val="24"/>
          <w:lang w:eastAsia="ru-RU"/>
        </w:rPr>
        <w:t>- систематически отлеживать достижение Стандарта образования всеми учащимися</w:t>
      </w:r>
    </w:p>
    <w:p w:rsidR="006E6F84" w:rsidRPr="00E65E47" w:rsidRDefault="006E6F84" w:rsidP="00E65E47">
      <w:pPr>
        <w:spacing w:after="0" w:line="240" w:lineRule="auto"/>
        <w:jc w:val="both"/>
        <w:rPr>
          <w:rFonts w:ascii="Times New Roman" w:eastAsia="Times New Roman" w:hAnsi="Times New Roman" w:cs="Times New Roman"/>
          <w:b/>
          <w:i/>
          <w:color w:val="002060"/>
          <w:sz w:val="24"/>
          <w:szCs w:val="24"/>
          <w:lang w:eastAsia="ru-RU"/>
        </w:rPr>
      </w:pPr>
      <w:r w:rsidRPr="00E65E47">
        <w:rPr>
          <w:rFonts w:ascii="Times New Roman" w:eastAsia="Times New Roman" w:hAnsi="Times New Roman" w:cs="Times New Roman"/>
          <w:b/>
          <w:i/>
          <w:color w:val="002060"/>
          <w:sz w:val="24"/>
          <w:szCs w:val="24"/>
          <w:lang w:eastAsia="ru-RU"/>
        </w:rPr>
        <w:t>Учителям математики, физики и информатики в свете предъявляемых единых требований</w:t>
      </w:r>
      <w:r w:rsidR="00E65E47">
        <w:rPr>
          <w:rFonts w:ascii="Times New Roman" w:eastAsia="Times New Roman" w:hAnsi="Times New Roman" w:cs="Times New Roman"/>
          <w:b/>
          <w:i/>
          <w:color w:val="002060"/>
          <w:sz w:val="24"/>
          <w:szCs w:val="24"/>
          <w:lang w:eastAsia="ru-RU"/>
        </w:rPr>
        <w:t xml:space="preserve">  к каждому учителю необходимо:</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Продолжить выполнение учебной программы по преподаваемому предмету в полном объеме, в соответствии с требованиями государственных общеобразовательных стандартов и принципом преемственности обучения;</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 xml:space="preserve">Продолжить обеспечение эффективной  и четкой  организации учебного процесса, создать творческие условия для получения глубоких и прочных знаний, умений и навыков учащихся, обеспечить сотрудничество с учащимися в процессе обучения и во внеурочное время (организация дополнительных </w:t>
      </w:r>
      <w:proofErr w:type="gramStart"/>
      <w:r w:rsidRPr="00E65E47">
        <w:rPr>
          <w:rFonts w:ascii="Times New Roman" w:eastAsia="Times New Roman" w:hAnsi="Times New Roman" w:cs="Times New Roman"/>
          <w:color w:val="000000"/>
          <w:sz w:val="24"/>
          <w:szCs w:val="24"/>
          <w:lang w:eastAsia="ru-RU"/>
        </w:rPr>
        <w:t>занятии</w:t>
      </w:r>
      <w:proofErr w:type="gramEnd"/>
      <w:r w:rsidRPr="00E65E47">
        <w:rPr>
          <w:rFonts w:ascii="Times New Roman" w:eastAsia="Times New Roman" w:hAnsi="Times New Roman" w:cs="Times New Roman"/>
          <w:color w:val="000000"/>
          <w:sz w:val="24"/>
          <w:szCs w:val="24"/>
          <w:lang w:eastAsia="ru-RU"/>
        </w:rPr>
        <w:t xml:space="preserve"> как со слабоуспевающими так и с  одаренными детьми);</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Поддерживать  самостоятельное творчество одаренных учащихся (осуществить научное руководство и консультирование учащихся по интересующим их вопросам). Для работы с одаренными детьми учителям совместно с руководством школы восстановить и поддерживать конта</w:t>
      </w:r>
      <w:proofErr w:type="gramStart"/>
      <w:r w:rsidRPr="00E65E47">
        <w:rPr>
          <w:rFonts w:ascii="Times New Roman" w:eastAsia="Times New Roman" w:hAnsi="Times New Roman" w:cs="Times New Roman"/>
          <w:color w:val="000000"/>
          <w:sz w:val="24"/>
          <w:szCs w:val="24"/>
          <w:lang w:eastAsia="ru-RU"/>
        </w:rPr>
        <w:t>кт с пр</w:t>
      </w:r>
      <w:proofErr w:type="gramEnd"/>
      <w:r w:rsidRPr="00E65E47">
        <w:rPr>
          <w:rFonts w:ascii="Times New Roman" w:eastAsia="Times New Roman" w:hAnsi="Times New Roman" w:cs="Times New Roman"/>
          <w:color w:val="000000"/>
          <w:sz w:val="24"/>
          <w:szCs w:val="24"/>
          <w:lang w:eastAsia="ru-RU"/>
        </w:rPr>
        <w:t>еподавателями высших учебных заведений;</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 xml:space="preserve">Продолжить осуществление  обучения  на высоком образовательно-методическом уровне, постоянно контролировать  учебную работу школьников, выполнение ими домашних заданий, ведение тетрадей, другие аспекты работы; </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lastRenderedPageBreak/>
        <w:t xml:space="preserve">Разрабатывать для учащихся, нуждающихся в индивидуальном подходе, индивидуальные задания по предмету (как для </w:t>
      </w:r>
      <w:proofErr w:type="gramStart"/>
      <w:r w:rsidRPr="00E65E47">
        <w:rPr>
          <w:rFonts w:ascii="Times New Roman" w:eastAsia="Times New Roman" w:hAnsi="Times New Roman" w:cs="Times New Roman"/>
          <w:color w:val="000000"/>
          <w:sz w:val="24"/>
          <w:szCs w:val="24"/>
          <w:lang w:eastAsia="ru-RU"/>
        </w:rPr>
        <w:t>слабоуспевающих</w:t>
      </w:r>
      <w:proofErr w:type="gramEnd"/>
      <w:r w:rsidRPr="00E65E47">
        <w:rPr>
          <w:rFonts w:ascii="Times New Roman" w:eastAsia="Times New Roman" w:hAnsi="Times New Roman" w:cs="Times New Roman"/>
          <w:color w:val="000000"/>
          <w:sz w:val="24"/>
          <w:szCs w:val="24"/>
          <w:lang w:eastAsia="ru-RU"/>
        </w:rPr>
        <w:t xml:space="preserve"> так и для одаренных детей с целью их активного применения как на уроках так и в качестве домашних заданий);</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Продолжить вести учет индивидуальной учебной динамики каждого учащегося по своему предмету;</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Каждым учителем на своих уроках поддерживать дисциплину</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Учителям обратить внимание на объективность выставления отметок;</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Учителям математики на уроках более серьезное внимание обратить на выработку вычислительных умений и навыков у ребят, на умения выполнять алгебраические преобразования;</w:t>
      </w:r>
    </w:p>
    <w:p w:rsidR="006E6F84" w:rsidRPr="00E65E47"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На уроке учителями  систематически проводить текущую аттестацию знаний и умений учащихся, регулярно отражать в  классных журналах ее результаты после каждого урока. В конце урока выставить отметки за работу на уроке в дневник;</w:t>
      </w:r>
    </w:p>
    <w:p w:rsidR="006E6F84" w:rsidRPr="005E46C2" w:rsidRDefault="006E6F84" w:rsidP="00424E59">
      <w:pPr>
        <w:numPr>
          <w:ilvl w:val="0"/>
          <w:numId w:val="10"/>
        </w:numPr>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Усилить  подготовительную работу выпускников к ЕГЭ по математике и физике на дополнительных занятиях;</w:t>
      </w:r>
    </w:p>
    <w:p w:rsidR="006E6F84" w:rsidRPr="005E46C2" w:rsidRDefault="00E65E47"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Учителям активизировать усилия </w:t>
      </w:r>
      <w:r w:rsidR="005E46C2">
        <w:rPr>
          <w:rFonts w:ascii="Times New Roman" w:eastAsia="Times New Roman" w:hAnsi="Times New Roman" w:cs="Times New Roman"/>
          <w:color w:val="000000"/>
          <w:sz w:val="24"/>
          <w:szCs w:val="24"/>
          <w:lang w:eastAsia="ru-RU"/>
        </w:rPr>
        <w:t>н</w:t>
      </w:r>
      <w:r w:rsidR="006E6F84" w:rsidRPr="00E65E47">
        <w:rPr>
          <w:rFonts w:ascii="Times New Roman" w:eastAsia="Times New Roman" w:hAnsi="Times New Roman" w:cs="Times New Roman"/>
          <w:color w:val="000000"/>
          <w:sz w:val="24"/>
          <w:szCs w:val="24"/>
          <w:lang w:eastAsia="ru-RU"/>
        </w:rPr>
        <w:t>а повышение качества знаний учащихся через новые современные информационные технологии, исследовательскую деятельность, контроль и самоконтроль, используя данные ПТК, повысить требования к качеству подготовки учащимися домашних заданий;</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С целью проведения уроков физики на более качественном уровне совместно с руководством школы продолжить работу над техническим оснащением кабинета физики современным оборудованием для проведения, как демонстрационных опытов, так и для проведения лабораторных работ;</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продолжить работу над обновлением дидактического и раздаточного материала в кабинетах с целью их последующего применения, как на уроках, так и во внеурочное время.</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 xml:space="preserve">руководствоваться  каждому учителю разработанных критериев оценивания знаний по физике и математике, как при устных </w:t>
      </w:r>
      <w:proofErr w:type="gramStart"/>
      <w:r w:rsidRPr="00E65E47">
        <w:rPr>
          <w:rFonts w:ascii="Times New Roman" w:eastAsia="Times New Roman" w:hAnsi="Times New Roman" w:cs="Times New Roman"/>
          <w:color w:val="000000"/>
          <w:sz w:val="24"/>
          <w:szCs w:val="24"/>
          <w:lang w:eastAsia="ru-RU"/>
        </w:rPr>
        <w:t>ответах</w:t>
      </w:r>
      <w:proofErr w:type="gramEnd"/>
      <w:r w:rsidRPr="00E65E47">
        <w:rPr>
          <w:rFonts w:ascii="Times New Roman" w:eastAsia="Times New Roman" w:hAnsi="Times New Roman" w:cs="Times New Roman"/>
          <w:color w:val="000000"/>
          <w:sz w:val="24"/>
          <w:szCs w:val="24"/>
          <w:lang w:eastAsia="ru-RU"/>
        </w:rPr>
        <w:t xml:space="preserve"> так и при выполнении письменных работ;</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Каждому учителю к концу учебного года продолжить сбор мультимедиаматериалов  по своему предмету и привести в систему.</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Провести интегрированные уроки (физика+математика);</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Осуществить взаимное посещение уроков с последующим анализом;</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 xml:space="preserve">Продолжить осуществление </w:t>
      </w:r>
      <w:proofErr w:type="gramStart"/>
      <w:r w:rsidRPr="00E65E47">
        <w:rPr>
          <w:rFonts w:ascii="Times New Roman" w:eastAsia="Times New Roman" w:hAnsi="Times New Roman" w:cs="Times New Roman"/>
          <w:color w:val="000000"/>
          <w:sz w:val="24"/>
          <w:szCs w:val="24"/>
          <w:lang w:eastAsia="ru-RU"/>
        </w:rPr>
        <w:t>контроля за</w:t>
      </w:r>
      <w:proofErr w:type="gramEnd"/>
      <w:r w:rsidRPr="00E65E47">
        <w:rPr>
          <w:rFonts w:ascii="Times New Roman" w:eastAsia="Times New Roman" w:hAnsi="Times New Roman" w:cs="Times New Roman"/>
          <w:color w:val="000000"/>
          <w:sz w:val="24"/>
          <w:szCs w:val="24"/>
          <w:lang w:eastAsia="ru-RU"/>
        </w:rPr>
        <w:t xml:space="preserve"> учебной программой по математике в начальной школе, с целью проверки их на соответствие между старшей школой и средним звеном.</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Создание творческих групп одаренных детей по параллелям;</w:t>
      </w:r>
    </w:p>
    <w:p w:rsidR="006E6F84" w:rsidRPr="005E46C2" w:rsidRDefault="006E6F84" w:rsidP="00424E59">
      <w:pPr>
        <w:numPr>
          <w:ilvl w:val="0"/>
          <w:numId w:val="10"/>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Каждому учителю разработать программы элективных курсов для 5-11 классов;</w:t>
      </w:r>
    </w:p>
    <w:p w:rsidR="006E6F84" w:rsidRPr="005E46C2" w:rsidRDefault="006E6F84" w:rsidP="00424E59">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E65E47">
        <w:rPr>
          <w:rFonts w:ascii="Times New Roman" w:eastAsia="Times New Roman" w:hAnsi="Times New Roman" w:cs="Times New Roman"/>
          <w:color w:val="000000"/>
          <w:sz w:val="24"/>
          <w:szCs w:val="24"/>
          <w:lang w:eastAsia="ru-RU"/>
        </w:rPr>
        <w:t>Начать работу по реализации Новой  Программы развития школы;</w:t>
      </w:r>
    </w:p>
    <w:p w:rsidR="006E6F84" w:rsidRPr="005E46C2" w:rsidRDefault="006E6F84" w:rsidP="00424E59">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t>Отработка умений и навыков самоанализа уроков и внеклассных мероприятий;</w:t>
      </w:r>
    </w:p>
    <w:p w:rsidR="006E6F84" w:rsidRPr="005E46C2" w:rsidRDefault="006E6F84" w:rsidP="00424E59">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t>Оказание помощи над обновлением школьного сайта учителями-предметниками. Подготовка личных сайтов;</w:t>
      </w:r>
    </w:p>
    <w:p w:rsidR="006E6F84" w:rsidRPr="005E46C2" w:rsidRDefault="006E6F84" w:rsidP="00424E59">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t>Повышение квалификации (через курсы и внутришкольные семинары и через самообразование);</w:t>
      </w:r>
    </w:p>
    <w:p w:rsidR="006E6F84" w:rsidRPr="005E46C2" w:rsidRDefault="006E6F84" w:rsidP="00424E59">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t>Овладение технологией сетевого взаимодействия учителей и распространение собственного  педагогического опыта каждым учителем через данные технологии.</w:t>
      </w:r>
    </w:p>
    <w:p w:rsidR="006E6F84" w:rsidRPr="005E46C2" w:rsidRDefault="006E6F84" w:rsidP="00424E59">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t>Самообразование учителей.</w:t>
      </w:r>
    </w:p>
    <w:p w:rsidR="006E6F84" w:rsidRPr="00B165FB" w:rsidRDefault="006E6F84" w:rsidP="00B165FB">
      <w:pPr>
        <w:numPr>
          <w:ilvl w:val="0"/>
          <w:numId w:val="10"/>
        </w:numPr>
        <w:spacing w:after="0" w:line="240" w:lineRule="auto"/>
        <w:contextualSpacing/>
        <w:jc w:val="both"/>
        <w:rPr>
          <w:rFonts w:ascii="Times New Roman" w:eastAsia="Calibri" w:hAnsi="Times New Roman" w:cs="Times New Roman"/>
          <w:color w:val="000000"/>
          <w:sz w:val="24"/>
          <w:szCs w:val="24"/>
        </w:rPr>
      </w:pPr>
      <w:r w:rsidRPr="00E65E47">
        <w:rPr>
          <w:rFonts w:ascii="Times New Roman" w:eastAsia="Calibri" w:hAnsi="Times New Roman" w:cs="Times New Roman"/>
          <w:color w:val="000000"/>
          <w:sz w:val="24"/>
          <w:szCs w:val="24"/>
        </w:rPr>
        <w:lastRenderedPageBreak/>
        <w:t>Овладение общими умениями и навыками на основе новых профессиональных стандартов педагога.</w:t>
      </w:r>
    </w:p>
    <w:p w:rsidR="006E6F84" w:rsidRPr="005E46C2" w:rsidRDefault="006E6F84" w:rsidP="005E46C2">
      <w:pPr>
        <w:spacing w:after="0" w:line="240" w:lineRule="auto"/>
        <w:ind w:right="176"/>
        <w:jc w:val="both"/>
        <w:rPr>
          <w:rFonts w:ascii="Times New Roman" w:eastAsia="Times New Roman" w:hAnsi="Times New Roman" w:cs="Times New Roman"/>
          <w:color w:val="C00000"/>
          <w:sz w:val="24"/>
          <w:szCs w:val="24"/>
          <w:lang w:eastAsia="ru-RU"/>
        </w:rPr>
      </w:pPr>
      <w:r w:rsidRPr="005E46C2">
        <w:rPr>
          <w:rFonts w:ascii="Times New Roman" w:eastAsia="Times New Roman" w:hAnsi="Times New Roman" w:cs="Times New Roman"/>
          <w:b/>
          <w:bCs/>
          <w:color w:val="C00000"/>
          <w:sz w:val="24"/>
          <w:szCs w:val="24"/>
          <w:lang w:eastAsia="ru-RU"/>
        </w:rPr>
        <w:t>Составляющие процесса самообразования учителей</w:t>
      </w:r>
    </w:p>
    <w:p w:rsidR="006E6F84" w:rsidRPr="005E46C2" w:rsidRDefault="006E6F84" w:rsidP="005E46C2">
      <w:pPr>
        <w:spacing w:after="0" w:line="240" w:lineRule="auto"/>
        <w:ind w:right="176"/>
        <w:jc w:val="both"/>
        <w:rPr>
          <w:rFonts w:ascii="Times New Roman" w:eastAsia="Times New Roman" w:hAnsi="Times New Roman" w:cs="Times New Roman"/>
          <w:b/>
          <w:i/>
          <w:color w:val="002060"/>
          <w:sz w:val="24"/>
          <w:szCs w:val="24"/>
          <w:lang w:eastAsia="ru-RU"/>
        </w:rPr>
      </w:pPr>
      <w:r w:rsidRPr="005E46C2">
        <w:rPr>
          <w:rFonts w:ascii="Times New Roman" w:eastAsia="Times New Roman" w:hAnsi="Times New Roman" w:cs="Times New Roman"/>
          <w:b/>
          <w:i/>
          <w:color w:val="002060"/>
          <w:sz w:val="24"/>
          <w:szCs w:val="24"/>
          <w:lang w:eastAsia="ru-RU"/>
        </w:rPr>
        <w:t xml:space="preserve">Изучать и внедрять новые педагогические технологии, </w:t>
      </w:r>
      <w:r w:rsidR="005E46C2">
        <w:rPr>
          <w:rFonts w:ascii="Times New Roman" w:eastAsia="Times New Roman" w:hAnsi="Times New Roman" w:cs="Times New Roman"/>
          <w:b/>
          <w:i/>
          <w:color w:val="002060"/>
          <w:sz w:val="24"/>
          <w:szCs w:val="24"/>
          <w:lang w:eastAsia="ru-RU"/>
        </w:rPr>
        <w:t>формы, методы и приемы обучения</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Посещать уроки колле</w:t>
      </w:r>
      <w:r w:rsidR="005E46C2">
        <w:rPr>
          <w:rFonts w:ascii="Times New Roman" w:eastAsia="Times New Roman" w:hAnsi="Times New Roman" w:cs="Times New Roman"/>
          <w:color w:val="000000"/>
          <w:sz w:val="24"/>
          <w:szCs w:val="24"/>
          <w:lang w:eastAsia="ru-RU"/>
        </w:rPr>
        <w:t>г и участвовать в обмене опытом</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Периодически проводить самоанализ свое</w:t>
      </w:r>
      <w:r w:rsidR="005E46C2">
        <w:rPr>
          <w:rFonts w:ascii="Times New Roman" w:eastAsia="Times New Roman" w:hAnsi="Times New Roman" w:cs="Times New Roman"/>
          <w:color w:val="000000"/>
          <w:sz w:val="24"/>
          <w:szCs w:val="24"/>
          <w:lang w:eastAsia="ru-RU"/>
        </w:rPr>
        <w:t>й профессиональной деятельности</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Совершенствовать свои знания в области классической и совр</w:t>
      </w:r>
      <w:r w:rsidR="005E46C2">
        <w:rPr>
          <w:rFonts w:ascii="Times New Roman" w:eastAsia="Times New Roman" w:hAnsi="Times New Roman" w:cs="Times New Roman"/>
          <w:color w:val="000000"/>
          <w:sz w:val="24"/>
          <w:szCs w:val="24"/>
          <w:lang w:eastAsia="ru-RU"/>
        </w:rPr>
        <w:t>еменной психологии и педагогики</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xml:space="preserve">• Систематически интересоваться событиями современной экономической, </w:t>
      </w:r>
      <w:r w:rsidR="005E46C2">
        <w:rPr>
          <w:rFonts w:ascii="Times New Roman" w:eastAsia="Times New Roman" w:hAnsi="Times New Roman" w:cs="Times New Roman"/>
          <w:color w:val="000000"/>
          <w:sz w:val="24"/>
          <w:szCs w:val="24"/>
          <w:lang w:eastAsia="ru-RU"/>
        </w:rPr>
        <w:t>политической и культурной жизни</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Повышать уровень своей эруди</w:t>
      </w:r>
      <w:r w:rsidR="005E46C2">
        <w:rPr>
          <w:rFonts w:ascii="Times New Roman" w:eastAsia="Times New Roman" w:hAnsi="Times New Roman" w:cs="Times New Roman"/>
          <w:color w:val="000000"/>
          <w:sz w:val="24"/>
          <w:szCs w:val="24"/>
          <w:lang w:eastAsia="ru-RU"/>
        </w:rPr>
        <w:t>ции, правовой и общей культуры.</w:t>
      </w:r>
    </w:p>
    <w:p w:rsidR="006E6F84" w:rsidRPr="005E46C2" w:rsidRDefault="006E6F84" w:rsidP="005E46C2">
      <w:pPr>
        <w:spacing w:after="0" w:line="240" w:lineRule="auto"/>
        <w:ind w:right="176"/>
        <w:jc w:val="both"/>
        <w:rPr>
          <w:rFonts w:ascii="Times New Roman" w:eastAsia="Times New Roman" w:hAnsi="Times New Roman" w:cs="Times New Roman"/>
          <w:b/>
          <w:i/>
          <w:color w:val="002060"/>
          <w:sz w:val="24"/>
          <w:szCs w:val="24"/>
          <w:lang w:eastAsia="ru-RU"/>
        </w:rPr>
      </w:pPr>
      <w:r w:rsidRPr="005E46C2">
        <w:rPr>
          <w:rFonts w:ascii="Times New Roman" w:eastAsia="Times New Roman" w:hAnsi="Times New Roman" w:cs="Times New Roman"/>
          <w:b/>
          <w:i/>
          <w:color w:val="002060"/>
          <w:sz w:val="24"/>
          <w:szCs w:val="24"/>
          <w:lang w:eastAsia="ru-RU"/>
        </w:rPr>
        <w:t>Конкретные виды деятельности, составляющие процесс самообразования, способствующие п</w:t>
      </w:r>
      <w:r w:rsidR="005E46C2">
        <w:rPr>
          <w:rFonts w:ascii="Times New Roman" w:eastAsia="Times New Roman" w:hAnsi="Times New Roman" w:cs="Times New Roman"/>
          <w:b/>
          <w:i/>
          <w:color w:val="002060"/>
          <w:sz w:val="24"/>
          <w:szCs w:val="24"/>
          <w:lang w:eastAsia="ru-RU"/>
        </w:rPr>
        <w:t>рофессиональному росту педагога</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Систематический просмотр о</w:t>
      </w:r>
      <w:r w:rsidR="005E46C2">
        <w:rPr>
          <w:rFonts w:ascii="Times New Roman" w:eastAsia="Times New Roman" w:hAnsi="Times New Roman" w:cs="Times New Roman"/>
          <w:color w:val="000000"/>
          <w:sz w:val="24"/>
          <w:szCs w:val="24"/>
          <w:lang w:eastAsia="ru-RU"/>
        </w:rPr>
        <w:t>пределенных телепередач</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Чтение конкретных педаг</w:t>
      </w:r>
      <w:r w:rsidR="005E46C2">
        <w:rPr>
          <w:rFonts w:ascii="Times New Roman" w:eastAsia="Times New Roman" w:hAnsi="Times New Roman" w:cs="Times New Roman"/>
          <w:color w:val="000000"/>
          <w:sz w:val="24"/>
          <w:szCs w:val="24"/>
          <w:lang w:eastAsia="ru-RU"/>
        </w:rPr>
        <w:t>огических периодических изданий</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Чтение методической, педагог</w:t>
      </w:r>
      <w:r w:rsidR="005E46C2">
        <w:rPr>
          <w:rFonts w:ascii="Times New Roman" w:eastAsia="Times New Roman" w:hAnsi="Times New Roman" w:cs="Times New Roman"/>
          <w:color w:val="000000"/>
          <w:sz w:val="24"/>
          <w:szCs w:val="24"/>
          <w:lang w:eastAsia="ru-RU"/>
        </w:rPr>
        <w:t>ической и предметной литературы</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Обзор в Интернете информации по преподаваемому предмету, педагогике, психол</w:t>
      </w:r>
      <w:r w:rsidR="005E46C2">
        <w:rPr>
          <w:rFonts w:ascii="Times New Roman" w:eastAsia="Times New Roman" w:hAnsi="Times New Roman" w:cs="Times New Roman"/>
          <w:color w:val="000000"/>
          <w:sz w:val="24"/>
          <w:szCs w:val="24"/>
          <w:lang w:eastAsia="ru-RU"/>
        </w:rPr>
        <w:t>огии, педагогических технологий</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Решение задач, упражнений, тестов, кроссвордов и других заданий по своему предмету повышенной сло</w:t>
      </w:r>
      <w:r w:rsidR="005E46C2">
        <w:rPr>
          <w:rFonts w:ascii="Times New Roman" w:eastAsia="Times New Roman" w:hAnsi="Times New Roman" w:cs="Times New Roman"/>
          <w:color w:val="000000"/>
          <w:sz w:val="24"/>
          <w:szCs w:val="24"/>
          <w:lang w:eastAsia="ru-RU"/>
        </w:rPr>
        <w:t>жности, или нестандартной формы</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Посещение семинаров, тренин</w:t>
      </w:r>
      <w:r w:rsidR="005E46C2">
        <w:rPr>
          <w:rFonts w:ascii="Times New Roman" w:eastAsia="Times New Roman" w:hAnsi="Times New Roman" w:cs="Times New Roman"/>
          <w:color w:val="000000"/>
          <w:sz w:val="24"/>
          <w:szCs w:val="24"/>
          <w:lang w:eastAsia="ru-RU"/>
        </w:rPr>
        <w:t>гов, конференций, уроков коллег</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Дискуссии, сове</w:t>
      </w:r>
      <w:r w:rsidR="005E46C2">
        <w:rPr>
          <w:rFonts w:ascii="Times New Roman" w:eastAsia="Times New Roman" w:hAnsi="Times New Roman" w:cs="Times New Roman"/>
          <w:color w:val="000000"/>
          <w:sz w:val="24"/>
          <w:szCs w:val="24"/>
          <w:lang w:eastAsia="ru-RU"/>
        </w:rPr>
        <w:t>щания, обмен опытом с коллегами</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Изучение современных психологических методик в п</w:t>
      </w:r>
      <w:r w:rsidR="005E46C2">
        <w:rPr>
          <w:rFonts w:ascii="Times New Roman" w:eastAsia="Times New Roman" w:hAnsi="Times New Roman" w:cs="Times New Roman"/>
          <w:color w:val="000000"/>
          <w:sz w:val="24"/>
          <w:szCs w:val="24"/>
          <w:lang w:eastAsia="ru-RU"/>
        </w:rPr>
        <w:t>роцессе интерактивных тренингов</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Систематическое прохождени</w:t>
      </w:r>
      <w:r w:rsidR="005E46C2">
        <w:rPr>
          <w:rFonts w:ascii="Times New Roman" w:eastAsia="Times New Roman" w:hAnsi="Times New Roman" w:cs="Times New Roman"/>
          <w:color w:val="000000"/>
          <w:sz w:val="24"/>
          <w:szCs w:val="24"/>
          <w:lang w:eastAsia="ru-RU"/>
        </w:rPr>
        <w:t>е курсов повышения квалификации</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Проведение открытых уроко</w:t>
      </w:r>
      <w:r w:rsidR="005E46C2">
        <w:rPr>
          <w:rFonts w:ascii="Times New Roman" w:eastAsia="Times New Roman" w:hAnsi="Times New Roman" w:cs="Times New Roman"/>
          <w:color w:val="000000"/>
          <w:sz w:val="24"/>
          <w:szCs w:val="24"/>
          <w:lang w:eastAsia="ru-RU"/>
        </w:rPr>
        <w:t>в для анализа со стороны коллег</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Организация внекл</w:t>
      </w:r>
      <w:r w:rsidR="005E46C2">
        <w:rPr>
          <w:rFonts w:ascii="Times New Roman" w:eastAsia="Times New Roman" w:hAnsi="Times New Roman" w:cs="Times New Roman"/>
          <w:color w:val="000000"/>
          <w:sz w:val="24"/>
          <w:szCs w:val="24"/>
          <w:lang w:eastAsia="ru-RU"/>
        </w:rPr>
        <w:t>ассной деятельности по предмету</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Изучение информ</w:t>
      </w:r>
      <w:r w:rsidR="005E46C2">
        <w:rPr>
          <w:rFonts w:ascii="Times New Roman" w:eastAsia="Times New Roman" w:hAnsi="Times New Roman" w:cs="Times New Roman"/>
          <w:color w:val="000000"/>
          <w:sz w:val="24"/>
          <w:szCs w:val="24"/>
          <w:lang w:eastAsia="ru-RU"/>
        </w:rPr>
        <w:t>ационно-компьютерных технологий</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Посещение предметных выставок и тем</w:t>
      </w:r>
      <w:r w:rsidR="005E46C2">
        <w:rPr>
          <w:rFonts w:ascii="Times New Roman" w:eastAsia="Times New Roman" w:hAnsi="Times New Roman" w:cs="Times New Roman"/>
          <w:color w:val="000000"/>
          <w:sz w:val="24"/>
          <w:szCs w:val="24"/>
          <w:lang w:eastAsia="ru-RU"/>
        </w:rPr>
        <w:t>атические экскурсии по предмету</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Общение с коллегами в школе</w:t>
      </w:r>
      <w:r w:rsidR="005E46C2">
        <w:rPr>
          <w:rFonts w:ascii="Times New Roman" w:eastAsia="Times New Roman" w:hAnsi="Times New Roman" w:cs="Times New Roman"/>
          <w:color w:val="000000"/>
          <w:sz w:val="24"/>
          <w:szCs w:val="24"/>
          <w:lang w:eastAsia="ru-RU"/>
        </w:rPr>
        <w:t>, районе, городе и в Интернете.</w:t>
      </w:r>
    </w:p>
    <w:p w:rsidR="006E6F84" w:rsidRPr="005E46C2" w:rsidRDefault="006E6F84" w:rsidP="005E46C2">
      <w:pPr>
        <w:spacing w:after="0" w:line="240" w:lineRule="auto"/>
        <w:ind w:right="176"/>
        <w:jc w:val="both"/>
        <w:rPr>
          <w:rFonts w:ascii="Times New Roman" w:eastAsia="Times New Roman" w:hAnsi="Times New Roman" w:cs="Times New Roman"/>
          <w:color w:val="000000"/>
          <w:sz w:val="24"/>
          <w:szCs w:val="24"/>
          <w:lang w:eastAsia="ru-RU"/>
        </w:rPr>
      </w:pPr>
      <w:r w:rsidRPr="005E46C2">
        <w:rPr>
          <w:rFonts w:ascii="Times New Roman" w:eastAsia="Times New Roman" w:hAnsi="Times New Roman" w:cs="Times New Roman"/>
          <w:color w:val="000000"/>
          <w:sz w:val="24"/>
          <w:szCs w:val="24"/>
          <w:lang w:eastAsia="ru-RU"/>
        </w:rPr>
        <w:t>• Ведение здорового образа жизни, занятия спортом, физическими упражнениями. Болезни – большое препятствие для профессионального роста.</w:t>
      </w:r>
    </w:p>
    <w:p w:rsidR="006E6F84" w:rsidRPr="005E46C2" w:rsidRDefault="006E6F84" w:rsidP="005E46C2">
      <w:pPr>
        <w:tabs>
          <w:tab w:val="left" w:pos="1590"/>
        </w:tabs>
        <w:spacing w:after="0" w:line="240" w:lineRule="auto"/>
        <w:rPr>
          <w:rFonts w:ascii="Times New Roman" w:eastAsia="Times New Roman" w:hAnsi="Times New Roman" w:cs="Times New Roman"/>
          <w:sz w:val="24"/>
          <w:szCs w:val="24"/>
          <w:lang w:eastAsia="ru-RU"/>
        </w:rPr>
      </w:pPr>
    </w:p>
    <w:p w:rsidR="006E6F84" w:rsidRPr="006E6F84" w:rsidRDefault="006E6F84" w:rsidP="006E6F84">
      <w:pPr>
        <w:spacing w:after="0" w:line="240" w:lineRule="auto"/>
        <w:jc w:val="both"/>
        <w:rPr>
          <w:rFonts w:ascii="Times New Roman" w:eastAsia="Times New Roman" w:hAnsi="Times New Roman" w:cs="Times New Roman"/>
          <w:color w:val="000000"/>
          <w:sz w:val="28"/>
          <w:szCs w:val="28"/>
          <w:lang w:eastAsia="ru-RU"/>
        </w:rPr>
      </w:pPr>
    </w:p>
    <w:p w:rsidR="007871B1" w:rsidRPr="007871B1" w:rsidRDefault="007871B1" w:rsidP="007871B1">
      <w:pPr>
        <w:shd w:val="clear" w:color="auto" w:fill="FFFFFF"/>
        <w:spacing w:after="120" w:line="240" w:lineRule="auto"/>
        <w:rPr>
          <w:rFonts w:ascii="Arial" w:eastAsia="Times New Roman" w:hAnsi="Arial" w:cs="Arial"/>
          <w:color w:val="000000"/>
          <w:sz w:val="28"/>
          <w:szCs w:val="28"/>
          <w:lang w:eastAsia="ru-RU"/>
        </w:rPr>
      </w:pPr>
    </w:p>
    <w:p w:rsidR="00E26E45" w:rsidRPr="007871B1" w:rsidRDefault="00E26E45" w:rsidP="00CA35B4">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165FB" w:rsidRDefault="00B165FB" w:rsidP="009A6D38">
      <w:pPr>
        <w:spacing w:after="0" w:line="240" w:lineRule="auto"/>
        <w:jc w:val="both"/>
        <w:rPr>
          <w:rFonts w:ascii="Times New Roman" w:eastAsia="Times New Roman" w:hAnsi="Times New Roman" w:cs="Times New Roman"/>
          <w:b/>
          <w:sz w:val="28"/>
          <w:szCs w:val="28"/>
          <w:lang w:eastAsia="ru-RU"/>
        </w:rPr>
      </w:pPr>
    </w:p>
    <w:p w:rsidR="0056426B" w:rsidRDefault="0056426B" w:rsidP="009A6D38">
      <w:pPr>
        <w:spacing w:after="0" w:line="240" w:lineRule="auto"/>
        <w:jc w:val="both"/>
        <w:rPr>
          <w:rFonts w:ascii="Times New Roman" w:eastAsia="Times New Roman" w:hAnsi="Times New Roman" w:cs="Times New Roman"/>
          <w:b/>
          <w:bCs/>
          <w:color w:val="FF0000"/>
          <w:sz w:val="28"/>
          <w:szCs w:val="28"/>
          <w:lang w:eastAsia="ru-RU"/>
        </w:rPr>
      </w:pPr>
    </w:p>
    <w:p w:rsidR="0056426B" w:rsidRDefault="0056426B" w:rsidP="009A6D38">
      <w:pPr>
        <w:spacing w:after="0" w:line="240" w:lineRule="auto"/>
        <w:jc w:val="both"/>
        <w:rPr>
          <w:rFonts w:ascii="Times New Roman" w:eastAsia="Times New Roman" w:hAnsi="Times New Roman" w:cs="Times New Roman"/>
          <w:b/>
          <w:bCs/>
          <w:color w:val="FF0000"/>
          <w:sz w:val="28"/>
          <w:szCs w:val="28"/>
          <w:lang w:eastAsia="ru-RU"/>
        </w:rPr>
      </w:pPr>
    </w:p>
    <w:p w:rsidR="0056426B" w:rsidRDefault="0056426B" w:rsidP="009A6D38">
      <w:pPr>
        <w:spacing w:after="0" w:line="240" w:lineRule="auto"/>
        <w:jc w:val="both"/>
        <w:rPr>
          <w:rFonts w:ascii="Times New Roman" w:eastAsia="Times New Roman" w:hAnsi="Times New Roman" w:cs="Times New Roman"/>
          <w:b/>
          <w:bCs/>
          <w:color w:val="FF0000"/>
          <w:sz w:val="28"/>
          <w:szCs w:val="28"/>
          <w:lang w:eastAsia="ru-RU"/>
        </w:rPr>
      </w:pPr>
    </w:p>
    <w:p w:rsidR="0056426B" w:rsidRDefault="0056426B" w:rsidP="009A6D38">
      <w:pPr>
        <w:spacing w:after="0" w:line="240" w:lineRule="auto"/>
        <w:jc w:val="both"/>
        <w:rPr>
          <w:rFonts w:ascii="Times New Roman" w:eastAsia="Times New Roman" w:hAnsi="Times New Roman" w:cs="Times New Roman"/>
          <w:b/>
          <w:bCs/>
          <w:color w:val="FF0000"/>
          <w:sz w:val="28"/>
          <w:szCs w:val="28"/>
          <w:lang w:eastAsia="ru-RU"/>
        </w:rPr>
      </w:pPr>
    </w:p>
    <w:p w:rsidR="00FA2695" w:rsidRDefault="00FA2695" w:rsidP="009A6D38">
      <w:pPr>
        <w:spacing w:after="0" w:line="240" w:lineRule="auto"/>
        <w:jc w:val="both"/>
        <w:rPr>
          <w:rFonts w:ascii="Times New Roman" w:eastAsia="Times New Roman" w:hAnsi="Times New Roman" w:cs="Times New Roman"/>
          <w:b/>
          <w:bCs/>
          <w:color w:val="FF0000"/>
          <w:sz w:val="28"/>
          <w:szCs w:val="28"/>
          <w:lang w:eastAsia="ru-RU"/>
        </w:rPr>
      </w:pPr>
      <w:r w:rsidRPr="00FA2695">
        <w:rPr>
          <w:rFonts w:ascii="Times New Roman" w:eastAsia="Times New Roman" w:hAnsi="Times New Roman" w:cs="Times New Roman"/>
          <w:b/>
          <w:bCs/>
          <w:color w:val="FF0000"/>
          <w:sz w:val="28"/>
          <w:szCs w:val="28"/>
          <w:lang w:eastAsia="ru-RU"/>
        </w:rPr>
        <w:lastRenderedPageBreak/>
        <w:t xml:space="preserve">Аналитический отчёт  работы учителей  биологии, географии, химии. </w:t>
      </w:r>
    </w:p>
    <w:p w:rsidR="005E46C2" w:rsidRDefault="005E46C2" w:rsidP="009A6D38">
      <w:pPr>
        <w:spacing w:after="0" w:line="240" w:lineRule="auto"/>
        <w:jc w:val="both"/>
        <w:rPr>
          <w:rFonts w:ascii="Times New Roman" w:eastAsia="Times New Roman" w:hAnsi="Times New Roman" w:cs="Times New Roman"/>
          <w:b/>
          <w:bCs/>
          <w:color w:val="FF0000"/>
          <w:sz w:val="28"/>
          <w:szCs w:val="28"/>
          <w:lang w:eastAsia="ru-RU"/>
        </w:rPr>
      </w:pPr>
    </w:p>
    <w:p w:rsidR="005E46C2" w:rsidRDefault="005E46C2" w:rsidP="005E46C2">
      <w:pPr>
        <w:tabs>
          <w:tab w:val="left" w:pos="1140"/>
          <w:tab w:val="left" w:pos="2280"/>
          <w:tab w:val="left" w:pos="3420"/>
          <w:tab w:val="left" w:pos="4560"/>
          <w:tab w:val="left" w:pos="5700"/>
          <w:tab w:val="left" w:pos="6840"/>
          <w:tab w:val="left" w:pos="7978"/>
        </w:tabs>
        <w:overflowPunct w:val="0"/>
        <w:spacing w:after="0" w:line="223" w:lineRule="auto"/>
        <w:jc w:val="right"/>
        <w:textAlignment w:val="baseline"/>
        <w:rPr>
          <w:rFonts w:ascii="Times New Roman" w:eastAsia="Arial Unicode MS" w:hAnsi="Times New Roman" w:cs="Times New Roman"/>
          <w:b/>
          <w:color w:val="000000"/>
          <w:kern w:val="24"/>
          <w:sz w:val="24"/>
          <w:szCs w:val="24"/>
          <w:lang w:eastAsia="ru-RU"/>
        </w:rPr>
      </w:pPr>
      <w:r w:rsidRPr="005E46C2">
        <w:rPr>
          <w:rFonts w:ascii="Times New Roman" w:eastAsia="Arial Unicode MS" w:hAnsi="Times New Roman" w:cs="Times New Roman"/>
          <w:b/>
          <w:color w:val="000000"/>
          <w:kern w:val="24"/>
          <w:sz w:val="24"/>
          <w:szCs w:val="24"/>
          <w:lang w:eastAsia="ru-RU"/>
        </w:rPr>
        <w:t>Истину надо не преподносить, а учить её находить</w:t>
      </w:r>
      <w:proofErr w:type="gramStart"/>
      <w:r w:rsidRPr="005E46C2">
        <w:rPr>
          <w:rFonts w:ascii="Times New Roman" w:eastAsia="Arial Unicode MS" w:hAnsi="Times New Roman" w:cs="Times New Roman"/>
          <w:b/>
          <w:color w:val="000000"/>
          <w:kern w:val="24"/>
          <w:sz w:val="24"/>
          <w:szCs w:val="24"/>
          <w:lang w:eastAsia="ru-RU"/>
        </w:rPr>
        <w:t>.(</w:t>
      </w:r>
      <w:proofErr w:type="gramEnd"/>
      <w:r w:rsidRPr="005E46C2">
        <w:rPr>
          <w:rFonts w:ascii="Times New Roman" w:eastAsia="Arial Unicode MS" w:hAnsi="Times New Roman" w:cs="Times New Roman"/>
          <w:b/>
          <w:color w:val="000000"/>
          <w:kern w:val="24"/>
          <w:sz w:val="24"/>
          <w:szCs w:val="24"/>
          <w:lang w:eastAsia="ru-RU"/>
        </w:rPr>
        <w:t>Дистервег)</w:t>
      </w:r>
    </w:p>
    <w:p w:rsidR="00686649" w:rsidRPr="005E46C2" w:rsidRDefault="00686649" w:rsidP="005E46C2">
      <w:pPr>
        <w:tabs>
          <w:tab w:val="left" w:pos="1140"/>
          <w:tab w:val="left" w:pos="2280"/>
          <w:tab w:val="left" w:pos="3420"/>
          <w:tab w:val="left" w:pos="4560"/>
          <w:tab w:val="left" w:pos="5700"/>
          <w:tab w:val="left" w:pos="6840"/>
          <w:tab w:val="left" w:pos="7978"/>
        </w:tabs>
        <w:overflowPunct w:val="0"/>
        <w:spacing w:after="0" w:line="223" w:lineRule="auto"/>
        <w:jc w:val="right"/>
        <w:textAlignment w:val="baseline"/>
        <w:rPr>
          <w:rFonts w:ascii="Times New Roman" w:eastAsia="Times New Roman" w:hAnsi="Times New Roman" w:cs="Times New Roman"/>
          <w:b/>
          <w:sz w:val="24"/>
          <w:szCs w:val="24"/>
          <w:lang w:eastAsia="ru-RU"/>
        </w:rPr>
      </w:pPr>
    </w:p>
    <w:p w:rsidR="004122D0" w:rsidRPr="009A6D38" w:rsidRDefault="004122D0" w:rsidP="009A6D38">
      <w:pPr>
        <w:spacing w:after="0" w:line="240" w:lineRule="auto"/>
        <w:jc w:val="both"/>
        <w:rPr>
          <w:rFonts w:asciiTheme="majorHAnsi" w:eastAsia="Times New Roman" w:hAnsiTheme="majorHAnsi" w:cs="Times New Roman"/>
          <w:b/>
          <w:color w:val="000000"/>
          <w:sz w:val="24"/>
          <w:szCs w:val="24"/>
          <w:lang w:eastAsia="ru-RU"/>
        </w:rPr>
      </w:pPr>
    </w:p>
    <w:p w:rsidR="00686649" w:rsidRDefault="00686649" w:rsidP="00686649">
      <w:pPr>
        <w:shd w:val="clear" w:color="auto" w:fill="FFFFFF"/>
        <w:spacing w:before="120" w:after="12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 МО учителей естественного цикла работают  учителей:</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i/>
          <w:iCs/>
          <w:sz w:val="24"/>
          <w:szCs w:val="24"/>
          <w:lang w:eastAsia="ru-RU"/>
        </w:rPr>
        <w:t>«Школа – это мастерская, где формируется мысль подрастающего поколения, надо крепко держать её в руках, если не хочешь выпустить из рук будущее».</w:t>
      </w:r>
    </w:p>
    <w:p w:rsidR="00686649" w:rsidRPr="00686649" w:rsidRDefault="00686649" w:rsidP="00686649">
      <w:pPr>
        <w:spacing w:after="0" w:line="240" w:lineRule="auto"/>
        <w:jc w:val="center"/>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А</w:t>
      </w:r>
      <w:proofErr w:type="gramStart"/>
      <w:r w:rsidRPr="00686649">
        <w:rPr>
          <w:rFonts w:ascii="Times New Roman" w:eastAsia="+mn-ea" w:hAnsi="Times New Roman" w:cs="Times New Roman"/>
          <w:sz w:val="24"/>
          <w:szCs w:val="24"/>
          <w:lang w:eastAsia="ru-RU"/>
        </w:rPr>
        <w:t xml:space="preserve"> .</w:t>
      </w:r>
      <w:proofErr w:type="gramEnd"/>
      <w:r w:rsidRPr="00686649">
        <w:rPr>
          <w:rFonts w:ascii="Times New Roman" w:eastAsia="+mn-ea" w:hAnsi="Times New Roman" w:cs="Times New Roman"/>
          <w:sz w:val="24"/>
          <w:szCs w:val="24"/>
          <w:lang w:eastAsia="ru-RU"/>
        </w:rPr>
        <w:t>Барбюс</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b/>
          <w:bCs/>
          <w:sz w:val="24"/>
          <w:szCs w:val="24"/>
          <w:lang w:eastAsia="ru-RU"/>
        </w:rPr>
        <w:t>Представляем вам методическое объединение учителей биологии, химии, географии.</w:t>
      </w:r>
      <w:r w:rsidRPr="00686649">
        <w:rPr>
          <w:rFonts w:ascii="Times New Roman" w:eastAsia="+mn-ea" w:hAnsi="Times New Roman" w:cs="Times New Roman"/>
          <w:sz w:val="24"/>
          <w:szCs w:val="24"/>
          <w:lang w:eastAsia="ru-RU"/>
        </w:rPr>
        <w:t xml:space="preserve"> </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 xml:space="preserve">«Главное в человеке это не ум, а то, что им управляет: характер, воля, добрые чувства, передовые идеи». </w:t>
      </w:r>
    </w:p>
    <w:p w:rsidR="00686649" w:rsidRPr="00686649" w:rsidRDefault="00686649" w:rsidP="00686649">
      <w:pPr>
        <w:spacing w:after="0" w:line="240" w:lineRule="auto"/>
        <w:jc w:val="right"/>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Ф. М. Достоевский.</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 xml:space="preserve">«Если учитель объединяет в себе любовь к делу и ученику он – совершенный учитель». </w:t>
      </w:r>
    </w:p>
    <w:p w:rsidR="00686649" w:rsidRPr="00686649" w:rsidRDefault="00686649" w:rsidP="00686649">
      <w:pPr>
        <w:spacing w:after="0" w:line="240" w:lineRule="auto"/>
        <w:jc w:val="right"/>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Л.Толстой.</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b/>
          <w:bCs/>
          <w:sz w:val="24"/>
          <w:szCs w:val="24"/>
          <w:lang w:eastAsia="ru-RU"/>
        </w:rPr>
        <w:t>Педагогическое кредо:</w:t>
      </w:r>
      <w:r w:rsidRPr="00686649">
        <w:rPr>
          <w:rFonts w:ascii="Times New Roman" w:eastAsia="+mn-ea" w:hAnsi="Times New Roman" w:cs="Times New Roman"/>
          <w:sz w:val="24"/>
          <w:szCs w:val="24"/>
          <w:lang w:eastAsia="ru-RU"/>
        </w:rPr>
        <w:t xml:space="preserve"> любить то, что преподаёшь и уважать тех, кому</w:t>
      </w:r>
      <w:r w:rsidRPr="00686649">
        <w:rPr>
          <w:rFonts w:ascii="Times New Roman" w:eastAsia="+mn-ea" w:hAnsi="Times New Roman" w:cs="Times New Roman"/>
          <w:b/>
          <w:bCs/>
          <w:sz w:val="24"/>
          <w:szCs w:val="24"/>
          <w:lang w:eastAsia="ru-RU"/>
        </w:rPr>
        <w:t xml:space="preserve"> </w:t>
      </w:r>
      <w:r w:rsidRPr="00686649">
        <w:rPr>
          <w:rFonts w:ascii="Times New Roman" w:eastAsia="+mn-ea" w:hAnsi="Times New Roman" w:cs="Times New Roman"/>
          <w:sz w:val="24"/>
          <w:szCs w:val="24"/>
          <w:lang w:eastAsia="ru-RU"/>
        </w:rPr>
        <w:t>преподаёшь</w:t>
      </w:r>
      <w:r w:rsidRPr="00686649">
        <w:rPr>
          <w:rFonts w:ascii="Times New Roman" w:eastAsia="+mn-ea" w:hAnsi="Times New Roman" w:cs="Times New Roman"/>
          <w:b/>
          <w:bCs/>
          <w:sz w:val="24"/>
          <w:szCs w:val="24"/>
          <w:lang w:eastAsia="ru-RU"/>
        </w:rPr>
        <w:t>.</w:t>
      </w:r>
      <w:r w:rsidRPr="00686649">
        <w:rPr>
          <w:rFonts w:ascii="Times New Roman" w:eastAsia="+mn-ea" w:hAnsi="Times New Roman" w:cs="Times New Roman"/>
          <w:sz w:val="24"/>
          <w:szCs w:val="24"/>
          <w:lang w:eastAsia="ru-RU"/>
        </w:rPr>
        <w:t xml:space="preserve"> </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b/>
          <w:bCs/>
          <w:sz w:val="24"/>
          <w:szCs w:val="24"/>
          <w:lang w:eastAsia="ru-RU"/>
        </w:rPr>
        <w:t>Педагогические принципы:</w:t>
      </w:r>
      <w:r w:rsidRPr="00686649">
        <w:rPr>
          <w:rFonts w:ascii="Times New Roman" w:eastAsia="+mn-ea" w:hAnsi="Times New Roman" w:cs="Times New Roman"/>
          <w:sz w:val="24"/>
          <w:szCs w:val="24"/>
          <w:lang w:eastAsia="ru-RU"/>
        </w:rPr>
        <w:t xml:space="preserve"> </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1.Сотрудничать с учащимися.</w:t>
      </w:r>
    </w:p>
    <w:p w:rsidR="00686649" w:rsidRPr="00686649" w:rsidRDefault="00686649" w:rsidP="00686649">
      <w:pPr>
        <w:spacing w:after="0" w:line="240" w:lineRule="auto"/>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2.Вызывать у учащихся мотивацию к обучению.</w:t>
      </w:r>
    </w:p>
    <w:p w:rsidR="00686649" w:rsidRPr="00686649" w:rsidRDefault="00686649" w:rsidP="00424E59">
      <w:pPr>
        <w:numPr>
          <w:ilvl w:val="0"/>
          <w:numId w:val="52"/>
        </w:numPr>
        <w:spacing w:after="0" w:line="240" w:lineRule="auto"/>
        <w:ind w:left="1310"/>
        <w:contextualSpacing/>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 xml:space="preserve">            3.Вначале научить, а потом контролировать.</w:t>
      </w:r>
    </w:p>
    <w:p w:rsidR="00686649" w:rsidRPr="00686649" w:rsidRDefault="00686649" w:rsidP="00424E59">
      <w:pPr>
        <w:numPr>
          <w:ilvl w:val="0"/>
          <w:numId w:val="52"/>
        </w:numPr>
        <w:spacing w:after="0" w:line="240" w:lineRule="auto"/>
        <w:ind w:left="1310"/>
        <w:contextualSpacing/>
        <w:textAlignment w:val="baseline"/>
        <w:rPr>
          <w:rFonts w:ascii="Times New Roman" w:eastAsia="Times New Roman" w:hAnsi="Times New Roman" w:cs="Times New Roman"/>
          <w:sz w:val="24"/>
          <w:szCs w:val="24"/>
          <w:lang w:eastAsia="ru-RU"/>
        </w:rPr>
      </w:pPr>
      <w:r w:rsidRPr="00686649">
        <w:rPr>
          <w:rFonts w:ascii="Times New Roman" w:eastAsia="+mn-ea" w:hAnsi="Times New Roman" w:cs="Times New Roman"/>
          <w:sz w:val="24"/>
          <w:szCs w:val="24"/>
          <w:lang w:eastAsia="ru-RU"/>
        </w:rPr>
        <w:t xml:space="preserve">            4.Стимулировать инициативу и творчество учащихся для             более глубокого изучения предмета.</w:t>
      </w:r>
    </w:p>
    <w:p w:rsidR="00686649" w:rsidRPr="00686649" w:rsidRDefault="00686649" w:rsidP="00424E59">
      <w:pPr>
        <w:numPr>
          <w:ilvl w:val="0"/>
          <w:numId w:val="52"/>
        </w:numPr>
        <w:shd w:val="clear" w:color="auto" w:fill="FFFFFF"/>
        <w:spacing w:after="12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b/>
          <w:bCs/>
          <w:i/>
          <w:iCs/>
          <w:sz w:val="24"/>
          <w:szCs w:val="24"/>
          <w:lang w:eastAsia="ru-RU"/>
        </w:rPr>
        <w:t>Методическая тема школы  на 2017/18 учебный год</w:t>
      </w:r>
      <w:r w:rsidRPr="00686649">
        <w:rPr>
          <w:rFonts w:ascii="Times New Roman" w:eastAsia="Times New Roman" w:hAnsi="Times New Roman" w:cs="Times New Roman"/>
          <w:sz w:val="24"/>
          <w:szCs w:val="24"/>
          <w:lang w:eastAsia="ru-RU"/>
        </w:rPr>
        <w:t xml:space="preserve"> </w:t>
      </w:r>
    </w:p>
    <w:p w:rsidR="00686649" w:rsidRPr="00686649" w:rsidRDefault="00686649" w:rsidP="00424E59">
      <w:pPr>
        <w:numPr>
          <w:ilvl w:val="0"/>
          <w:numId w:val="52"/>
        </w:numPr>
        <w:shd w:val="clear" w:color="auto" w:fill="FFFFFF"/>
        <w:spacing w:after="12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Совершенствование системы повышения качества образования при комплексном использовании современных подходов к организации УВП с целью развития личностных способностей обучающихся в условиях перехода на ФГОС 2 поколения».</w:t>
      </w:r>
    </w:p>
    <w:p w:rsidR="00686649" w:rsidRPr="00686649" w:rsidRDefault="00686649" w:rsidP="00424E59">
      <w:pPr>
        <w:numPr>
          <w:ilvl w:val="0"/>
          <w:numId w:val="52"/>
        </w:numPr>
        <w:shd w:val="clear" w:color="auto" w:fill="FFFFFF"/>
        <w:spacing w:after="12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b/>
          <w:bCs/>
          <w:sz w:val="24"/>
          <w:szCs w:val="24"/>
          <w:lang w:eastAsia="ru-RU"/>
        </w:rPr>
        <w:t xml:space="preserve">  Методическая тема МО учителей естественно - научного цикла</w:t>
      </w:r>
      <w:r w:rsidRPr="00686649">
        <w:rPr>
          <w:rFonts w:ascii="Times New Roman" w:eastAsia="Times New Roman" w:hAnsi="Times New Roman" w:cs="Times New Roman"/>
          <w:sz w:val="24"/>
          <w:szCs w:val="24"/>
          <w:lang w:eastAsia="ru-RU"/>
        </w:rPr>
        <w:t xml:space="preserve"> </w:t>
      </w:r>
    </w:p>
    <w:p w:rsidR="00686649" w:rsidRPr="00686649" w:rsidRDefault="00686649" w:rsidP="00424E59">
      <w:pPr>
        <w:numPr>
          <w:ilvl w:val="0"/>
          <w:numId w:val="52"/>
        </w:numPr>
        <w:shd w:val="clear" w:color="auto" w:fill="FFFFFF"/>
        <w:spacing w:after="12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«Интеграция межпредметных связей с целью развития личностных способностей обучающихся в условиях перехода на ФГОСТ 2 поколения. </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Цель:</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Развитие познавательного интереса обучающихся  через внедрение в учебно-воспитательный процесс  межпредметных  связей и  интегрированного обучения».  </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Задачи:</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Разработать и провести интегрированные уроки, внеклассные мероприятия.</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lastRenderedPageBreak/>
        <w:t xml:space="preserve">Воспитывать интерес учащихся к естественнонаучным дисциплинам через вовлечение учащихся в исследовательскую деятельность, во внеклассные мероприятия по предметам. </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Совершенствовать работу с одаренными и наиболее подготовленными учащимися через кружки, факультативы, научно-практические конференции, олимпиады, конкурсы.</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Провести  олимпиады по естественнонаучным        дисциплинам и качественно подготовить сборные команды для участия в районных олимпиадах и конкурсах.</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Продолжить работу над темами по самообразованию педагогов.</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 Продолжить экспериментальную работу по использованию новых      информационных технологий в преподавании естественнонаучных дисциплин.</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Отчет начнем с определения «Творчества».</w:t>
      </w:r>
    </w:p>
    <w:p w:rsidR="00686649"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sz w:val="24"/>
          <w:szCs w:val="24"/>
          <w:lang w:eastAsia="ru-RU"/>
        </w:rPr>
        <w:t xml:space="preserve">Творчество-это </w:t>
      </w:r>
      <w:proofErr w:type="gramStart"/>
      <w:r w:rsidRPr="00686649">
        <w:rPr>
          <w:rFonts w:ascii="Times New Roman" w:eastAsia="Times New Roman" w:hAnsi="Times New Roman" w:cs="Times New Roman"/>
          <w:sz w:val="24"/>
          <w:szCs w:val="24"/>
          <w:lang w:eastAsia="ru-RU"/>
        </w:rPr>
        <w:t>деятельность</w:t>
      </w:r>
      <w:proofErr w:type="gramEnd"/>
      <w:r w:rsidRPr="00686649">
        <w:rPr>
          <w:rFonts w:ascii="Times New Roman" w:eastAsia="Times New Roman" w:hAnsi="Times New Roman" w:cs="Times New Roman"/>
          <w:sz w:val="24"/>
          <w:szCs w:val="24"/>
          <w:lang w:eastAsia="ru-RU"/>
        </w:rPr>
        <w:t xml:space="preserve"> порождающая  нечто новое, отличающаяся неповторимостью, оригинальностью.</w:t>
      </w:r>
    </w:p>
    <w:p w:rsidR="008A3753" w:rsidRPr="00686649" w:rsidRDefault="00686649" w:rsidP="00686649">
      <w:pPr>
        <w:shd w:val="clear" w:color="auto" w:fill="FFFFFF"/>
        <w:spacing w:after="0" w:line="240" w:lineRule="auto"/>
        <w:rPr>
          <w:rFonts w:ascii="Times New Roman" w:eastAsia="Times New Roman" w:hAnsi="Times New Roman" w:cs="Times New Roman"/>
          <w:sz w:val="24"/>
          <w:szCs w:val="24"/>
          <w:lang w:eastAsia="ru-RU"/>
        </w:rPr>
      </w:pPr>
      <w:proofErr w:type="gramStart"/>
      <w:r w:rsidRPr="00686649">
        <w:rPr>
          <w:rFonts w:ascii="Times New Roman" w:eastAsia="Times New Roman" w:hAnsi="Times New Roman" w:cs="Times New Roman"/>
          <w:sz w:val="24"/>
          <w:szCs w:val="24"/>
          <w:lang w:eastAsia="ru-RU"/>
        </w:rPr>
        <w:t>Исходя из определения творчества мы вывели</w:t>
      </w:r>
      <w:proofErr w:type="gramEnd"/>
      <w:r w:rsidRPr="00686649">
        <w:rPr>
          <w:rFonts w:ascii="Times New Roman" w:eastAsia="Times New Roman" w:hAnsi="Times New Roman" w:cs="Times New Roman"/>
          <w:sz w:val="24"/>
          <w:szCs w:val="24"/>
          <w:lang w:eastAsia="ru-RU"/>
        </w:rPr>
        <w:t xml:space="preserve"> свое педагогическое кредо: будь оригинален, неповторим, ТВОРИ – и всё у тебя получится!!! Каждый человек – творец по своей природе!</w:t>
      </w:r>
    </w:p>
    <w:p w:rsidR="008A3753" w:rsidRPr="00686649" w:rsidRDefault="00686649" w:rsidP="00E943AD">
      <w:pPr>
        <w:shd w:val="clear" w:color="auto" w:fill="FFFFFF"/>
        <w:spacing w:after="0" w:line="240" w:lineRule="auto"/>
        <w:rPr>
          <w:rFonts w:ascii="Times New Roman" w:eastAsia="Times New Roman" w:hAnsi="Times New Roman" w:cs="Times New Roman"/>
          <w:sz w:val="24"/>
          <w:szCs w:val="24"/>
          <w:lang w:eastAsia="ru-RU"/>
        </w:rPr>
      </w:pPr>
      <w:r w:rsidRPr="00686649">
        <w:rPr>
          <w:rFonts w:ascii="Times New Roman" w:eastAsia="Times New Roman" w:hAnsi="Times New Roman" w:cs="Times New Roman"/>
          <w:color w:val="333333"/>
          <w:sz w:val="24"/>
          <w:szCs w:val="24"/>
          <w:lang w:eastAsia="ru-RU"/>
        </w:rPr>
        <w:t>Как и все современные педагоги, мы используем информационные технологии в учебно-познавательном процессе, которые позволяют нам добиться интереса учащихся к предмету, высокой эффективности урока, наглядности, показать разнообразные учебные материалы, а также добиться межпредметных связей.</w:t>
      </w:r>
    </w:p>
    <w:p w:rsidR="00590B55" w:rsidRPr="00590B55" w:rsidRDefault="00590B55" w:rsidP="00E943AD">
      <w:pPr>
        <w:shd w:val="clear" w:color="auto" w:fill="FFFFFF"/>
        <w:spacing w:after="0" w:line="408" w:lineRule="atLeast"/>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 xml:space="preserve">Не смотря на новые технологии в преподавании естественных наук, мы также используем в своей работе классические типы уроков. Это </w:t>
      </w:r>
      <w:proofErr w:type="gramStart"/>
      <w:r w:rsidRPr="00590B55">
        <w:rPr>
          <w:rFonts w:ascii="Times New Roman" w:eastAsia="Times New Roman" w:hAnsi="Times New Roman" w:cs="Times New Roman"/>
          <w:color w:val="333333"/>
          <w:sz w:val="24"/>
          <w:szCs w:val="24"/>
          <w:lang w:eastAsia="ru-RU"/>
        </w:rPr>
        <w:t>такие</w:t>
      </w:r>
      <w:proofErr w:type="gramEnd"/>
      <w:r w:rsidRPr="00590B55">
        <w:rPr>
          <w:rFonts w:ascii="Times New Roman" w:eastAsia="Times New Roman" w:hAnsi="Times New Roman" w:cs="Times New Roman"/>
          <w:color w:val="333333"/>
          <w:sz w:val="24"/>
          <w:szCs w:val="24"/>
          <w:lang w:eastAsia="ru-RU"/>
        </w:rPr>
        <w:t xml:space="preserve"> как…</w:t>
      </w:r>
    </w:p>
    <w:p w:rsidR="00590B55" w:rsidRPr="00590B55"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Вводный урок</w:t>
      </w:r>
    </w:p>
    <w:p w:rsidR="00590B55" w:rsidRPr="00590B55"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Комбинированный урок</w:t>
      </w:r>
    </w:p>
    <w:p w:rsidR="00590B55" w:rsidRPr="00590B55"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Урок первичного усвоения материала</w:t>
      </w:r>
    </w:p>
    <w:p w:rsidR="00590B55" w:rsidRPr="00590B55"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Урок закрепления знаний, умений, навыков</w:t>
      </w:r>
    </w:p>
    <w:p w:rsidR="00590B55" w:rsidRPr="00590B55"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Урок с использованием ТСО</w:t>
      </w:r>
    </w:p>
    <w:p w:rsidR="00E943AD" w:rsidRDefault="00590B55" w:rsidP="00E943AD">
      <w:pPr>
        <w:shd w:val="clear" w:color="auto" w:fill="FFFFFF"/>
        <w:spacing w:after="0" w:line="240" w:lineRule="auto"/>
        <w:rPr>
          <w:rFonts w:ascii="Times New Roman" w:eastAsia="Times New Roman" w:hAnsi="Times New Roman" w:cs="Times New Roman"/>
          <w:color w:val="333333"/>
          <w:sz w:val="24"/>
          <w:szCs w:val="24"/>
          <w:lang w:eastAsia="ru-RU"/>
        </w:rPr>
      </w:pPr>
      <w:r w:rsidRPr="00590B55">
        <w:rPr>
          <w:rFonts w:ascii="Times New Roman" w:eastAsia="Times New Roman" w:hAnsi="Times New Roman" w:cs="Times New Roman"/>
          <w:color w:val="333333"/>
          <w:sz w:val="24"/>
          <w:szCs w:val="24"/>
          <w:lang w:eastAsia="ru-RU"/>
        </w:rPr>
        <w:t>Урок контроля знаний, умений, навыков.</w:t>
      </w:r>
    </w:p>
    <w:p w:rsidR="00E943AD" w:rsidRPr="00E943AD" w:rsidRDefault="00E943AD" w:rsidP="00E943AD">
      <w:pPr>
        <w:pStyle w:val="a4"/>
        <w:numPr>
          <w:ilvl w:val="0"/>
          <w:numId w:val="53"/>
        </w:numPr>
        <w:spacing w:after="0" w:line="240" w:lineRule="auto"/>
        <w:rPr>
          <w:rFonts w:ascii="Times New Roman" w:eastAsia="Times New Roman" w:hAnsi="Times New Roman" w:cs="Times New Roman"/>
          <w:sz w:val="36"/>
          <w:szCs w:val="24"/>
          <w:lang w:eastAsia="ru-RU"/>
        </w:rPr>
      </w:pPr>
      <w:r w:rsidRPr="00E943AD">
        <w:rPr>
          <w:rFonts w:ascii="Times New Roman" w:eastAsia="Arial Unicode MS" w:hAnsi="Times New Roman" w:cs="Times New Roman"/>
          <w:color w:val="000000"/>
          <w:kern w:val="24"/>
          <w:sz w:val="24"/>
          <w:szCs w:val="24"/>
          <w:lang w:eastAsia="ru-RU"/>
        </w:rPr>
        <w:t xml:space="preserve">Регулярно проводим </w:t>
      </w:r>
      <w:r>
        <w:rPr>
          <w:rFonts w:ascii="Times New Roman" w:eastAsia="Times New Roman" w:hAnsi="Times New Roman" w:cs="Times New Roman"/>
          <w:sz w:val="24"/>
          <w:szCs w:val="24"/>
          <w:lang w:eastAsia="ru-RU"/>
        </w:rPr>
        <w:t xml:space="preserve"> </w:t>
      </w:r>
      <w:r w:rsidRPr="00E943AD">
        <w:rPr>
          <w:rFonts w:ascii="Times New Roman" w:eastAsia="Arial Unicode MS" w:hAnsi="Times New Roman" w:cs="Times New Roman"/>
          <w:color w:val="000000"/>
          <w:kern w:val="24"/>
          <w:sz w:val="24"/>
          <w:szCs w:val="24"/>
          <w:lang w:eastAsia="ru-RU"/>
        </w:rPr>
        <w:t xml:space="preserve">заседания МО </w:t>
      </w:r>
      <w:r>
        <w:rPr>
          <w:rFonts w:ascii="Times New Roman" w:eastAsia="Times New Roman" w:hAnsi="Times New Roman" w:cs="Times New Roman"/>
          <w:sz w:val="24"/>
          <w:szCs w:val="24"/>
          <w:lang w:eastAsia="ru-RU"/>
        </w:rPr>
        <w:t xml:space="preserve"> </w:t>
      </w:r>
      <w:r w:rsidRPr="00E943AD">
        <w:rPr>
          <w:rFonts w:ascii="Times New Roman" w:eastAsia="Arial Unicode MS" w:hAnsi="Times New Roman" w:cs="Times New Roman"/>
          <w:color w:val="000000"/>
          <w:kern w:val="24"/>
          <w:sz w:val="24"/>
          <w:szCs w:val="24"/>
          <w:lang w:eastAsia="ru-RU"/>
        </w:rPr>
        <w:t xml:space="preserve">естественно </w:t>
      </w:r>
      <w:r>
        <w:rPr>
          <w:rFonts w:ascii="Times New Roman" w:eastAsia="Arial Unicode MS" w:hAnsi="Times New Roman" w:cs="Times New Roman"/>
          <w:color w:val="000000"/>
          <w:kern w:val="24"/>
          <w:sz w:val="24"/>
          <w:szCs w:val="24"/>
          <w:lang w:eastAsia="ru-RU"/>
        </w:rPr>
        <w:t>–</w:t>
      </w:r>
      <w:r w:rsidRPr="00E943AD">
        <w:rPr>
          <w:rFonts w:ascii="Times New Roman" w:eastAsia="Arial Unicode MS" w:hAnsi="Times New Roman" w:cs="Times New Roman"/>
          <w:color w:val="000000"/>
          <w:kern w:val="24"/>
          <w:sz w:val="24"/>
          <w:szCs w:val="24"/>
          <w:lang w:eastAsia="ru-RU"/>
        </w:rPr>
        <w:t xml:space="preserve"> научного</w:t>
      </w:r>
      <w:r>
        <w:rPr>
          <w:rFonts w:ascii="Times New Roman" w:eastAsia="Times New Roman" w:hAnsi="Times New Roman" w:cs="Times New Roman"/>
          <w:sz w:val="24"/>
          <w:szCs w:val="24"/>
          <w:lang w:eastAsia="ru-RU"/>
        </w:rPr>
        <w:t xml:space="preserve"> </w:t>
      </w:r>
      <w:r w:rsidRPr="00E943AD">
        <w:rPr>
          <w:rFonts w:ascii="Times New Roman" w:eastAsia="Arial Unicode MS" w:hAnsi="Times New Roman" w:cs="Times New Roman"/>
          <w:color w:val="000000"/>
          <w:kern w:val="24"/>
          <w:sz w:val="24"/>
          <w:szCs w:val="24"/>
          <w:lang w:eastAsia="ru-RU"/>
        </w:rPr>
        <w:t>цикла</w:t>
      </w:r>
      <w:r>
        <w:rPr>
          <w:rFonts w:ascii="Times New Roman" w:eastAsia="Arial Unicode MS" w:hAnsi="Times New Roman" w:cs="Times New Roman"/>
          <w:color w:val="000000"/>
          <w:kern w:val="24"/>
          <w:sz w:val="24"/>
          <w:szCs w:val="24"/>
          <w:lang w:eastAsia="ru-RU"/>
        </w:rPr>
        <w:t>.</w:t>
      </w:r>
    </w:p>
    <w:p w:rsidR="00E943AD" w:rsidRPr="00E943AD" w:rsidRDefault="00E943AD" w:rsidP="00E943AD">
      <w:pPr>
        <w:pStyle w:val="a4"/>
        <w:numPr>
          <w:ilvl w:val="0"/>
          <w:numId w:val="53"/>
        </w:numPr>
        <w:spacing w:after="0" w:line="240" w:lineRule="auto"/>
        <w:rPr>
          <w:rFonts w:ascii="Times New Roman" w:eastAsia="Times New Roman" w:hAnsi="Times New Roman" w:cs="Times New Roman"/>
          <w:sz w:val="24"/>
          <w:szCs w:val="24"/>
          <w:lang w:eastAsia="ru-RU"/>
        </w:rPr>
      </w:pPr>
      <w:r w:rsidRPr="00E943AD">
        <w:rPr>
          <w:rFonts w:ascii="Times New Roman" w:eastAsia="+mj-ea" w:hAnsi="Times New Roman" w:cs="Times New Roman"/>
          <w:color w:val="000000"/>
          <w:sz w:val="24"/>
          <w:szCs w:val="24"/>
        </w:rPr>
        <w:t>Участвовали в ежегодном конкурсе «День воды»</w:t>
      </w:r>
    </w:p>
    <w:p w:rsidR="00E943AD" w:rsidRPr="00015A50" w:rsidRDefault="00E943AD" w:rsidP="00015A50">
      <w:pPr>
        <w:pStyle w:val="a4"/>
        <w:spacing w:after="0" w:line="240" w:lineRule="auto"/>
        <w:rPr>
          <w:rFonts w:ascii="Times New Roman" w:eastAsia="+mj-ea" w:hAnsi="Times New Roman" w:cs="Times New Roman"/>
          <w:color w:val="000000"/>
          <w:sz w:val="24"/>
          <w:szCs w:val="24"/>
        </w:rPr>
      </w:pPr>
      <w:r w:rsidRPr="00E943AD">
        <w:rPr>
          <w:rFonts w:ascii="Times New Roman" w:eastAsia="+mn-ea" w:hAnsi="Times New Roman" w:cs="Times New Roman"/>
          <w:color w:val="FFFFFF"/>
          <w:sz w:val="24"/>
          <w:szCs w:val="24"/>
          <w:lang w:eastAsia="ru-RU"/>
        </w:rPr>
        <w:t xml:space="preserve">СамоРодной край в исследовательских </w:t>
      </w:r>
      <w:r w:rsidRPr="00E943AD">
        <w:rPr>
          <w:rFonts w:ascii="Times New Roman" w:eastAsia="+mn-ea" w:hAnsi="Times New Roman" w:cs="Times New Roman"/>
          <w:color w:val="FFFFFF"/>
          <w:sz w:val="24"/>
          <w:szCs w:val="24"/>
          <w:lang w:eastAsia="ru-RU"/>
        </w:rPr>
        <w:br/>
      </w:r>
      <w:r w:rsidRPr="00E943AD">
        <w:rPr>
          <w:rFonts w:ascii="Times New Roman" w:eastAsia="+mn-ea" w:hAnsi="Times New Roman" w:cs="Times New Roman"/>
          <w:color w:val="FFFFFF"/>
          <w:sz w:val="36"/>
          <w:szCs w:val="36"/>
          <w:lang w:eastAsia="ru-RU"/>
        </w:rPr>
        <w:t>работах обучаю</w:t>
      </w:r>
      <w:proofErr w:type="gramStart"/>
      <w:r>
        <w:rPr>
          <w:rFonts w:ascii="Times New Roman" w:eastAsia="+mn-ea" w:hAnsi="Times New Roman" w:cs="Times New Roman"/>
          <w:color w:val="FFFFFF"/>
          <w:sz w:val="36"/>
          <w:szCs w:val="36"/>
          <w:lang w:eastAsia="ru-RU"/>
        </w:rPr>
        <w:t>1</w:t>
      </w:r>
      <w:proofErr w:type="gramEnd"/>
      <w:r>
        <w:rPr>
          <w:rFonts w:ascii="Times New Roman" w:eastAsia="+mn-ea" w:hAnsi="Times New Roman" w:cs="Times New Roman"/>
          <w:color w:val="FFFFFF"/>
          <w:sz w:val="36"/>
          <w:szCs w:val="36"/>
          <w:lang w:eastAsia="ru-RU"/>
        </w:rPr>
        <w:t>.</w:t>
      </w:r>
      <w:r>
        <w:rPr>
          <w:rFonts w:ascii="Times New Roman" w:eastAsia="+mj-ea" w:hAnsi="Times New Roman" w:cs="Times New Roman"/>
          <w:color w:val="000000"/>
          <w:sz w:val="24"/>
          <w:szCs w:val="24"/>
        </w:rPr>
        <w:t>Открытые</w:t>
      </w:r>
      <w:r w:rsidRPr="00E943AD">
        <w:rPr>
          <w:rFonts w:ascii="Times New Roman" w:eastAsia="+mj-ea" w:hAnsi="Times New Roman" w:cs="Times New Roman"/>
          <w:color w:val="000000"/>
          <w:sz w:val="24"/>
          <w:szCs w:val="24"/>
        </w:rPr>
        <w:t xml:space="preserve"> урок</w:t>
      </w:r>
      <w:r w:rsidR="00015A50">
        <w:rPr>
          <w:rFonts w:ascii="Times New Roman" w:eastAsia="+mj-ea" w:hAnsi="Times New Roman" w:cs="Times New Roman"/>
          <w:color w:val="000000"/>
          <w:sz w:val="24"/>
          <w:szCs w:val="24"/>
        </w:rPr>
        <w:t xml:space="preserve">и: </w:t>
      </w:r>
    </w:p>
    <w:p w:rsidR="00E943AD" w:rsidRPr="00E943AD" w:rsidRDefault="00E943AD" w:rsidP="00E943AD">
      <w:pPr>
        <w:pStyle w:val="a4"/>
        <w:numPr>
          <w:ilvl w:val="0"/>
          <w:numId w:val="54"/>
        </w:numPr>
        <w:kinsoku w:val="0"/>
        <w:overflowPunct w:val="0"/>
        <w:spacing w:after="0" w:line="240" w:lineRule="auto"/>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FFFFFF"/>
          <w:sz w:val="24"/>
          <w:szCs w:val="24"/>
          <w:lang w:eastAsia="ru-RU"/>
        </w:rPr>
        <w:t>От</w:t>
      </w:r>
      <w:r w:rsidRPr="00E943AD">
        <w:rPr>
          <w:rFonts w:ascii="Times New Roman" w:eastAsia="+mn-ea" w:hAnsi="Times New Roman" w:cs="Times New Roman"/>
          <w:color w:val="000000"/>
          <w:sz w:val="24"/>
          <w:szCs w:val="24"/>
          <w:lang w:eastAsia="ru-RU"/>
        </w:rPr>
        <w:t>Курбанова А.М.</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 xml:space="preserve">Открытый урок « Состав и функции биосферы». </w:t>
      </w:r>
      <w:r w:rsidRPr="00015A50">
        <w:rPr>
          <w:rFonts w:ascii="Times New Roman" w:eastAsia="+mn-ea" w:hAnsi="Times New Roman" w:cs="Times New Roman"/>
          <w:color w:val="000000"/>
          <w:sz w:val="24"/>
          <w:szCs w:val="24"/>
          <w:lang w:eastAsia="ru-RU"/>
        </w:rPr>
        <w:t>03. 2018год</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Открытый урок « Генетика пола. Наследование признаков, связанных с полом».</w:t>
      </w:r>
      <w:r w:rsidRPr="00015A50">
        <w:rPr>
          <w:rFonts w:ascii="Times New Roman" w:eastAsia="+mn-ea" w:hAnsi="Times New Roman" w:cs="Times New Roman"/>
          <w:color w:val="000000"/>
          <w:sz w:val="24"/>
          <w:szCs w:val="24"/>
          <w:lang w:eastAsia="ru-RU"/>
        </w:rPr>
        <w:t>02. 2018 год</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Открытое мероприятие « Вред алкоголя, курения»</w:t>
      </w:r>
      <w:r w:rsidRPr="00015A50">
        <w:rPr>
          <w:rFonts w:ascii="Times New Roman" w:eastAsia="+mn-ea" w:hAnsi="Times New Roman" w:cs="Times New Roman"/>
          <w:color w:val="000000"/>
          <w:sz w:val="24"/>
          <w:szCs w:val="24"/>
          <w:lang w:eastAsia="ru-RU"/>
        </w:rPr>
        <w:t>04. 2018год</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Открытое мероприятие « Воздействие человека на окружающую среду».</w:t>
      </w:r>
      <w:r w:rsidRPr="00015A50">
        <w:rPr>
          <w:rFonts w:ascii="Times New Roman" w:eastAsia="+mn-ea" w:hAnsi="Times New Roman" w:cs="Times New Roman"/>
          <w:color w:val="000000"/>
          <w:sz w:val="24"/>
          <w:szCs w:val="24"/>
          <w:lang w:eastAsia="ru-RU"/>
        </w:rPr>
        <w:t>02. 2017 год</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lastRenderedPageBreak/>
        <w:t>Каллаева Г.ГОткрытый урок  «Состав и строение географической оболочки».</w:t>
      </w:r>
      <w:r w:rsidRPr="00015A50">
        <w:rPr>
          <w:rFonts w:ascii="Times New Roman" w:eastAsia="+mn-ea" w:hAnsi="Times New Roman" w:cs="Times New Roman"/>
          <w:color w:val="000000"/>
          <w:sz w:val="24"/>
          <w:szCs w:val="24"/>
          <w:lang w:eastAsia="ru-RU"/>
        </w:rPr>
        <w:t>6 класс.</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Открытый урок « Южная Америка. Географическое положение, история открытия». 7 класс.</w:t>
      </w:r>
      <w:r w:rsidR="00015A50">
        <w:rPr>
          <w:rFonts w:ascii="Times New Roman" w:eastAsia="Times New Roman" w:hAnsi="Times New Roman" w:cs="Times New Roman"/>
          <w:sz w:val="24"/>
          <w:szCs w:val="24"/>
          <w:lang w:eastAsia="ru-RU"/>
        </w:rPr>
        <w:t xml:space="preserve">  </w:t>
      </w:r>
      <w:r w:rsidRPr="00015A50">
        <w:rPr>
          <w:rFonts w:ascii="Times New Roman" w:eastAsia="+mn-ea" w:hAnsi="Times New Roman" w:cs="Times New Roman"/>
          <w:color w:val="000000"/>
          <w:sz w:val="24"/>
          <w:szCs w:val="24"/>
          <w:lang w:eastAsia="ru-RU"/>
        </w:rPr>
        <w:t>02.2018 год</w:t>
      </w:r>
    </w:p>
    <w:p w:rsidR="00E943AD" w:rsidRPr="00015A50" w:rsidRDefault="00E943AD" w:rsidP="00015A50">
      <w:pPr>
        <w:numPr>
          <w:ilvl w:val="0"/>
          <w:numId w:val="54"/>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000000"/>
          <w:sz w:val="24"/>
          <w:szCs w:val="24"/>
          <w:lang w:eastAsia="ru-RU"/>
        </w:rPr>
        <w:t>Открытое мероприятие « Сокровища Деметры». 7 класс.</w:t>
      </w:r>
      <w:r w:rsidR="00015A50">
        <w:rPr>
          <w:rFonts w:ascii="Times New Roman" w:eastAsia="Times New Roman" w:hAnsi="Times New Roman" w:cs="Times New Roman"/>
          <w:sz w:val="24"/>
          <w:szCs w:val="24"/>
          <w:lang w:eastAsia="ru-RU"/>
        </w:rPr>
        <w:t xml:space="preserve"> </w:t>
      </w:r>
      <w:r w:rsidRPr="00015A50">
        <w:rPr>
          <w:rFonts w:ascii="Times New Roman" w:eastAsia="+mn-ea" w:hAnsi="Times New Roman" w:cs="Times New Roman"/>
          <w:color w:val="000000"/>
          <w:sz w:val="24"/>
          <w:szCs w:val="24"/>
          <w:lang w:eastAsia="ru-RU"/>
        </w:rPr>
        <w:t>04.2018 год</w:t>
      </w:r>
      <w:proofErr w:type="gramStart"/>
      <w:r w:rsidRPr="00015A50">
        <w:rPr>
          <w:rFonts w:ascii="Times New Roman" w:eastAsia="+mn-ea" w:hAnsi="Times New Roman" w:cs="Times New Roman"/>
          <w:color w:val="000000"/>
          <w:sz w:val="24"/>
          <w:szCs w:val="24"/>
          <w:lang w:eastAsia="ru-RU"/>
        </w:rPr>
        <w:t>.</w:t>
      </w:r>
      <w:proofErr w:type="gramEnd"/>
      <w:r w:rsidRPr="00015A50">
        <w:rPr>
          <w:rFonts w:ascii="Times New Roman" w:eastAsia="+mn-ea" w:hAnsi="Times New Roman" w:cs="Times New Roman"/>
          <w:color w:val="000000"/>
          <w:sz w:val="24"/>
          <w:szCs w:val="24"/>
          <w:lang w:eastAsia="ru-RU"/>
        </w:rPr>
        <w:t xml:space="preserve"> </w:t>
      </w:r>
      <w:proofErr w:type="gramStart"/>
      <w:r w:rsidRPr="00015A50">
        <w:rPr>
          <w:rFonts w:ascii="Times New Roman" w:eastAsia="+mn-ea" w:hAnsi="Times New Roman" w:cs="Times New Roman"/>
          <w:color w:val="FFFFFF"/>
          <w:sz w:val="24"/>
          <w:szCs w:val="24"/>
          <w:lang w:eastAsia="ru-RU"/>
        </w:rPr>
        <w:t>к</w:t>
      </w:r>
      <w:proofErr w:type="gramEnd"/>
      <w:r w:rsidRPr="00015A50">
        <w:rPr>
          <w:rFonts w:ascii="Times New Roman" w:eastAsia="+mn-ea" w:hAnsi="Times New Roman" w:cs="Times New Roman"/>
          <w:color w:val="FFFFFF"/>
          <w:sz w:val="24"/>
          <w:szCs w:val="24"/>
          <w:lang w:eastAsia="ru-RU"/>
        </w:rPr>
        <w:t>Курбанова А.М.</w:t>
      </w:r>
    </w:p>
    <w:p w:rsidR="00E943AD" w:rsidRPr="00E943AD" w:rsidRDefault="00E943AD" w:rsidP="00E943AD">
      <w:pPr>
        <w:pStyle w:val="a4"/>
        <w:spacing w:after="0" w:line="240" w:lineRule="auto"/>
        <w:rPr>
          <w:rFonts w:ascii="Times New Roman" w:eastAsia="+mn-ea" w:hAnsi="Times New Roman" w:cs="Times New Roman"/>
          <w:color w:val="FFFFFF"/>
          <w:sz w:val="24"/>
          <w:szCs w:val="24"/>
          <w:lang w:eastAsia="ru-RU"/>
        </w:rPr>
      </w:pPr>
      <w:r w:rsidRPr="00E943AD">
        <w:rPr>
          <w:rFonts w:ascii="Times New Roman" w:eastAsia="+mn-ea" w:hAnsi="Times New Roman" w:cs="Times New Roman"/>
          <w:color w:val="FFFFFF"/>
          <w:sz w:val="24"/>
          <w:szCs w:val="24"/>
          <w:lang w:eastAsia="ru-RU"/>
        </w:rPr>
        <w:t xml:space="preserve">Открытый урок « Состав и функции биосферы». </w:t>
      </w:r>
    </w:p>
    <w:p w:rsidR="00015A50" w:rsidRPr="00015A50" w:rsidRDefault="00E943AD" w:rsidP="00015A50">
      <w:pPr>
        <w:pStyle w:val="a4"/>
        <w:numPr>
          <w:ilvl w:val="0"/>
          <w:numId w:val="55"/>
        </w:numPr>
        <w:kinsoku w:val="0"/>
        <w:overflowPunct w:val="0"/>
        <w:spacing w:after="0" w:line="240" w:lineRule="auto"/>
        <w:textAlignment w:val="baseline"/>
        <w:rPr>
          <w:rFonts w:ascii="Times New Roman" w:eastAsia="Times New Roman" w:hAnsi="Times New Roman" w:cs="Times New Roman"/>
          <w:sz w:val="24"/>
          <w:szCs w:val="24"/>
          <w:lang w:eastAsia="ru-RU"/>
        </w:rPr>
      </w:pPr>
      <w:r w:rsidRPr="00E943AD">
        <w:rPr>
          <w:rFonts w:ascii="Times New Roman" w:eastAsia="+mn-ea" w:hAnsi="Times New Roman" w:cs="Times New Roman"/>
          <w:color w:val="FFFFFF"/>
          <w:sz w:val="24"/>
          <w:szCs w:val="24"/>
          <w:lang w:eastAsia="ru-RU"/>
        </w:rPr>
        <w:t xml:space="preserve">03. </w:t>
      </w:r>
      <w:r w:rsidRPr="00015A50">
        <w:rPr>
          <w:rFonts w:ascii="Times New Roman" w:eastAsia="+mn-ea" w:hAnsi="Times New Roman" w:cs="Times New Roman"/>
          <w:color w:val="FFFFFF"/>
          <w:sz w:val="24"/>
          <w:szCs w:val="24"/>
          <w:lang w:eastAsia="ru-RU"/>
        </w:rPr>
        <w:t>201</w:t>
      </w:r>
      <w:r w:rsidR="00015A50" w:rsidRPr="00015A50">
        <w:rPr>
          <w:rFonts w:ascii="Times New Roman" w:eastAsia="+mn-ea" w:hAnsi="Times New Roman" w:cs="Times New Roman"/>
          <w:color w:val="000000"/>
          <w:sz w:val="24"/>
          <w:szCs w:val="24"/>
          <w:lang w:eastAsia="ru-RU"/>
        </w:rPr>
        <w:t xml:space="preserve">Курбанов О.Ф.Открытый урок </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color w:val="000000"/>
          <w:sz w:val="24"/>
          <w:szCs w:val="24"/>
          <w:lang w:eastAsia="ru-RU"/>
        </w:rPr>
        <w:t>« Предмет органической химии ». 9 класс.2018год.</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color w:val="000000"/>
          <w:sz w:val="24"/>
          <w:szCs w:val="24"/>
          <w:lang w:eastAsia="ru-RU"/>
        </w:rPr>
        <w:t>Открытый урок</w:t>
      </w:r>
      <w:r>
        <w:rPr>
          <w:rFonts w:ascii="Times New Roman" w:eastAsia="Times New Roman" w:hAnsi="Times New Roman" w:cs="Times New Roman"/>
          <w:sz w:val="24"/>
          <w:szCs w:val="24"/>
          <w:lang w:eastAsia="ru-RU"/>
        </w:rPr>
        <w:t xml:space="preserve"> </w:t>
      </w:r>
      <w:r w:rsidRPr="00015A50">
        <w:rPr>
          <w:rFonts w:ascii="Times New Roman" w:eastAsia="+mn-ea" w:hAnsi="Times New Roman" w:cs="Times New Roman"/>
          <w:color w:val="000000"/>
          <w:sz w:val="24"/>
          <w:szCs w:val="24"/>
          <w:lang w:eastAsia="ru-RU"/>
        </w:rPr>
        <w:t>« Оксиды углерода 2 и 4» 9 класс.</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sz w:val="24"/>
          <w:szCs w:val="24"/>
          <w:lang w:eastAsia="ru-RU"/>
        </w:rPr>
        <w:t xml:space="preserve">Открытое мероприятие </w:t>
      </w:r>
      <w:r w:rsidRPr="00015A50">
        <w:rPr>
          <w:rFonts w:ascii="Times New Roman" w:eastAsia="+mn-ea" w:hAnsi="Times New Roman" w:cs="Times New Roman"/>
          <w:color w:val="000000"/>
          <w:sz w:val="24"/>
          <w:szCs w:val="24"/>
          <w:lang w:eastAsia="ru-RU"/>
        </w:rPr>
        <w:t>« Викторина по кислотам». 8 класс.2017 год.</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sz w:val="24"/>
          <w:szCs w:val="24"/>
          <w:lang w:eastAsia="ru-RU"/>
        </w:rPr>
        <w:t xml:space="preserve">Открытое мероприятие </w:t>
      </w:r>
      <w:r w:rsidRPr="00015A50">
        <w:rPr>
          <w:rFonts w:ascii="Times New Roman" w:eastAsia="+mn-ea" w:hAnsi="Times New Roman" w:cs="Times New Roman"/>
          <w:color w:val="000000"/>
          <w:sz w:val="24"/>
          <w:szCs w:val="24"/>
          <w:lang w:eastAsia="ru-RU"/>
        </w:rPr>
        <w:t>« Охрана окружающей среды».</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b/>
          <w:bCs/>
          <w:color w:val="000000"/>
          <w:sz w:val="24"/>
          <w:szCs w:val="24"/>
          <w:lang w:eastAsia="ru-RU"/>
        </w:rPr>
        <w:t xml:space="preserve">Рамазанова Н.М. МБОУ «СОШ № 9» . </w:t>
      </w:r>
    </w:p>
    <w:p w:rsidR="00015A50" w:rsidRPr="00015A50" w:rsidRDefault="00015A50" w:rsidP="00015A50">
      <w:p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sz w:val="24"/>
          <w:szCs w:val="24"/>
          <w:lang w:eastAsia="ru-RU"/>
        </w:rPr>
        <w:t xml:space="preserve">Открытый  урок </w:t>
      </w:r>
      <w:r w:rsidRPr="00015A50">
        <w:rPr>
          <w:rFonts w:ascii="Times New Roman" w:eastAsia="+mn-ea" w:hAnsi="Times New Roman" w:cs="Times New Roman"/>
          <w:color w:val="000000"/>
          <w:sz w:val="24"/>
          <w:szCs w:val="24"/>
          <w:lang w:eastAsia="ru-RU"/>
        </w:rPr>
        <w:t>« Птицы». 7 класс.</w:t>
      </w:r>
      <w:r>
        <w:rPr>
          <w:rFonts w:ascii="Times New Roman" w:eastAsia="Times New Roman" w:hAnsi="Times New Roman" w:cs="Times New Roman"/>
          <w:sz w:val="24"/>
          <w:szCs w:val="24"/>
          <w:lang w:eastAsia="ru-RU"/>
        </w:rPr>
        <w:t xml:space="preserve"> </w:t>
      </w:r>
      <w:r w:rsidRPr="00015A50">
        <w:rPr>
          <w:rFonts w:ascii="Times New Roman" w:eastAsia="+mn-ea" w:hAnsi="Times New Roman" w:cs="Times New Roman"/>
          <w:color w:val="000000"/>
          <w:sz w:val="24"/>
          <w:szCs w:val="24"/>
          <w:lang w:eastAsia="ru-RU"/>
        </w:rPr>
        <w:t>2018 год.</w:t>
      </w:r>
    </w:p>
    <w:p w:rsidR="00015A50"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color w:val="000000"/>
          <w:sz w:val="24"/>
          <w:szCs w:val="24"/>
          <w:lang w:eastAsia="ru-RU"/>
        </w:rPr>
        <w:t>Открытое мероприятие</w:t>
      </w:r>
      <w:r>
        <w:rPr>
          <w:rFonts w:ascii="Times New Roman" w:eastAsia="Times New Roman" w:hAnsi="Times New Roman" w:cs="Times New Roman"/>
          <w:sz w:val="24"/>
          <w:szCs w:val="24"/>
          <w:lang w:eastAsia="ru-RU"/>
        </w:rPr>
        <w:t xml:space="preserve"> </w:t>
      </w:r>
      <w:r>
        <w:rPr>
          <w:rFonts w:ascii="Times New Roman" w:eastAsia="+mn-ea" w:hAnsi="Times New Roman" w:cs="Times New Roman"/>
          <w:color w:val="000000"/>
          <w:sz w:val="24"/>
          <w:szCs w:val="24"/>
          <w:lang w:eastAsia="ru-RU"/>
        </w:rPr>
        <w:t xml:space="preserve">« В гостях у лешего» </w:t>
      </w:r>
      <w:r w:rsidRPr="00015A50">
        <w:rPr>
          <w:rFonts w:ascii="Times New Roman" w:eastAsia="+mn-ea" w:hAnsi="Times New Roman" w:cs="Times New Roman"/>
          <w:color w:val="000000"/>
          <w:sz w:val="24"/>
          <w:szCs w:val="24"/>
          <w:lang w:eastAsia="ru-RU"/>
        </w:rPr>
        <w:t>2018год.</w:t>
      </w:r>
    </w:p>
    <w:p w:rsidR="00E943AD" w:rsidRPr="00015A50" w:rsidRDefault="00015A50" w:rsidP="00015A50">
      <w:pPr>
        <w:numPr>
          <w:ilvl w:val="0"/>
          <w:numId w:val="55"/>
        </w:numPr>
        <w:kinsoku w:val="0"/>
        <w:overflowPunct w:val="0"/>
        <w:spacing w:after="0" w:line="240" w:lineRule="auto"/>
        <w:ind w:left="1310"/>
        <w:contextualSpacing/>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color w:val="000000"/>
          <w:sz w:val="24"/>
          <w:szCs w:val="24"/>
          <w:lang w:eastAsia="ru-RU"/>
        </w:rPr>
        <w:t>Открытое  м</w:t>
      </w:r>
      <w:r>
        <w:rPr>
          <w:rFonts w:ascii="Times New Roman" w:eastAsia="+mn-ea" w:hAnsi="Times New Roman" w:cs="Times New Roman"/>
          <w:color w:val="000000"/>
          <w:sz w:val="24"/>
          <w:szCs w:val="24"/>
          <w:lang w:eastAsia="ru-RU"/>
        </w:rPr>
        <w:t xml:space="preserve">ероприятие по экологии растений </w:t>
      </w:r>
      <w:r w:rsidRPr="00015A50">
        <w:rPr>
          <w:rFonts w:ascii="Times New Roman" w:eastAsia="+mn-ea" w:hAnsi="Times New Roman" w:cs="Times New Roman"/>
          <w:color w:val="000000"/>
          <w:sz w:val="24"/>
          <w:szCs w:val="24"/>
          <w:lang w:eastAsia="ru-RU"/>
        </w:rPr>
        <w:t>2017 год.</w:t>
      </w:r>
    </w:p>
    <w:p w:rsidR="00015A50" w:rsidRPr="00015A50" w:rsidRDefault="00E943AD" w:rsidP="00015A50">
      <w:pPr>
        <w:pStyle w:val="a3"/>
        <w:spacing w:before="0" w:beforeAutospacing="0" w:after="0" w:afterAutospacing="0"/>
        <w:textAlignment w:val="baseline"/>
      </w:pPr>
      <w:proofErr w:type="gramStart"/>
      <w:r w:rsidRPr="00015A50">
        <w:rPr>
          <w:rFonts w:eastAsia="+mn-ea"/>
          <w:b/>
          <w:color w:val="FFFFFF"/>
        </w:rPr>
        <w:t>От</w:t>
      </w:r>
      <w:proofErr w:type="gramEnd"/>
      <w:r w:rsidR="00015A50" w:rsidRPr="00015A50">
        <w:rPr>
          <w:rFonts w:eastAsia="Arial Unicode MS"/>
          <w:b/>
          <w:bCs/>
          <w:color w:val="000000"/>
          <w:kern w:val="24"/>
        </w:rPr>
        <w:t xml:space="preserve">                                    Участие в педсоветах</w:t>
      </w:r>
      <w:r w:rsidR="00015A50" w:rsidRPr="00015A50">
        <w:rPr>
          <w:rFonts w:eastAsia="Arial Unicode MS"/>
          <w:bCs/>
          <w:color w:val="000000"/>
          <w:kern w:val="24"/>
        </w:rPr>
        <w:t>.</w:t>
      </w:r>
      <w:r w:rsidR="00015A50" w:rsidRPr="00015A50">
        <w:rPr>
          <w:rFonts w:eastAsia="Arial Unicode MS"/>
          <w:color w:val="000000"/>
          <w:kern w:val="24"/>
        </w:rPr>
        <w:t xml:space="preserve"> </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Pr>
          <w:rFonts w:ascii="Times New Roman" w:eastAsia="Arial Unicode MS" w:hAnsi="Times New Roman" w:cs="Times New Roman"/>
          <w:color w:val="000000"/>
          <w:kern w:val="24"/>
          <w:sz w:val="24"/>
          <w:szCs w:val="24"/>
          <w:lang w:eastAsia="ru-RU"/>
        </w:rPr>
        <w:t xml:space="preserve">1. </w:t>
      </w:r>
      <w:r w:rsidRPr="00015A50">
        <w:rPr>
          <w:rFonts w:ascii="Times New Roman" w:eastAsia="Arial Unicode MS" w:hAnsi="Times New Roman" w:cs="Times New Roman"/>
          <w:color w:val="000000"/>
          <w:kern w:val="24"/>
          <w:sz w:val="24"/>
          <w:szCs w:val="24"/>
          <w:lang w:eastAsia="ru-RU"/>
        </w:rPr>
        <w:t>Насруллаева</w:t>
      </w:r>
      <w:proofErr w:type="gramStart"/>
      <w:r w:rsidRPr="00015A50">
        <w:rPr>
          <w:rFonts w:ascii="Times New Roman" w:eastAsia="Arial Unicode MS" w:hAnsi="Times New Roman" w:cs="Times New Roman"/>
          <w:color w:val="000000"/>
          <w:kern w:val="24"/>
          <w:sz w:val="24"/>
          <w:szCs w:val="24"/>
          <w:lang w:eastAsia="ru-RU"/>
        </w:rPr>
        <w:t xml:space="preserve"> .</w:t>
      </w:r>
      <w:proofErr w:type="gramEnd"/>
      <w:r w:rsidRPr="00015A50">
        <w:rPr>
          <w:rFonts w:ascii="Times New Roman" w:eastAsia="Arial Unicode MS" w:hAnsi="Times New Roman" w:cs="Times New Roman"/>
          <w:color w:val="000000"/>
          <w:kern w:val="24"/>
          <w:sz w:val="24"/>
          <w:szCs w:val="24"/>
          <w:lang w:eastAsia="ru-RU"/>
        </w:rPr>
        <w:t xml:space="preserve"> А.З.« Отчёт о работе МО учителей естественно-географического цикла».</w:t>
      </w:r>
      <w:r>
        <w:rPr>
          <w:rFonts w:ascii="Times New Roman" w:eastAsia="Times New Roman" w:hAnsi="Times New Roman" w:cs="Times New Roman"/>
          <w:sz w:val="24"/>
          <w:szCs w:val="24"/>
          <w:lang w:eastAsia="ru-RU"/>
        </w:rPr>
        <w:t xml:space="preserve">  </w:t>
      </w:r>
      <w:r w:rsidRPr="00015A50">
        <w:rPr>
          <w:rFonts w:ascii="Times New Roman" w:eastAsia="Arial Unicode MS" w:hAnsi="Times New Roman" w:cs="Times New Roman"/>
          <w:color w:val="000000"/>
          <w:kern w:val="24"/>
          <w:sz w:val="24"/>
          <w:szCs w:val="24"/>
          <w:lang w:eastAsia="ru-RU"/>
        </w:rPr>
        <w:t>2018год.</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 xml:space="preserve">2. « Совершенствование процесса воспитания </w:t>
      </w:r>
      <w:proofErr w:type="gramStart"/>
      <w:r w:rsidRPr="00015A50">
        <w:rPr>
          <w:rFonts w:ascii="Times New Roman" w:eastAsia="Arial Unicode MS" w:hAnsi="Times New Roman" w:cs="Times New Roman"/>
          <w:color w:val="000000"/>
          <w:kern w:val="24"/>
          <w:sz w:val="24"/>
          <w:szCs w:val="24"/>
          <w:lang w:eastAsia="ru-RU"/>
        </w:rPr>
        <w:t>обучающихся</w:t>
      </w:r>
      <w:proofErr w:type="gramEnd"/>
      <w:r w:rsidRPr="00015A50">
        <w:rPr>
          <w:rFonts w:ascii="Times New Roman" w:eastAsia="Arial Unicode MS" w:hAnsi="Times New Roman" w:cs="Times New Roman"/>
          <w:color w:val="000000"/>
          <w:kern w:val="24"/>
          <w:sz w:val="24"/>
          <w:szCs w:val="24"/>
          <w:lang w:eastAsia="ru-RU"/>
        </w:rPr>
        <w:t xml:space="preserve">  посредством моделирования воспитательной системы в классе».   2017 года.</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3. Современный урок как основа для развития творческих способностей учащихся и создание условий для их самореализации .</w:t>
      </w:r>
      <w:r>
        <w:rPr>
          <w:rFonts w:ascii="Times New Roman" w:eastAsia="Arial Unicode MS" w:hAnsi="Times New Roman" w:cs="Times New Roman"/>
          <w:color w:val="000000"/>
          <w:kern w:val="24"/>
          <w:sz w:val="24"/>
          <w:szCs w:val="24"/>
          <w:lang w:eastAsia="ru-RU"/>
        </w:rPr>
        <w:t>201</w:t>
      </w:r>
      <w:r w:rsidRPr="00015A50">
        <w:rPr>
          <w:rFonts w:ascii="Times New Roman" w:eastAsia="Arial Unicode MS" w:hAnsi="Times New Roman" w:cs="Times New Roman"/>
          <w:color w:val="000000"/>
          <w:kern w:val="24"/>
          <w:sz w:val="24"/>
          <w:szCs w:val="24"/>
          <w:lang w:eastAsia="ru-RU"/>
        </w:rPr>
        <w:t xml:space="preserve">8 год.  </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 xml:space="preserve"> 4. Разработка и апробация материалов, обеспечивающих введение в ФГОС. </w:t>
      </w:r>
      <w:r w:rsidRPr="00015A50">
        <w:rPr>
          <w:rFonts w:ascii="Times New Roman" w:eastAsia="Arial Unicode MS" w:hAnsi="Times New Roman" w:cs="Times New Roman"/>
          <w:i/>
          <w:iCs/>
          <w:color w:val="000000"/>
          <w:kern w:val="24"/>
          <w:sz w:val="24"/>
          <w:szCs w:val="24"/>
          <w:lang w:eastAsia="ru-RU"/>
        </w:rPr>
        <w:t xml:space="preserve"> 2018год.</w:t>
      </w:r>
      <w:r w:rsidRPr="00015A50">
        <w:rPr>
          <w:rFonts w:ascii="Times New Roman" w:eastAsia="Arial Unicode MS" w:hAnsi="Times New Roman" w:cs="Times New Roman"/>
          <w:color w:val="000000"/>
          <w:kern w:val="24"/>
          <w:sz w:val="24"/>
          <w:szCs w:val="24"/>
          <w:lang w:eastAsia="ru-RU"/>
        </w:rPr>
        <w:t xml:space="preserve"> </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 xml:space="preserve"> Курбанова А.</w:t>
      </w:r>
      <w:proofErr w:type="gramStart"/>
      <w:r w:rsidRPr="00015A50">
        <w:rPr>
          <w:rFonts w:ascii="Times New Roman" w:eastAsia="Arial Unicode MS" w:hAnsi="Times New Roman" w:cs="Times New Roman"/>
          <w:color w:val="000000"/>
          <w:kern w:val="24"/>
          <w:sz w:val="24"/>
          <w:szCs w:val="24"/>
          <w:lang w:eastAsia="ru-RU"/>
        </w:rPr>
        <w:t>К</w:t>
      </w:r>
      <w:proofErr w:type="gramEnd"/>
      <w:r w:rsidRPr="00015A50">
        <w:rPr>
          <w:rFonts w:ascii="Times New Roman" w:eastAsia="Arial Unicode MS" w:hAnsi="Times New Roman" w:cs="Times New Roman"/>
          <w:color w:val="000000"/>
          <w:kern w:val="24"/>
          <w:sz w:val="24"/>
          <w:szCs w:val="24"/>
          <w:lang w:eastAsia="ru-RU"/>
        </w:rPr>
        <w:t>« Подготовка к ГИА в 9 классах».2018 год.</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Рамазанова Н.М. « Современный урок как основа для развития творческих способностей учащихся и создание условий для их самореализации» . 2017год.</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bCs/>
          <w:color w:val="000000"/>
          <w:kern w:val="24"/>
          <w:sz w:val="24"/>
          <w:szCs w:val="24"/>
          <w:lang w:eastAsia="ru-RU"/>
        </w:rPr>
        <w:t xml:space="preserve">                                   Связь </w:t>
      </w:r>
      <w:proofErr w:type="gramStart"/>
      <w:r w:rsidRPr="00015A50">
        <w:rPr>
          <w:rFonts w:ascii="Times New Roman" w:eastAsia="Arial Unicode MS" w:hAnsi="Times New Roman" w:cs="Times New Roman"/>
          <w:bCs/>
          <w:color w:val="000000"/>
          <w:kern w:val="24"/>
          <w:sz w:val="24"/>
          <w:szCs w:val="24"/>
          <w:lang w:eastAsia="ru-RU"/>
        </w:rPr>
        <w:t>с</w:t>
      </w:r>
      <w:proofErr w:type="gramEnd"/>
      <w:r w:rsidRPr="00015A50">
        <w:rPr>
          <w:rFonts w:ascii="Times New Roman" w:eastAsia="Arial Unicode MS" w:hAnsi="Times New Roman" w:cs="Times New Roman"/>
          <w:bCs/>
          <w:color w:val="000000"/>
          <w:kern w:val="24"/>
          <w:sz w:val="24"/>
          <w:szCs w:val="24"/>
          <w:lang w:eastAsia="ru-RU"/>
        </w:rPr>
        <w:t xml:space="preserve"> школьными МО.</w:t>
      </w:r>
      <w:r w:rsidRPr="00015A50">
        <w:rPr>
          <w:rFonts w:ascii="Times New Roman" w:eastAsia="Arial Unicode MS" w:hAnsi="Times New Roman" w:cs="Times New Roman"/>
          <w:color w:val="000000"/>
          <w:kern w:val="24"/>
          <w:sz w:val="24"/>
          <w:szCs w:val="24"/>
          <w:lang w:eastAsia="ru-RU"/>
        </w:rPr>
        <w:t xml:space="preserve"> </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С  МО учителей  физико-математического цикла по вопросам межпредметных  связей  и интеграции образования.</w:t>
      </w:r>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Arial Unicode MS" w:hAnsi="Times New Roman" w:cs="Times New Roman"/>
          <w:color w:val="000000"/>
          <w:kern w:val="24"/>
          <w:sz w:val="24"/>
          <w:szCs w:val="24"/>
          <w:lang w:eastAsia="ru-RU"/>
        </w:rPr>
        <w:t xml:space="preserve">Совместное заседание методических объединений.  </w:t>
      </w:r>
    </w:p>
    <w:p w:rsidR="00015A50" w:rsidRDefault="00E943AD" w:rsidP="00E943AD">
      <w:pPr>
        <w:pStyle w:val="a4"/>
        <w:spacing w:after="0" w:line="240" w:lineRule="auto"/>
        <w:rPr>
          <w:rFonts w:ascii="Times New Roman" w:eastAsia="+mn-ea" w:hAnsi="Times New Roman" w:cs="Times New Roman"/>
          <w:color w:val="FFFFFF"/>
          <w:sz w:val="24"/>
          <w:szCs w:val="24"/>
          <w:lang w:eastAsia="ru-RU"/>
        </w:rPr>
      </w:pPr>
      <w:r w:rsidRPr="00015A50">
        <w:rPr>
          <w:rFonts w:ascii="Times New Roman" w:eastAsia="+mn-ea" w:hAnsi="Times New Roman" w:cs="Times New Roman"/>
          <w:color w:val="FFFFFF"/>
          <w:sz w:val="24"/>
          <w:szCs w:val="24"/>
          <w:lang w:eastAsia="ru-RU"/>
        </w:rPr>
        <w:t xml:space="preserve">крытый урок « Генетика пола. Наследование </w:t>
      </w:r>
      <w:proofErr w:type="gramStart"/>
      <w:r w:rsidRPr="00015A50">
        <w:rPr>
          <w:rFonts w:ascii="Times New Roman" w:eastAsia="+mn-ea" w:hAnsi="Times New Roman" w:cs="Times New Roman"/>
          <w:color w:val="FFFFFF"/>
          <w:sz w:val="24"/>
          <w:szCs w:val="24"/>
          <w:lang w:eastAsia="ru-RU"/>
        </w:rPr>
        <w:t>п</w:t>
      </w:r>
      <w:proofErr w:type="gramEnd"/>
    </w:p>
    <w:p w:rsidR="00015A50" w:rsidRPr="00015A50" w:rsidRDefault="00015A50" w:rsidP="00015A50">
      <w:pPr>
        <w:spacing w:after="0" w:line="240" w:lineRule="auto"/>
        <w:textAlignment w:val="baseline"/>
        <w:rPr>
          <w:rFonts w:ascii="Times New Roman" w:eastAsia="Times New Roman" w:hAnsi="Times New Roman" w:cs="Times New Roman"/>
          <w:sz w:val="24"/>
          <w:szCs w:val="24"/>
          <w:lang w:eastAsia="ru-RU"/>
        </w:rPr>
      </w:pPr>
      <w:r w:rsidRPr="00015A50">
        <w:rPr>
          <w:rFonts w:ascii="Times New Roman" w:eastAsia="+mn-ea" w:hAnsi="Times New Roman" w:cs="Times New Roman"/>
          <w:color w:val="000000"/>
          <w:sz w:val="24"/>
          <w:szCs w:val="24"/>
          <w:lang w:eastAsia="ru-RU"/>
        </w:rPr>
        <w:t xml:space="preserve">Но мы не собираемся останавливаться на </w:t>
      </w:r>
      <w:proofErr w:type="gramStart"/>
      <w:r w:rsidRPr="00015A50">
        <w:rPr>
          <w:rFonts w:ascii="Times New Roman" w:eastAsia="+mn-ea" w:hAnsi="Times New Roman" w:cs="Times New Roman"/>
          <w:color w:val="000000"/>
          <w:sz w:val="24"/>
          <w:szCs w:val="24"/>
          <w:lang w:eastAsia="ru-RU"/>
        </w:rPr>
        <w:t>достигнутом</w:t>
      </w:r>
      <w:proofErr w:type="gramEnd"/>
      <w:r>
        <w:rPr>
          <w:rFonts w:ascii="Times New Roman" w:eastAsia="+mn-ea" w:hAnsi="Times New Roman" w:cs="Times New Roman"/>
          <w:color w:val="000000"/>
          <w:sz w:val="24"/>
          <w:szCs w:val="24"/>
          <w:lang w:eastAsia="ru-RU"/>
        </w:rPr>
        <w:t xml:space="preserve">, </w:t>
      </w:r>
      <w:r w:rsidRPr="00015A50">
        <w:rPr>
          <w:rFonts w:ascii="Times New Roman" w:eastAsia="+mn-ea" w:hAnsi="Times New Roman" w:cs="Times New Roman"/>
          <w:color w:val="000000"/>
          <w:sz w:val="24"/>
          <w:szCs w:val="24"/>
          <w:lang w:eastAsia="ru-RU"/>
        </w:rPr>
        <w:t xml:space="preserve"> и как все учителя будем продолжать совершенствоваться и для себя определили три приоритетных направления. </w:t>
      </w:r>
    </w:p>
    <w:p w:rsidR="00015A50" w:rsidRPr="00015A50" w:rsidRDefault="00015A50" w:rsidP="00015A50">
      <w:pPr>
        <w:spacing w:after="0" w:line="240" w:lineRule="auto"/>
        <w:contextualSpacing/>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sz w:val="24"/>
          <w:szCs w:val="24"/>
          <w:lang w:eastAsia="ru-RU"/>
        </w:rPr>
        <w:t>1.</w:t>
      </w:r>
      <w:r w:rsidRPr="00015A50">
        <w:rPr>
          <w:rFonts w:ascii="Times New Roman" w:eastAsia="+mn-ea" w:hAnsi="Times New Roman" w:cs="Times New Roman"/>
          <w:color w:val="000000"/>
          <w:sz w:val="24"/>
          <w:szCs w:val="24"/>
          <w:lang w:eastAsia="ru-RU"/>
        </w:rPr>
        <w:t>Усилить работу по изучению и внедрению новых технологий.</w:t>
      </w:r>
    </w:p>
    <w:p w:rsidR="00015A50" w:rsidRPr="00015A50" w:rsidRDefault="00015A50" w:rsidP="00015A50">
      <w:pPr>
        <w:spacing w:after="0" w:line="240" w:lineRule="auto"/>
        <w:contextualSpacing/>
        <w:textAlignment w:val="baseline"/>
        <w:rPr>
          <w:rFonts w:ascii="Times New Roman" w:eastAsia="Times New Roman" w:hAnsi="Times New Roman" w:cs="Times New Roman"/>
          <w:sz w:val="24"/>
          <w:szCs w:val="24"/>
          <w:lang w:eastAsia="ru-RU"/>
        </w:rPr>
      </w:pPr>
      <w:r>
        <w:rPr>
          <w:rFonts w:ascii="Times New Roman" w:eastAsia="+mn-ea" w:hAnsi="Times New Roman" w:cs="Times New Roman"/>
          <w:color w:val="000000"/>
          <w:sz w:val="24"/>
          <w:szCs w:val="24"/>
          <w:lang w:eastAsia="ru-RU"/>
        </w:rPr>
        <w:t>2.</w:t>
      </w:r>
      <w:r w:rsidRPr="00015A50">
        <w:rPr>
          <w:rFonts w:ascii="Times New Roman" w:eastAsia="+mn-ea" w:hAnsi="Times New Roman" w:cs="Times New Roman"/>
          <w:color w:val="000000"/>
          <w:sz w:val="24"/>
          <w:szCs w:val="24"/>
          <w:lang w:eastAsia="ru-RU"/>
        </w:rPr>
        <w:t>Продолжить формировать нравственно-эстетическое воспитание учащихся, патриотизм на уроках естественного цикла.</w:t>
      </w:r>
    </w:p>
    <w:p w:rsidR="00E943AD" w:rsidRPr="00015A50" w:rsidRDefault="00015A50" w:rsidP="00015A50">
      <w:pPr>
        <w:spacing w:after="0" w:line="240" w:lineRule="auto"/>
        <w:rPr>
          <w:rFonts w:ascii="Times New Roman" w:eastAsia="+mn-ea" w:hAnsi="Times New Roman" w:cs="Times New Roman"/>
          <w:color w:val="FFFFFF"/>
          <w:sz w:val="24"/>
          <w:szCs w:val="24"/>
          <w:lang w:eastAsia="ru-RU"/>
        </w:rPr>
      </w:pPr>
      <w:r>
        <w:rPr>
          <w:rFonts w:ascii="Times New Roman" w:eastAsia="+mn-ea" w:hAnsi="Times New Roman" w:cs="Times New Roman"/>
          <w:color w:val="000000"/>
          <w:sz w:val="24"/>
          <w:szCs w:val="24"/>
          <w:lang w:eastAsia="ru-RU"/>
        </w:rPr>
        <w:t>3.</w:t>
      </w:r>
      <w:r w:rsidRPr="00015A50">
        <w:rPr>
          <w:rFonts w:ascii="Times New Roman" w:eastAsia="+mn-ea" w:hAnsi="Times New Roman" w:cs="Times New Roman"/>
          <w:color w:val="000000"/>
          <w:sz w:val="24"/>
          <w:szCs w:val="24"/>
          <w:lang w:eastAsia="ru-RU"/>
        </w:rPr>
        <w:t>Провести недели химии, биологии, географии</w:t>
      </w:r>
      <w:r w:rsidR="00E943AD" w:rsidRPr="00015A50">
        <w:rPr>
          <w:rFonts w:ascii="Times New Roman" w:eastAsia="+mn-ea" w:hAnsi="Times New Roman" w:cs="Times New Roman"/>
          <w:color w:val="FFFFFF"/>
          <w:sz w:val="24"/>
          <w:szCs w:val="24"/>
          <w:lang w:eastAsia="ru-RU"/>
        </w:rPr>
        <w:t xml:space="preserve">ризнаков, </w:t>
      </w:r>
      <w:proofErr w:type="gramStart"/>
      <w:r w:rsidR="00E943AD" w:rsidRPr="00015A50">
        <w:rPr>
          <w:rFonts w:ascii="Times New Roman" w:eastAsia="+mn-ea" w:hAnsi="Times New Roman" w:cs="Times New Roman"/>
          <w:color w:val="FFFFFF"/>
          <w:sz w:val="24"/>
          <w:szCs w:val="24"/>
          <w:lang w:eastAsia="ru-RU"/>
        </w:rPr>
        <w:t>связанных</w:t>
      </w:r>
      <w:proofErr w:type="gramEnd"/>
      <w:r w:rsidR="00E943AD" w:rsidRPr="00015A50">
        <w:rPr>
          <w:rFonts w:ascii="Times New Roman" w:eastAsia="+mn-ea" w:hAnsi="Times New Roman" w:cs="Times New Roman"/>
          <w:color w:val="FFFFFF"/>
          <w:sz w:val="24"/>
          <w:szCs w:val="24"/>
          <w:lang w:eastAsia="ru-RU"/>
        </w:rPr>
        <w:t xml:space="preserve"> с полом».</w:t>
      </w:r>
    </w:p>
    <w:p w:rsidR="00E943AD" w:rsidRPr="00015A50" w:rsidRDefault="00E943AD" w:rsidP="00015A50">
      <w:pPr>
        <w:pStyle w:val="a4"/>
        <w:spacing w:after="0" w:line="240" w:lineRule="auto"/>
        <w:rPr>
          <w:rFonts w:ascii="Times New Roman" w:eastAsia="+mn-ea" w:hAnsi="Times New Roman" w:cs="Times New Roman"/>
          <w:color w:val="FFFFFF"/>
          <w:sz w:val="24"/>
          <w:szCs w:val="24"/>
          <w:lang w:eastAsia="ru-RU"/>
        </w:rPr>
      </w:pPr>
      <w:r w:rsidRPr="00015A50">
        <w:rPr>
          <w:rFonts w:ascii="Times New Roman" w:eastAsia="+mn-ea" w:hAnsi="Times New Roman" w:cs="Times New Roman"/>
          <w:color w:val="FFFFFF"/>
          <w:sz w:val="24"/>
          <w:szCs w:val="24"/>
          <w:lang w:eastAsia="ru-RU"/>
        </w:rPr>
        <w:t>02. 2018 год</w:t>
      </w:r>
    </w:p>
    <w:p w:rsidR="00E943AD" w:rsidRPr="00E943AD" w:rsidRDefault="00E943AD" w:rsidP="00E943AD">
      <w:pPr>
        <w:pStyle w:val="a4"/>
        <w:spacing w:after="0" w:line="240" w:lineRule="auto"/>
        <w:rPr>
          <w:rFonts w:ascii="Times New Roman" w:eastAsia="+mn-ea" w:hAnsi="Times New Roman" w:cs="Times New Roman"/>
          <w:color w:val="FFFFFF"/>
          <w:sz w:val="24"/>
          <w:szCs w:val="24"/>
          <w:lang w:eastAsia="ru-RU"/>
        </w:rPr>
      </w:pPr>
      <w:r w:rsidRPr="00E943AD">
        <w:rPr>
          <w:rFonts w:ascii="Times New Roman" w:eastAsia="+mn-ea" w:hAnsi="Times New Roman" w:cs="Times New Roman"/>
          <w:color w:val="FFFFFF"/>
          <w:sz w:val="24"/>
          <w:szCs w:val="24"/>
          <w:lang w:eastAsia="ru-RU"/>
        </w:rPr>
        <w:t>Открытое мероприятие « Вред алкоголя, курения»</w:t>
      </w:r>
    </w:p>
    <w:p w:rsidR="0056426B" w:rsidRDefault="0056426B" w:rsidP="0056426B">
      <w:pPr>
        <w:pStyle w:val="a4"/>
        <w:spacing w:after="0" w:line="240" w:lineRule="auto"/>
        <w:rPr>
          <w:rFonts w:ascii="Times New Roman" w:eastAsia="+mn-ea" w:hAnsi="Times New Roman" w:cs="Times New Roman"/>
          <w:color w:val="FFFFFF"/>
          <w:sz w:val="24"/>
          <w:szCs w:val="24"/>
          <w:lang w:eastAsia="ru-RU"/>
        </w:rPr>
      </w:pPr>
      <w:r>
        <w:rPr>
          <w:rFonts w:ascii="Times New Roman" w:eastAsia="+mn-ea" w:hAnsi="Times New Roman" w:cs="Times New Roman"/>
          <w:color w:val="FFFFFF"/>
          <w:sz w:val="24"/>
          <w:szCs w:val="24"/>
          <w:lang w:eastAsia="ru-RU"/>
        </w:rPr>
        <w:t xml:space="preserve">04. </w:t>
      </w:r>
    </w:p>
    <w:p w:rsidR="0056426B" w:rsidRDefault="0056426B" w:rsidP="0056426B">
      <w:pPr>
        <w:pStyle w:val="a4"/>
        <w:spacing w:after="0" w:line="240" w:lineRule="auto"/>
        <w:rPr>
          <w:rFonts w:ascii="Times New Roman" w:eastAsia="+mn-ea" w:hAnsi="Times New Roman" w:cs="Times New Roman"/>
          <w:color w:val="FFFFFF"/>
          <w:sz w:val="24"/>
          <w:szCs w:val="24"/>
          <w:lang w:eastAsia="ru-RU"/>
        </w:rPr>
      </w:pPr>
    </w:p>
    <w:p w:rsidR="0056426B" w:rsidRDefault="0056426B" w:rsidP="0056426B">
      <w:pPr>
        <w:pStyle w:val="a4"/>
        <w:spacing w:after="0" w:line="240" w:lineRule="auto"/>
        <w:rPr>
          <w:rFonts w:ascii="Times New Roman" w:eastAsia="+mn-ea" w:hAnsi="Times New Roman" w:cs="Times New Roman"/>
          <w:color w:val="FFFFFF"/>
          <w:sz w:val="24"/>
          <w:szCs w:val="24"/>
          <w:lang w:eastAsia="ru-RU"/>
        </w:rPr>
      </w:pPr>
    </w:p>
    <w:p w:rsidR="00B165FB" w:rsidRPr="0056426B" w:rsidRDefault="00B165FB" w:rsidP="0056426B">
      <w:pPr>
        <w:pStyle w:val="a4"/>
        <w:spacing w:after="0" w:line="240" w:lineRule="auto"/>
        <w:rPr>
          <w:rFonts w:ascii="Times New Roman" w:eastAsia="+mn-ea" w:hAnsi="Times New Roman" w:cs="Times New Roman"/>
          <w:color w:val="FFFFFF"/>
          <w:sz w:val="24"/>
          <w:szCs w:val="24"/>
          <w:lang w:eastAsia="ru-RU"/>
        </w:rPr>
      </w:pPr>
      <w:r w:rsidRPr="0056426B">
        <w:rPr>
          <w:rFonts w:ascii="Calibri" w:eastAsia="Times New Roman" w:hAnsi="Calibri" w:cs="Times New Roman"/>
          <w:b/>
          <w:color w:val="FF0000"/>
          <w:sz w:val="28"/>
          <w:szCs w:val="28"/>
          <w:lang w:eastAsia="ru-RU"/>
        </w:rPr>
        <w:lastRenderedPageBreak/>
        <w:t>Аналитический отчёт о проделанной работы ШМО учителей технологии</w:t>
      </w:r>
      <w:proofErr w:type="gramStart"/>
      <w:r w:rsidRPr="0056426B">
        <w:rPr>
          <w:rFonts w:ascii="Calibri" w:eastAsia="Times New Roman" w:hAnsi="Calibri" w:cs="Times New Roman"/>
          <w:b/>
          <w:color w:val="FF0000"/>
          <w:sz w:val="28"/>
          <w:szCs w:val="28"/>
          <w:lang w:eastAsia="ru-RU"/>
        </w:rPr>
        <w:t>,и</w:t>
      </w:r>
      <w:proofErr w:type="gramEnd"/>
      <w:r w:rsidRPr="0056426B">
        <w:rPr>
          <w:rFonts w:ascii="Calibri" w:eastAsia="Times New Roman" w:hAnsi="Calibri" w:cs="Times New Roman"/>
          <w:b/>
          <w:color w:val="FF0000"/>
          <w:sz w:val="28"/>
          <w:szCs w:val="28"/>
          <w:lang w:eastAsia="ru-RU"/>
        </w:rPr>
        <w:t>зо,музыки,физической культуры</w:t>
      </w:r>
    </w:p>
    <w:p w:rsidR="00B165FB" w:rsidRPr="00B165FB" w:rsidRDefault="00B165FB" w:rsidP="00B165FB">
      <w:pPr>
        <w:spacing w:after="0"/>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 xml:space="preserve">В ШМО учителей технологии, </w:t>
      </w:r>
      <w:proofErr w:type="gramStart"/>
      <w:r w:rsidRPr="00B165FB">
        <w:rPr>
          <w:rFonts w:ascii="Times New Roman" w:eastAsia="Times New Roman" w:hAnsi="Times New Roman" w:cs="Times New Roman"/>
          <w:sz w:val="24"/>
          <w:szCs w:val="24"/>
          <w:lang w:eastAsia="ru-RU"/>
        </w:rPr>
        <w:t>ИЗО</w:t>
      </w:r>
      <w:proofErr w:type="gramEnd"/>
      <w:r w:rsidRPr="00B165FB">
        <w:rPr>
          <w:rFonts w:ascii="Times New Roman" w:eastAsia="Times New Roman" w:hAnsi="Times New Roman" w:cs="Times New Roman"/>
          <w:sz w:val="24"/>
          <w:szCs w:val="24"/>
          <w:lang w:eastAsia="ru-RU"/>
        </w:rPr>
        <w:t>, музыки и физической культуры входят 7 учителей:</w:t>
      </w:r>
    </w:p>
    <w:p w:rsidR="00B165FB" w:rsidRPr="00B165FB" w:rsidRDefault="00B165FB" w:rsidP="00B165FB">
      <w:pPr>
        <w:spacing w:after="0"/>
        <w:rPr>
          <w:rFonts w:ascii="Times New Roman" w:eastAsia="Times New Roman" w:hAnsi="Times New Roman" w:cs="Times New Roman"/>
          <w:sz w:val="24"/>
          <w:szCs w:val="24"/>
          <w:lang w:eastAsia="ru-RU"/>
        </w:rPr>
      </w:pPr>
    </w:p>
    <w:tbl>
      <w:tblPr>
        <w:tblStyle w:val="65"/>
        <w:tblW w:w="15275" w:type="dxa"/>
        <w:tblInd w:w="507" w:type="dxa"/>
        <w:tblLayout w:type="fixed"/>
        <w:tblLook w:val="04A0" w:firstRow="1" w:lastRow="0" w:firstColumn="1" w:lastColumn="0" w:noHBand="0" w:noVBand="1"/>
      </w:tblPr>
      <w:tblGrid>
        <w:gridCol w:w="601"/>
        <w:gridCol w:w="2551"/>
        <w:gridCol w:w="1419"/>
        <w:gridCol w:w="1110"/>
        <w:gridCol w:w="7"/>
        <w:gridCol w:w="1714"/>
        <w:gridCol w:w="958"/>
        <w:gridCol w:w="1451"/>
        <w:gridCol w:w="1842"/>
        <w:gridCol w:w="1382"/>
        <w:gridCol w:w="2240"/>
      </w:tblGrid>
      <w:tr w:rsidR="00B165FB" w:rsidRPr="00B165FB" w:rsidTr="005977F2">
        <w:tc>
          <w:tcPr>
            <w:tcW w:w="60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w:t>
            </w: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2</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3</w:t>
            </w:r>
          </w:p>
        </w:tc>
        <w:tc>
          <w:tcPr>
            <w:tcW w:w="1117"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4</w:t>
            </w:r>
          </w:p>
        </w:tc>
        <w:tc>
          <w:tcPr>
            <w:tcW w:w="1714"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5</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6</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7</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8</w:t>
            </w:r>
          </w:p>
        </w:tc>
        <w:tc>
          <w:tcPr>
            <w:tcW w:w="138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9</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10</w:t>
            </w:r>
          </w:p>
        </w:tc>
      </w:tr>
      <w:tr w:rsidR="00B165FB" w:rsidRPr="00B165FB" w:rsidTr="005977F2">
        <w:tc>
          <w:tcPr>
            <w:tcW w:w="601"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p>
        </w:tc>
        <w:tc>
          <w:tcPr>
            <w:tcW w:w="14674" w:type="dxa"/>
            <w:gridSpan w:val="10"/>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jc w:val="center"/>
              <w:rPr>
                <w:rFonts w:ascii="Times New Roman" w:hAnsi="Times New Roman"/>
              </w:rPr>
            </w:pPr>
            <w:r w:rsidRPr="00B165FB">
              <w:rPr>
                <w:rFonts w:ascii="Times New Roman" w:hAnsi="Times New Roman"/>
              </w:rPr>
              <w:t>Учителя</w:t>
            </w:r>
          </w:p>
        </w:tc>
      </w:tr>
      <w:tr w:rsidR="00B165FB" w:rsidRPr="00B165FB" w:rsidTr="005977F2">
        <w:trPr>
          <w:trHeight w:val="810"/>
        </w:trPr>
        <w:tc>
          <w:tcPr>
            <w:tcW w:w="60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w:t>
            </w:r>
            <w:proofErr w:type="gramStart"/>
            <w:r w:rsidRPr="00B165FB">
              <w:rPr>
                <w:rFonts w:ascii="Times New Roman" w:hAnsi="Times New Roman"/>
              </w:rPr>
              <w:t>п</w:t>
            </w:r>
            <w:proofErr w:type="gramEnd"/>
            <w:r w:rsidRPr="00B165FB">
              <w:rPr>
                <w:rFonts w:ascii="Times New Roman" w:hAnsi="Times New Roman"/>
              </w:rPr>
              <w:t>/п</w:t>
            </w: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Ф.И.О.полностью</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 xml:space="preserve">Дата </w:t>
            </w:r>
          </w:p>
          <w:p w:rsidR="00B165FB" w:rsidRPr="00B165FB" w:rsidRDefault="00B165FB" w:rsidP="00B165FB">
            <w:pPr>
              <w:rPr>
                <w:rFonts w:ascii="Times New Roman" w:hAnsi="Times New Roman"/>
              </w:rPr>
            </w:pPr>
            <w:r w:rsidRPr="00B165FB">
              <w:rPr>
                <w:rFonts w:ascii="Times New Roman" w:hAnsi="Times New Roman"/>
              </w:rPr>
              <w:t>рождения</w:t>
            </w:r>
          </w:p>
        </w:tc>
        <w:tc>
          <w:tcPr>
            <w:tcW w:w="1117"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Образование</w:t>
            </w:r>
          </w:p>
          <w:p w:rsidR="00B165FB" w:rsidRPr="00B165FB" w:rsidRDefault="00B165FB" w:rsidP="00B165FB">
            <w:pPr>
              <w:rPr>
                <w:rFonts w:ascii="Times New Roman" w:hAnsi="Times New Roman"/>
              </w:rPr>
            </w:pPr>
            <w:r w:rsidRPr="00B165FB">
              <w:rPr>
                <w:rFonts w:ascii="Times New Roman" w:hAnsi="Times New Roman"/>
              </w:rPr>
              <w:t>(ВУЗ)</w:t>
            </w:r>
          </w:p>
        </w:tc>
        <w:tc>
          <w:tcPr>
            <w:tcW w:w="1714"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Специальность</w:t>
            </w:r>
          </w:p>
          <w:p w:rsidR="00B165FB" w:rsidRPr="00B165FB" w:rsidRDefault="00B165FB" w:rsidP="00B165FB">
            <w:pPr>
              <w:rPr>
                <w:rFonts w:ascii="Times New Roman" w:hAnsi="Times New Roman"/>
              </w:rPr>
            </w:pPr>
            <w:r w:rsidRPr="00B165FB">
              <w:rPr>
                <w:rFonts w:ascii="Times New Roman" w:hAnsi="Times New Roman"/>
              </w:rPr>
              <w:t>по диплому</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Пед.</w:t>
            </w:r>
          </w:p>
          <w:p w:rsidR="00B165FB" w:rsidRPr="00B165FB" w:rsidRDefault="00B165FB" w:rsidP="00B165FB">
            <w:pPr>
              <w:rPr>
                <w:rFonts w:ascii="Times New Roman" w:hAnsi="Times New Roman"/>
              </w:rPr>
            </w:pPr>
            <w:r w:rsidRPr="00B165FB">
              <w:rPr>
                <w:rFonts w:ascii="Times New Roman" w:hAnsi="Times New Roman"/>
              </w:rPr>
              <w:t>стаж</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Квалификационная категория</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Должность</w:t>
            </w:r>
          </w:p>
        </w:tc>
        <w:tc>
          <w:tcPr>
            <w:tcW w:w="138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К.П.К.</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Дом</w:t>
            </w:r>
            <w:proofErr w:type="gramStart"/>
            <w:r w:rsidRPr="00B165FB">
              <w:rPr>
                <w:rFonts w:ascii="Times New Roman" w:hAnsi="Times New Roman"/>
              </w:rPr>
              <w:t>.а</w:t>
            </w:r>
            <w:proofErr w:type="gramEnd"/>
            <w:r w:rsidRPr="00B165FB">
              <w:rPr>
                <w:rFonts w:ascii="Times New Roman" w:hAnsi="Times New Roman"/>
              </w:rPr>
              <w:t>дрес,</w:t>
            </w:r>
          </w:p>
          <w:p w:rsidR="00B165FB" w:rsidRPr="00B165FB" w:rsidRDefault="00B165FB" w:rsidP="00B165FB">
            <w:pPr>
              <w:rPr>
                <w:rFonts w:ascii="Times New Roman" w:hAnsi="Times New Roman"/>
              </w:rPr>
            </w:pPr>
            <w:r w:rsidRPr="00B165FB">
              <w:rPr>
                <w:rFonts w:ascii="Times New Roman" w:hAnsi="Times New Roman"/>
              </w:rPr>
              <w:t>телефон</w:t>
            </w:r>
          </w:p>
        </w:tc>
      </w:tr>
      <w:tr w:rsidR="00B165FB" w:rsidRPr="00B165FB" w:rsidTr="005977F2">
        <w:trPr>
          <w:trHeight w:val="81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Абдулазизова Самера Абдуллаевна</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19.10.1975</w:t>
            </w:r>
          </w:p>
        </w:tc>
        <w:tc>
          <w:tcPr>
            <w:tcW w:w="1117"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ДГПУ</w:t>
            </w:r>
          </w:p>
          <w:p w:rsidR="00B165FB" w:rsidRPr="00B165FB" w:rsidRDefault="00B165FB" w:rsidP="00B165FB">
            <w:pPr>
              <w:rPr>
                <w:rFonts w:ascii="Times New Roman" w:hAnsi="Times New Roman"/>
              </w:rPr>
            </w:pPr>
            <w:r w:rsidRPr="00B165FB">
              <w:rPr>
                <w:rFonts w:ascii="Times New Roman" w:hAnsi="Times New Roman"/>
              </w:rPr>
              <w:t>1998</w:t>
            </w:r>
          </w:p>
          <w:p w:rsidR="00B165FB" w:rsidRPr="00B165FB" w:rsidRDefault="00B165FB" w:rsidP="00B165FB">
            <w:pPr>
              <w:rPr>
                <w:rFonts w:ascii="Times New Roman" w:hAnsi="Times New Roman"/>
              </w:rPr>
            </w:pPr>
            <w:r w:rsidRPr="00B165FB">
              <w:rPr>
                <w:rFonts w:ascii="Times New Roman" w:hAnsi="Times New Roman"/>
              </w:rPr>
              <w:t>высшее</w:t>
            </w:r>
          </w:p>
        </w:tc>
        <w:tc>
          <w:tcPr>
            <w:tcW w:w="1714"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ИЗО</w:t>
            </w:r>
          </w:p>
          <w:p w:rsidR="00B165FB" w:rsidRPr="00B165FB" w:rsidRDefault="00B165FB" w:rsidP="00B165FB">
            <w:pPr>
              <w:rPr>
                <w:rFonts w:ascii="Times New Roman" w:hAnsi="Times New Roman"/>
              </w:rPr>
            </w:pPr>
            <w:r w:rsidRPr="00B165FB">
              <w:rPr>
                <w:rFonts w:ascii="Times New Roman" w:hAnsi="Times New Roman"/>
              </w:rPr>
              <w:t>Технология</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19</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Высшая</w:t>
            </w:r>
          </w:p>
          <w:p w:rsidR="00B165FB" w:rsidRPr="00B165FB" w:rsidRDefault="00B165FB" w:rsidP="00B165FB">
            <w:pPr>
              <w:rPr>
                <w:rFonts w:ascii="Times New Roman" w:hAnsi="Times New Roman"/>
              </w:rPr>
            </w:pPr>
            <w:r w:rsidRPr="00B165FB">
              <w:rPr>
                <w:rFonts w:ascii="Times New Roman" w:hAnsi="Times New Roman"/>
              </w:rPr>
              <w:t>Пр.№147-01/16 от 22.01.16г.</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Учитель</w:t>
            </w:r>
          </w:p>
          <w:p w:rsidR="00B165FB" w:rsidRPr="00B165FB" w:rsidRDefault="00B165FB" w:rsidP="00B165FB">
            <w:pPr>
              <w:rPr>
                <w:rFonts w:ascii="Times New Roman" w:hAnsi="Times New Roman"/>
              </w:rPr>
            </w:pPr>
            <w:r w:rsidRPr="00B165FB">
              <w:rPr>
                <w:rFonts w:ascii="Times New Roman" w:hAnsi="Times New Roman"/>
              </w:rPr>
              <w:t>технологии</w:t>
            </w:r>
          </w:p>
        </w:tc>
        <w:tc>
          <w:tcPr>
            <w:tcW w:w="138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12.01.2015г.31.01.2015г.</w:t>
            </w:r>
          </w:p>
          <w:p w:rsidR="00B165FB" w:rsidRPr="00B165FB" w:rsidRDefault="00B165FB" w:rsidP="00B165FB">
            <w:pPr>
              <w:rPr>
                <w:rFonts w:ascii="Times New Roman" w:hAnsi="Times New Roman"/>
              </w:rPr>
            </w:pP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Чернышевского, 76</w:t>
            </w:r>
          </w:p>
          <w:p w:rsidR="00B165FB" w:rsidRPr="00B165FB" w:rsidRDefault="00B165FB" w:rsidP="00B165FB">
            <w:pPr>
              <w:rPr>
                <w:rFonts w:ascii="Times New Roman" w:hAnsi="Times New Roman"/>
              </w:rPr>
            </w:pPr>
            <w:r w:rsidRPr="00B165FB">
              <w:rPr>
                <w:rFonts w:ascii="Times New Roman" w:hAnsi="Times New Roman"/>
              </w:rPr>
              <w:t>89285559848</w:t>
            </w:r>
          </w:p>
        </w:tc>
      </w:tr>
      <w:tr w:rsidR="00B165FB" w:rsidRPr="00B165FB" w:rsidTr="005977F2">
        <w:trPr>
          <w:trHeight w:val="111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Гилатова Светлана Буттаевна</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22.11.1963</w:t>
            </w:r>
          </w:p>
        </w:tc>
        <w:tc>
          <w:tcPr>
            <w:tcW w:w="1117"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ДКПУ 1983г. сред</w:t>
            </w:r>
            <w:proofErr w:type="gramStart"/>
            <w:r w:rsidRPr="00B165FB">
              <w:rPr>
                <w:rFonts w:ascii="Times New Roman" w:hAnsi="Times New Roman"/>
              </w:rPr>
              <w:t>.с</w:t>
            </w:r>
            <w:proofErr w:type="gramEnd"/>
            <w:r w:rsidRPr="00B165FB">
              <w:rPr>
                <w:rFonts w:ascii="Times New Roman" w:hAnsi="Times New Roman"/>
              </w:rPr>
              <w:t>пец.</w:t>
            </w:r>
          </w:p>
        </w:tc>
        <w:tc>
          <w:tcPr>
            <w:tcW w:w="1714"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Библиотекарь</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35,3</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педагог-библиотекарь, уч</w:t>
            </w:r>
            <w:proofErr w:type="gramStart"/>
            <w:r w:rsidRPr="00B165FB">
              <w:rPr>
                <w:rFonts w:ascii="Times New Roman" w:hAnsi="Times New Roman"/>
              </w:rPr>
              <w:t>.м</w:t>
            </w:r>
            <w:proofErr w:type="gramEnd"/>
            <w:r w:rsidRPr="00B165FB">
              <w:rPr>
                <w:rFonts w:ascii="Times New Roman" w:hAnsi="Times New Roman"/>
              </w:rPr>
              <w:t>узыки</w:t>
            </w:r>
          </w:p>
        </w:tc>
        <w:tc>
          <w:tcPr>
            <w:tcW w:w="138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12.05-</w:t>
            </w:r>
          </w:p>
          <w:p w:rsidR="00B165FB" w:rsidRPr="00B165FB" w:rsidRDefault="00B165FB" w:rsidP="00B165FB">
            <w:pPr>
              <w:rPr>
                <w:rFonts w:ascii="Times New Roman" w:hAnsi="Times New Roman"/>
              </w:rPr>
            </w:pPr>
            <w:r w:rsidRPr="00B165FB">
              <w:rPr>
                <w:rFonts w:ascii="Times New Roman" w:hAnsi="Times New Roman"/>
              </w:rPr>
              <w:t>24.05</w:t>
            </w:r>
          </w:p>
          <w:p w:rsidR="00B165FB" w:rsidRPr="00B165FB" w:rsidRDefault="00B165FB" w:rsidP="00B165FB">
            <w:pPr>
              <w:rPr>
                <w:rFonts w:ascii="Times New Roman" w:hAnsi="Times New Roman"/>
              </w:rPr>
            </w:pPr>
            <w:r w:rsidRPr="00B165FB">
              <w:rPr>
                <w:rFonts w:ascii="Times New Roman" w:hAnsi="Times New Roman"/>
              </w:rPr>
              <w:t>2014г</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Ленина, 6 – 68 89633722108</w:t>
            </w:r>
          </w:p>
        </w:tc>
      </w:tr>
      <w:tr w:rsidR="00B165FB" w:rsidRPr="00B165FB" w:rsidTr="005977F2">
        <w:trPr>
          <w:trHeight w:val="78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Левшукова Олеся</w:t>
            </w:r>
          </w:p>
          <w:p w:rsidR="00B165FB" w:rsidRPr="00B165FB" w:rsidRDefault="00B165FB" w:rsidP="00B165FB">
            <w:pPr>
              <w:rPr>
                <w:rFonts w:ascii="Times New Roman" w:hAnsi="Times New Roman"/>
              </w:rPr>
            </w:pPr>
            <w:r w:rsidRPr="00B165FB">
              <w:rPr>
                <w:rFonts w:ascii="Times New Roman" w:hAnsi="Times New Roman"/>
              </w:rPr>
              <w:t xml:space="preserve"> Александровна</w:t>
            </w:r>
          </w:p>
        </w:tc>
        <w:tc>
          <w:tcPr>
            <w:tcW w:w="1419"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21.10.1987г.</w:t>
            </w:r>
          </w:p>
        </w:tc>
        <w:tc>
          <w:tcPr>
            <w:tcW w:w="1110"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МГПУ ПИФК</w:t>
            </w:r>
          </w:p>
        </w:tc>
        <w:tc>
          <w:tcPr>
            <w:tcW w:w="1721" w:type="dxa"/>
            <w:gridSpan w:val="2"/>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Учитель физической культуры</w:t>
            </w:r>
          </w:p>
        </w:tc>
        <w:tc>
          <w:tcPr>
            <w:tcW w:w="958"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5</w:t>
            </w:r>
          </w:p>
        </w:tc>
        <w:tc>
          <w:tcPr>
            <w:tcW w:w="1451"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Учитель физической культуры</w:t>
            </w:r>
          </w:p>
        </w:tc>
        <w:tc>
          <w:tcPr>
            <w:tcW w:w="138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p>
        </w:tc>
        <w:tc>
          <w:tcPr>
            <w:tcW w:w="2240"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 xml:space="preserve">Дагестанская, 126 </w:t>
            </w:r>
          </w:p>
          <w:p w:rsidR="00B165FB" w:rsidRPr="00B165FB" w:rsidRDefault="00B165FB" w:rsidP="00B165FB">
            <w:pPr>
              <w:rPr>
                <w:rFonts w:ascii="Times New Roman" w:hAnsi="Times New Roman"/>
              </w:rPr>
            </w:pPr>
            <w:r w:rsidRPr="00B165FB">
              <w:rPr>
                <w:rFonts w:ascii="Times New Roman" w:hAnsi="Times New Roman"/>
              </w:rPr>
              <w:t>8 989 485 76 68</w:t>
            </w:r>
          </w:p>
          <w:p w:rsidR="00B165FB" w:rsidRPr="00B165FB" w:rsidRDefault="00B165FB" w:rsidP="00B165FB">
            <w:pPr>
              <w:rPr>
                <w:rFonts w:ascii="Times New Roman" w:hAnsi="Times New Roman"/>
              </w:rPr>
            </w:pPr>
          </w:p>
        </w:tc>
      </w:tr>
      <w:tr w:rsidR="00B165FB" w:rsidRPr="00B165FB" w:rsidTr="005977F2">
        <w:trPr>
          <w:trHeight w:val="78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Муслимов Айвар Гасангусейнович</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08.04.1959г.</w:t>
            </w:r>
          </w:p>
        </w:tc>
        <w:tc>
          <w:tcPr>
            <w:tcW w:w="111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ДГПУ 1986 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proofErr w:type="gramStart"/>
            <w:r w:rsidRPr="00B165FB">
              <w:rPr>
                <w:rFonts w:ascii="Times New Roman" w:hAnsi="Times New Roman"/>
              </w:rPr>
              <w:t>ИЗО</w:t>
            </w:r>
            <w:proofErr w:type="gramEnd"/>
            <w:r w:rsidRPr="00B165FB">
              <w:rPr>
                <w:rFonts w:ascii="Times New Roman" w:hAnsi="Times New Roman"/>
              </w:rPr>
              <w:t>, черчение и труд. Обучение</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6,1</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Учитель технологии</w:t>
            </w:r>
          </w:p>
        </w:tc>
        <w:tc>
          <w:tcPr>
            <w:tcW w:w="138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31.03-</w:t>
            </w:r>
          </w:p>
          <w:p w:rsidR="00B165FB" w:rsidRPr="00B165FB" w:rsidRDefault="00B165FB" w:rsidP="00B165FB">
            <w:pPr>
              <w:rPr>
                <w:rFonts w:ascii="Times New Roman" w:hAnsi="Times New Roman"/>
              </w:rPr>
            </w:pPr>
            <w:r w:rsidRPr="00B165FB">
              <w:rPr>
                <w:rFonts w:ascii="Times New Roman" w:hAnsi="Times New Roman"/>
              </w:rPr>
              <w:t>19.04.</w:t>
            </w:r>
          </w:p>
          <w:p w:rsidR="00B165FB" w:rsidRPr="00B165FB" w:rsidRDefault="00B165FB" w:rsidP="00B165FB">
            <w:pPr>
              <w:rPr>
                <w:rFonts w:ascii="Times New Roman" w:hAnsi="Times New Roman"/>
              </w:rPr>
            </w:pPr>
            <w:r w:rsidRPr="00B165FB">
              <w:rPr>
                <w:rFonts w:ascii="Times New Roman" w:hAnsi="Times New Roman"/>
              </w:rPr>
              <w:t>2014г</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Первомайская, 116  89298803351</w:t>
            </w:r>
          </w:p>
        </w:tc>
      </w:tr>
      <w:tr w:rsidR="00B165FB" w:rsidRPr="00B165FB" w:rsidTr="005977F2">
        <w:trPr>
          <w:trHeight w:val="78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Нурмагомедов Тимур Сулейманович</w:t>
            </w:r>
          </w:p>
        </w:tc>
        <w:tc>
          <w:tcPr>
            <w:tcW w:w="1419"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13.01.1979г.</w:t>
            </w:r>
          </w:p>
        </w:tc>
        <w:tc>
          <w:tcPr>
            <w:tcW w:w="1110"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ДГТУ,</w:t>
            </w:r>
          </w:p>
          <w:p w:rsidR="00B165FB" w:rsidRPr="00B165FB" w:rsidRDefault="00B165FB" w:rsidP="00B165FB">
            <w:pPr>
              <w:rPr>
                <w:rFonts w:ascii="Times New Roman" w:hAnsi="Times New Roman"/>
              </w:rPr>
            </w:pPr>
            <w:r w:rsidRPr="00B165FB">
              <w:rPr>
                <w:rFonts w:ascii="Times New Roman" w:hAnsi="Times New Roman"/>
              </w:rPr>
              <w:t>2001г.</w:t>
            </w:r>
          </w:p>
          <w:p w:rsidR="00B165FB" w:rsidRPr="00B165FB" w:rsidRDefault="00B165FB" w:rsidP="00B165FB">
            <w:pPr>
              <w:rPr>
                <w:rFonts w:ascii="Times New Roman" w:hAnsi="Times New Roman"/>
              </w:rPr>
            </w:pPr>
            <w:r w:rsidRPr="00B165FB">
              <w:rPr>
                <w:rFonts w:ascii="Times New Roman" w:hAnsi="Times New Roman"/>
              </w:rPr>
              <w:t>Переподготовка -2</w:t>
            </w:r>
          </w:p>
        </w:tc>
        <w:tc>
          <w:tcPr>
            <w:tcW w:w="1721" w:type="dxa"/>
            <w:gridSpan w:val="2"/>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Учитель физической культуры и спорта</w:t>
            </w:r>
          </w:p>
        </w:tc>
        <w:tc>
          <w:tcPr>
            <w:tcW w:w="958"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6</w:t>
            </w:r>
          </w:p>
        </w:tc>
        <w:tc>
          <w:tcPr>
            <w:tcW w:w="1451"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Учитель физической культуры</w:t>
            </w:r>
          </w:p>
        </w:tc>
        <w:tc>
          <w:tcPr>
            <w:tcW w:w="138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p>
        </w:tc>
        <w:tc>
          <w:tcPr>
            <w:tcW w:w="2240"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Гамзатова, 43 «а»- 74</w:t>
            </w:r>
          </w:p>
          <w:p w:rsidR="00B165FB" w:rsidRPr="00B165FB" w:rsidRDefault="00B165FB" w:rsidP="00B165FB">
            <w:pPr>
              <w:rPr>
                <w:rFonts w:ascii="Times New Roman" w:hAnsi="Times New Roman"/>
              </w:rPr>
            </w:pPr>
            <w:r w:rsidRPr="00B165FB">
              <w:rPr>
                <w:rFonts w:ascii="Times New Roman" w:hAnsi="Times New Roman"/>
              </w:rPr>
              <w:t xml:space="preserve">8 960 413 36 41 </w:t>
            </w:r>
          </w:p>
        </w:tc>
      </w:tr>
      <w:tr w:rsidR="00B165FB" w:rsidRPr="00B165FB" w:rsidTr="005977F2">
        <w:trPr>
          <w:trHeight w:val="669"/>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Сулейманов Магомед – Тагир Магомедалиевич</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03.09.1980</w:t>
            </w:r>
          </w:p>
        </w:tc>
        <w:tc>
          <w:tcPr>
            <w:tcW w:w="111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 xml:space="preserve">ДГПУ </w:t>
            </w:r>
          </w:p>
          <w:p w:rsidR="00B165FB" w:rsidRPr="00B165FB" w:rsidRDefault="00B165FB" w:rsidP="00B165FB">
            <w:pPr>
              <w:rPr>
                <w:rFonts w:ascii="Times New Roman" w:hAnsi="Times New Roman"/>
              </w:rPr>
            </w:pPr>
            <w:r w:rsidRPr="00B165FB">
              <w:rPr>
                <w:rFonts w:ascii="Times New Roman" w:hAnsi="Times New Roman"/>
              </w:rPr>
              <w:t>2002г.</w:t>
            </w:r>
          </w:p>
        </w:tc>
        <w:tc>
          <w:tcPr>
            <w:tcW w:w="1721"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Физическая культура</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1,1</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Учитель физической культуры</w:t>
            </w:r>
          </w:p>
        </w:tc>
        <w:tc>
          <w:tcPr>
            <w:tcW w:w="1382" w:type="dxa"/>
            <w:tcBorders>
              <w:top w:val="single" w:sz="4" w:space="0" w:color="auto"/>
              <w:left w:val="single" w:sz="4" w:space="0" w:color="auto"/>
              <w:bottom w:val="single" w:sz="4" w:space="0" w:color="auto"/>
              <w:right w:val="single" w:sz="4" w:space="0" w:color="auto"/>
            </w:tcBorders>
          </w:tcPr>
          <w:p w:rsidR="00B165FB" w:rsidRPr="00B165FB" w:rsidRDefault="00B165FB" w:rsidP="00B165FB">
            <w:pPr>
              <w:rPr>
                <w:rFonts w:ascii="Times New Roman" w:hAnsi="Times New Roman"/>
              </w:rPr>
            </w:pPr>
            <w:r w:rsidRPr="00B165FB">
              <w:rPr>
                <w:rFonts w:ascii="Times New Roman" w:hAnsi="Times New Roman"/>
              </w:rPr>
              <w:t>Май, 2017г.</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 xml:space="preserve">Лермонтова, 8 </w:t>
            </w:r>
          </w:p>
          <w:p w:rsidR="00B165FB" w:rsidRPr="00B165FB" w:rsidRDefault="00B165FB" w:rsidP="00B165FB">
            <w:pPr>
              <w:rPr>
                <w:rFonts w:ascii="Times New Roman" w:hAnsi="Times New Roman"/>
              </w:rPr>
            </w:pPr>
            <w:r w:rsidRPr="00B165FB">
              <w:rPr>
                <w:rFonts w:ascii="Times New Roman" w:hAnsi="Times New Roman"/>
              </w:rPr>
              <w:t xml:space="preserve">8 928 570 13 19 </w:t>
            </w:r>
          </w:p>
        </w:tc>
      </w:tr>
      <w:tr w:rsidR="00B165FB" w:rsidRPr="00B165FB" w:rsidTr="005977F2">
        <w:trPr>
          <w:trHeight w:val="780"/>
        </w:trPr>
        <w:tc>
          <w:tcPr>
            <w:tcW w:w="601" w:type="dxa"/>
            <w:tcBorders>
              <w:top w:val="single" w:sz="4" w:space="0" w:color="auto"/>
              <w:left w:val="single" w:sz="4" w:space="0" w:color="auto"/>
              <w:bottom w:val="single" w:sz="4" w:space="0" w:color="auto"/>
              <w:right w:val="single" w:sz="4" w:space="0" w:color="auto"/>
            </w:tcBorders>
            <w:vAlign w:val="center"/>
          </w:tcPr>
          <w:p w:rsidR="00B165FB" w:rsidRPr="00B165FB" w:rsidRDefault="00B165FB" w:rsidP="00B165FB">
            <w:pPr>
              <w:numPr>
                <w:ilvl w:val="0"/>
                <w:numId w:val="34"/>
              </w:numPr>
              <w:contextualSpacing/>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Щаллаева Эльвира Гасановна</w:t>
            </w:r>
          </w:p>
        </w:tc>
        <w:tc>
          <w:tcPr>
            <w:tcW w:w="1419"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06.01.1989</w:t>
            </w:r>
          </w:p>
        </w:tc>
        <w:tc>
          <w:tcPr>
            <w:tcW w:w="111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ДГПУ</w:t>
            </w:r>
          </w:p>
          <w:p w:rsidR="00B165FB" w:rsidRPr="00B165FB" w:rsidRDefault="00B165FB" w:rsidP="00B165FB">
            <w:pPr>
              <w:rPr>
                <w:rFonts w:ascii="Times New Roman" w:hAnsi="Times New Roman"/>
              </w:rPr>
            </w:pPr>
            <w:r w:rsidRPr="00B165FB">
              <w:rPr>
                <w:rFonts w:ascii="Times New Roman" w:hAnsi="Times New Roman"/>
              </w:rPr>
              <w:t>2012г</w:t>
            </w:r>
          </w:p>
          <w:p w:rsidR="00B165FB" w:rsidRPr="00B165FB" w:rsidRDefault="00B165FB" w:rsidP="00B165FB">
            <w:pPr>
              <w:rPr>
                <w:rFonts w:ascii="Times New Roman" w:hAnsi="Times New Roman"/>
              </w:rPr>
            </w:pPr>
            <w:r w:rsidRPr="00B165FB">
              <w:rPr>
                <w:rFonts w:ascii="Times New Roman" w:hAnsi="Times New Roman"/>
              </w:rPr>
              <w:t>высшее</w:t>
            </w:r>
          </w:p>
        </w:tc>
        <w:tc>
          <w:tcPr>
            <w:tcW w:w="1721" w:type="dxa"/>
            <w:gridSpan w:val="2"/>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Проф. Обучение (дизайн)</w:t>
            </w:r>
          </w:p>
        </w:tc>
        <w:tc>
          <w:tcPr>
            <w:tcW w:w="958"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3,1</w:t>
            </w:r>
          </w:p>
        </w:tc>
        <w:tc>
          <w:tcPr>
            <w:tcW w:w="1451"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w:t>
            </w:r>
          </w:p>
        </w:tc>
        <w:tc>
          <w:tcPr>
            <w:tcW w:w="184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Учитель</w:t>
            </w:r>
          </w:p>
          <w:p w:rsidR="00B165FB" w:rsidRPr="00B165FB" w:rsidRDefault="00B165FB" w:rsidP="00B165FB">
            <w:pPr>
              <w:rPr>
                <w:rFonts w:ascii="Times New Roman" w:hAnsi="Times New Roman"/>
              </w:rPr>
            </w:pPr>
            <w:r w:rsidRPr="00B165FB">
              <w:rPr>
                <w:rFonts w:ascii="Times New Roman" w:hAnsi="Times New Roman"/>
              </w:rPr>
              <w:t>ИЗО и технологии</w:t>
            </w:r>
          </w:p>
        </w:tc>
        <w:tc>
          <w:tcPr>
            <w:tcW w:w="1382"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 xml:space="preserve">21.09. – </w:t>
            </w:r>
          </w:p>
          <w:p w:rsidR="00B165FB" w:rsidRPr="00B165FB" w:rsidRDefault="00B165FB" w:rsidP="00B165FB">
            <w:pPr>
              <w:rPr>
                <w:rFonts w:ascii="Times New Roman" w:hAnsi="Times New Roman"/>
              </w:rPr>
            </w:pPr>
            <w:r w:rsidRPr="00B165FB">
              <w:rPr>
                <w:rFonts w:ascii="Times New Roman" w:hAnsi="Times New Roman"/>
              </w:rPr>
              <w:t xml:space="preserve">10.10. </w:t>
            </w:r>
          </w:p>
          <w:p w:rsidR="00B165FB" w:rsidRPr="00B165FB" w:rsidRDefault="00B165FB" w:rsidP="00B165FB">
            <w:pPr>
              <w:rPr>
                <w:rFonts w:ascii="Times New Roman" w:hAnsi="Times New Roman"/>
              </w:rPr>
            </w:pPr>
            <w:r w:rsidRPr="00B165FB">
              <w:rPr>
                <w:rFonts w:ascii="Times New Roman" w:hAnsi="Times New Roman"/>
              </w:rPr>
              <w:t>2015г.</w:t>
            </w:r>
          </w:p>
        </w:tc>
        <w:tc>
          <w:tcPr>
            <w:tcW w:w="2240" w:type="dxa"/>
            <w:tcBorders>
              <w:top w:val="single" w:sz="4" w:space="0" w:color="auto"/>
              <w:left w:val="single" w:sz="4" w:space="0" w:color="auto"/>
              <w:bottom w:val="single" w:sz="4" w:space="0" w:color="auto"/>
              <w:right w:val="single" w:sz="4" w:space="0" w:color="auto"/>
            </w:tcBorders>
            <w:hideMark/>
          </w:tcPr>
          <w:p w:rsidR="00B165FB" w:rsidRPr="00B165FB" w:rsidRDefault="00B165FB" w:rsidP="00B165FB">
            <w:pPr>
              <w:rPr>
                <w:rFonts w:ascii="Times New Roman" w:hAnsi="Times New Roman"/>
              </w:rPr>
            </w:pPr>
            <w:r w:rsidRPr="00B165FB">
              <w:rPr>
                <w:rFonts w:ascii="Times New Roman" w:hAnsi="Times New Roman"/>
              </w:rPr>
              <w:t>А.шоссе л.3 д.40</w:t>
            </w:r>
          </w:p>
          <w:p w:rsidR="00B165FB" w:rsidRPr="00B165FB" w:rsidRDefault="00B165FB" w:rsidP="00B165FB">
            <w:pPr>
              <w:rPr>
                <w:rFonts w:ascii="Times New Roman" w:hAnsi="Times New Roman"/>
              </w:rPr>
            </w:pPr>
            <w:r w:rsidRPr="00B165FB">
              <w:rPr>
                <w:rFonts w:ascii="Times New Roman" w:hAnsi="Times New Roman"/>
              </w:rPr>
              <w:t>89886405616</w:t>
            </w:r>
          </w:p>
        </w:tc>
      </w:tr>
    </w:tbl>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8"/>
          <w:szCs w:val="28"/>
          <w:lang w:eastAsia="ru-RU"/>
        </w:rPr>
      </w:pPr>
    </w:p>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8"/>
          <w:szCs w:val="28"/>
          <w:lang w:eastAsia="ru-RU"/>
        </w:rPr>
      </w:pPr>
    </w:p>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8"/>
          <w:szCs w:val="28"/>
          <w:lang w:eastAsia="ru-RU"/>
        </w:rPr>
      </w:pPr>
    </w:p>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8"/>
          <w:szCs w:val="28"/>
          <w:lang w:eastAsia="ru-RU"/>
        </w:rPr>
      </w:pPr>
    </w:p>
    <w:p w:rsidR="00B165FB" w:rsidRPr="00B165FB" w:rsidRDefault="00B165FB" w:rsidP="00B165FB">
      <w:pPr>
        <w:kinsoku w:val="0"/>
        <w:overflowPunct w:val="0"/>
        <w:spacing w:before="86" w:after="0" w:line="240" w:lineRule="auto"/>
        <w:ind w:firstLine="432"/>
        <w:jc w:val="both"/>
        <w:textAlignment w:val="baseline"/>
        <w:rPr>
          <w:rFonts w:ascii="Times New Roman" w:eastAsia="Times New Roman" w:hAnsi="Times New Roman" w:cs="Times New Roman"/>
          <w:sz w:val="24"/>
          <w:szCs w:val="24"/>
          <w:lang w:eastAsia="ru-RU"/>
        </w:rPr>
      </w:pPr>
      <w:r w:rsidRPr="00B165FB">
        <w:rPr>
          <w:rFonts w:ascii="Times New Roman" w:eastAsia="+mn-ea" w:hAnsi="Times New Roman" w:cs="Times New Roman"/>
          <w:color w:val="000000"/>
          <w:sz w:val="24"/>
          <w:szCs w:val="24"/>
          <w:lang w:eastAsia="ru-RU"/>
        </w:rPr>
        <w:t>Приоритетной целью художественного образования в школе является духовно-нравственное развитие ребенка, т.е. формирование у него качеств, отвечающих представлениям об истинной человечности, о доброте и культурной полноценности в восприятии мира.</w:t>
      </w:r>
    </w:p>
    <w:p w:rsidR="00B165FB" w:rsidRPr="00B165FB" w:rsidRDefault="00B165FB" w:rsidP="00B165FB">
      <w:pPr>
        <w:kinsoku w:val="0"/>
        <w:overflowPunct w:val="0"/>
        <w:spacing w:before="86" w:after="0" w:line="240" w:lineRule="auto"/>
        <w:ind w:firstLine="432"/>
        <w:jc w:val="both"/>
        <w:textAlignment w:val="baseline"/>
        <w:rPr>
          <w:rFonts w:ascii="Times New Roman" w:eastAsia="Times New Roman" w:hAnsi="Times New Roman" w:cs="Times New Roman"/>
          <w:sz w:val="24"/>
          <w:szCs w:val="24"/>
          <w:lang w:eastAsia="ru-RU"/>
        </w:rPr>
      </w:pPr>
      <w:r w:rsidRPr="00B165FB">
        <w:rPr>
          <w:rFonts w:ascii="Times New Roman" w:eastAsia="+mn-ea" w:hAnsi="Times New Roman" w:cs="Times New Roman"/>
          <w:color w:val="000000"/>
          <w:sz w:val="24"/>
          <w:szCs w:val="24"/>
          <w:lang w:eastAsia="ru-RU"/>
        </w:rPr>
        <w:t>Каждый раз, планируя урок, учителя помнят, что они не просто учат детей  (вести точную линию, изображать правильную форму, передавать перспективу, передавать музыку души  и т.д.), но и развивают зоркость души ребенка.</w:t>
      </w:r>
    </w:p>
    <w:p w:rsidR="00B165FB" w:rsidRPr="00B165FB" w:rsidRDefault="00B165FB" w:rsidP="00B165FB">
      <w:pPr>
        <w:kinsoku w:val="0"/>
        <w:overflowPunct w:val="0"/>
        <w:spacing w:before="86" w:after="0" w:line="240" w:lineRule="auto"/>
        <w:ind w:firstLine="432"/>
        <w:jc w:val="both"/>
        <w:textAlignment w:val="baseline"/>
        <w:rPr>
          <w:rFonts w:ascii="Times New Roman" w:eastAsia="+mn-ea" w:hAnsi="Times New Roman" w:cs="Times New Roman"/>
          <w:color w:val="000000"/>
          <w:sz w:val="24"/>
          <w:szCs w:val="24"/>
          <w:lang w:eastAsia="ru-RU"/>
        </w:rPr>
      </w:pPr>
      <w:r w:rsidRPr="00B165FB">
        <w:rPr>
          <w:rFonts w:ascii="Times New Roman" w:eastAsia="+mn-ea" w:hAnsi="Times New Roman" w:cs="Times New Roman"/>
          <w:color w:val="000000"/>
          <w:sz w:val="24"/>
          <w:szCs w:val="24"/>
          <w:lang w:eastAsia="ru-RU"/>
        </w:rPr>
        <w:t xml:space="preserve">Как добиться этого на уроке и не потерять интерес к предметам, если нередко можно услышать мнение, что эти предметы не главные, зачем вообще они нужны? Учителя стараются донести до каждого ученика значимость своего предмета, что важно быть не только грамотным, но и быть культурно образованным для того, чтобы чувствовать себя полноценной личностью. </w:t>
      </w:r>
    </w:p>
    <w:p w:rsidR="00B165FB" w:rsidRPr="00B165FB" w:rsidRDefault="00B165FB" w:rsidP="00B165FB">
      <w:pPr>
        <w:kinsoku w:val="0"/>
        <w:overflowPunct w:val="0"/>
        <w:spacing w:before="86" w:after="0" w:line="240" w:lineRule="auto"/>
        <w:ind w:firstLine="432"/>
        <w:jc w:val="both"/>
        <w:textAlignment w:val="baseline"/>
        <w:rPr>
          <w:rFonts w:ascii="Times New Roman" w:eastAsia="Times New Roman" w:hAnsi="Times New Roman" w:cs="Times New Roman"/>
          <w:sz w:val="24"/>
          <w:szCs w:val="24"/>
          <w:lang w:eastAsia="ru-RU"/>
        </w:rPr>
      </w:pPr>
      <w:r w:rsidRPr="00B165FB">
        <w:rPr>
          <w:rFonts w:ascii="Times New Roman" w:eastAsia="+mn-ea" w:hAnsi="Times New Roman" w:cs="Times New Roman"/>
          <w:color w:val="000000"/>
          <w:sz w:val="24"/>
          <w:szCs w:val="24"/>
          <w:lang w:eastAsia="ru-RU"/>
        </w:rPr>
        <w:t xml:space="preserve">На уроках </w:t>
      </w:r>
      <w:proofErr w:type="gramStart"/>
      <w:r w:rsidRPr="00B165FB">
        <w:rPr>
          <w:rFonts w:ascii="Times New Roman" w:eastAsia="+mn-ea" w:hAnsi="Times New Roman" w:cs="Times New Roman"/>
          <w:color w:val="000000"/>
          <w:sz w:val="24"/>
          <w:szCs w:val="24"/>
          <w:lang w:eastAsia="ru-RU"/>
        </w:rPr>
        <w:t>ИЗО</w:t>
      </w:r>
      <w:proofErr w:type="gramEnd"/>
      <w:r w:rsidRPr="00B165FB">
        <w:rPr>
          <w:rFonts w:ascii="Times New Roman" w:eastAsia="+mn-ea" w:hAnsi="Times New Roman" w:cs="Times New Roman"/>
          <w:color w:val="000000"/>
          <w:sz w:val="24"/>
          <w:szCs w:val="24"/>
          <w:lang w:eastAsia="ru-RU"/>
        </w:rPr>
        <w:t>, музыки, технологии часто используют в своей работе проектную деятельность.</w:t>
      </w:r>
    </w:p>
    <w:p w:rsidR="00B165FB" w:rsidRPr="00B165FB" w:rsidRDefault="00B165FB" w:rsidP="00B165FB">
      <w:pPr>
        <w:kinsoku w:val="0"/>
        <w:overflowPunct w:val="0"/>
        <w:spacing w:after="0" w:line="270" w:lineRule="exact"/>
        <w:ind w:firstLine="749"/>
        <w:textAlignment w:val="baseline"/>
        <w:rPr>
          <w:rFonts w:ascii="Times New Roman" w:eastAsia="Times New Roman" w:hAnsi="Times New Roman" w:cs="Times New Roman"/>
          <w:sz w:val="24"/>
          <w:szCs w:val="24"/>
          <w:lang w:eastAsia="ru-RU"/>
        </w:rPr>
      </w:pPr>
      <w:r w:rsidRPr="00B165FB">
        <w:rPr>
          <w:rFonts w:ascii="Times New Roman" w:eastAsia="+mn-ea" w:hAnsi="Times New Roman" w:cs="Times New Roman"/>
          <w:bCs/>
          <w:color w:val="000000"/>
          <w:kern w:val="24"/>
          <w:sz w:val="24"/>
          <w:szCs w:val="24"/>
          <w:lang w:eastAsia="ru-RU"/>
        </w:rPr>
        <w:t>Таким образом, если с раннего возраста детей включать в проектную деятельность, то у них развиваются пытливость ума, гибкость мыш</w:t>
      </w:r>
      <w:r w:rsidRPr="00B165FB">
        <w:rPr>
          <w:rFonts w:ascii="Times New Roman" w:eastAsia="+mn-ea" w:hAnsi="Times New Roman" w:cs="Times New Roman"/>
          <w:bCs/>
          <w:color w:val="000000"/>
          <w:kern w:val="24"/>
          <w:sz w:val="24"/>
          <w:szCs w:val="24"/>
          <w:lang w:eastAsia="ru-RU"/>
        </w:rPr>
        <w:softHyphen/>
        <w:t>ления, память, способность к оценке, видение проблемы, способ</w:t>
      </w:r>
      <w:r w:rsidRPr="00B165FB">
        <w:rPr>
          <w:rFonts w:ascii="Times New Roman" w:eastAsia="+mn-ea" w:hAnsi="Times New Roman" w:cs="Times New Roman"/>
          <w:bCs/>
          <w:color w:val="000000"/>
          <w:kern w:val="24"/>
          <w:sz w:val="24"/>
          <w:szCs w:val="24"/>
          <w:lang w:eastAsia="ru-RU"/>
        </w:rPr>
        <w:softHyphen/>
        <w:t>ность предвидения и другие качества, характерные для человека с развитым интеллектом. С возрастом эти качества совершенству</w:t>
      </w:r>
      <w:r w:rsidRPr="00B165FB">
        <w:rPr>
          <w:rFonts w:ascii="Times New Roman" w:eastAsia="+mn-ea" w:hAnsi="Times New Roman" w:cs="Times New Roman"/>
          <w:bCs/>
          <w:color w:val="000000"/>
          <w:kern w:val="24"/>
          <w:sz w:val="24"/>
          <w:szCs w:val="24"/>
          <w:lang w:eastAsia="ru-RU"/>
        </w:rPr>
        <w:softHyphen/>
        <w:t>ются, укрепляются и становятся неотъемлемыми чертами лично</w:t>
      </w:r>
      <w:r w:rsidRPr="00B165FB">
        <w:rPr>
          <w:rFonts w:ascii="Times New Roman" w:eastAsia="+mn-ea" w:hAnsi="Times New Roman" w:cs="Times New Roman"/>
          <w:bCs/>
          <w:color w:val="000000"/>
          <w:kern w:val="24"/>
          <w:sz w:val="24"/>
          <w:szCs w:val="24"/>
          <w:lang w:eastAsia="ru-RU"/>
        </w:rPr>
        <w:softHyphen/>
        <w:t>сти человека. Эффективность формирования и развития творче</w:t>
      </w:r>
      <w:r w:rsidRPr="00B165FB">
        <w:rPr>
          <w:rFonts w:ascii="Times New Roman" w:eastAsia="+mn-ea" w:hAnsi="Times New Roman" w:cs="Times New Roman"/>
          <w:bCs/>
          <w:color w:val="000000"/>
          <w:kern w:val="24"/>
          <w:sz w:val="24"/>
          <w:szCs w:val="24"/>
          <w:lang w:eastAsia="ru-RU"/>
        </w:rPr>
        <w:softHyphen/>
        <w:t>ских черт личности во многом зависит от нашей способности органи</w:t>
      </w:r>
      <w:r w:rsidRPr="00B165FB">
        <w:rPr>
          <w:rFonts w:ascii="Times New Roman" w:eastAsia="+mn-ea" w:hAnsi="Times New Roman" w:cs="Times New Roman"/>
          <w:bCs/>
          <w:color w:val="000000"/>
          <w:kern w:val="24"/>
          <w:sz w:val="24"/>
          <w:szCs w:val="24"/>
          <w:lang w:eastAsia="ru-RU"/>
        </w:rPr>
        <w:softHyphen/>
        <w:t xml:space="preserve">зовать проектную деятельность учащихся. </w:t>
      </w:r>
    </w:p>
    <w:p w:rsidR="00B165FB" w:rsidRPr="00B165FB" w:rsidRDefault="00B165FB" w:rsidP="00B165FB">
      <w:pPr>
        <w:tabs>
          <w:tab w:val="left" w:pos="4380"/>
        </w:tabs>
        <w:spacing w:after="0" w:line="240" w:lineRule="auto"/>
        <w:ind w:left="720"/>
        <w:contextualSpacing/>
        <w:rPr>
          <w:rFonts w:ascii="Times New Roman" w:eastAsia="+mn-ea" w:hAnsi="Times New Roman" w:cs="Times New Roman"/>
          <w:bCs/>
          <w:color w:val="000000"/>
          <w:kern w:val="24"/>
          <w:sz w:val="24"/>
          <w:szCs w:val="24"/>
          <w:lang w:eastAsia="ru-RU"/>
        </w:rPr>
      </w:pPr>
      <w:r w:rsidRPr="00B165FB">
        <w:rPr>
          <w:rFonts w:ascii="Times New Roman" w:eastAsia="+mn-ea" w:hAnsi="Times New Roman" w:cs="Times New Roman"/>
          <w:bCs/>
          <w:color w:val="000000"/>
          <w:kern w:val="24"/>
          <w:sz w:val="24"/>
          <w:szCs w:val="24"/>
          <w:lang w:eastAsia="ru-RU"/>
        </w:rPr>
        <w:t>Творческие способности присущи любому человеку, любому нормальному ребенку - нужно лишь суметь вовремя раскрыть. Для организации творческого процесса совсем не обязательно учить гениев. Элементы творчества проявляются в решении по</w:t>
      </w:r>
      <w:r w:rsidRPr="00B165FB">
        <w:rPr>
          <w:rFonts w:ascii="Times New Roman" w:eastAsia="+mn-ea" w:hAnsi="Times New Roman" w:cs="Times New Roman"/>
          <w:bCs/>
          <w:color w:val="000000"/>
          <w:kern w:val="24"/>
          <w:sz w:val="24"/>
          <w:szCs w:val="24"/>
          <w:lang w:eastAsia="ru-RU"/>
        </w:rPr>
        <w:softHyphen/>
        <w:t>вседневных жизненных задач, их можно выявить и в обычном школьном учебном процессе.</w:t>
      </w:r>
    </w:p>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4"/>
          <w:szCs w:val="24"/>
          <w:lang w:eastAsia="ru-RU"/>
        </w:rPr>
      </w:pPr>
    </w:p>
    <w:p w:rsidR="00B165FB" w:rsidRPr="00B165FB" w:rsidRDefault="00B165FB" w:rsidP="00B165FB">
      <w:pPr>
        <w:kinsoku w:val="0"/>
        <w:overflowPunct w:val="0"/>
        <w:spacing w:before="67" w:after="120" w:line="256" w:lineRule="auto"/>
        <w:ind w:firstLine="706"/>
        <w:textAlignment w:val="baseline"/>
        <w:rPr>
          <w:rFonts w:ascii="Times New Roman" w:eastAsia="Calibri" w:hAnsi="Times New Roman" w:cs="Times New Roman"/>
          <w:bCs/>
          <w:color w:val="000000"/>
          <w:sz w:val="24"/>
          <w:szCs w:val="24"/>
          <w:lang w:eastAsia="ru-RU"/>
        </w:rPr>
      </w:pPr>
      <w:r w:rsidRPr="00B165FB">
        <w:rPr>
          <w:rFonts w:ascii="Times New Roman" w:eastAsia="Calibri" w:hAnsi="Times New Roman" w:cs="Times New Roman"/>
          <w:bCs/>
          <w:color w:val="000000"/>
          <w:sz w:val="24"/>
          <w:szCs w:val="24"/>
          <w:lang w:eastAsia="ru-RU"/>
        </w:rPr>
        <w:t>Детские рисунки</w:t>
      </w:r>
      <w:proofErr w:type="gramStart"/>
      <w:r w:rsidRPr="00B165FB">
        <w:rPr>
          <w:rFonts w:ascii="Times New Roman" w:eastAsia="Calibri" w:hAnsi="Times New Roman" w:cs="Times New Roman"/>
          <w:bCs/>
          <w:color w:val="000000"/>
          <w:sz w:val="24"/>
          <w:szCs w:val="24"/>
          <w:lang w:eastAsia="ru-RU"/>
        </w:rPr>
        <w:t>…      Э</w:t>
      </w:r>
      <w:proofErr w:type="gramEnd"/>
      <w:r w:rsidRPr="00B165FB">
        <w:rPr>
          <w:rFonts w:ascii="Times New Roman" w:eastAsia="Calibri" w:hAnsi="Times New Roman" w:cs="Times New Roman"/>
          <w:bCs/>
          <w:color w:val="000000"/>
          <w:sz w:val="24"/>
          <w:szCs w:val="24"/>
          <w:lang w:eastAsia="ru-RU"/>
        </w:rPr>
        <w:t xml:space="preserve">то огромный мир, наполненный своим светом. Это образы, скрывающие в себе колоссальные возможности человеческой фантазии, интуиции, творческого воображения. Понять, оценить…!  Какой это не легкий и ответственный труд! Мы, конечно, понимаем, что оценка – это не цифра на полях тетради, не отметка в дневнике. Оценка – то, что мы ценим в ребенке, в его работе, в жизни,  то, что он ценит в себе и в нас.  А как оценивать художественное развитие ребенка, его творчество? Как понять его духовный мир? Творчество – это то, что рождается свободно, по внутреннему убеждению, из глубины души. Меня всегда поражает цвет и фантазия в детских работах. Нам, взрослым, очень трудно понять, чем руководствуется ребёнок в своём творчестве. Учитель может лишь предположить, в каком направлении будет двигаться его младший коллега, оценить </w:t>
      </w:r>
      <w:proofErr w:type="gramStart"/>
      <w:r w:rsidRPr="00B165FB">
        <w:rPr>
          <w:rFonts w:ascii="Times New Roman" w:eastAsia="Calibri" w:hAnsi="Times New Roman" w:cs="Times New Roman"/>
          <w:bCs/>
          <w:color w:val="000000"/>
          <w:sz w:val="24"/>
          <w:szCs w:val="24"/>
          <w:lang w:eastAsia="ru-RU"/>
        </w:rPr>
        <w:t xml:space="preserve">( </w:t>
      </w:r>
      <w:proofErr w:type="gramEnd"/>
      <w:r w:rsidRPr="00B165FB">
        <w:rPr>
          <w:rFonts w:ascii="Times New Roman" w:eastAsia="Calibri" w:hAnsi="Times New Roman" w:cs="Times New Roman"/>
          <w:bCs/>
          <w:color w:val="000000"/>
          <w:sz w:val="24"/>
          <w:szCs w:val="24"/>
          <w:lang w:eastAsia="ru-RU"/>
        </w:rPr>
        <w:t>не баллами, конечно ), насколько удалось ребенку воплотить свой творческий замысел. Образы, предметы, линии, цвет в  рисунках детей живут и разговаривают друг с другом, они плачут, радуются вместе с автором. Смешные человечки, зелёные кошки, цветные дожди, необычные деревья и животны</w:t>
      </w:r>
      <w:proofErr w:type="gramStart"/>
      <w:r w:rsidRPr="00B165FB">
        <w:rPr>
          <w:rFonts w:ascii="Times New Roman" w:eastAsia="Calibri" w:hAnsi="Times New Roman" w:cs="Times New Roman"/>
          <w:bCs/>
          <w:color w:val="000000"/>
          <w:sz w:val="24"/>
          <w:szCs w:val="24"/>
          <w:lang w:eastAsia="ru-RU"/>
        </w:rPr>
        <w:t>е-</w:t>
      </w:r>
      <w:proofErr w:type="gramEnd"/>
      <w:r w:rsidRPr="00B165FB">
        <w:rPr>
          <w:rFonts w:ascii="Times New Roman" w:eastAsia="Calibri" w:hAnsi="Times New Roman" w:cs="Times New Roman"/>
          <w:bCs/>
          <w:color w:val="000000"/>
          <w:sz w:val="24"/>
          <w:szCs w:val="24"/>
          <w:lang w:eastAsia="ru-RU"/>
        </w:rPr>
        <w:t xml:space="preserve"> всё это у взрослого вызывает улыбку. Но для ребёнка это его жизнь, потому что всё, что делает ребёнок на плоскости листа, он делает с великой любовью, проживая и чувствуя каждый этап своей работы. </w:t>
      </w:r>
    </w:p>
    <w:p w:rsidR="00B165FB" w:rsidRPr="00B165FB" w:rsidRDefault="00B165FB" w:rsidP="00B165FB">
      <w:pPr>
        <w:kinsoku w:val="0"/>
        <w:overflowPunct w:val="0"/>
        <w:spacing w:before="67" w:after="120" w:line="256" w:lineRule="auto"/>
        <w:ind w:firstLine="706"/>
        <w:textAlignment w:val="baseline"/>
        <w:rPr>
          <w:rFonts w:ascii="Times New Roman" w:eastAsia="Calibri" w:hAnsi="Times New Roman" w:cs="Times New Roman"/>
          <w:bCs/>
          <w:color w:val="000000"/>
          <w:sz w:val="24"/>
          <w:szCs w:val="24"/>
          <w:lang w:eastAsia="ru-RU"/>
        </w:rPr>
      </w:pPr>
      <w:r w:rsidRPr="00B165FB">
        <w:rPr>
          <w:rFonts w:ascii="Times New Roman" w:eastAsia="Calibri" w:hAnsi="Times New Roman" w:cs="Times New Roman"/>
          <w:bCs/>
          <w:color w:val="000000"/>
          <w:sz w:val="24"/>
          <w:szCs w:val="24"/>
          <w:lang w:eastAsia="ru-RU"/>
        </w:rPr>
        <w:t xml:space="preserve">Очевиден «арт-терапевтический» характер занятий художественным творчеством.  Занятия искусством давно и с успехом применяются как мощное здоровьесберегающее средство; уже это одно гарантирует его благотворное профилактическое воздействие на здоровых детей. Повышается эмоциональный тонус детей, возникает положительное отношение к школе, снижается невротизация, тревожность и утомляемость детей. Особо подчеркну последнее обстоятельство: занятия искусством снимают, а не увеличивают перегрузки. Исследования показывают, что </w:t>
      </w:r>
      <w:r w:rsidRPr="00B165FB">
        <w:rPr>
          <w:rFonts w:ascii="Times New Roman" w:eastAsia="Calibri" w:hAnsi="Times New Roman" w:cs="Times New Roman"/>
          <w:bCs/>
          <w:color w:val="000000"/>
          <w:sz w:val="24"/>
          <w:szCs w:val="24"/>
          <w:lang w:eastAsia="ru-RU"/>
        </w:rPr>
        <w:lastRenderedPageBreak/>
        <w:t xml:space="preserve">занятия разными видами художественного творчества активизируют интеллектуальную деятельность детей; положительно влияют на успеваемость по так называемым основным предметам (а не «отвлекают» от них); повышают общую креативность человека; развивают воображение, без чего не может быть </w:t>
      </w:r>
      <w:proofErr w:type="gramStart"/>
      <w:r w:rsidRPr="00B165FB">
        <w:rPr>
          <w:rFonts w:ascii="Times New Roman" w:eastAsia="Calibri" w:hAnsi="Times New Roman" w:cs="Times New Roman"/>
          <w:bCs/>
          <w:color w:val="000000"/>
          <w:sz w:val="24"/>
          <w:szCs w:val="24"/>
          <w:lang w:eastAsia="ru-RU"/>
        </w:rPr>
        <w:t>речи</w:t>
      </w:r>
      <w:proofErr w:type="gramEnd"/>
      <w:r w:rsidRPr="00B165FB">
        <w:rPr>
          <w:rFonts w:ascii="Times New Roman" w:eastAsia="Calibri" w:hAnsi="Times New Roman" w:cs="Times New Roman"/>
          <w:bCs/>
          <w:color w:val="000000"/>
          <w:sz w:val="24"/>
          <w:szCs w:val="24"/>
          <w:lang w:eastAsia="ru-RU"/>
        </w:rPr>
        <w:t xml:space="preserve"> о творчестве ни в </w:t>
      </w:r>
      <w:proofErr w:type="gramStart"/>
      <w:r w:rsidRPr="00B165FB">
        <w:rPr>
          <w:rFonts w:ascii="Times New Roman" w:eastAsia="Calibri" w:hAnsi="Times New Roman" w:cs="Times New Roman"/>
          <w:bCs/>
          <w:color w:val="000000"/>
          <w:sz w:val="24"/>
          <w:szCs w:val="24"/>
          <w:lang w:eastAsia="ru-RU"/>
        </w:rPr>
        <w:t>какой</w:t>
      </w:r>
      <w:proofErr w:type="gramEnd"/>
      <w:r w:rsidRPr="00B165FB">
        <w:rPr>
          <w:rFonts w:ascii="Times New Roman" w:eastAsia="Calibri" w:hAnsi="Times New Roman" w:cs="Times New Roman"/>
          <w:bCs/>
          <w:color w:val="000000"/>
          <w:sz w:val="24"/>
          <w:szCs w:val="24"/>
          <w:lang w:eastAsia="ru-RU"/>
        </w:rPr>
        <w:t xml:space="preserve"> области человеческой деятельности.</w:t>
      </w:r>
    </w:p>
    <w:p w:rsidR="00B165FB" w:rsidRPr="00B165FB" w:rsidRDefault="00B165FB" w:rsidP="00B165FB">
      <w:pPr>
        <w:kinsoku w:val="0"/>
        <w:overflowPunct w:val="0"/>
        <w:spacing w:before="67" w:after="0" w:line="256" w:lineRule="auto"/>
        <w:ind w:firstLine="706"/>
        <w:textAlignment w:val="baseline"/>
        <w:rPr>
          <w:rFonts w:ascii="Times New Roman" w:eastAsia="Times New Roman" w:hAnsi="Times New Roman" w:cs="Times New Roman"/>
          <w:sz w:val="24"/>
          <w:szCs w:val="24"/>
          <w:lang w:eastAsia="ru-RU"/>
        </w:rPr>
      </w:pPr>
      <w:r w:rsidRPr="00B165FB">
        <w:rPr>
          <w:rFonts w:ascii="Times New Roman" w:eastAsia="+mn-ea" w:hAnsi="Times New Roman" w:cs="Times New Roman"/>
          <w:bCs/>
          <w:color w:val="000000"/>
          <w:sz w:val="24"/>
          <w:szCs w:val="24"/>
          <w:lang w:eastAsia="ru-RU"/>
        </w:rPr>
        <w:t>На  своих уроках наши учителя   часто  используют наглядность,  приучают  детей самостоятельной работе и анализируют  выполненное задание.  Мы стараемся найти  индивидуальный подход к каждому ученику, практикуем  различные типы уроков: игр</w:t>
      </w:r>
      <w:proofErr w:type="gramStart"/>
      <w:r w:rsidRPr="00B165FB">
        <w:rPr>
          <w:rFonts w:ascii="Times New Roman" w:eastAsia="+mn-ea" w:hAnsi="Times New Roman" w:cs="Times New Roman"/>
          <w:bCs/>
          <w:color w:val="000000"/>
          <w:sz w:val="24"/>
          <w:szCs w:val="24"/>
          <w:lang w:eastAsia="ru-RU"/>
        </w:rPr>
        <w:t>а-</w:t>
      </w:r>
      <w:proofErr w:type="gramEnd"/>
      <w:r w:rsidRPr="00B165FB">
        <w:rPr>
          <w:rFonts w:ascii="Times New Roman" w:eastAsia="+mn-ea" w:hAnsi="Times New Roman" w:cs="Times New Roman"/>
          <w:bCs/>
          <w:color w:val="000000"/>
          <w:sz w:val="24"/>
          <w:szCs w:val="24"/>
          <w:lang w:eastAsia="ru-RU"/>
        </w:rPr>
        <w:t xml:space="preserve"> путешествие, урок - творческий отчет,  урок – сочинение, урок – сказка, урок – вернисаж, урок – экскурсия и другие. Разнообразие видов учебной работы обеспечивает стабильность познавательной деятельности учеников.</w:t>
      </w:r>
    </w:p>
    <w:p w:rsidR="00B165FB" w:rsidRPr="00B165FB" w:rsidRDefault="00B165FB" w:rsidP="00B165FB">
      <w:pPr>
        <w:kinsoku w:val="0"/>
        <w:overflowPunct w:val="0"/>
        <w:spacing w:before="67" w:after="0" w:line="256" w:lineRule="auto"/>
        <w:ind w:firstLine="706"/>
        <w:textAlignment w:val="baseline"/>
        <w:rPr>
          <w:rFonts w:ascii="Times New Roman" w:eastAsia="+mn-ea" w:hAnsi="Times New Roman" w:cs="Times New Roman"/>
          <w:bCs/>
          <w:color w:val="000000"/>
          <w:sz w:val="24"/>
          <w:szCs w:val="24"/>
          <w:lang w:eastAsia="ru-RU"/>
        </w:rPr>
      </w:pPr>
      <w:r w:rsidRPr="00B165FB">
        <w:rPr>
          <w:rFonts w:ascii="Times New Roman" w:eastAsia="+mn-ea" w:hAnsi="Times New Roman" w:cs="Times New Roman"/>
          <w:bCs/>
          <w:color w:val="000000"/>
          <w:sz w:val="24"/>
          <w:szCs w:val="24"/>
          <w:lang w:eastAsia="ru-RU"/>
        </w:rPr>
        <w:t>Строим  свои отношения с детьми на доверии, уважении, требовательности и справедливости, настойчиво формируем моральные представления учащихся, способствуем формированию общей культуры личности, развиваем демократические основы жизни детского коллектива.</w:t>
      </w:r>
    </w:p>
    <w:p w:rsidR="00B165FB" w:rsidRPr="00B165FB" w:rsidRDefault="00B165FB" w:rsidP="00B165FB">
      <w:pPr>
        <w:spacing w:after="160" w:line="259" w:lineRule="auto"/>
        <w:rPr>
          <w:rFonts w:ascii="Times New Roman" w:eastAsia="Calibri" w:hAnsi="Times New Roman" w:cs="Times New Roman"/>
          <w:sz w:val="24"/>
          <w:szCs w:val="24"/>
        </w:rPr>
      </w:pPr>
      <w:r w:rsidRPr="00B165FB">
        <w:rPr>
          <w:rFonts w:ascii="Times New Roman" w:eastAsia="Calibri" w:hAnsi="Times New Roman" w:cs="Times New Roman"/>
          <w:sz w:val="24"/>
          <w:szCs w:val="24"/>
        </w:rPr>
        <w:t>В целях обновления содержания дополнительного образования детей, повышения профессиональной квалификации   педагогов и распространения лучшего педагогического опыта, проводился муниципальный этап Всероссийского конкурса авторских программ дополнительного образования детей.  От нашей школы приняла активное участие учитель технологии Абдулазизова  Самера Абдулаевна</w:t>
      </w:r>
      <w:proofErr w:type="gramStart"/>
      <w:r w:rsidRPr="00B165FB">
        <w:rPr>
          <w:rFonts w:ascii="Times New Roman" w:eastAsia="Calibri" w:hAnsi="Times New Roman" w:cs="Times New Roman"/>
          <w:sz w:val="24"/>
          <w:szCs w:val="24"/>
        </w:rPr>
        <w:t xml:space="preserve"> .</w:t>
      </w:r>
      <w:proofErr w:type="gramEnd"/>
      <w:r w:rsidRPr="00B165FB">
        <w:rPr>
          <w:rFonts w:ascii="Times New Roman" w:eastAsia="Calibri" w:hAnsi="Times New Roman" w:cs="Times New Roman"/>
          <w:sz w:val="24"/>
          <w:szCs w:val="24"/>
        </w:rPr>
        <w:t xml:space="preserve"> Она заняла третье место в номинации декоративно-прикладного искусства.   Программа реализуется в МБОУ «СОШ № 9» города Каспийск  в течение трех лет.</w:t>
      </w:r>
    </w:p>
    <w:p w:rsidR="00B165FB" w:rsidRPr="00B165FB" w:rsidRDefault="00B165FB" w:rsidP="00B165FB">
      <w:pPr>
        <w:spacing w:after="0" w:line="259" w:lineRule="auto"/>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    Рабочая программа «Мастерицы» создана в соответствии с концепцией модернизации российского образования в соответствии с требованиями Федеральных законов России «Об образовании». А также на положительный опыт в формировании  учащихся художественной культуре, художественн</w:t>
      </w:r>
      <w:proofErr w:type="gramStart"/>
      <w:r w:rsidRPr="00B165FB">
        <w:rPr>
          <w:rFonts w:ascii="Times New Roman" w:eastAsia="Calibri" w:hAnsi="Times New Roman" w:cs="Times New Roman"/>
          <w:sz w:val="24"/>
          <w:szCs w:val="24"/>
        </w:rPr>
        <w:t>о-</w:t>
      </w:r>
      <w:proofErr w:type="gramEnd"/>
      <w:r w:rsidRPr="00B165FB">
        <w:rPr>
          <w:rFonts w:ascii="Times New Roman" w:eastAsia="Calibri" w:hAnsi="Times New Roman" w:cs="Times New Roman"/>
          <w:sz w:val="24"/>
          <w:szCs w:val="24"/>
        </w:rPr>
        <w:t xml:space="preserve"> творческой активности по приобщению к народному и декоративно-прикладному искусству Дагестана Рукоделие как вид декоративно-прикладное искусство - один из самых важных и древнейших видов искусства. Также обладает художественн</w:t>
      </w:r>
      <w:proofErr w:type="gramStart"/>
      <w:r w:rsidRPr="00B165FB">
        <w:rPr>
          <w:rFonts w:ascii="Times New Roman" w:eastAsia="Calibri" w:hAnsi="Times New Roman" w:cs="Times New Roman"/>
          <w:sz w:val="24"/>
          <w:szCs w:val="24"/>
        </w:rPr>
        <w:t>о-</w:t>
      </w:r>
      <w:proofErr w:type="gramEnd"/>
      <w:r w:rsidRPr="00B165FB">
        <w:rPr>
          <w:rFonts w:ascii="Times New Roman" w:eastAsia="Calibri" w:hAnsi="Times New Roman" w:cs="Times New Roman"/>
          <w:sz w:val="24"/>
          <w:szCs w:val="24"/>
        </w:rPr>
        <w:t xml:space="preserve"> эстетическим свойствами, имея практическое назначение в быту и труде.             </w:t>
      </w:r>
    </w:p>
    <w:p w:rsidR="00B165FB" w:rsidRPr="00B165FB" w:rsidRDefault="00B165FB" w:rsidP="00B165FB">
      <w:pPr>
        <w:spacing w:after="160" w:line="259" w:lineRule="auto"/>
        <w:rPr>
          <w:rFonts w:ascii="Times New Roman" w:eastAsia="Calibri" w:hAnsi="Times New Roman" w:cs="Times New Roman"/>
          <w:b/>
          <w:sz w:val="24"/>
          <w:szCs w:val="24"/>
        </w:rPr>
      </w:pPr>
      <w:r w:rsidRPr="00B165FB">
        <w:rPr>
          <w:rFonts w:ascii="Times New Roman" w:eastAsia="Calibri" w:hAnsi="Times New Roman" w:cs="Times New Roman"/>
          <w:b/>
          <w:sz w:val="24"/>
          <w:szCs w:val="24"/>
        </w:rPr>
        <w:t xml:space="preserve">Работы  учениц  учителя технологии - Абдулазизовой С.А. </w:t>
      </w:r>
    </w:p>
    <w:p w:rsidR="00B165FB" w:rsidRPr="00B165FB" w:rsidRDefault="00B165FB" w:rsidP="00B165FB">
      <w:pPr>
        <w:spacing w:after="0" w:line="259"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Ученица 10 «а» класса – Магомедова Арина, выступила в Республиканском конкурсе проектных работ.</w:t>
      </w:r>
      <w:r w:rsidRPr="00B165FB">
        <w:rPr>
          <w:rFonts w:ascii="Times New Roman" w:eastAsia="Calibri" w:hAnsi="Times New Roman" w:cs="Times New Roman"/>
          <w:b/>
          <w:sz w:val="24"/>
          <w:szCs w:val="24"/>
        </w:rPr>
        <w:t xml:space="preserve">  </w:t>
      </w:r>
      <w:r w:rsidRPr="00B165FB">
        <w:rPr>
          <w:rFonts w:ascii="Times New Roman" w:eastAsia="Times New Roman" w:hAnsi="Times New Roman" w:cs="Times New Roman"/>
          <w:sz w:val="24"/>
          <w:szCs w:val="24"/>
          <w:lang w:eastAsia="ru-RU"/>
        </w:rPr>
        <w:t>Творческий проект   по технологии        «Из ненужного отхода  – делаем прекрасное творение »     (поделки из вторсырья). Арина  выбрала несколько моделей  сумок. Сумка должна быть актуальной, удобной.  Конструкция сумки должна быть не очень сложной для меня. Кроме того, что с сумкой можно ходить в школу, с ней можно выходить в другие места. Изделие должно быть недорогим, качественно изготовленным</w:t>
      </w:r>
    </w:p>
    <w:p w:rsidR="00B165FB" w:rsidRPr="00B165FB" w:rsidRDefault="00B165FB" w:rsidP="00B165FB">
      <w:pPr>
        <w:tabs>
          <w:tab w:val="left" w:pos="4380"/>
        </w:tabs>
        <w:spacing w:after="0" w:line="240" w:lineRule="auto"/>
        <w:ind w:left="720"/>
        <w:contextualSpacing/>
        <w:rPr>
          <w:rFonts w:ascii="Times New Roman" w:eastAsia="Times New Roman" w:hAnsi="Times New Roman" w:cs="Times New Roman"/>
          <w:sz w:val="28"/>
          <w:szCs w:val="28"/>
          <w:lang w:eastAsia="ru-RU"/>
        </w:rPr>
      </w:pPr>
      <w:r w:rsidRPr="00B165FB">
        <w:rPr>
          <w:rFonts w:ascii="Times New Roman" w:eastAsia="Times New Roman" w:hAnsi="Times New Roman" w:cs="Times New Roman"/>
          <w:sz w:val="28"/>
          <w:szCs w:val="28"/>
          <w:lang w:eastAsia="ru-RU"/>
        </w:rPr>
        <w:t xml:space="preserve">                </w:t>
      </w:r>
    </w:p>
    <w:p w:rsidR="00B165FB" w:rsidRPr="00B165FB" w:rsidRDefault="00B165FB" w:rsidP="00B165FB">
      <w:pPr>
        <w:tabs>
          <w:tab w:val="left" w:pos="4380"/>
        </w:tabs>
        <w:spacing w:after="0" w:line="240" w:lineRule="auto"/>
        <w:ind w:left="720"/>
        <w:contextualSpacing/>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Хасаева Алина  и Магомедова Арина приняли участие в  Международном конкурсе творческих работ «Детство без границ»  работы «Цветочный пейзаж и картина вышитая бисером»</w:t>
      </w:r>
    </w:p>
    <w:p w:rsidR="00B165FB" w:rsidRPr="00B165FB" w:rsidRDefault="00B165FB" w:rsidP="00B165FB">
      <w:pPr>
        <w:tabs>
          <w:tab w:val="left" w:pos="4380"/>
        </w:tabs>
        <w:spacing w:after="0" w:line="240" w:lineRule="auto"/>
        <w:ind w:left="36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На  городской выставке за вклад в развитие дополнительного образования технического и   художественно – прикладного творчества учащихся, под руководством учителя технологии Абдулазизовой С.А. были награждены</w:t>
      </w:r>
      <w:proofErr w:type="gramStart"/>
      <w:r w:rsidRPr="00B165FB">
        <w:rPr>
          <w:rFonts w:ascii="Times New Roman" w:eastAsia="Times New Roman" w:hAnsi="Times New Roman" w:cs="Times New Roman"/>
          <w:sz w:val="24"/>
          <w:szCs w:val="24"/>
          <w:lang w:eastAsia="ru-RU"/>
        </w:rPr>
        <w:t xml:space="preserve"> .</w:t>
      </w:r>
      <w:proofErr w:type="gramEnd"/>
    </w:p>
    <w:p w:rsidR="00B165FB" w:rsidRPr="00B165FB" w:rsidRDefault="00B165FB" w:rsidP="00B165FB">
      <w:pPr>
        <w:tabs>
          <w:tab w:val="left" w:pos="4380"/>
        </w:tabs>
        <w:spacing w:after="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Подготовили  работы для конкурса « Золотая осень»</w:t>
      </w:r>
    </w:p>
    <w:p w:rsidR="00B165FB" w:rsidRPr="00B165FB" w:rsidRDefault="00B165FB" w:rsidP="00B165FB">
      <w:pPr>
        <w:tabs>
          <w:tab w:val="left" w:pos="4380"/>
        </w:tabs>
        <w:spacing w:after="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lastRenderedPageBreak/>
        <w:t xml:space="preserve">В Махачкалинском центре повышения квалификации принимала участие в семинаре </w:t>
      </w:r>
      <w:proofErr w:type="gramStart"/>
      <w:r w:rsidRPr="00B165FB">
        <w:rPr>
          <w:rFonts w:ascii="Times New Roman" w:eastAsia="Times New Roman" w:hAnsi="Times New Roman" w:cs="Times New Roman"/>
          <w:sz w:val="24"/>
          <w:szCs w:val="24"/>
          <w:lang w:eastAsia="ru-RU"/>
        </w:rPr>
        <w:t>–т</w:t>
      </w:r>
      <w:proofErr w:type="gramEnd"/>
      <w:r w:rsidRPr="00B165FB">
        <w:rPr>
          <w:rFonts w:ascii="Times New Roman" w:eastAsia="Times New Roman" w:hAnsi="Times New Roman" w:cs="Times New Roman"/>
          <w:sz w:val="24"/>
          <w:szCs w:val="24"/>
          <w:lang w:eastAsia="ru-RU"/>
        </w:rPr>
        <w:t>ренинг по теме «Развитие творческих способностей на уроках технологии» 17.05.2018г.</w:t>
      </w:r>
    </w:p>
    <w:p w:rsidR="00B165FB" w:rsidRPr="00B165FB" w:rsidRDefault="00B165FB" w:rsidP="00B165FB">
      <w:pPr>
        <w:tabs>
          <w:tab w:val="left" w:pos="4380"/>
        </w:tabs>
        <w:spacing w:after="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Участвовали в конкурсе поделок на «День птиц»</w:t>
      </w:r>
    </w:p>
    <w:p w:rsidR="00B165FB" w:rsidRPr="00B165FB" w:rsidRDefault="00B165FB" w:rsidP="00B165FB">
      <w:pPr>
        <w:tabs>
          <w:tab w:val="left" w:pos="4380"/>
        </w:tabs>
        <w:spacing w:after="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В Каспийский дом творчества сдали куклу «Буратино». Также сделали куклу в национальном костюме  горца.</w:t>
      </w:r>
    </w:p>
    <w:p w:rsidR="00B165FB" w:rsidRPr="00B165FB" w:rsidRDefault="00B165FB" w:rsidP="00B165FB">
      <w:pPr>
        <w:tabs>
          <w:tab w:val="left" w:pos="4380"/>
        </w:tabs>
        <w:spacing w:after="0"/>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Ученицы 5 класса участвовали в конкурсе исследовательских работ Крымова Аят на тему</w:t>
      </w:r>
      <w:proofErr w:type="gramStart"/>
      <w:r w:rsidRPr="00B165FB">
        <w:rPr>
          <w:rFonts w:ascii="Times New Roman" w:eastAsia="Times New Roman" w:hAnsi="Times New Roman" w:cs="Times New Roman"/>
          <w:sz w:val="24"/>
          <w:szCs w:val="24"/>
          <w:lang w:eastAsia="ru-RU"/>
        </w:rPr>
        <w:t xml:space="preserve"> К</w:t>
      </w:r>
      <w:proofErr w:type="gramEnd"/>
      <w:r w:rsidRPr="00B165FB">
        <w:rPr>
          <w:rFonts w:ascii="Times New Roman" w:eastAsia="Times New Roman" w:hAnsi="Times New Roman" w:cs="Times New Roman"/>
          <w:sz w:val="24"/>
          <w:szCs w:val="24"/>
          <w:lang w:eastAsia="ru-RU"/>
        </w:rPr>
        <w:t>ак можно сохранить зрение при выполнений ручных работ по рукоделию», Мусаева Рапиат на тему «Чем полезны и вредны чипсы?»</w:t>
      </w:r>
    </w:p>
    <w:p w:rsidR="00B165FB" w:rsidRPr="00B165FB" w:rsidRDefault="00B165FB" w:rsidP="00B165FB">
      <w:pPr>
        <w:spacing w:after="0" w:line="315" w:lineRule="atLeast"/>
        <w:jc w:val="both"/>
        <w:rPr>
          <w:rFonts w:ascii="Times New Roman" w:eastAsia="Times New Roman" w:hAnsi="Times New Roman" w:cs="Times New Roman"/>
          <w:bCs/>
          <w:color w:val="000000"/>
          <w:sz w:val="24"/>
          <w:szCs w:val="24"/>
          <w:lang w:eastAsia="ru-RU"/>
        </w:rPr>
      </w:pPr>
      <w:r w:rsidRPr="00B165FB">
        <w:rPr>
          <w:rFonts w:ascii="Times New Roman" w:eastAsia="Times New Roman" w:hAnsi="Times New Roman" w:cs="Times New Roman"/>
          <w:bCs/>
          <w:color w:val="000000"/>
          <w:sz w:val="24"/>
          <w:szCs w:val="24"/>
          <w:lang w:eastAsia="ru-RU"/>
        </w:rPr>
        <w:t>Участвовали на XXll Республиканской научной конференции молодых исследователей «Шаг будушее</w:t>
      </w:r>
      <w:proofErr w:type="gramStart"/>
      <w:r w:rsidRPr="00B165FB">
        <w:rPr>
          <w:rFonts w:ascii="Times New Roman" w:eastAsia="Times New Roman" w:hAnsi="Times New Roman" w:cs="Times New Roman"/>
          <w:bCs/>
          <w:color w:val="000000"/>
          <w:sz w:val="24"/>
          <w:szCs w:val="24"/>
          <w:lang w:eastAsia="ru-RU"/>
        </w:rPr>
        <w:t xml:space="preserve"> .</w:t>
      </w:r>
      <w:proofErr w:type="gramEnd"/>
      <w:r w:rsidRPr="00B165FB">
        <w:rPr>
          <w:rFonts w:ascii="Times New Roman" w:eastAsia="Times New Roman" w:hAnsi="Times New Roman" w:cs="Times New Roman"/>
          <w:bCs/>
          <w:color w:val="000000"/>
          <w:sz w:val="24"/>
          <w:szCs w:val="24"/>
          <w:lang w:eastAsia="ru-RU"/>
        </w:rPr>
        <w:t xml:space="preserve"> Исследовательская работа по технологии. Социально - гуманитарные и экономические работы: прикладное искусство и дизайн.</w:t>
      </w:r>
    </w:p>
    <w:p w:rsidR="00B165FB" w:rsidRPr="00B165FB" w:rsidRDefault="00B165FB" w:rsidP="00B165FB">
      <w:pPr>
        <w:spacing w:after="0" w:line="315" w:lineRule="atLeast"/>
        <w:jc w:val="both"/>
        <w:rPr>
          <w:rFonts w:ascii="Times New Roman" w:eastAsia="Times New Roman" w:hAnsi="Times New Roman" w:cs="Times New Roman"/>
          <w:bCs/>
          <w:color w:val="000000"/>
          <w:sz w:val="24"/>
          <w:szCs w:val="24"/>
          <w:lang w:eastAsia="ru-RU"/>
        </w:rPr>
      </w:pPr>
      <w:r w:rsidRPr="00B165FB">
        <w:rPr>
          <w:rFonts w:ascii="Times New Roman" w:eastAsia="Times New Roman" w:hAnsi="Times New Roman" w:cs="Times New Roman"/>
          <w:bCs/>
          <w:color w:val="000000"/>
          <w:sz w:val="24"/>
          <w:szCs w:val="24"/>
          <w:lang w:eastAsia="ru-RU"/>
        </w:rPr>
        <w:t>В этом году было проведено много мероприятий по физической культуре:</w:t>
      </w:r>
    </w:p>
    <w:p w:rsidR="00B165FB" w:rsidRPr="00B165FB" w:rsidRDefault="00B165FB" w:rsidP="00B165FB">
      <w:pPr>
        <w:spacing w:after="0" w:line="315" w:lineRule="atLeast"/>
        <w:jc w:val="both"/>
        <w:rPr>
          <w:rFonts w:ascii="Times New Roman" w:eastAsia="Times New Roman" w:hAnsi="Times New Roman" w:cs="Times New Roman"/>
          <w:bCs/>
          <w:color w:val="000000"/>
          <w:sz w:val="24"/>
          <w:szCs w:val="24"/>
          <w:lang w:eastAsia="ru-RU"/>
        </w:rPr>
      </w:pPr>
    </w:p>
    <w:tbl>
      <w:tblPr>
        <w:tblStyle w:val="133"/>
        <w:tblW w:w="15167" w:type="dxa"/>
        <w:tblInd w:w="250" w:type="dxa"/>
        <w:tblLayout w:type="fixed"/>
        <w:tblLook w:val="04A0" w:firstRow="1" w:lastRow="0" w:firstColumn="1" w:lastColumn="0" w:noHBand="0" w:noVBand="1"/>
      </w:tblPr>
      <w:tblGrid>
        <w:gridCol w:w="534"/>
        <w:gridCol w:w="7404"/>
        <w:gridCol w:w="3686"/>
        <w:gridCol w:w="3543"/>
      </w:tblGrid>
      <w:tr w:rsidR="00B165FB" w:rsidRPr="00B165FB" w:rsidTr="005977F2">
        <w:tc>
          <w:tcPr>
            <w:tcW w:w="534" w:type="dxa"/>
          </w:tcPr>
          <w:p w:rsidR="00B165FB" w:rsidRPr="00B165FB" w:rsidRDefault="00B165FB" w:rsidP="00B165FB">
            <w:pPr>
              <w:rPr>
                <w:rFonts w:ascii="Times New Roman" w:hAnsi="Times New Roman" w:cs="Times New Roman"/>
                <w:b/>
                <w:sz w:val="24"/>
                <w:szCs w:val="24"/>
              </w:rPr>
            </w:pPr>
            <w:r w:rsidRPr="00B165FB">
              <w:rPr>
                <w:rFonts w:ascii="Times New Roman" w:hAnsi="Times New Roman" w:cs="Times New Roman"/>
                <w:b/>
                <w:sz w:val="24"/>
                <w:szCs w:val="24"/>
              </w:rPr>
              <w:t>№</w:t>
            </w:r>
          </w:p>
        </w:tc>
        <w:tc>
          <w:tcPr>
            <w:tcW w:w="7404" w:type="dxa"/>
          </w:tcPr>
          <w:p w:rsidR="00B165FB" w:rsidRPr="00B165FB" w:rsidRDefault="00B165FB" w:rsidP="00B165FB">
            <w:pPr>
              <w:rPr>
                <w:rFonts w:ascii="Times New Roman" w:hAnsi="Times New Roman" w:cs="Times New Roman"/>
                <w:b/>
                <w:sz w:val="24"/>
                <w:szCs w:val="24"/>
              </w:rPr>
            </w:pPr>
            <w:r w:rsidRPr="00B165FB">
              <w:rPr>
                <w:rFonts w:ascii="Times New Roman" w:hAnsi="Times New Roman" w:cs="Times New Roman"/>
                <w:b/>
                <w:sz w:val="24"/>
                <w:szCs w:val="24"/>
              </w:rPr>
              <w:t xml:space="preserve">Наименование городского, республиканского, всероссийского конкурса (г, </w:t>
            </w:r>
            <w:proofErr w:type="gramStart"/>
            <w:r w:rsidRPr="00B165FB">
              <w:rPr>
                <w:rFonts w:ascii="Times New Roman" w:hAnsi="Times New Roman" w:cs="Times New Roman"/>
                <w:b/>
                <w:sz w:val="24"/>
                <w:szCs w:val="24"/>
              </w:rPr>
              <w:t>р</w:t>
            </w:r>
            <w:proofErr w:type="gramEnd"/>
            <w:r w:rsidRPr="00B165FB">
              <w:rPr>
                <w:rFonts w:ascii="Times New Roman" w:hAnsi="Times New Roman" w:cs="Times New Roman"/>
                <w:b/>
                <w:sz w:val="24"/>
                <w:szCs w:val="24"/>
              </w:rPr>
              <w:t>, в)</w:t>
            </w:r>
          </w:p>
        </w:tc>
        <w:tc>
          <w:tcPr>
            <w:tcW w:w="3686" w:type="dxa"/>
          </w:tcPr>
          <w:p w:rsidR="00B165FB" w:rsidRPr="00B165FB" w:rsidRDefault="00B165FB" w:rsidP="00B165FB">
            <w:pPr>
              <w:rPr>
                <w:rFonts w:ascii="Times New Roman" w:hAnsi="Times New Roman" w:cs="Times New Roman"/>
                <w:b/>
                <w:sz w:val="24"/>
                <w:szCs w:val="24"/>
              </w:rPr>
            </w:pPr>
            <w:r w:rsidRPr="00B165FB">
              <w:rPr>
                <w:rFonts w:ascii="Times New Roman" w:hAnsi="Times New Roman" w:cs="Times New Roman"/>
                <w:b/>
                <w:sz w:val="24"/>
                <w:szCs w:val="24"/>
              </w:rPr>
              <w:t>ФИО учащегося и педагогов</w:t>
            </w:r>
          </w:p>
        </w:tc>
        <w:tc>
          <w:tcPr>
            <w:tcW w:w="3543" w:type="dxa"/>
          </w:tcPr>
          <w:p w:rsidR="00B165FB" w:rsidRPr="00B165FB" w:rsidRDefault="00B165FB" w:rsidP="00B165FB">
            <w:pPr>
              <w:rPr>
                <w:rFonts w:ascii="Times New Roman" w:hAnsi="Times New Roman" w:cs="Times New Roman"/>
                <w:b/>
                <w:sz w:val="24"/>
                <w:szCs w:val="24"/>
              </w:rPr>
            </w:pPr>
            <w:r w:rsidRPr="00B165FB">
              <w:rPr>
                <w:rFonts w:ascii="Times New Roman" w:hAnsi="Times New Roman" w:cs="Times New Roman"/>
                <w:b/>
                <w:sz w:val="24"/>
                <w:szCs w:val="24"/>
              </w:rPr>
              <w:t>Место, диплом, грамота, степень</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Муниципальный этап турнира «Локобаске</w:t>
            </w:r>
            <w:proofErr w:type="gramStart"/>
            <w:r w:rsidRPr="00B165FB">
              <w:rPr>
                <w:rFonts w:ascii="Times New Roman" w:hAnsi="Times New Roman" w:cs="Times New Roman"/>
                <w:sz w:val="24"/>
                <w:szCs w:val="24"/>
              </w:rPr>
              <w:t>т-</w:t>
            </w:r>
            <w:proofErr w:type="gramEnd"/>
            <w:r w:rsidRPr="00B165FB">
              <w:rPr>
                <w:rFonts w:ascii="Times New Roman" w:hAnsi="Times New Roman" w:cs="Times New Roman"/>
                <w:sz w:val="24"/>
                <w:szCs w:val="24"/>
              </w:rPr>
              <w:t xml:space="preserve"> Школьная лига»</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Сулейманова Патимат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Муниципальный этап турнира «Локобаске</w:t>
            </w:r>
            <w:proofErr w:type="gramStart"/>
            <w:r w:rsidRPr="00B165FB">
              <w:rPr>
                <w:rFonts w:ascii="Times New Roman" w:hAnsi="Times New Roman" w:cs="Times New Roman"/>
                <w:sz w:val="24"/>
                <w:szCs w:val="24"/>
              </w:rPr>
              <w:t>т-</w:t>
            </w:r>
            <w:proofErr w:type="gramEnd"/>
            <w:r w:rsidRPr="00B165FB">
              <w:rPr>
                <w:rFonts w:ascii="Times New Roman" w:hAnsi="Times New Roman" w:cs="Times New Roman"/>
                <w:sz w:val="24"/>
                <w:szCs w:val="24"/>
              </w:rPr>
              <w:t xml:space="preserve"> Школьная лига»</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Рамазанова Хадижа</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Муниципальный этап турнира «Локобаске</w:t>
            </w:r>
            <w:proofErr w:type="gramStart"/>
            <w:r w:rsidRPr="00B165FB">
              <w:rPr>
                <w:rFonts w:ascii="Times New Roman" w:hAnsi="Times New Roman" w:cs="Times New Roman"/>
                <w:sz w:val="24"/>
                <w:szCs w:val="24"/>
              </w:rPr>
              <w:t>т-</w:t>
            </w:r>
            <w:proofErr w:type="gramEnd"/>
            <w:r w:rsidRPr="00B165FB">
              <w:rPr>
                <w:rFonts w:ascii="Times New Roman" w:hAnsi="Times New Roman" w:cs="Times New Roman"/>
                <w:sz w:val="24"/>
                <w:szCs w:val="24"/>
              </w:rPr>
              <w:t xml:space="preserve"> Школьная лига»</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Джалилова Залина</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Муниципальный этап турнира «Локобаске</w:t>
            </w:r>
            <w:proofErr w:type="gramStart"/>
            <w:r w:rsidRPr="00B165FB">
              <w:rPr>
                <w:rFonts w:ascii="Times New Roman" w:hAnsi="Times New Roman" w:cs="Times New Roman"/>
                <w:sz w:val="24"/>
                <w:szCs w:val="24"/>
              </w:rPr>
              <w:t>т-</w:t>
            </w:r>
            <w:proofErr w:type="gramEnd"/>
            <w:r w:rsidRPr="00B165FB">
              <w:rPr>
                <w:rFonts w:ascii="Times New Roman" w:hAnsi="Times New Roman" w:cs="Times New Roman"/>
                <w:sz w:val="24"/>
                <w:szCs w:val="24"/>
              </w:rPr>
              <w:t xml:space="preserve"> Школьная лига»</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«Весенний кросс-2018»</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Нурбагандова Хадижат Алибековна</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Первый открытый  турнир по баскетболу среди девушек 1999-2000г.р. в снайперском броске с дальней дистанции</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Первый открытый  турнир по баскетболу среди девушек 1999-2000г.р. в штрафном броске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Грамота- 2место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Первый открытый  турнир по баскетболу среди девушек 2001-2002 г.р. в штрафном броске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Ежегодный турнир по баскетболу памяти Павла Васильевича</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Диплом-1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Легкая атлетика среди девушек 2001-2002 г.р. посвященная празднованию Дня Победы</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Всероссийский турнир по баскетболу «Лонобаскет-школьная лига» Сезон 2017-2018г.р., Региональный финал</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Диплом-3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Открытое первенство МБУ ДО «ДЮСШ№2»  среди девушек</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-1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 xml:space="preserve">Стритбол среди девушек 2000 г.р. и моложе, </w:t>
            </w:r>
            <w:proofErr w:type="gramStart"/>
            <w:r w:rsidRPr="00B165FB">
              <w:rPr>
                <w:rFonts w:ascii="Times New Roman" w:hAnsi="Times New Roman" w:cs="Times New Roman"/>
                <w:sz w:val="24"/>
                <w:szCs w:val="24"/>
              </w:rPr>
              <w:t>посвященному</w:t>
            </w:r>
            <w:proofErr w:type="gramEnd"/>
            <w:r w:rsidRPr="00B165FB">
              <w:rPr>
                <w:rFonts w:ascii="Times New Roman" w:hAnsi="Times New Roman" w:cs="Times New Roman"/>
                <w:sz w:val="24"/>
                <w:szCs w:val="24"/>
              </w:rPr>
              <w:t xml:space="preserve"> 73-й годовщине Победы в Великой Отечественной войне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 xml:space="preserve">Стритбол среди девушек 2000 г.р. и моложе, </w:t>
            </w:r>
            <w:proofErr w:type="gramStart"/>
            <w:r w:rsidRPr="00B165FB">
              <w:rPr>
                <w:rFonts w:ascii="Times New Roman" w:hAnsi="Times New Roman" w:cs="Times New Roman"/>
                <w:sz w:val="24"/>
                <w:szCs w:val="24"/>
              </w:rPr>
              <w:t>посвященному</w:t>
            </w:r>
            <w:proofErr w:type="gramEnd"/>
            <w:r w:rsidRPr="00B165FB">
              <w:rPr>
                <w:rFonts w:ascii="Times New Roman" w:hAnsi="Times New Roman" w:cs="Times New Roman"/>
                <w:sz w:val="24"/>
                <w:szCs w:val="24"/>
              </w:rPr>
              <w:t xml:space="preserve"> 73-й </w:t>
            </w:r>
            <w:r w:rsidRPr="00B165FB">
              <w:rPr>
                <w:rFonts w:ascii="Times New Roman" w:hAnsi="Times New Roman" w:cs="Times New Roman"/>
                <w:sz w:val="24"/>
                <w:szCs w:val="24"/>
              </w:rPr>
              <w:lastRenderedPageBreak/>
              <w:t>годовщине Победы в Великой Отечественной войне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lastRenderedPageBreak/>
              <w:t>Команда БОУ «СОШ № 9»</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Участие во Всероссийской акции «Добрый Пленэр»</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Курбанова Айшат</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за участие</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Городская военно-спортивная игра «Президентские состязания»</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6 классы</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Грамота-1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Городская военно-спортивная игра «Президентские состязания»</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7 классы</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Городская военно-спортивная игра «Президентские состязания»</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11  классы</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Городская военно-спортивная игра «Президентские состязания»</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10 классы</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Грамота-3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В экологическом турнире «Знай, люби и открывай природу»</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Команда МБОУ «СОШ № 9» «Друзья планеты»</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- 1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Общекомандный зачет военно-спортивной игры «А ну-ка, парни!» в честь празднования Дня защитника Отечества и 73-й годовщины Победы в Великой Отечественной войне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Команда МБОУ «СОШ № 9»</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 2 место</w:t>
            </w:r>
          </w:p>
        </w:tc>
      </w:tr>
      <w:tr w:rsidR="00B165FB" w:rsidRPr="00B165FB" w:rsidTr="005977F2">
        <w:tc>
          <w:tcPr>
            <w:tcW w:w="534" w:type="dxa"/>
          </w:tcPr>
          <w:p w:rsidR="00B165FB" w:rsidRPr="00B165FB" w:rsidRDefault="00B165FB" w:rsidP="00657930">
            <w:pPr>
              <w:numPr>
                <w:ilvl w:val="0"/>
                <w:numId w:val="57"/>
              </w:numPr>
              <w:ind w:left="0" w:firstLine="0"/>
              <w:rPr>
                <w:rFonts w:ascii="Times New Roman" w:hAnsi="Times New Roman" w:cs="Times New Roman"/>
                <w:sz w:val="24"/>
                <w:szCs w:val="24"/>
              </w:rPr>
            </w:pPr>
          </w:p>
        </w:tc>
        <w:tc>
          <w:tcPr>
            <w:tcW w:w="7404"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По физической подготовке в военно-спортивной игре «Зарница», посвященной 73-й годовщине Победы в Великой Отечественной войне</w:t>
            </w:r>
          </w:p>
        </w:tc>
        <w:tc>
          <w:tcPr>
            <w:tcW w:w="3686"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Команда МБОУ «СОШ № 9»</w:t>
            </w:r>
          </w:p>
        </w:tc>
        <w:tc>
          <w:tcPr>
            <w:tcW w:w="3543" w:type="dxa"/>
          </w:tcPr>
          <w:p w:rsidR="00B165FB" w:rsidRPr="00B165FB" w:rsidRDefault="00B165FB" w:rsidP="00B165FB">
            <w:pPr>
              <w:rPr>
                <w:rFonts w:ascii="Times New Roman" w:hAnsi="Times New Roman" w:cs="Times New Roman"/>
                <w:sz w:val="24"/>
                <w:szCs w:val="24"/>
              </w:rPr>
            </w:pPr>
            <w:r w:rsidRPr="00B165FB">
              <w:rPr>
                <w:rFonts w:ascii="Times New Roman" w:hAnsi="Times New Roman" w:cs="Times New Roman"/>
                <w:sz w:val="24"/>
                <w:szCs w:val="24"/>
              </w:rPr>
              <w:t>Грамота - 1 место</w:t>
            </w:r>
          </w:p>
        </w:tc>
      </w:tr>
    </w:tbl>
    <w:p w:rsidR="00B165FB" w:rsidRPr="00B165FB" w:rsidRDefault="00B165FB" w:rsidP="00B165FB">
      <w:pPr>
        <w:tabs>
          <w:tab w:val="left" w:pos="4380"/>
        </w:tabs>
        <w:spacing w:after="0"/>
        <w:ind w:left="928"/>
        <w:contextualSpacing/>
        <w:jc w:val="both"/>
        <w:rPr>
          <w:rFonts w:ascii="Times New Roman" w:eastAsia="Times New Roman" w:hAnsi="Times New Roman" w:cs="Times New Roman"/>
          <w:sz w:val="24"/>
          <w:szCs w:val="24"/>
          <w:lang w:eastAsia="ru-RU"/>
        </w:rPr>
      </w:pPr>
    </w:p>
    <w:p w:rsidR="00B165FB" w:rsidRPr="00B165FB" w:rsidRDefault="00B165FB" w:rsidP="00B165FB">
      <w:pPr>
        <w:tabs>
          <w:tab w:val="left" w:pos="4380"/>
        </w:tabs>
        <w:spacing w:after="0"/>
        <w:ind w:left="928"/>
        <w:contextualSpacing/>
        <w:jc w:val="both"/>
        <w:rPr>
          <w:rFonts w:ascii="Times New Roman" w:eastAsia="Times New Roman" w:hAnsi="Times New Roman" w:cs="Times New Roman"/>
          <w:sz w:val="24"/>
          <w:szCs w:val="24"/>
          <w:lang w:eastAsia="ru-RU"/>
        </w:rPr>
      </w:pPr>
    </w:p>
    <w:p w:rsidR="00132DFC" w:rsidRDefault="00132DFC" w:rsidP="0095437B">
      <w:pPr>
        <w:pStyle w:val="a4"/>
        <w:spacing w:after="0" w:line="240" w:lineRule="auto"/>
        <w:rPr>
          <w:rFonts w:ascii="Times New Roman" w:eastAsia="Times New Roman" w:hAnsi="Times New Roman" w:cs="Times New Roman"/>
          <w:b/>
          <w:color w:val="C00000"/>
          <w:sz w:val="28"/>
          <w:szCs w:val="28"/>
          <w:lang w:eastAsia="ru-RU"/>
        </w:rPr>
      </w:pPr>
    </w:p>
    <w:p w:rsidR="00132DFC" w:rsidRDefault="00132DFC" w:rsidP="0095437B">
      <w:pPr>
        <w:pStyle w:val="a4"/>
        <w:spacing w:after="0" w:line="240" w:lineRule="auto"/>
        <w:rPr>
          <w:rFonts w:ascii="Times New Roman" w:eastAsia="Times New Roman" w:hAnsi="Times New Roman" w:cs="Times New Roman"/>
          <w:b/>
          <w:color w:val="C00000"/>
          <w:sz w:val="28"/>
          <w:szCs w:val="28"/>
          <w:lang w:eastAsia="ru-RU"/>
        </w:rPr>
      </w:pPr>
    </w:p>
    <w:p w:rsidR="00132DFC" w:rsidRDefault="00132DFC" w:rsidP="0095437B">
      <w:pPr>
        <w:pStyle w:val="a4"/>
        <w:spacing w:after="0" w:line="240" w:lineRule="auto"/>
        <w:rPr>
          <w:rFonts w:ascii="Times New Roman" w:eastAsia="Times New Roman" w:hAnsi="Times New Roman" w:cs="Times New Roman"/>
          <w:b/>
          <w:color w:val="C00000"/>
          <w:sz w:val="28"/>
          <w:szCs w:val="28"/>
          <w:lang w:eastAsia="ru-RU"/>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56426B" w:rsidRDefault="0056426B" w:rsidP="00B165FB">
      <w:pPr>
        <w:spacing w:after="0" w:line="240" w:lineRule="auto"/>
        <w:rPr>
          <w:rFonts w:ascii="Times New Roman" w:eastAsia="Times New Roman" w:hAnsi="Times New Roman" w:cs="Times New Roman"/>
          <w:b/>
          <w:bCs/>
          <w:color w:val="FF0000"/>
          <w:spacing w:val="60"/>
          <w:sz w:val="28"/>
          <w:szCs w:val="28"/>
          <w:lang w:eastAsia="ru-RU" w:bidi="hi-IN"/>
        </w:rPr>
      </w:pPr>
    </w:p>
    <w:p w:rsidR="00B165FB" w:rsidRPr="00B165FB" w:rsidRDefault="00B165FB" w:rsidP="00B165FB">
      <w:pPr>
        <w:spacing w:after="0" w:line="240" w:lineRule="auto"/>
        <w:rPr>
          <w:rFonts w:ascii="Times New Roman" w:eastAsia="Times New Roman" w:hAnsi="Times New Roman" w:cs="Times New Roman"/>
          <w:b/>
          <w:bCs/>
          <w:color w:val="FF0000"/>
          <w:spacing w:val="60"/>
          <w:sz w:val="28"/>
          <w:szCs w:val="28"/>
          <w:lang w:eastAsia="ru-RU" w:bidi="hi-IN"/>
        </w:rPr>
      </w:pPr>
      <w:r w:rsidRPr="00B165FB">
        <w:rPr>
          <w:rFonts w:ascii="Times New Roman" w:eastAsia="Times New Roman" w:hAnsi="Times New Roman" w:cs="Times New Roman"/>
          <w:b/>
          <w:bCs/>
          <w:color w:val="FF0000"/>
          <w:spacing w:val="60"/>
          <w:sz w:val="28"/>
          <w:szCs w:val="28"/>
          <w:lang w:eastAsia="ru-RU" w:bidi="hi-IN"/>
        </w:rPr>
        <w:t>Отчет по итогам организации процесса воспитания в МБОУ «СОШ№9»</w:t>
      </w:r>
    </w:p>
    <w:p w:rsidR="00B165FB" w:rsidRPr="00B165FB" w:rsidRDefault="00B165FB" w:rsidP="00B165FB">
      <w:pPr>
        <w:spacing w:after="0" w:line="240" w:lineRule="auto"/>
        <w:rPr>
          <w:rFonts w:ascii="Times New Roman" w:eastAsia="Times New Roman" w:hAnsi="Times New Roman" w:cs="Times New Roman"/>
          <w:b/>
          <w:bCs/>
          <w:color w:val="FF0000"/>
          <w:spacing w:val="60"/>
          <w:sz w:val="28"/>
          <w:szCs w:val="28"/>
          <w:lang w:eastAsia="ru-RU" w:bidi="hi-IN"/>
        </w:rPr>
      </w:pPr>
      <w:r w:rsidRPr="00B165FB">
        <w:rPr>
          <w:rFonts w:ascii="Times New Roman" w:eastAsia="Times New Roman" w:hAnsi="Times New Roman" w:cs="Times New Roman"/>
          <w:b/>
          <w:bCs/>
          <w:color w:val="FF0000"/>
          <w:spacing w:val="60"/>
          <w:sz w:val="28"/>
          <w:szCs w:val="28"/>
          <w:lang w:eastAsia="ru-RU" w:bidi="hi-IN"/>
        </w:rPr>
        <w:t>за 2017-2018 учебный год  педагога – организатора Бадрудиновой Е.В.</w:t>
      </w:r>
    </w:p>
    <w:p w:rsidR="00B165FB" w:rsidRPr="00B165FB" w:rsidRDefault="00B165FB" w:rsidP="00B165FB">
      <w:pPr>
        <w:spacing w:after="0"/>
        <w:rPr>
          <w:rFonts w:ascii="Times New Roman" w:eastAsia="Times New Roman" w:hAnsi="Times New Roman" w:cs="Mangal"/>
          <w:b/>
          <w:color w:val="C00000"/>
          <w:sz w:val="24"/>
          <w:szCs w:val="24"/>
          <w:lang w:eastAsia="ru-RU" w:bidi="hi-IN"/>
        </w:rPr>
      </w:pPr>
      <w:r w:rsidRPr="00B165FB">
        <w:rPr>
          <w:rFonts w:ascii="Times New Roman" w:eastAsia="Times New Roman" w:hAnsi="Times New Roman" w:cs="Mangal"/>
          <w:b/>
          <w:color w:val="C00000"/>
          <w:sz w:val="24"/>
          <w:szCs w:val="24"/>
          <w:lang w:eastAsia="ru-RU" w:bidi="hi-IN"/>
        </w:rPr>
        <w:t>Методическая тема школы:  «Управление процессом достижения нового качества образования  как условие реализации ФГОС».</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Воспитательная работа в МБОУ «СОШ № 9» в 2017-2018 учебном году строилась в соответствии с планом воспитательной работы школы  на 2017-2018г., в которую входят следующие подпрограммы и проекты:</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Общешкольные мероприятия.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Правовое воспитание.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   Гражданско-патриотическое и духовно-нравственное воспитание.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4.   Профилактика безнадзорности и правонарушений несовершеннолетних.</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5.   Противодействие экстремизму и терроризму.</w:t>
      </w:r>
    </w:p>
    <w:p w:rsidR="00B165FB" w:rsidRPr="00B165FB" w:rsidRDefault="00B165FB" w:rsidP="00B165FB">
      <w:pPr>
        <w:tabs>
          <w:tab w:val="left" w:pos="28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6. Комплексные меры противодействия злоупотреблению наркотических средств и табакокурения.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7.   Спортивно-оздоровительная деятельность.</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8.Повышение безопасности дорожного движения.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9.   Работа с родителями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 Работа с детьми «группы риска»</w:t>
      </w:r>
    </w:p>
    <w:p w:rsidR="00B165FB" w:rsidRPr="00B165FB" w:rsidRDefault="00B165FB" w:rsidP="00B165FB">
      <w:pPr>
        <w:spacing w:after="0" w:line="240" w:lineRule="auto"/>
        <w:contextualSpacing/>
        <w:jc w:val="both"/>
        <w:rPr>
          <w:rFonts w:ascii="Times New Roman" w:eastAsia="Times New Roman" w:hAnsi="Times New Roman" w:cs="Times New Roman"/>
          <w:b/>
          <w:color w:val="0070C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Цель воспитательной работы: </w:t>
      </w:r>
    </w:p>
    <w:p w:rsidR="00B165FB" w:rsidRPr="00B165FB" w:rsidRDefault="00B165FB" w:rsidP="00657930">
      <w:pPr>
        <w:numPr>
          <w:ilvl w:val="0"/>
          <w:numId w:val="60"/>
        </w:numPr>
        <w:spacing w:after="0" w:line="240" w:lineRule="auto"/>
        <w:ind w:firstLine="360"/>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создание условий для развития социально-адаптивной, конкурентоспособной личности, а именно: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B165FB" w:rsidRPr="00B165FB" w:rsidRDefault="00B165FB" w:rsidP="00657930">
      <w:pPr>
        <w:numPr>
          <w:ilvl w:val="0"/>
          <w:numId w:val="60"/>
        </w:numPr>
        <w:spacing w:after="0" w:line="240" w:lineRule="auto"/>
        <w:ind w:firstLine="360"/>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обеспечение высокого уровня общего интеллектуального, нравственного, культурного, эстетического роста личности.</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Основные задачи:</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Формировать действенную и эффективную воспитательную систему в школе на основе единства диагностики и результатов деятельности, материальной базы школы, уровня развития коллектива воспитателей-единомышленников, ученического самоуправления, дополнительного образования и социальной среды.</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Поддержание и укрепление школьных традиций, способствующих созданию общешкольного коллектива, воспитанию гражданской позиции и патриотических чувств, развитию толерантных отношений среди коллектива учащихся.</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Создавать условия для толерантного и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Выявлять и развивать индивидуальные творческие задатки и способности детей, формировать жизненные ценности: понимание добра и зла, смысла жизни.</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Продолжать работу по воспитанию правового сознания, правовой культуры.</w:t>
      </w:r>
    </w:p>
    <w:p w:rsidR="00B165FB" w:rsidRPr="00B165FB" w:rsidRDefault="00B165FB" w:rsidP="00657930">
      <w:pPr>
        <w:numPr>
          <w:ilvl w:val="0"/>
          <w:numId w:val="58"/>
        </w:numPr>
        <w:spacing w:after="0" w:line="240" w:lineRule="auto"/>
        <w:ind w:left="284" w:firstLine="0"/>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lastRenderedPageBreak/>
        <w:t>В развитии РДШ и ученического самоуправления предусматривать максимальное участие детей в планировании, организации и оценке всех школьных дел.</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Совершенствование методического мастерства классных руководителей, овладение диагностикой как средством для улучшения учебно-воспитательной работы, как инструмент. </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Развивать  физические возможности личности, формировать прочные основы нравственного и здорового образа жизни, в</w:t>
      </w:r>
      <w:r w:rsidRPr="00B165FB">
        <w:rPr>
          <w:rFonts w:ascii="Times New Roman" w:eastAsia="Calibri" w:hAnsi="Times New Roman" w:cs="Times New Roman"/>
          <w:sz w:val="24"/>
          <w:szCs w:val="24"/>
        </w:rPr>
        <w:t xml:space="preserve"> совместной работе школы и семьи выделить приоритет здоровья и ЗОЖ; </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Укреплять взаимодействие семьи и школы, повысить качество педагогического просвещения родителей.</w:t>
      </w:r>
      <w:r w:rsidRPr="00B165FB">
        <w:rPr>
          <w:rFonts w:ascii="Times New Roman" w:eastAsia="Calibri" w:hAnsi="Times New Roman" w:cs="Times New Roman"/>
          <w:sz w:val="24"/>
          <w:szCs w:val="24"/>
        </w:rPr>
        <w:t xml:space="preserve"> Создавать и поддерживать авторитет благополучных семей, поощрять личный пример семьи и родителей в воспитании детей. </w:t>
      </w:r>
    </w:p>
    <w:p w:rsidR="00B165FB" w:rsidRPr="00B165FB" w:rsidRDefault="00B165FB" w:rsidP="00657930">
      <w:pPr>
        <w:numPr>
          <w:ilvl w:val="0"/>
          <w:numId w:val="58"/>
        </w:numPr>
        <w:spacing w:after="0" w:line="240" w:lineRule="auto"/>
        <w:ind w:firstLine="215"/>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Создание условий для участия семей в воспитательном  процессе, развитие родительских  общественных объединений, привлечение к участию в  управлении общеобразовательным учреждением (родительский комитет).</w:t>
      </w:r>
    </w:p>
    <w:p w:rsidR="00B165FB" w:rsidRPr="00B165FB" w:rsidRDefault="00B165FB" w:rsidP="00657930">
      <w:pPr>
        <w:numPr>
          <w:ilvl w:val="0"/>
          <w:numId w:val="58"/>
        </w:numPr>
        <w:spacing w:after="0" w:line="240" w:lineRule="auto"/>
        <w:ind w:firstLine="215"/>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Использование в работе метода личностно - ориентированного подхода к учащимся. Приобщение учащихся к нравственным ценностям в процессе духовного, культурного развития. Воспитание и развитие свободной, талантливой, физически здоровой    личности готовой к созидательной трудовой деятельности и    нравственному поведению.</w:t>
      </w:r>
    </w:p>
    <w:p w:rsidR="00B165FB" w:rsidRPr="00B165FB" w:rsidRDefault="00B165FB" w:rsidP="00657930">
      <w:pPr>
        <w:numPr>
          <w:ilvl w:val="0"/>
          <w:numId w:val="58"/>
        </w:numPr>
        <w:spacing w:after="0" w:line="240" w:lineRule="auto"/>
        <w:ind w:firstLine="215"/>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Планомерно проводить вместе с инспектором ПДН работу по профилактике терроризма, правонарушений, наркомании, безнадзорности  среди несовершеннолетних.</w:t>
      </w:r>
    </w:p>
    <w:p w:rsidR="00B165FB" w:rsidRPr="00B165FB" w:rsidRDefault="00B165FB" w:rsidP="00657930">
      <w:pPr>
        <w:numPr>
          <w:ilvl w:val="0"/>
          <w:numId w:val="58"/>
        </w:numPr>
        <w:spacing w:after="0" w:line="240" w:lineRule="auto"/>
        <w:ind w:firstLine="215"/>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Достижение оптимального уровня здоровья и здорового образа жизни у учащихся через систему физкультурно-оздоровительных мероприятий.</w:t>
      </w:r>
    </w:p>
    <w:p w:rsidR="00B165FB" w:rsidRPr="00B165FB" w:rsidRDefault="00B165FB" w:rsidP="00657930">
      <w:pPr>
        <w:numPr>
          <w:ilvl w:val="0"/>
          <w:numId w:val="58"/>
        </w:numPr>
        <w:spacing w:after="0" w:line="240" w:lineRule="auto"/>
        <w:ind w:firstLine="215"/>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Расширение возможностей для творческого развития личности ребенка, реализация его интересов; повышение роли дополнительного образования в деятельности общеобразовательного учреждения.</w:t>
      </w:r>
    </w:p>
    <w:p w:rsidR="00B165FB" w:rsidRPr="00B165FB" w:rsidRDefault="00B165FB" w:rsidP="00657930">
      <w:pPr>
        <w:numPr>
          <w:ilvl w:val="0"/>
          <w:numId w:val="58"/>
        </w:numPr>
        <w:spacing w:after="0" w:line="240" w:lineRule="auto"/>
        <w:ind w:firstLine="215"/>
        <w:jc w:val="both"/>
        <w:rPr>
          <w:rFonts w:ascii="Times New Roman" w:eastAsia="Calibri" w:hAnsi="Times New Roman" w:cs="Times New Roman"/>
          <w:sz w:val="24"/>
          <w:szCs w:val="24"/>
        </w:rPr>
      </w:pPr>
      <w:r w:rsidRPr="00B165FB">
        <w:rPr>
          <w:rFonts w:ascii="Times New Roman" w:eastAsia="Times New Roman" w:hAnsi="Times New Roman" w:cs="Times New Roman"/>
          <w:sz w:val="24"/>
          <w:szCs w:val="24"/>
          <w:lang w:eastAsia="ru-RU" w:bidi="hi-IN"/>
        </w:rPr>
        <w:t>Формировать и развивать систему целенаправленной воспитательной работы с родителями для активного и полезного взаимодействия школы и семьи.</w:t>
      </w:r>
    </w:p>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Основные направления воспитательной деятельности образовательной организации в 2017-2018 учебном году: </w:t>
      </w:r>
    </w:p>
    <w:p w:rsidR="00B165FB" w:rsidRPr="00B165FB" w:rsidRDefault="00B165FB" w:rsidP="00657930">
      <w:pPr>
        <w:numPr>
          <w:ilvl w:val="0"/>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развитие познавательных интересов, творческой активности учащихся;</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развитие и формирование гражданско-патриотического воспитания школьников;</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духовно-нравственное воспитание школьников;</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художественная деятельность и эстетическое воспитание;</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коллективные творческие дела;</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трудовая деятельность;</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спортивно-оздоровительная работа;</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совершенствование системы дополнительного образования;</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работа с учащимися, требующими повышенного педагогического внимания;</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расширение связей с социумом;</w:t>
      </w:r>
    </w:p>
    <w:p w:rsidR="00B165FB" w:rsidRPr="00B165FB" w:rsidRDefault="00B165FB" w:rsidP="00657930">
      <w:pPr>
        <w:numPr>
          <w:ilvl w:val="1"/>
          <w:numId w:val="61"/>
        </w:numPr>
        <w:tabs>
          <w:tab w:val="left" w:pos="284"/>
        </w:tabs>
        <w:spacing w:after="0" w:line="240" w:lineRule="auto"/>
        <w:contextualSpacing/>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повышение статуса и роли родительской общественности в воспитательной деятельности школы;</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Использование сайта ОО для размещения информации по ВР: </w:t>
      </w:r>
    </w:p>
    <w:p w:rsidR="00B165FB" w:rsidRPr="00B165FB" w:rsidRDefault="00B165FB" w:rsidP="00B165FB">
      <w:pPr>
        <w:spacing w:after="0" w:line="240" w:lineRule="auto"/>
        <w:jc w:val="both"/>
        <w:rPr>
          <w:rFonts w:ascii="Times New Roman" w:eastAsia="Times New Roman" w:hAnsi="Times New Roman" w:cs="Times New Roman"/>
          <w:sz w:val="24"/>
          <w:szCs w:val="24"/>
          <w:u w:val="single"/>
          <w:lang w:eastAsia="ru-RU" w:bidi="hi-IN"/>
        </w:rPr>
      </w:pPr>
      <w:r w:rsidRPr="00B165FB">
        <w:rPr>
          <w:rFonts w:ascii="Times New Roman" w:eastAsia="Times New Roman" w:hAnsi="Times New Roman" w:cs="Times New Roman"/>
          <w:sz w:val="24"/>
          <w:szCs w:val="24"/>
          <w:lang w:eastAsia="ru-RU" w:bidi="hi-IN"/>
        </w:rPr>
        <w:lastRenderedPageBreak/>
        <w:t>Специальные странички для отражения воспитательной работы на сайте</w:t>
      </w:r>
      <w:proofErr w:type="gramStart"/>
      <w:r w:rsidRPr="00B165FB">
        <w:rPr>
          <w:rFonts w:ascii="Times New Roman" w:eastAsia="Times New Roman" w:hAnsi="Times New Roman" w:cs="Times New Roman"/>
          <w:sz w:val="24"/>
          <w:szCs w:val="24"/>
          <w:lang w:eastAsia="ru-RU" w:bidi="hi-IN"/>
        </w:rPr>
        <w:t>:«</w:t>
      </w:r>
      <w:proofErr w:type="gramEnd"/>
      <w:r w:rsidRPr="00B165FB">
        <w:rPr>
          <w:rFonts w:ascii="Times New Roman" w:eastAsia="Times New Roman" w:hAnsi="Times New Roman" w:cs="Times New Roman"/>
          <w:sz w:val="24"/>
          <w:szCs w:val="24"/>
          <w:lang w:eastAsia="ru-RU" w:bidi="hi-IN"/>
        </w:rPr>
        <w:t>История школы», «Достижения», «Фотогалерея», «Лента школы», «Здоровье».</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Работа ШМО классных руководителей в 2017-2018 учебном году</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Тема учебного года ШМО классных руководителей</w:t>
      </w:r>
      <w:proofErr w:type="gramStart"/>
      <w:r w:rsidRPr="00B165FB">
        <w:rPr>
          <w:rFonts w:ascii="Times New Roman" w:eastAsia="Times New Roman" w:hAnsi="Times New Roman" w:cs="Times New Roman"/>
          <w:b/>
          <w:sz w:val="24"/>
          <w:szCs w:val="24"/>
          <w:lang w:eastAsia="ru-RU" w:bidi="hi-IN"/>
        </w:rPr>
        <w:t>:</w:t>
      </w:r>
      <w:r w:rsidRPr="00B165FB">
        <w:rPr>
          <w:rFonts w:ascii="Times New Roman" w:eastAsia="Times New Roman" w:hAnsi="Times New Roman" w:cs="Times New Roman"/>
          <w:sz w:val="24"/>
          <w:szCs w:val="24"/>
          <w:lang w:eastAsia="ru-RU" w:bidi="hi-IN"/>
        </w:rPr>
        <w:t>«</w:t>
      </w:r>
      <w:proofErr w:type="gramEnd"/>
      <w:r w:rsidRPr="00B165FB">
        <w:rPr>
          <w:rFonts w:ascii="Times New Roman" w:eastAsia="Times New Roman" w:hAnsi="Times New Roman" w:cs="Times New Roman"/>
          <w:sz w:val="24"/>
          <w:szCs w:val="24"/>
          <w:lang w:eastAsia="ru-RU" w:bidi="hi-IN"/>
        </w:rPr>
        <w:t>Совершенствование педагогического мастерства классного руководителя как условие повышения качества духовно-нравственного воспитания обучающихся при введении ФГОС второго поколения»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Цель работы</w:t>
      </w:r>
      <w:r w:rsidRPr="00B165FB">
        <w:rPr>
          <w:rFonts w:ascii="Times New Roman" w:eastAsia="Times New Roman" w:hAnsi="Times New Roman" w:cs="Times New Roman"/>
          <w:sz w:val="24"/>
          <w:szCs w:val="24"/>
          <w:lang w:eastAsia="ru-RU" w:bidi="hi-IN"/>
        </w:rPr>
        <w:t>: «Выявление условий успешной работы классного руководителя в рамках реализации программы духовно-нравственного воспитания обучающихся, общение и распространение их педагогического опыта».</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Задачи: </w:t>
      </w:r>
    </w:p>
    <w:p w:rsidR="00B165FB" w:rsidRPr="00B165FB" w:rsidRDefault="00B165FB" w:rsidP="00657930">
      <w:pPr>
        <w:numPr>
          <w:ilvl w:val="0"/>
          <w:numId w:val="62"/>
        </w:numPr>
        <w:tabs>
          <w:tab w:val="num" w:pos="284"/>
        </w:tabs>
        <w:spacing w:after="0" w:line="240" w:lineRule="auto"/>
        <w:rPr>
          <w:rFonts w:ascii="Times New Roman" w:hAnsi="Times New Roman" w:cs="Times New Roman"/>
          <w:sz w:val="24"/>
          <w:szCs w:val="24"/>
        </w:rPr>
      </w:pPr>
      <w:r w:rsidRPr="00B165FB">
        <w:rPr>
          <w:rFonts w:ascii="Times New Roman" w:hAnsi="Times New Roman" w:cs="Times New Roman"/>
          <w:sz w:val="24"/>
          <w:szCs w:val="24"/>
        </w:rPr>
        <w:t>Формирование мировоззрения и системы базовых ценностей личности учащихся;</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Приобщение школьников к общечеловеческим нормам морали, национальным устоям и традициям образовательного учреждения;</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Обеспечение развития личности и ее социально-психологической поддержки</w:t>
      </w:r>
      <w:proofErr w:type="gramStart"/>
      <w:r w:rsidRPr="00B165FB">
        <w:rPr>
          <w:rFonts w:ascii="Times New Roman" w:hAnsi="Times New Roman" w:cs="Times New Roman"/>
          <w:sz w:val="24"/>
          <w:szCs w:val="24"/>
        </w:rPr>
        <w:t>.</w:t>
      </w:r>
      <w:proofErr w:type="gramEnd"/>
      <w:r w:rsidRPr="00B165FB">
        <w:rPr>
          <w:rFonts w:ascii="Times New Roman" w:hAnsi="Times New Roman" w:cs="Times New Roman"/>
          <w:sz w:val="24"/>
          <w:szCs w:val="24"/>
        </w:rPr>
        <w:t xml:space="preserve"> </w:t>
      </w:r>
      <w:proofErr w:type="gramStart"/>
      <w:r w:rsidRPr="00B165FB">
        <w:rPr>
          <w:rFonts w:ascii="Times New Roman" w:hAnsi="Times New Roman" w:cs="Times New Roman"/>
          <w:sz w:val="24"/>
          <w:szCs w:val="24"/>
        </w:rPr>
        <w:t>ф</w:t>
      </w:r>
      <w:proofErr w:type="gramEnd"/>
      <w:r w:rsidRPr="00B165FB">
        <w:rPr>
          <w:rFonts w:ascii="Times New Roman" w:hAnsi="Times New Roman" w:cs="Times New Roman"/>
          <w:sz w:val="24"/>
          <w:szCs w:val="24"/>
        </w:rPr>
        <w:t>ормирование личностных качеств, необходимых для жизни;</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Воспитание внутренней потребности учащихся в здоровом образе жизни, ответственного отношения к природной и социокультурной среде обитания;</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Развитие коммуникативных навыков и формирование культуры межличностных отношений;</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Совершенствование воспитательных систем в классных коллективах;</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Совершенствование деятельности органов ученического самоуправления как средства повышения социальной активности учащихся;</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Создание и поддержание условий для формирования нндивидуальныхспособностей ребенка через вовлечение его в работу кружков и секций;</w:t>
      </w:r>
    </w:p>
    <w:p w:rsidR="00B165FB" w:rsidRPr="00B165FB" w:rsidRDefault="00B165FB" w:rsidP="00657930">
      <w:pPr>
        <w:numPr>
          <w:ilvl w:val="0"/>
          <w:numId w:val="62"/>
        </w:numPr>
        <w:tabs>
          <w:tab w:val="num" w:pos="284"/>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Предупреждение правонарушений и безнадзорности среди несовершеннолетних, привлечение детей группы – риск, к участию в жизни школы, класса, занятиях кружков, секций;</w:t>
      </w:r>
    </w:p>
    <w:p w:rsidR="00B165FB" w:rsidRPr="00B165FB" w:rsidRDefault="00B165FB" w:rsidP="00657930">
      <w:pPr>
        <w:numPr>
          <w:ilvl w:val="0"/>
          <w:numId w:val="62"/>
        </w:numPr>
        <w:tabs>
          <w:tab w:val="num" w:pos="426"/>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Развитие воспитательного потенциала семьи, повышение родительской ответственности за воспитание детей;</w:t>
      </w:r>
    </w:p>
    <w:p w:rsidR="00B165FB" w:rsidRPr="00B165FB" w:rsidRDefault="00B165FB" w:rsidP="00657930">
      <w:pPr>
        <w:numPr>
          <w:ilvl w:val="0"/>
          <w:numId w:val="62"/>
        </w:numPr>
        <w:tabs>
          <w:tab w:val="num" w:pos="426"/>
        </w:tabs>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Совершенствование форм и методов воспитания через повышение мастерства классных руководителей;</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Основные направления деятельности: </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Работа над темами самообразования.</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Инновационная деятельность классных руководителей</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Включение информационных технологий в воспитательный процесс</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Проведение заседаний ШМО</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Предупреждение и преодоление трудностей в работе классных руководителей.</w:t>
      </w:r>
    </w:p>
    <w:p w:rsidR="00B165FB" w:rsidRPr="00B165FB" w:rsidRDefault="00B165FB" w:rsidP="00657930">
      <w:pPr>
        <w:numPr>
          <w:ilvl w:val="0"/>
          <w:numId w:val="63"/>
        </w:numPr>
        <w:tabs>
          <w:tab w:val="left" w:pos="851"/>
        </w:tabs>
        <w:spacing w:after="0" w:line="240" w:lineRule="auto"/>
        <w:ind w:firstLine="546"/>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Создание банка интересных педагогических идей классного руководителя</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Основные формы работы</w:t>
      </w:r>
      <w:r w:rsidRPr="00B165FB">
        <w:rPr>
          <w:rFonts w:ascii="Times New Roman" w:eastAsia="Times New Roman" w:hAnsi="Times New Roman" w:cs="Times New Roman"/>
          <w:sz w:val="24"/>
          <w:szCs w:val="24"/>
          <w:lang w:eastAsia="ru-RU" w:bidi="hi-IN"/>
        </w:rPr>
        <w:t>: заседания, обмен опытом, круглый стол, семинар</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Количество заседаний МО</w:t>
      </w:r>
      <w:r w:rsidRPr="00B165FB">
        <w:rPr>
          <w:rFonts w:ascii="Times New Roman" w:eastAsia="Times New Roman" w:hAnsi="Times New Roman" w:cs="Times New Roman"/>
          <w:sz w:val="24"/>
          <w:szCs w:val="24"/>
          <w:lang w:eastAsia="ru-RU" w:bidi="hi-IN"/>
        </w:rPr>
        <w:t xml:space="preserve">: </w:t>
      </w:r>
      <w:r w:rsidRPr="00B165FB">
        <w:rPr>
          <w:rFonts w:ascii="Times New Roman" w:eastAsia="Times New Roman" w:hAnsi="Times New Roman" w:cs="Times New Roman"/>
          <w:b/>
          <w:sz w:val="24"/>
          <w:szCs w:val="24"/>
          <w:lang w:eastAsia="ru-RU" w:bidi="hi-IN"/>
        </w:rPr>
        <w:t>5</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Темы заседаний МО классных руководителей</w:t>
      </w:r>
      <w:r w:rsidRPr="00B165FB">
        <w:rPr>
          <w:rFonts w:ascii="Times New Roman" w:eastAsia="Times New Roman" w:hAnsi="Times New Roman" w:cs="Times New Roman"/>
          <w:sz w:val="24"/>
          <w:szCs w:val="24"/>
          <w:lang w:eastAsia="ru-RU" w:bidi="hi-IN"/>
        </w:rPr>
        <w:t>:</w:t>
      </w:r>
    </w:p>
    <w:tbl>
      <w:tblPr>
        <w:tblW w:w="150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8036"/>
        <w:gridCol w:w="5812"/>
      </w:tblGrid>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Месяц </w:t>
            </w:r>
          </w:p>
        </w:tc>
        <w:tc>
          <w:tcPr>
            <w:tcW w:w="8036"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Тема заседания</w:t>
            </w:r>
          </w:p>
        </w:tc>
        <w:tc>
          <w:tcPr>
            <w:tcW w:w="5812"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Ответственный </w:t>
            </w:r>
          </w:p>
        </w:tc>
      </w:tr>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Сентябрь</w:t>
            </w:r>
          </w:p>
        </w:tc>
        <w:tc>
          <w:tcPr>
            <w:tcW w:w="8036"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«Основные направления воспитательной работы на 2017-2018 учебный год»</w:t>
            </w:r>
          </w:p>
        </w:tc>
        <w:tc>
          <w:tcPr>
            <w:tcW w:w="5812"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Руководитель МО  Махмудова Л.С.</w:t>
            </w:r>
          </w:p>
        </w:tc>
      </w:tr>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Ноябрь</w:t>
            </w:r>
          </w:p>
        </w:tc>
        <w:tc>
          <w:tcPr>
            <w:tcW w:w="8036"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«Взаимосвязь с родителями, классными руководителями, социум»</w:t>
            </w:r>
          </w:p>
        </w:tc>
        <w:tc>
          <w:tcPr>
            <w:tcW w:w="5812"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Педагог-организатор Бадрудинова Е.В.</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Январь</w:t>
            </w:r>
          </w:p>
        </w:tc>
        <w:tc>
          <w:tcPr>
            <w:tcW w:w="8036"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«Профилактика терроризма и экстремизма в школе».</w:t>
            </w:r>
          </w:p>
        </w:tc>
        <w:tc>
          <w:tcPr>
            <w:tcW w:w="5812"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Руководитель МО Махмудова Л.С.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Психолог Курбанова Г.П.</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Учитель ОБЖ Чупанов Р.И.</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Педагог-организатор Бадрудинова Е.В.</w:t>
            </w:r>
          </w:p>
        </w:tc>
      </w:tr>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8036"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«Ярмарка воспитательных идей»</w:t>
            </w:r>
          </w:p>
        </w:tc>
        <w:tc>
          <w:tcPr>
            <w:tcW w:w="5812"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Руководитель МО Махмудова Л.</w:t>
            </w:r>
            <w:proofErr w:type="gramStart"/>
            <w:r w:rsidRPr="00B165FB">
              <w:rPr>
                <w:rFonts w:ascii="Times New Roman" w:eastAsia="Times New Roman" w:hAnsi="Times New Roman" w:cs="Times New Roman"/>
                <w:sz w:val="24"/>
                <w:szCs w:val="24"/>
                <w:lang w:eastAsia="ru-RU" w:bidi="hi-IN"/>
              </w:rPr>
              <w:t>С</w:t>
            </w:r>
            <w:proofErr w:type="gramEnd"/>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Зам</w:t>
            </w:r>
            <w:proofErr w:type="gramStart"/>
            <w:r w:rsidRPr="00B165FB">
              <w:rPr>
                <w:rFonts w:ascii="Times New Roman" w:eastAsia="Times New Roman" w:hAnsi="Times New Roman" w:cs="Times New Roman"/>
                <w:sz w:val="24"/>
                <w:szCs w:val="24"/>
                <w:lang w:eastAsia="ru-RU" w:bidi="hi-IN"/>
              </w:rPr>
              <w:t>.д</w:t>
            </w:r>
            <w:proofErr w:type="gramEnd"/>
            <w:r w:rsidRPr="00B165FB">
              <w:rPr>
                <w:rFonts w:ascii="Times New Roman" w:eastAsia="Times New Roman" w:hAnsi="Times New Roman" w:cs="Times New Roman"/>
                <w:sz w:val="24"/>
                <w:szCs w:val="24"/>
                <w:lang w:eastAsia="ru-RU" w:bidi="hi-IN"/>
              </w:rPr>
              <w:t>ир. по УВР Сулейманова С.Н.</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Педагог-социолог Дибирова Б.М.</w:t>
            </w:r>
          </w:p>
        </w:tc>
      </w:tr>
      <w:tr w:rsidR="00B165FB" w:rsidRPr="00B165FB" w:rsidTr="005977F2">
        <w:tc>
          <w:tcPr>
            <w:tcW w:w="117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Июнь</w:t>
            </w:r>
          </w:p>
        </w:tc>
        <w:tc>
          <w:tcPr>
            <w:tcW w:w="8036"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«Вот и стали мы на год взрослее»</w:t>
            </w:r>
          </w:p>
        </w:tc>
        <w:tc>
          <w:tcPr>
            <w:tcW w:w="5812"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Руководитель МО Махмудова Л.</w:t>
            </w:r>
            <w:proofErr w:type="gramStart"/>
            <w:r w:rsidRPr="00B165FB">
              <w:rPr>
                <w:rFonts w:ascii="Times New Roman" w:eastAsia="Times New Roman" w:hAnsi="Times New Roman" w:cs="Times New Roman"/>
                <w:sz w:val="24"/>
                <w:szCs w:val="24"/>
                <w:lang w:eastAsia="ru-RU" w:bidi="hi-IN"/>
              </w:rPr>
              <w:t>С</w:t>
            </w:r>
            <w:proofErr w:type="gramEnd"/>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Зам</w:t>
            </w:r>
            <w:proofErr w:type="gramStart"/>
            <w:r w:rsidRPr="00B165FB">
              <w:rPr>
                <w:rFonts w:ascii="Times New Roman" w:eastAsia="Times New Roman" w:hAnsi="Times New Roman" w:cs="Times New Roman"/>
                <w:sz w:val="24"/>
                <w:szCs w:val="24"/>
                <w:lang w:eastAsia="ru-RU" w:bidi="hi-IN"/>
              </w:rPr>
              <w:t>.д</w:t>
            </w:r>
            <w:proofErr w:type="gramEnd"/>
            <w:r w:rsidRPr="00B165FB">
              <w:rPr>
                <w:rFonts w:ascii="Times New Roman" w:eastAsia="Times New Roman" w:hAnsi="Times New Roman" w:cs="Times New Roman"/>
                <w:sz w:val="24"/>
                <w:szCs w:val="24"/>
                <w:lang w:eastAsia="ru-RU" w:bidi="hi-IN"/>
              </w:rPr>
              <w:t>ир. по УВР Сулейманова С.Н.</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Педагог-социолог Дибирова Б.М.</w:t>
            </w:r>
          </w:p>
        </w:tc>
      </w:tr>
    </w:tbl>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28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Эффективность работы классных руководителей отслеживается следующим образом: </w:t>
      </w:r>
    </w:p>
    <w:p w:rsidR="00B165FB" w:rsidRPr="00B165FB" w:rsidRDefault="00B165FB" w:rsidP="00657930">
      <w:pPr>
        <w:numPr>
          <w:ilvl w:val="0"/>
          <w:numId w:val="64"/>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анкетирование классных руководителей и детей, </w:t>
      </w:r>
    </w:p>
    <w:p w:rsidR="00B165FB" w:rsidRPr="00B165FB" w:rsidRDefault="00B165FB" w:rsidP="00657930">
      <w:pPr>
        <w:numPr>
          <w:ilvl w:val="0"/>
          <w:numId w:val="64"/>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посещение и анализ мероприятий, </w:t>
      </w:r>
    </w:p>
    <w:p w:rsidR="00B165FB" w:rsidRPr="00B165FB" w:rsidRDefault="00B165FB" w:rsidP="00657930">
      <w:pPr>
        <w:numPr>
          <w:ilvl w:val="0"/>
          <w:numId w:val="64"/>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анализ отчетов классных руководителей по полугодию, </w:t>
      </w:r>
    </w:p>
    <w:p w:rsidR="00B165FB" w:rsidRPr="00B165FB" w:rsidRDefault="00B165FB" w:rsidP="00657930">
      <w:pPr>
        <w:numPr>
          <w:ilvl w:val="0"/>
          <w:numId w:val="64"/>
        </w:numPr>
        <w:tabs>
          <w:tab w:val="left" w:pos="284"/>
        </w:tabs>
        <w:spacing w:after="0" w:line="240" w:lineRule="auto"/>
        <w:jc w:val="both"/>
        <w:rPr>
          <w:rFonts w:ascii="Times New Roman" w:eastAsia="Calibri" w:hAnsi="Times New Roman" w:cs="Times New Roman"/>
          <w:sz w:val="24"/>
          <w:szCs w:val="24"/>
        </w:rPr>
      </w:pPr>
      <w:proofErr w:type="gramStart"/>
      <w:r w:rsidRPr="00B165FB">
        <w:rPr>
          <w:rFonts w:ascii="Times New Roman" w:eastAsia="Calibri" w:hAnsi="Times New Roman" w:cs="Times New Roman"/>
          <w:sz w:val="24"/>
          <w:szCs w:val="24"/>
        </w:rPr>
        <w:t>индивидуальный</w:t>
      </w:r>
      <w:proofErr w:type="gramEnd"/>
      <w:r w:rsidRPr="00B165FB">
        <w:rPr>
          <w:rFonts w:ascii="Times New Roman" w:eastAsia="Calibri" w:hAnsi="Times New Roman" w:cs="Times New Roman"/>
          <w:sz w:val="24"/>
          <w:szCs w:val="24"/>
        </w:rPr>
        <w:t xml:space="preserve"> консультации и беседы.</w:t>
      </w:r>
    </w:p>
    <w:p w:rsidR="00B165FB" w:rsidRPr="00B165FB" w:rsidRDefault="00B165FB" w:rsidP="00B165FB">
      <w:pPr>
        <w:tabs>
          <w:tab w:val="left" w:pos="28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Кроме того ШМО занимается следующими вопросами:</w:t>
      </w:r>
    </w:p>
    <w:p w:rsidR="00B165FB" w:rsidRPr="00B165FB" w:rsidRDefault="00B165FB" w:rsidP="00657930">
      <w:pPr>
        <w:numPr>
          <w:ilvl w:val="0"/>
          <w:numId w:val="65"/>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Проведение мониторинга  по изучению уровня воспитанности учащихся</w:t>
      </w:r>
    </w:p>
    <w:p w:rsidR="00B165FB" w:rsidRPr="00B165FB" w:rsidRDefault="00B165FB" w:rsidP="00657930">
      <w:pPr>
        <w:numPr>
          <w:ilvl w:val="0"/>
          <w:numId w:val="65"/>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Формирование коллектива единомышленников.</w:t>
      </w:r>
    </w:p>
    <w:p w:rsidR="00B165FB" w:rsidRPr="00B165FB" w:rsidRDefault="00B165FB" w:rsidP="00657930">
      <w:pPr>
        <w:numPr>
          <w:ilvl w:val="0"/>
          <w:numId w:val="65"/>
        </w:numPr>
        <w:tabs>
          <w:tab w:val="left" w:pos="284"/>
        </w:tabs>
        <w:spacing w:after="0" w:line="240" w:lineRule="auto"/>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Обеспечение роста мастерства и личностного роста молодых классных руководителей.</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color w:val="C00000"/>
          <w:sz w:val="24"/>
          <w:szCs w:val="24"/>
          <w:lang w:eastAsia="ru-RU" w:bidi="hi-IN"/>
        </w:rPr>
        <w:t>В этом учебном году были проведены следующие открытые классные часы:</w:t>
      </w:r>
    </w:p>
    <w:tbl>
      <w:tblPr>
        <w:tblW w:w="10632" w:type="dxa"/>
        <w:tblInd w:w="-279" w:type="dxa"/>
        <w:tblLayout w:type="fixed"/>
        <w:tblCellMar>
          <w:left w:w="0" w:type="dxa"/>
          <w:right w:w="0" w:type="dxa"/>
        </w:tblCellMar>
        <w:tblLook w:val="0000" w:firstRow="0" w:lastRow="0" w:firstColumn="0" w:lastColumn="0" w:noHBand="0" w:noVBand="0"/>
      </w:tblPr>
      <w:tblGrid>
        <w:gridCol w:w="851"/>
        <w:gridCol w:w="4253"/>
        <w:gridCol w:w="3260"/>
        <w:gridCol w:w="946"/>
        <w:gridCol w:w="1322"/>
      </w:tblGrid>
      <w:tr w:rsidR="00B165FB" w:rsidRPr="00B165FB" w:rsidTr="005977F2">
        <w:trPr>
          <w:trHeight w:val="42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b/>
                <w:bCs/>
                <w:sz w:val="24"/>
                <w:szCs w:val="24"/>
              </w:rPr>
            </w:pPr>
            <w:r w:rsidRPr="00B165FB">
              <w:rPr>
                <w:rFonts w:ascii="Times New Roman" w:hAnsi="Times New Roman" w:cs="Times New Roman"/>
                <w:b/>
                <w:bCs/>
                <w:sz w:val="24"/>
                <w:szCs w:val="24"/>
              </w:rPr>
              <w:t>№</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b/>
                <w:sz w:val="24"/>
                <w:szCs w:val="24"/>
              </w:rPr>
            </w:pPr>
            <w:r w:rsidRPr="00B165FB">
              <w:rPr>
                <w:rFonts w:ascii="Times New Roman" w:hAnsi="Times New Roman" w:cs="Times New Roman"/>
                <w:b/>
                <w:sz w:val="24"/>
                <w:szCs w:val="24"/>
              </w:rPr>
              <w:t>Ф.И.О. классного руководителя</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b/>
                <w:bCs/>
                <w:sz w:val="24"/>
                <w:szCs w:val="24"/>
              </w:rPr>
            </w:pPr>
            <w:r w:rsidRPr="00B165FB">
              <w:rPr>
                <w:rFonts w:ascii="Times New Roman" w:hAnsi="Times New Roman" w:cs="Times New Roman"/>
                <w:b/>
                <w:bCs/>
                <w:sz w:val="24"/>
                <w:szCs w:val="24"/>
              </w:rPr>
              <w:t>Тема классного часа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b/>
                <w:bCs/>
                <w:sz w:val="24"/>
                <w:szCs w:val="24"/>
              </w:rPr>
            </w:pPr>
            <w:r w:rsidRPr="00B165FB">
              <w:rPr>
                <w:rFonts w:ascii="Times New Roman" w:hAnsi="Times New Roman" w:cs="Times New Roman"/>
                <w:b/>
                <w:bCs/>
                <w:sz w:val="24"/>
                <w:szCs w:val="24"/>
              </w:rPr>
              <w:t>класс</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b/>
                <w:bCs/>
                <w:sz w:val="24"/>
                <w:szCs w:val="24"/>
              </w:rPr>
            </w:pPr>
            <w:r w:rsidRPr="00B165FB">
              <w:rPr>
                <w:rFonts w:ascii="Times New Roman" w:hAnsi="Times New Roman" w:cs="Times New Roman"/>
                <w:b/>
                <w:bCs/>
                <w:sz w:val="24"/>
                <w:szCs w:val="24"/>
              </w:rPr>
              <w:t>Дата проведения</w:t>
            </w:r>
          </w:p>
        </w:tc>
      </w:tr>
      <w:tr w:rsidR="00B165FB" w:rsidRPr="00B165FB" w:rsidTr="005977F2">
        <w:trPr>
          <w:trHeight w:val="20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noProof/>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Меджидова СунаханумКамаловна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Тайны цветов</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16.04.18</w:t>
            </w:r>
          </w:p>
        </w:tc>
      </w:tr>
      <w:tr w:rsidR="00B165FB" w:rsidRPr="00B165FB" w:rsidTr="005977F2">
        <w:trPr>
          <w:trHeight w:val="2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ИммиеваРабият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Азбука дорожного движения </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28.11.17</w:t>
            </w:r>
          </w:p>
        </w:tc>
      </w:tr>
      <w:tr w:rsidR="00B165FB" w:rsidRPr="00B165FB" w:rsidTr="005977F2">
        <w:trPr>
          <w:trHeight w:val="24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Амиргамзаева Фарида Исмаиловна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Мои любимые книжки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25.04.18</w:t>
            </w:r>
          </w:p>
        </w:tc>
      </w:tr>
      <w:tr w:rsidR="00B165FB" w:rsidRPr="00B165FB" w:rsidTr="005977F2">
        <w:trPr>
          <w:trHeight w:val="244"/>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Курбанова ХанумЧайхаевна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Как завоевать друзей</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15.12.17</w:t>
            </w:r>
          </w:p>
        </w:tc>
      </w:tr>
      <w:tr w:rsidR="00B165FB" w:rsidRPr="00B165FB" w:rsidTr="005977F2">
        <w:trPr>
          <w:trHeight w:val="14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tabs>
                <w:tab w:val="left" w:pos="3427"/>
              </w:tabs>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Магомедова МаликатЗубайругаджиевна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Золотая осень</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 «Д»</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23.11.17</w:t>
            </w:r>
          </w:p>
        </w:tc>
      </w:tr>
      <w:tr w:rsidR="00B165FB" w:rsidRPr="00B165FB" w:rsidTr="005977F2">
        <w:trPr>
          <w:trHeight w:val="30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ГаджикеримоваКалиматХанмагомедовна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Вежливость и доброта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1»Е»</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23.11.17</w:t>
            </w:r>
          </w:p>
        </w:tc>
      </w:tr>
      <w:tr w:rsidR="00B165FB" w:rsidRPr="00B165FB" w:rsidTr="005977F2">
        <w:trPr>
          <w:trHeight w:val="272"/>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ЧалавиеваМайминат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Чтобы компьютер был другом</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1«Ж»</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20.04.18</w:t>
            </w:r>
          </w:p>
        </w:tc>
      </w:tr>
      <w:tr w:rsidR="00B165FB" w:rsidRPr="00B165FB" w:rsidTr="005977F2">
        <w:trPr>
          <w:trHeight w:val="27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Вагабова Ума Джапаровна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Вежливые слова.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17.11.17</w:t>
            </w:r>
          </w:p>
        </w:tc>
      </w:tr>
      <w:tr w:rsidR="00B165FB" w:rsidRPr="00B165FB" w:rsidTr="005977F2">
        <w:trPr>
          <w:trHeight w:val="138"/>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Рашидова Индира Рамазановна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Помним, чтим, гордимся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7.05.18</w:t>
            </w:r>
          </w:p>
        </w:tc>
      </w:tr>
      <w:tr w:rsidR="00B165FB" w:rsidRPr="00B165FB" w:rsidTr="005977F2">
        <w:trPr>
          <w:trHeight w:val="15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БияковаГюльбариятНурмагомедовна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День здоровья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7.04.18</w:t>
            </w:r>
          </w:p>
        </w:tc>
      </w:tr>
      <w:tr w:rsidR="00B165FB" w:rsidRPr="00B165FB" w:rsidTr="005977F2">
        <w:trPr>
          <w:trHeight w:val="174"/>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Ибрагимова Анжела Абубакаровна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Мы дети страны великой</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16.09.17</w:t>
            </w:r>
          </w:p>
        </w:tc>
      </w:tr>
      <w:tr w:rsidR="00B165FB" w:rsidRPr="00B165FB" w:rsidTr="005977F2">
        <w:trPr>
          <w:trHeight w:val="191"/>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МирзамагомедоваГюльмираТажутдиновна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Я гражданин РФ</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«Д»</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22.12.17</w:t>
            </w:r>
          </w:p>
        </w:tc>
      </w:tr>
      <w:tr w:rsidR="00B165FB" w:rsidRPr="00B165FB" w:rsidTr="005977F2">
        <w:trPr>
          <w:trHeight w:val="2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АллаеваСакинатАшуралиевна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День добра и уважения.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 «Е»</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29.11.17</w:t>
            </w:r>
          </w:p>
        </w:tc>
      </w:tr>
      <w:tr w:rsidR="00B165FB" w:rsidRPr="00B165FB" w:rsidTr="005977F2">
        <w:trPr>
          <w:trHeight w:val="22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ГаджимурадоваСалихатГаджиевна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В здоровом теле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softHyphen/>
              <w:t>здоровый дух</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2«Ж»</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10.12.17</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МатаеваАйшатМуртузалиевна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 дружбе наша сила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ДавудгаджиеваЗухра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Природа в опасности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20.04.18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Магомедова Марият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Здоровье важнее всего</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24.04 18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ХанмирзаеваНазиляАбдурашидовна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Все работы хороши.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25.02.18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Махмудова Марьям Абдургаримовна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Что значит уметь дружить.</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noProof/>
                <w:sz w:val="24"/>
                <w:szCs w:val="24"/>
              </w:rPr>
            </w:pPr>
            <w:r w:rsidRPr="00B165FB">
              <w:rPr>
                <w:rFonts w:ascii="Times New Roman" w:hAnsi="Times New Roman" w:cs="Times New Roman"/>
                <w:noProof/>
                <w:sz w:val="24"/>
                <w:szCs w:val="24"/>
              </w:rPr>
              <w:t>3 «Д»</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15.04.18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АбакароваМашидатСалмановна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Единством нашим мы дружны</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 «Е»</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26.01.18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ХидирнабиеваИнтизарГасановна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Есть такая профессия - Родину защищать»</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4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21.02.18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Нестерова Екатерина Александровна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День матери.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4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21.11.18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Курбанова Розалина Наримановна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Правша поведения на природе</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4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18.05.18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Лукоянова Татьяна Анатольева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Секреты здорового питания.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4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16.03.18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Махмудова Лейла Сиражутдиновна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Права и обязанности ребенка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noProof/>
                <w:sz w:val="24"/>
                <w:szCs w:val="24"/>
              </w:rPr>
            </w:pPr>
            <w:r w:rsidRPr="00B165FB">
              <w:rPr>
                <w:rFonts w:ascii="Times New Roman" w:hAnsi="Times New Roman" w:cs="Times New Roman"/>
                <w:noProof/>
                <w:sz w:val="24"/>
                <w:szCs w:val="24"/>
              </w:rPr>
              <w:t>4 «Д»</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18.05.18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Алибекова Заира Алибековна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Питание и здоровье.</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5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27.02.18</w:t>
            </w:r>
          </w:p>
        </w:tc>
      </w:tr>
      <w:tr w:rsidR="00B165FB" w:rsidRPr="00B165FB" w:rsidTr="005977F2">
        <w:trPr>
          <w:trHeight w:val="310"/>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АбдулазизоваСамераАбдулаевна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Праздник урожая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b/>
                <w:noProof/>
                <w:sz w:val="24"/>
                <w:szCs w:val="24"/>
              </w:rPr>
            </w:pPr>
            <w:r w:rsidRPr="00B165FB">
              <w:rPr>
                <w:rFonts w:ascii="Times New Roman" w:hAnsi="Times New Roman" w:cs="Times New Roman"/>
                <w:noProof/>
                <w:sz w:val="24"/>
                <w:szCs w:val="24"/>
              </w:rPr>
              <w:t>5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25.11.17</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Динмагомедова Динара Магомедрасуловна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hd w:val="clear" w:color="auto" w:fill="FFFFFF"/>
              <w:spacing w:after="0" w:line="240" w:lineRule="auto"/>
              <w:rPr>
                <w:rFonts w:ascii="Times New Roman" w:hAnsi="Times New Roman" w:cs="Times New Roman"/>
                <w:sz w:val="24"/>
                <w:szCs w:val="24"/>
              </w:rPr>
            </w:pPr>
            <w:r w:rsidRPr="00B165FB">
              <w:rPr>
                <w:rFonts w:ascii="Times New Roman" w:hAnsi="Times New Roman" w:cs="Times New Roman"/>
                <w:sz w:val="24"/>
                <w:szCs w:val="24"/>
              </w:rPr>
              <w:t>Этих дней не смолкнет слава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5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8.05.18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outlineLvl w:val="1"/>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Гамзатова Заира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Всемирный день гор</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5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11.11.17</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Султанова МадинаИсламовна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Герои ВОВ</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25.02.18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Кадиева Бича Магомедовна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Противодействие терроризму</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5.05.18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СемедоваЗаремаШабановна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both"/>
              <w:rPr>
                <w:rFonts w:ascii="Times New Roman" w:hAnsi="Times New Roman" w:cs="Times New Roman"/>
                <w:sz w:val="24"/>
                <w:szCs w:val="24"/>
              </w:rPr>
            </w:pPr>
            <w:r w:rsidRPr="00B165FB">
              <w:rPr>
                <w:rFonts w:ascii="Times New Roman" w:hAnsi="Times New Roman" w:cs="Times New Roman"/>
                <w:sz w:val="24"/>
                <w:szCs w:val="24"/>
              </w:rPr>
              <w:t xml:space="preserve">Семья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как много в этом слове</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22.12.12</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Насруллаева АминатЗагирбековна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8-Марта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lang w:val="en-US"/>
              </w:rPr>
              <w:t>12.03.</w:t>
            </w:r>
            <w:r w:rsidRPr="00B165FB">
              <w:rPr>
                <w:rFonts w:ascii="Times New Roman" w:hAnsi="Times New Roman" w:cs="Times New Roman"/>
                <w:sz w:val="24"/>
                <w:szCs w:val="24"/>
              </w:rPr>
              <w:t>1</w:t>
            </w:r>
            <w:r w:rsidRPr="00B165FB">
              <w:rPr>
                <w:rFonts w:ascii="Times New Roman" w:hAnsi="Times New Roman" w:cs="Times New Roman"/>
                <w:sz w:val="24"/>
                <w:szCs w:val="24"/>
                <w:lang w:val="en-US"/>
              </w:rPr>
              <w:t>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Магамедова Саида Джабраиловна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За здоровый образ жизни.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 «Д»</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5.0518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Рагимова ГюльзаманШабановна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Праздник 8 Марта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Левшукова Олеся Александровна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Моя семья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мое богатство</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26.04.18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Бадрудинова Елена Владимировна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В мире профессий</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18.04.18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ШахмурхановаСайхатГабибовна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Мир добрых дел.</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24.01.18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СалахановаАнайВалиевна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Уважение старших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закон жизни людей</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8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27.01.18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Багамаева Заира Гиласхановна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Мы против терроризма.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8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14.04.18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Гаджиева Сакинат Исаевна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Уважение к матери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долг каждого</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8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6.03.18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Агаханова Диана Гусейновна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Дорога, которой мы идем.</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9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21.03.18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АдиловаАслиМусаевна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День защитника отечества</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9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22.02.18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Омарова Динара Джабраиловна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Я и моя будущая профессия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9 «В»</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7.04.18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Чупанов Рустам Ибрагимович</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Ты сможешь сделать все! Ты лучше, чем кажешься!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hd w:val="clear" w:color="auto" w:fill="FFFFFF"/>
              <w:spacing w:after="0" w:line="240" w:lineRule="auto"/>
              <w:jc w:val="center"/>
              <w:rPr>
                <w:rFonts w:ascii="Times New Roman" w:hAnsi="Times New Roman" w:cs="Times New Roman"/>
                <w:sz w:val="24"/>
                <w:szCs w:val="24"/>
              </w:rPr>
            </w:pPr>
            <w:r w:rsidRPr="00B165FB">
              <w:rPr>
                <w:rFonts w:ascii="Times New Roman" w:hAnsi="Times New Roman" w:cs="Times New Roman"/>
                <w:noProof/>
                <w:sz w:val="24"/>
                <w:szCs w:val="24"/>
                <w:shd w:val="clear" w:color="auto" w:fill="FFFFFF"/>
              </w:rPr>
              <w:t>9</w:t>
            </w:r>
            <w:r w:rsidRPr="00B165FB">
              <w:rPr>
                <w:rFonts w:ascii="Times New Roman" w:hAnsi="Times New Roman" w:cs="Times New Roman"/>
                <w:sz w:val="24"/>
                <w:szCs w:val="24"/>
              </w:rPr>
              <w:t xml:space="preserve"> «Г»</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17.03.18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Магомедова ЧасиятНажмутдиновна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Милым мамам посвящается.</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10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3.03.18</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Курбанова Анжелика Маратовна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Белая экономика, права наследования, дарственные</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10 «Б»</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18.10.17</w:t>
            </w:r>
          </w:p>
        </w:tc>
      </w:tr>
      <w:tr w:rsidR="00B165FB" w:rsidRPr="00B165FB" w:rsidTr="005977F2">
        <w:trPr>
          <w:trHeight w:val="24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657930">
            <w:pPr>
              <w:numPr>
                <w:ilvl w:val="0"/>
                <w:numId w:val="66"/>
              </w:numPr>
              <w:spacing w:after="0" w:line="240" w:lineRule="auto"/>
              <w:jc w:val="center"/>
              <w:rPr>
                <w:rFonts w:ascii="Times New Roman" w:hAnsi="Times New Roman" w:cs="Times New Roman"/>
                <w:sz w:val="24"/>
                <w:szCs w:val="24"/>
              </w:rPr>
            </w:pP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Исаева ХанумчакарАрашевна</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rPr>
                <w:rFonts w:ascii="Times New Roman" w:hAnsi="Times New Roman" w:cs="Times New Roman"/>
                <w:sz w:val="24"/>
                <w:szCs w:val="24"/>
              </w:rPr>
            </w:pPr>
            <w:r w:rsidRPr="00B165FB">
              <w:rPr>
                <w:rFonts w:ascii="Times New Roman" w:hAnsi="Times New Roman" w:cs="Times New Roman"/>
                <w:sz w:val="24"/>
                <w:szCs w:val="24"/>
              </w:rPr>
              <w:t xml:space="preserve">Войны священные страницы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навеки</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hd w:val="clear" w:color="auto" w:fill="FFFFFF"/>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11 «А»</w:t>
            </w:r>
          </w:p>
        </w:tc>
        <w:tc>
          <w:tcPr>
            <w:tcW w:w="1322" w:type="dxa"/>
            <w:tcBorders>
              <w:top w:val="single" w:sz="4" w:space="0" w:color="auto"/>
              <w:left w:val="single" w:sz="4" w:space="0" w:color="auto"/>
              <w:bottom w:val="single" w:sz="4" w:space="0" w:color="auto"/>
              <w:right w:val="single" w:sz="4" w:space="0" w:color="auto"/>
            </w:tcBorders>
            <w:shd w:val="clear" w:color="auto" w:fill="FFFFFF"/>
          </w:tcPr>
          <w:p w:rsidR="00B165FB" w:rsidRPr="00B165FB" w:rsidRDefault="00B165FB" w:rsidP="00B165FB">
            <w:pPr>
              <w:spacing w:after="0" w:line="240" w:lineRule="auto"/>
              <w:jc w:val="center"/>
              <w:rPr>
                <w:rFonts w:ascii="Times New Roman" w:hAnsi="Times New Roman" w:cs="Times New Roman"/>
                <w:sz w:val="24"/>
                <w:szCs w:val="24"/>
              </w:rPr>
            </w:pPr>
            <w:r w:rsidRPr="00B165FB">
              <w:rPr>
                <w:rFonts w:ascii="Times New Roman" w:hAnsi="Times New Roman" w:cs="Times New Roman"/>
                <w:sz w:val="24"/>
                <w:szCs w:val="24"/>
              </w:rPr>
              <w:t>7.05.18</w:t>
            </w:r>
          </w:p>
        </w:tc>
      </w:tr>
    </w:tbl>
    <w:p w:rsidR="00B165FB" w:rsidRPr="00B165FB" w:rsidRDefault="00B165FB" w:rsidP="00B165FB">
      <w:pPr>
        <w:tabs>
          <w:tab w:val="left" w:pos="200"/>
          <w:tab w:val="left" w:pos="2291"/>
        </w:tabs>
        <w:spacing w:after="0" w:line="240" w:lineRule="auto"/>
        <w:rPr>
          <w:rFonts w:ascii="Times New Roman" w:eastAsia="Times New Roman" w:hAnsi="Times New Roman" w:cs="Times New Roman"/>
          <w:b/>
          <w:sz w:val="24"/>
          <w:szCs w:val="24"/>
          <w:lang w:eastAsia="ru-RU"/>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roofErr w:type="gramStart"/>
      <w:r w:rsidRPr="00B165FB">
        <w:rPr>
          <w:rFonts w:ascii="Times New Roman" w:eastAsia="Times New Roman" w:hAnsi="Times New Roman" w:cs="Times New Roman"/>
          <w:sz w:val="24"/>
          <w:szCs w:val="24"/>
          <w:lang w:eastAsia="ru-RU" w:bidi="hi-IN"/>
        </w:rPr>
        <w:t>Контроль за</w:t>
      </w:r>
      <w:proofErr w:type="gramEnd"/>
      <w:r w:rsidRPr="00B165FB">
        <w:rPr>
          <w:rFonts w:ascii="Times New Roman" w:eastAsia="Times New Roman" w:hAnsi="Times New Roman" w:cs="Times New Roman"/>
          <w:sz w:val="24"/>
          <w:szCs w:val="24"/>
          <w:lang w:eastAsia="ru-RU" w:bidi="hi-IN"/>
        </w:rPr>
        <w:t xml:space="preserve"> деятельностью классных руководителей со стороны заместителя директора по ВР:</w:t>
      </w:r>
    </w:p>
    <w:p w:rsidR="00B165FB" w:rsidRPr="00B165FB" w:rsidRDefault="00B165FB" w:rsidP="00657930">
      <w:pPr>
        <w:numPr>
          <w:ilvl w:val="0"/>
          <w:numId w:val="67"/>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в начале учебного года и каждой четверти осуществляется </w:t>
      </w:r>
      <w:proofErr w:type="gramStart"/>
      <w:r w:rsidRPr="00B165FB">
        <w:rPr>
          <w:rFonts w:ascii="Times New Roman" w:eastAsia="Calibri" w:hAnsi="Times New Roman" w:cs="Times New Roman"/>
          <w:sz w:val="24"/>
          <w:szCs w:val="24"/>
        </w:rPr>
        <w:t>контроль за</w:t>
      </w:r>
      <w:proofErr w:type="gramEnd"/>
      <w:r w:rsidRPr="00B165FB">
        <w:rPr>
          <w:rFonts w:ascii="Times New Roman" w:eastAsia="Calibri" w:hAnsi="Times New Roman" w:cs="Times New Roman"/>
          <w:sz w:val="24"/>
          <w:szCs w:val="24"/>
        </w:rPr>
        <w:t xml:space="preserve"> наличием и соответствием планов (программ) воспитательной работы;</w:t>
      </w:r>
    </w:p>
    <w:p w:rsidR="00B165FB" w:rsidRPr="00B165FB" w:rsidRDefault="00B165FB" w:rsidP="00657930">
      <w:pPr>
        <w:numPr>
          <w:ilvl w:val="0"/>
          <w:numId w:val="67"/>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проведение классными руководителями ежедневных пятиминуток и еженедельных классных часов (один раз в месяц обязательно хороший тематический классный час);</w:t>
      </w:r>
    </w:p>
    <w:p w:rsidR="00B165FB" w:rsidRPr="00B165FB" w:rsidRDefault="00B165FB" w:rsidP="00657930">
      <w:pPr>
        <w:numPr>
          <w:ilvl w:val="0"/>
          <w:numId w:val="67"/>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своевременная сдача необходимых отчетов;</w:t>
      </w:r>
    </w:p>
    <w:p w:rsidR="00B165FB" w:rsidRPr="00B165FB" w:rsidRDefault="00B165FB" w:rsidP="00657930">
      <w:pPr>
        <w:numPr>
          <w:ilvl w:val="0"/>
          <w:numId w:val="67"/>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деятельность классных руководителей с детьми «группы риска»;</w:t>
      </w:r>
    </w:p>
    <w:p w:rsidR="00B165FB" w:rsidRPr="00B165FB" w:rsidRDefault="00B165FB" w:rsidP="00657930">
      <w:pPr>
        <w:numPr>
          <w:ilvl w:val="0"/>
          <w:numId w:val="67"/>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папка классного руководителя.</w:t>
      </w:r>
    </w:p>
    <w:p w:rsidR="00B165FB" w:rsidRPr="00B165FB" w:rsidRDefault="00B165FB" w:rsidP="00B165FB">
      <w:pPr>
        <w:spacing w:after="0" w:line="240" w:lineRule="auto"/>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Виды внеклассной, внеурочной деятельности</w:t>
      </w:r>
      <w:r w:rsidRPr="00B165FB">
        <w:rPr>
          <w:rFonts w:ascii="Times New Roman" w:eastAsia="Times New Roman" w:hAnsi="Times New Roman" w:cs="Times New Roman"/>
          <w:color w:val="C00000"/>
          <w:sz w:val="24"/>
          <w:szCs w:val="24"/>
          <w:lang w:eastAsia="ru-RU" w:bidi="hi-IN"/>
        </w:rPr>
        <w:t xml:space="preserve">: </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1.  кружки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6</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спортивные секции</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3</w:t>
      </w:r>
    </w:p>
    <w:p w:rsidR="00B165FB" w:rsidRPr="00B165FB" w:rsidRDefault="00B165FB" w:rsidP="00B165FB">
      <w:pPr>
        <w:spacing w:after="0" w:line="240" w:lineRule="auto"/>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Занятость в кружках и секциях</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     Педагоги </w:t>
      </w:r>
      <w:proofErr w:type="gramStart"/>
      <w:r w:rsidRPr="00B165FB">
        <w:rPr>
          <w:rFonts w:ascii="Times New Roman" w:eastAsia="Times New Roman" w:hAnsi="Times New Roman" w:cs="Times New Roman"/>
          <w:sz w:val="24"/>
          <w:szCs w:val="24"/>
          <w:lang w:eastAsia="ru-RU" w:bidi="hi-IN"/>
        </w:rPr>
        <w:t>ДО</w:t>
      </w:r>
      <w:proofErr w:type="gramEnd"/>
      <w:r w:rsidRPr="00B165FB">
        <w:rPr>
          <w:rFonts w:ascii="Times New Roman" w:eastAsia="Times New Roman" w:hAnsi="Times New Roman" w:cs="Times New Roman"/>
          <w:sz w:val="24"/>
          <w:szCs w:val="24"/>
          <w:lang w:eastAsia="ru-RU" w:bidi="hi-IN"/>
        </w:rPr>
        <w:t xml:space="preserve"> работают под девизом «Все лучшее  детям». Основу ДО детей составляет образовательный блок, направленный  на удовлетворение  различных потребностей детей, нереализованных в рамках предметного обучения в школе. В школе №9  дополнительное образование представлено следующими направлениями:</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Художественно-эстетическое;</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Эколого-биологическое;</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Музыкальное;</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Физкультурно-спортивное.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Этим видом образования в школе МБОУ «СОШ №9» заняты  9 учителей и работников </w:t>
      </w:r>
      <w:proofErr w:type="gramStart"/>
      <w:r w:rsidRPr="00B165FB">
        <w:rPr>
          <w:rFonts w:ascii="Times New Roman" w:eastAsia="Times New Roman" w:hAnsi="Times New Roman" w:cs="Times New Roman"/>
          <w:sz w:val="24"/>
          <w:szCs w:val="24"/>
          <w:lang w:eastAsia="ru-RU" w:bidi="hi-IN"/>
        </w:rPr>
        <w:t>ДО</w:t>
      </w:r>
      <w:proofErr w:type="gramEnd"/>
      <w:r w:rsidRPr="00B165FB">
        <w:rPr>
          <w:rFonts w:ascii="Times New Roman" w:eastAsia="Times New Roman" w:hAnsi="Times New Roman" w:cs="Times New Roman"/>
          <w:sz w:val="24"/>
          <w:szCs w:val="24"/>
          <w:lang w:eastAsia="ru-RU" w:bidi="hi-IN"/>
        </w:rPr>
        <w:t xml:space="preserve"> и охватывает 140учеников.</w:t>
      </w:r>
      <w:r w:rsidRPr="00B165FB">
        <w:rPr>
          <w:rFonts w:ascii="Times New Roman" w:eastAsia="Times New Roman" w:hAnsi="Times New Roman" w:cs="Times New Roman"/>
          <w:noProof/>
          <w:sz w:val="24"/>
          <w:szCs w:val="24"/>
          <w:lang w:eastAsia="ru-RU"/>
        </w:rPr>
        <w:t xml:space="preserve"> </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На базе школы функционируют </w:t>
      </w:r>
      <w:r w:rsidRPr="00B165FB">
        <w:rPr>
          <w:rFonts w:ascii="Times New Roman" w:eastAsia="Times New Roman" w:hAnsi="Times New Roman" w:cs="Times New Roman"/>
          <w:b/>
          <w:sz w:val="24"/>
          <w:szCs w:val="24"/>
          <w:lang w:eastAsia="ru-RU" w:bidi="hi-IN"/>
        </w:rPr>
        <w:t>6</w:t>
      </w:r>
      <w:r w:rsidRPr="00B165FB">
        <w:rPr>
          <w:rFonts w:ascii="Times New Roman" w:eastAsia="Times New Roman" w:hAnsi="Times New Roman" w:cs="Times New Roman"/>
          <w:sz w:val="24"/>
          <w:szCs w:val="24"/>
          <w:lang w:eastAsia="ru-RU" w:bidi="hi-IN"/>
        </w:rPr>
        <w:t xml:space="preserve"> школьных кружков и </w:t>
      </w:r>
      <w:r w:rsidRPr="00B165FB">
        <w:rPr>
          <w:rFonts w:ascii="Times New Roman" w:eastAsia="Times New Roman" w:hAnsi="Times New Roman" w:cs="Times New Roman"/>
          <w:b/>
          <w:sz w:val="24"/>
          <w:szCs w:val="24"/>
          <w:lang w:eastAsia="ru-RU" w:bidi="hi-IN"/>
        </w:rPr>
        <w:t>3</w:t>
      </w:r>
      <w:r w:rsidRPr="00B165FB">
        <w:rPr>
          <w:rFonts w:ascii="Times New Roman" w:eastAsia="Times New Roman" w:hAnsi="Times New Roman" w:cs="Times New Roman"/>
          <w:sz w:val="24"/>
          <w:szCs w:val="24"/>
          <w:lang w:eastAsia="ru-RU" w:bidi="hi-IN"/>
        </w:rPr>
        <w:t>спортивные секции (всего охвачено112 учащихся на конец учебного года).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1.На базе школы УДО «Станция юных натуралистов»</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16 учеников (кружок «Охрана природы);</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Городские объединения и спортивные секции – 162 ученика:</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17 учеников – школа №9 (бокс)</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22 ученика – школа №9 (вольная борьба)</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25 учеников – спортивный клуб «Родина» (борьба, бокс)</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  ученика –  музыкальная школа (труба, флейта, гитара, фортепиано)</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7 учеников – художественная школа</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18 учеников – Дворец культуры (футбол, дзюдо, танцы)</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11 учеников – школа борьбы им. Курамагомедова</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1 ученик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РК «МОСКВА» (плавание)</w:t>
      </w:r>
    </w:p>
    <w:p w:rsidR="00B165FB" w:rsidRPr="00B165FB" w:rsidRDefault="00B165FB" w:rsidP="00B165FB">
      <w:pPr>
        <w:spacing w:after="0" w:line="240" w:lineRule="auto"/>
        <w:ind w:left="284"/>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8 учеников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Футбол </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Итого- 252 уч.:</w:t>
      </w:r>
    </w:p>
    <w:p w:rsidR="00B165FB" w:rsidRPr="00B165FB" w:rsidRDefault="00B165FB" w:rsidP="00B165FB">
      <w:pPr>
        <w:spacing w:after="0" w:line="240" w:lineRule="auto"/>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Наполняемость групп (кружков, секций), чем обусловлена такая наполняемость: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наполняемость удовлетворительная, т.к. многие кружки проводятся для определенного возраста, классные руководители постоянно контролируют посещаемость кружков. </w:t>
      </w:r>
    </w:p>
    <w:p w:rsidR="00B165FB" w:rsidRPr="00B165FB" w:rsidRDefault="00B165FB" w:rsidP="00B165FB">
      <w:pPr>
        <w:spacing w:after="0" w:line="240" w:lineRule="auto"/>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Анализ ведения кружковой работы в ОУ за отчетный учебный год: </w:t>
      </w:r>
    </w:p>
    <w:p w:rsidR="00B165FB" w:rsidRPr="00B165FB" w:rsidRDefault="00B165FB" w:rsidP="00B165FB">
      <w:pPr>
        <w:widowControl w:val="0"/>
        <w:spacing w:after="0" w:line="240" w:lineRule="auto"/>
        <w:ind w:firstLine="708"/>
        <w:jc w:val="both"/>
        <w:rPr>
          <w:rFonts w:ascii="Times New Roman" w:eastAsia="Courier New" w:hAnsi="Times New Roman" w:cs="Times New Roman"/>
          <w:color w:val="000000"/>
          <w:sz w:val="24"/>
          <w:szCs w:val="24"/>
          <w:lang w:eastAsia="ru-RU"/>
        </w:rPr>
      </w:pPr>
      <w:r w:rsidRPr="00B165FB">
        <w:rPr>
          <w:rFonts w:ascii="Times New Roman" w:eastAsia="Courier New" w:hAnsi="Times New Roman" w:cs="Times New Roman"/>
          <w:color w:val="000000"/>
          <w:sz w:val="24"/>
          <w:szCs w:val="24"/>
          <w:lang w:eastAsia="ru-RU"/>
        </w:rPr>
        <w:t>На основании анализа проведенной работы за  2017 – 2018 учебный год, можно сделать следующие выводы.</w:t>
      </w:r>
    </w:p>
    <w:p w:rsidR="00B165FB" w:rsidRPr="00B165FB" w:rsidRDefault="00B165FB" w:rsidP="00657930">
      <w:pPr>
        <w:widowControl w:val="0"/>
        <w:numPr>
          <w:ilvl w:val="0"/>
          <w:numId w:val="68"/>
        </w:numPr>
        <w:spacing w:after="0" w:line="240" w:lineRule="auto"/>
        <w:ind w:firstLine="360"/>
        <w:contextualSpacing/>
        <w:jc w:val="both"/>
        <w:rPr>
          <w:rFonts w:ascii="Times New Roman" w:eastAsia="Courier New" w:hAnsi="Times New Roman" w:cs="Times New Roman"/>
          <w:color w:val="000000"/>
          <w:sz w:val="24"/>
          <w:szCs w:val="24"/>
        </w:rPr>
      </w:pPr>
      <w:r w:rsidRPr="00B165FB">
        <w:rPr>
          <w:rFonts w:ascii="Times New Roman" w:eastAsia="Courier New" w:hAnsi="Times New Roman" w:cs="Times New Roman"/>
          <w:color w:val="000000"/>
          <w:sz w:val="24"/>
          <w:szCs w:val="24"/>
        </w:rPr>
        <w:t>Педагоги  добросовестно вели подготовку не только к кружковым занятиям, но и находили индивидуальный подход к учащимся, что способствует большему привлечению учащихся, особенно трудных и конфликтных подростков.</w:t>
      </w:r>
    </w:p>
    <w:p w:rsidR="00B165FB" w:rsidRPr="00B165FB" w:rsidRDefault="00B165FB" w:rsidP="00657930">
      <w:pPr>
        <w:widowControl w:val="0"/>
        <w:numPr>
          <w:ilvl w:val="0"/>
          <w:numId w:val="68"/>
        </w:numPr>
        <w:spacing w:after="0" w:line="240" w:lineRule="auto"/>
        <w:ind w:firstLine="360"/>
        <w:contextualSpacing/>
        <w:jc w:val="both"/>
        <w:rPr>
          <w:rFonts w:ascii="Times New Roman" w:eastAsia="Courier New" w:hAnsi="Times New Roman" w:cs="Times New Roman"/>
          <w:color w:val="000000"/>
          <w:sz w:val="24"/>
          <w:szCs w:val="24"/>
        </w:rPr>
      </w:pPr>
      <w:r w:rsidRPr="00B165FB">
        <w:rPr>
          <w:rFonts w:ascii="Times New Roman" w:eastAsia="Courier New" w:hAnsi="Times New Roman" w:cs="Times New Roman"/>
          <w:color w:val="000000"/>
          <w:sz w:val="24"/>
          <w:szCs w:val="24"/>
        </w:rPr>
        <w:t>В результате годовой работы можно отметить и высокие достижения в разнообразных конкурсах, фестивалях, конференциях, олимпиадах и соревнованиях, что отражается в рейтинге достижений, творческой деятельности и активности, как самих педагогов, так и  учащихся и их стабильной посещаемостью.</w:t>
      </w:r>
    </w:p>
    <w:p w:rsidR="00B165FB" w:rsidRPr="00B165FB" w:rsidRDefault="00B165FB" w:rsidP="00657930">
      <w:pPr>
        <w:widowControl w:val="0"/>
        <w:numPr>
          <w:ilvl w:val="0"/>
          <w:numId w:val="68"/>
        </w:numPr>
        <w:spacing w:after="0" w:line="240" w:lineRule="auto"/>
        <w:ind w:firstLine="360"/>
        <w:contextualSpacing/>
        <w:jc w:val="both"/>
        <w:rPr>
          <w:rFonts w:ascii="Times New Roman" w:eastAsia="Courier New" w:hAnsi="Times New Roman" w:cs="Times New Roman"/>
          <w:color w:val="000000"/>
          <w:sz w:val="24"/>
          <w:szCs w:val="24"/>
        </w:rPr>
      </w:pPr>
      <w:r w:rsidRPr="00B165FB">
        <w:rPr>
          <w:rFonts w:ascii="Times New Roman" w:eastAsia="Courier New" w:hAnsi="Times New Roman" w:cs="Times New Roman"/>
          <w:color w:val="000000"/>
          <w:sz w:val="24"/>
          <w:szCs w:val="24"/>
        </w:rPr>
        <w:t>Все руководители кружков систематически и во время проводили занятия кружков, старались разнообразить формы проведения, чтобы заинтересовать и привлечь все большее количество учащихся. Анализ журналов кружковой работы показывает, что все кружки выполнили свой программный материал.</w:t>
      </w:r>
    </w:p>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Результативность:</w:t>
      </w:r>
      <w:r w:rsidRPr="00B165FB">
        <w:rPr>
          <w:rFonts w:ascii="Times New Roman" w:eastAsia="Times New Roman" w:hAnsi="Times New Roman" w:cs="Times New Roman"/>
          <w:noProof/>
          <w:sz w:val="24"/>
          <w:szCs w:val="24"/>
          <w:lang w:eastAsia="ru-RU"/>
        </w:rPr>
        <w:t xml:space="preserve"> </w:t>
      </w:r>
    </w:p>
    <w:p w:rsidR="00B165FB" w:rsidRPr="00B165FB" w:rsidRDefault="00B165FB" w:rsidP="00B165FB">
      <w:pPr>
        <w:tabs>
          <w:tab w:val="left" w:pos="914"/>
        </w:tabs>
        <w:spacing w:after="0" w:line="240" w:lineRule="auto"/>
        <w:jc w:val="both"/>
        <w:rPr>
          <w:rFonts w:ascii="Times New Roman" w:hAnsi="Times New Roman" w:cs="Times New Roman"/>
          <w:b/>
          <w:sz w:val="24"/>
          <w:szCs w:val="24"/>
        </w:rPr>
      </w:pPr>
      <w:r w:rsidRPr="00B165FB">
        <w:rPr>
          <w:rFonts w:ascii="Times New Roman" w:hAnsi="Times New Roman" w:cs="Times New Roman"/>
          <w:b/>
          <w:sz w:val="24"/>
          <w:szCs w:val="24"/>
        </w:rPr>
        <w:lastRenderedPageBreak/>
        <w:t xml:space="preserve">-1 место </w:t>
      </w:r>
      <w:r w:rsidRPr="00B165FB">
        <w:rPr>
          <w:rFonts w:ascii="Times New Roman" w:hAnsi="Times New Roman" w:cs="Times New Roman"/>
          <w:sz w:val="24"/>
          <w:szCs w:val="24"/>
        </w:rPr>
        <w:t>в муниципальном этапе республиканского конкурса  «Моя малая Родина: природа, культура, этнос»  (Рагимов М.)</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hAnsi="Times New Roman" w:cs="Times New Roman"/>
          <w:b/>
          <w:sz w:val="24"/>
          <w:szCs w:val="24"/>
        </w:rPr>
        <w:t xml:space="preserve">-3 место </w:t>
      </w:r>
      <w:r w:rsidRPr="00B165FB">
        <w:rPr>
          <w:rFonts w:ascii="Times New Roman" w:hAnsi="Times New Roman" w:cs="Times New Roman"/>
          <w:sz w:val="24"/>
          <w:szCs w:val="24"/>
        </w:rPr>
        <w:t>в республиканском конкурсе «Моя малая Родина: природа, культура, этнос» (Рагимова Г.Ш., Рагимов М.);</w:t>
      </w:r>
    </w:p>
    <w:p w:rsidR="00B165FB" w:rsidRPr="00B165FB" w:rsidRDefault="00B165FB" w:rsidP="00B165FB">
      <w:pPr>
        <w:tabs>
          <w:tab w:val="left" w:pos="914"/>
        </w:tabs>
        <w:spacing w:after="0" w:line="240" w:lineRule="auto"/>
        <w:jc w:val="both"/>
        <w:rPr>
          <w:rFonts w:ascii="Times New Roman" w:eastAsia="Courier New" w:hAnsi="Times New Roman" w:cs="Times New Roman"/>
          <w:color w:val="000000"/>
          <w:sz w:val="24"/>
          <w:szCs w:val="24"/>
          <w:lang w:eastAsia="ru-RU"/>
        </w:rPr>
      </w:pPr>
      <w:r w:rsidRPr="00B165FB">
        <w:rPr>
          <w:rFonts w:ascii="Times New Roman" w:eastAsia="Courier New" w:hAnsi="Times New Roman" w:cs="Times New Roman"/>
          <w:b/>
          <w:color w:val="000000"/>
          <w:sz w:val="24"/>
          <w:szCs w:val="24"/>
          <w:lang w:eastAsia="ru-RU"/>
        </w:rPr>
        <w:t>-2 место</w:t>
      </w:r>
      <w:r w:rsidRPr="00B165FB">
        <w:rPr>
          <w:rFonts w:ascii="Times New Roman" w:eastAsia="Courier New" w:hAnsi="Times New Roman" w:cs="Times New Roman"/>
          <w:color w:val="000000"/>
          <w:sz w:val="24"/>
          <w:szCs w:val="24"/>
          <w:lang w:eastAsia="ru-RU"/>
        </w:rPr>
        <w:t xml:space="preserve"> в республиканской выставке художественно-прикладного искусства за изготовление экспоната «горянка» (Гаджимурадова Н.А.);</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hAnsi="Times New Roman" w:cs="Times New Roman"/>
          <w:b/>
          <w:sz w:val="24"/>
          <w:szCs w:val="24"/>
        </w:rPr>
        <w:t>-2 место</w:t>
      </w:r>
      <w:r w:rsidRPr="00B165FB">
        <w:rPr>
          <w:rFonts w:ascii="Times New Roman" w:hAnsi="Times New Roman" w:cs="Times New Roman"/>
          <w:sz w:val="24"/>
          <w:szCs w:val="24"/>
        </w:rPr>
        <w:t xml:space="preserve"> в конкурсе педагогов  «Самый классный </w:t>
      </w:r>
      <w:proofErr w:type="gramStart"/>
      <w:r w:rsidRPr="00B165FB">
        <w:rPr>
          <w:rFonts w:ascii="Times New Roman" w:hAnsi="Times New Roman" w:cs="Times New Roman"/>
          <w:sz w:val="24"/>
          <w:szCs w:val="24"/>
        </w:rPr>
        <w:t>классный</w:t>
      </w:r>
      <w:proofErr w:type="gramEnd"/>
      <w:r w:rsidRPr="00B165FB">
        <w:rPr>
          <w:rFonts w:ascii="Times New Roman" w:hAnsi="Times New Roman" w:cs="Times New Roman"/>
          <w:sz w:val="24"/>
          <w:szCs w:val="24"/>
        </w:rPr>
        <w:t>» (Матаева А.М.);</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hAnsi="Times New Roman" w:cs="Times New Roman"/>
          <w:b/>
          <w:sz w:val="24"/>
          <w:szCs w:val="24"/>
        </w:rPr>
        <w:t xml:space="preserve">-1 место </w:t>
      </w:r>
      <w:r w:rsidRPr="00B165FB">
        <w:rPr>
          <w:rFonts w:ascii="Times New Roman" w:hAnsi="Times New Roman" w:cs="Times New Roman"/>
          <w:sz w:val="24"/>
          <w:szCs w:val="24"/>
        </w:rPr>
        <w:t>в городском конкурсе «Моя малая Родина: природа, культура, этнос» (Рагимова Г.Ш., Рагимов М.);</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eastAsia="Courier New" w:hAnsi="Times New Roman" w:cs="Times New Roman"/>
          <w:b/>
          <w:color w:val="000000"/>
          <w:sz w:val="24"/>
          <w:szCs w:val="24"/>
          <w:lang w:eastAsia="ru-RU"/>
        </w:rPr>
        <w:t>-1 место</w:t>
      </w:r>
      <w:r w:rsidRPr="00B165FB">
        <w:rPr>
          <w:rFonts w:ascii="Times New Roman" w:eastAsia="Courier New" w:hAnsi="Times New Roman" w:cs="Times New Roman"/>
          <w:color w:val="000000"/>
          <w:sz w:val="24"/>
          <w:szCs w:val="24"/>
          <w:lang w:eastAsia="ru-RU"/>
        </w:rPr>
        <w:t xml:space="preserve"> в городском фестивале </w:t>
      </w:r>
      <w:r w:rsidRPr="00B165FB">
        <w:rPr>
          <w:rFonts w:ascii="Times New Roman" w:eastAsia="Times New Roman" w:hAnsi="Times New Roman" w:cs="Times New Roman"/>
          <w:sz w:val="24"/>
          <w:szCs w:val="24"/>
          <w:lang w:eastAsia="ru-RU" w:bidi="hi-IN"/>
        </w:rPr>
        <w:t>юных туристов-краеведов</w:t>
      </w:r>
    </w:p>
    <w:p w:rsidR="00B165FB" w:rsidRPr="00B165FB" w:rsidRDefault="00B165FB" w:rsidP="00B165FB">
      <w:pPr>
        <w:tabs>
          <w:tab w:val="left" w:pos="914"/>
        </w:tabs>
        <w:spacing w:after="0" w:line="240" w:lineRule="auto"/>
        <w:jc w:val="both"/>
        <w:rPr>
          <w:rFonts w:ascii="Times New Roman" w:eastAsia="Courier New" w:hAnsi="Times New Roman" w:cs="Times New Roman"/>
          <w:color w:val="000000"/>
          <w:sz w:val="24"/>
          <w:szCs w:val="24"/>
          <w:lang w:eastAsia="ru-RU"/>
        </w:rPr>
      </w:pPr>
      <w:r w:rsidRPr="00B165FB">
        <w:rPr>
          <w:rFonts w:ascii="Times New Roman" w:eastAsia="Courier New" w:hAnsi="Times New Roman" w:cs="Times New Roman"/>
          <w:b/>
          <w:color w:val="000000"/>
          <w:sz w:val="24"/>
          <w:szCs w:val="24"/>
          <w:lang w:eastAsia="ru-RU"/>
        </w:rPr>
        <w:t>-1 место</w:t>
      </w:r>
      <w:r w:rsidRPr="00B165FB">
        <w:rPr>
          <w:rFonts w:ascii="Times New Roman" w:eastAsia="Courier New" w:hAnsi="Times New Roman" w:cs="Times New Roman"/>
          <w:color w:val="000000"/>
          <w:sz w:val="24"/>
          <w:szCs w:val="24"/>
          <w:lang w:eastAsia="ru-RU"/>
        </w:rPr>
        <w:t xml:space="preserve"> в городском конкурсе «Шаг в будущее» (Курбанова А.М.);</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hAnsi="Times New Roman" w:cs="Times New Roman"/>
          <w:b/>
          <w:sz w:val="24"/>
          <w:szCs w:val="24"/>
        </w:rPr>
        <w:t>-3 место</w:t>
      </w:r>
      <w:r w:rsidRPr="00B165FB">
        <w:rPr>
          <w:rFonts w:ascii="Times New Roman" w:hAnsi="Times New Roman" w:cs="Times New Roman"/>
          <w:sz w:val="24"/>
          <w:szCs w:val="24"/>
        </w:rPr>
        <w:t xml:space="preserve"> в муниципальном этапе республиканского конкурса «Ученик года </w:t>
      </w:r>
      <w:r w:rsidRPr="00B165FB">
        <w:rPr>
          <w:rFonts w:ascii="Times New Roman" w:hAnsi="Times New Roman" w:cs="Times New Roman"/>
          <w:sz w:val="24"/>
          <w:szCs w:val="24"/>
        </w:rPr>
        <w:sym w:font="Symbol" w:char="F02D"/>
      </w:r>
      <w:r w:rsidRPr="00B165FB">
        <w:rPr>
          <w:rFonts w:ascii="Times New Roman" w:hAnsi="Times New Roman" w:cs="Times New Roman"/>
          <w:sz w:val="24"/>
          <w:szCs w:val="24"/>
        </w:rPr>
        <w:t xml:space="preserve"> 2018» (Абдурахманова Аминат);</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-1 место</w:t>
      </w:r>
      <w:r w:rsidRPr="00B165FB">
        <w:rPr>
          <w:rFonts w:ascii="Times New Roman" w:hAnsi="Times New Roman" w:cs="Times New Roman"/>
          <w:sz w:val="24"/>
          <w:szCs w:val="24"/>
        </w:rPr>
        <w:t xml:space="preserve"> м</w:t>
      </w:r>
      <w:r w:rsidRPr="00B165FB">
        <w:rPr>
          <w:rFonts w:ascii="Times New Roman" w:eastAsia="Times New Roman" w:hAnsi="Times New Roman" w:cs="Times New Roman"/>
          <w:sz w:val="24"/>
          <w:szCs w:val="24"/>
          <w:lang w:eastAsia="ru-RU" w:bidi="hi-IN"/>
        </w:rPr>
        <w:t>униципальный этап конкурса «Всемирный день воды» в номинации «Экологический плакат» (Насруллаева А.З., Раджабова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-2 место</w:t>
      </w:r>
      <w:r w:rsidRPr="00B165FB">
        <w:rPr>
          <w:rFonts w:ascii="Times New Roman" w:hAnsi="Times New Roman" w:cs="Times New Roman"/>
          <w:sz w:val="24"/>
          <w:szCs w:val="24"/>
        </w:rPr>
        <w:t xml:space="preserve"> м</w:t>
      </w:r>
      <w:r w:rsidRPr="00B165FB">
        <w:rPr>
          <w:rFonts w:ascii="Times New Roman" w:eastAsia="Times New Roman" w:hAnsi="Times New Roman" w:cs="Times New Roman"/>
          <w:sz w:val="24"/>
          <w:szCs w:val="24"/>
          <w:lang w:eastAsia="ru-RU" w:bidi="hi-IN"/>
        </w:rPr>
        <w:t>униципальный этап конкурса «Всемирный день воды» в номинации «Экологический вестник» (Насруллаева А.З., Агаев Т.);</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-3 место</w:t>
      </w:r>
      <w:r w:rsidRPr="00B165FB">
        <w:rPr>
          <w:rFonts w:ascii="Times New Roman" w:hAnsi="Times New Roman" w:cs="Times New Roman"/>
          <w:sz w:val="24"/>
          <w:szCs w:val="24"/>
        </w:rPr>
        <w:t xml:space="preserve"> м</w:t>
      </w:r>
      <w:r w:rsidRPr="00B165FB">
        <w:rPr>
          <w:rFonts w:ascii="Times New Roman" w:eastAsia="Times New Roman" w:hAnsi="Times New Roman" w:cs="Times New Roman"/>
          <w:sz w:val="24"/>
          <w:szCs w:val="24"/>
          <w:lang w:eastAsia="ru-RU" w:bidi="hi-IN"/>
        </w:rPr>
        <w:t>униципальный этап конкурса «Всемирный день воды» в номинации «Видеофильм» (Насруллаева А.З., АлаевР.);</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-3 место</w:t>
      </w:r>
      <w:r w:rsidRPr="00B165FB">
        <w:rPr>
          <w:rFonts w:ascii="Times New Roman" w:hAnsi="Times New Roman" w:cs="Times New Roman"/>
          <w:sz w:val="24"/>
          <w:szCs w:val="24"/>
        </w:rPr>
        <w:t xml:space="preserve"> м</w:t>
      </w:r>
      <w:r w:rsidRPr="00B165FB">
        <w:rPr>
          <w:rFonts w:ascii="Times New Roman" w:eastAsia="Times New Roman" w:hAnsi="Times New Roman" w:cs="Times New Roman"/>
          <w:sz w:val="24"/>
          <w:szCs w:val="24"/>
          <w:lang w:eastAsia="ru-RU" w:bidi="hi-IN"/>
        </w:rPr>
        <w:t>униципальный этап конкурса «Всемирный день воды» в номинации «Литературная» (Насруллаева А.З., Кучаева К.);</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 xml:space="preserve">-3 место </w:t>
      </w:r>
      <w:r w:rsidRPr="00B165FB">
        <w:rPr>
          <w:rFonts w:ascii="Times New Roman" w:eastAsia="Times New Roman" w:hAnsi="Times New Roman" w:cs="Times New Roman"/>
          <w:sz w:val="24"/>
          <w:szCs w:val="24"/>
          <w:lang w:eastAsia="ru-RU" w:bidi="hi-IN"/>
        </w:rPr>
        <w:t>в городском конкурсе «Лидер 21 века».</w:t>
      </w:r>
    </w:p>
    <w:p w:rsidR="00B165FB" w:rsidRPr="00B165FB" w:rsidRDefault="00B165FB" w:rsidP="00B165FB">
      <w:pPr>
        <w:tabs>
          <w:tab w:val="left" w:pos="914"/>
        </w:tabs>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Кроме того МБОУ «СОШ № 9» награждена дипломом правительства республики Дагестан, показавшая высокий уровень подготовки обучающихся к всероссийской олимпиаде школьников и занявшей 28 место в рейтинге вклада школ республики Дагестан в развитие таланта обучающихся в 2017 году.</w:t>
      </w:r>
    </w:p>
    <w:p w:rsidR="00B165FB" w:rsidRPr="00B165FB" w:rsidRDefault="00B165FB" w:rsidP="00B165FB">
      <w:pPr>
        <w:spacing w:after="0" w:line="240" w:lineRule="auto"/>
        <w:jc w:val="both"/>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Спортивно-оздоровительная работа</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jc w:val="center"/>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Вся спортивно-оздоровительная работа ведется 3-мя учителями физкультуры и организатором досуга детей с привлечением классных руководителей.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Традиционными стали осенний и весенний кроссы, «Дни здоровья», «В здоровом теле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здоровый дух», «Веселые старты», «Президентские соревнования», сдача нормативов ГТО, «А ну-ка, парни!», соревнования по баскетболу, волейболу.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С 22 января по 02 февраля прошла «Декада здоровья». Декада проводилась под девизом «В здоровом теле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здоровый дух!», решались следующие задачи: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Приобщить учащихся к здоровому образу жизни.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Развивать креативность, спортивную активность детей.</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3.Прививать интерес к спорту, физическим упражнениям.</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4. Воспитывать у детей потребность быть здоровыми, не бояться лечиться.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На заседании МО учителей начальных классов был составлен и утвержден план мероприятий на декаду. Ответственными за проведение недели были назначены классные руководители Меджидова С.К.(1 классы), Биякова Г.Н.</w:t>
      </w:r>
      <w:proofErr w:type="gramStart"/>
      <w:r w:rsidRPr="00B165FB">
        <w:rPr>
          <w:rFonts w:ascii="Times New Roman" w:eastAsia="Times New Roman" w:hAnsi="Times New Roman" w:cs="Times New Roman"/>
          <w:sz w:val="24"/>
          <w:szCs w:val="24"/>
          <w:lang w:eastAsia="ru-RU" w:bidi="hi-IN"/>
        </w:rPr>
        <w:t xml:space="preserve">( </w:t>
      </w:r>
      <w:proofErr w:type="gramEnd"/>
      <w:r w:rsidRPr="00B165FB">
        <w:rPr>
          <w:rFonts w:ascii="Times New Roman" w:eastAsia="Times New Roman" w:hAnsi="Times New Roman" w:cs="Times New Roman"/>
          <w:sz w:val="24"/>
          <w:szCs w:val="24"/>
          <w:lang w:eastAsia="ru-RU" w:bidi="hi-IN"/>
        </w:rPr>
        <w:t>2 классы), Давудгаджиева З.М. (3 классы), Лукоянова Т.А.. (4 классы) - «Веселые старты», Курбанова Х.Ч – конкурс плакатов, рисунков, чтецов. В старших классах отвественными назначены учителя физкультуры и ОБЖ.</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Были проведены различные мероприятия с участием детей. Это проведение конкурсов рисунков, плакатов на тему здоровья, спортивные эстафеты и соревнования. В старших классах проводились предварительные мероприятия по подготовке к турниру «Президентские состязания». Все классы приняли активное участие в неделе. Хочется отметить отличную работу учителей физкультуры Сулейманова М.М. и Левшуковой А.А., которые оказали и оказывают огромную помощь при проведении спортивных состязаний.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 течение февраля в школе проходил школьный этап «Президентских состязаний» среди 5-11 классов. Участие приняли все параллели нашей школы.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roofErr w:type="gramStart"/>
      <w:r w:rsidRPr="00B165FB">
        <w:rPr>
          <w:rFonts w:ascii="Times New Roman" w:eastAsia="Times New Roman" w:hAnsi="Times New Roman" w:cs="Times New Roman"/>
          <w:sz w:val="24"/>
          <w:szCs w:val="24"/>
          <w:lang w:eastAsia="ru-RU" w:bidi="hi-IN"/>
        </w:rPr>
        <w:t xml:space="preserve">Из победителей, добившихся наилучших результатов в физической подготовке и физическом развитии, показавших высокий уровень знаний в области олимпийского движения и развитии творческих способностей сформировали команды для участия на муниципальном, а затем и региональном этапах. </w:t>
      </w:r>
      <w:proofErr w:type="gramEnd"/>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Целью этих состязаний является укрепление здоровья, вовлечение учащихся в систематические занятия физкультурой и спортом, пропаганда здорового образа жизни, формирование позитивных жизненных установок подрастающего поколения, гражданское и патриотическое воспитание обучающихся, приобщение к идеалам и ценностям олимпизма. В «Президентских состязаниях» приняли участие все школы города. Они соревновались в прыжках в длину с места, поднимании туловища из положения «Лежа», наклоне вперед из положения «Сидя», подтягивании и отжимании, челночном беге. Наши учащиеся получили грамоты:</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- 1 место – 6 класс;</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- 2 место – 7 класс;</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- 2 место – 11 класс;</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- 3 место 10 класс.</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28 февраля на базе нашей школы прошла военно-спортивная игра «А, ну-ка, парни!», посвященная «Дню защитника Отечества» и  73-годовщине Победы в Великой Отечественной войне 1941-1945 годов. Игра дает возможность применить на практике полученные, на уроках физкультуры, ОБЖ, географии знания, навыки и умения. Конкурсы, входящие в игру, развивают волевые качества, инициативу и творческие способности учащихся, а также способствуют формированию дружных и сплоченных коллективов. Кроме того происходит формирование навыков начальной военной подготовки, воспитание чувства патриотизма, товарищества, ответственности. Вовлечение школьников в подобные мероприятия приобщает к здоровому образу жизни, занятиям военно-прикладными видами спорта, а так же позволяет проверить готовность юношей к службе в Вооруженных Силах Российской Федерации.</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Комплексы упражнений включали в себя: подтягивание на перекладине, челночный бег, метание набивного мяча 3 кг, толчок гири в 16 кг, лазание по канату без помощи ног и т.д. В военный компонент входило одевание общевойскового противогаза, разборка-сборка АКМ, изготовка к стрельбе из автомата из положения «С колена», строевой марш.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Наша школа заняла призовое 2 место среди всех школ города.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p w:rsidR="00B165FB" w:rsidRPr="00B165FB" w:rsidRDefault="0056426B" w:rsidP="00B165FB">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B165FB" w:rsidRPr="00B165FB">
        <w:rPr>
          <w:rFonts w:ascii="Times New Roman" w:eastAsia="Times New Roman" w:hAnsi="Times New Roman" w:cs="Times New Roman"/>
          <w:color w:val="000000"/>
          <w:sz w:val="24"/>
          <w:szCs w:val="24"/>
          <w:lang w:eastAsia="ru-RU"/>
        </w:rPr>
        <w:t>В апреле в рамках Европейской недели иммунизации в школе были подготовлены и проведены следующие мероприятия: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color w:val="000000"/>
          <w:sz w:val="24"/>
          <w:szCs w:val="24"/>
          <w:lang w:eastAsia="ru-RU"/>
        </w:rPr>
        <w:t xml:space="preserve">1. На стенде «Уголок  здоровья» размещена наглядная информация о сроках проведения Европейской недели иммунизации под девизом </w:t>
      </w:r>
      <w:r w:rsidRPr="00B165FB">
        <w:rPr>
          <w:rFonts w:ascii="Times New Roman" w:eastAsia="Times New Roman" w:hAnsi="Times New Roman" w:cs="Times New Roman"/>
          <w:sz w:val="24"/>
          <w:szCs w:val="24"/>
          <w:lang w:eastAsia="ru-RU" w:bidi="hi-IN"/>
        </w:rPr>
        <w:t>«Предупредить – Защитить – Привить».</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Выпуск  плакатов  на тему: «Мне не страшен грозный грипп, потому что я привит!».</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 xml:space="preserve">3. На классных часах проводились   беседы на темы «Привит – </w:t>
      </w:r>
      <w:proofErr w:type="gramStart"/>
      <w:r w:rsidRPr="00B165FB">
        <w:rPr>
          <w:rFonts w:ascii="Times New Roman" w:eastAsia="Times New Roman" w:hAnsi="Times New Roman" w:cs="Times New Roman"/>
          <w:color w:val="000000"/>
          <w:sz w:val="24"/>
          <w:szCs w:val="24"/>
          <w:lang w:eastAsia="ru-RU"/>
        </w:rPr>
        <w:t>значит</w:t>
      </w:r>
      <w:proofErr w:type="gramEnd"/>
      <w:r w:rsidRPr="00B165FB">
        <w:rPr>
          <w:rFonts w:ascii="Times New Roman" w:eastAsia="Times New Roman" w:hAnsi="Times New Roman" w:cs="Times New Roman"/>
          <w:color w:val="000000"/>
          <w:sz w:val="24"/>
          <w:szCs w:val="24"/>
          <w:lang w:eastAsia="ru-RU"/>
        </w:rPr>
        <w:t xml:space="preserve"> здоров», «Вакцинация – здоровая нация».</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lastRenderedPageBreak/>
        <w:t>4. С родителями проводились  родительские собрания и индивидуальные беседы о необходимости получать прививки, чтобы быть спокойными за своих детей.</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color w:val="000000"/>
          <w:sz w:val="24"/>
          <w:szCs w:val="24"/>
          <w:lang w:eastAsia="ru-RU"/>
        </w:rPr>
        <w:t xml:space="preserve">5. Психологом школы провели  анкетирование  родителей  и обучающихся об отношении к вакцинопрофилактике. Цель бесед – </w:t>
      </w:r>
      <w:r w:rsidRPr="00B165FB">
        <w:rPr>
          <w:rFonts w:ascii="Times New Roman" w:eastAsia="Times New Roman" w:hAnsi="Times New Roman" w:cs="Times New Roman"/>
          <w:sz w:val="24"/>
          <w:szCs w:val="24"/>
          <w:lang w:eastAsia="ru-RU" w:bidi="hi-IN"/>
        </w:rPr>
        <w:t>повысить уровень знаний родителей  в вопросах иммунизации и здорового образа жизни</w:t>
      </w:r>
      <w:proofErr w:type="gramStart"/>
      <w:r w:rsidRPr="00B165FB">
        <w:rPr>
          <w:rFonts w:ascii="Times New Roman" w:eastAsia="Times New Roman" w:hAnsi="Times New Roman" w:cs="Times New Roman"/>
          <w:sz w:val="24"/>
          <w:szCs w:val="24"/>
          <w:lang w:eastAsia="ru-RU" w:bidi="hi-IN"/>
        </w:rPr>
        <w:t>.</w:t>
      </w:r>
      <w:proofErr w:type="gramEnd"/>
      <w:r w:rsidRPr="00B165FB">
        <w:rPr>
          <w:rFonts w:ascii="Times New Roman" w:eastAsia="Times New Roman" w:hAnsi="Times New Roman" w:cs="Times New Roman"/>
          <w:sz w:val="24"/>
          <w:szCs w:val="24"/>
          <w:lang w:eastAsia="ru-RU" w:bidi="hi-IN"/>
        </w:rPr>
        <w:t xml:space="preserve"> </w:t>
      </w:r>
      <w:proofErr w:type="gramStart"/>
      <w:r w:rsidRPr="00B165FB">
        <w:rPr>
          <w:rFonts w:ascii="Times New Roman" w:eastAsia="Times New Roman" w:hAnsi="Times New Roman" w:cs="Times New Roman"/>
          <w:sz w:val="24"/>
          <w:szCs w:val="24"/>
          <w:lang w:eastAsia="ru-RU"/>
        </w:rPr>
        <w:t>с</w:t>
      </w:r>
      <w:proofErr w:type="gramEnd"/>
      <w:r w:rsidRPr="00B165FB">
        <w:rPr>
          <w:rFonts w:ascii="Times New Roman" w:eastAsia="Times New Roman" w:hAnsi="Times New Roman" w:cs="Times New Roman"/>
          <w:sz w:val="24"/>
          <w:szCs w:val="24"/>
          <w:lang w:eastAsia="ru-RU"/>
        </w:rPr>
        <w:t>оциальная ответственность каждого человека, имеющего право принимать решение о проведении прививок – своевременно выполнять рекомендации медиков по иммунизации себя и своих детей, формируя, таким образом, как индивидуальную, так и коллективную защиту.</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6. В начальных классах ученикам демонстрировались мультфильмы, связанные с иммунизацией и объяснением необходимости ставить прививки, особенно в младшем возрасте «Доктор Айболит», «Прививка», «Про бегемота, который боялся прививок».</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color w:val="000000"/>
          <w:sz w:val="24"/>
          <w:szCs w:val="24"/>
          <w:lang w:eastAsia="ru-RU"/>
        </w:rPr>
        <w:t xml:space="preserve">7.Проведено родительское собрание на тему: «Иммунизация защитит здоровье ребенка», на котором  внимание родителей акцентировали на том, что </w:t>
      </w:r>
      <w:r w:rsidRPr="00B165FB">
        <w:rPr>
          <w:rFonts w:ascii="Times New Roman" w:eastAsia="Times New Roman" w:hAnsi="Times New Roman" w:cs="Times New Roman"/>
          <w:sz w:val="24"/>
          <w:szCs w:val="24"/>
          <w:lang w:eastAsia="ru-RU"/>
        </w:rPr>
        <w:t>социальная ответственность каждого человека, имеющего право принимать решение о проведении прививок – своевременно выполнять рекомендации медиков по иммунизации себя и своих детей, формируя, таким образом, как индивидуальную, так и коллективную защиту.</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8. В начальной школе проведен конкурс рисунков «Я прививок не боюсь».</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sz w:val="24"/>
          <w:szCs w:val="24"/>
          <w:lang w:eastAsia="ru-RU"/>
        </w:rPr>
        <w:t xml:space="preserve">9. На уроках русского языка были проведены диктанты </w:t>
      </w:r>
      <w:r w:rsidRPr="00B165FB">
        <w:rPr>
          <w:rFonts w:ascii="Times New Roman" w:eastAsia="Times New Roman" w:hAnsi="Times New Roman" w:cs="Times New Roman"/>
          <w:color w:val="000000"/>
          <w:sz w:val="24"/>
          <w:szCs w:val="24"/>
          <w:lang w:eastAsia="ru-RU"/>
        </w:rPr>
        <w:t>«Что нужно знать о прививках?».</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sz w:val="24"/>
          <w:szCs w:val="24"/>
          <w:shd w:val="clear" w:color="auto" w:fill="FFFFFF"/>
          <w:lang w:eastAsia="ru-RU"/>
        </w:rPr>
        <w:t xml:space="preserve">При проведении Недели иммунизации медработник школы Бахмудова З.М. </w:t>
      </w:r>
      <w:r w:rsidRPr="00B165FB">
        <w:rPr>
          <w:rFonts w:ascii="Times New Roman" w:eastAsia="Times New Roman" w:hAnsi="Times New Roman" w:cs="Times New Roman"/>
          <w:sz w:val="24"/>
          <w:szCs w:val="24"/>
          <w:lang w:eastAsia="ru-RU" w:bidi="hi-IN"/>
        </w:rPr>
        <w:t>проводила беседы на тему: «Актуальность иммунопрофилактики инфекционных заболеваний», где особо</w:t>
      </w:r>
      <w:r w:rsidRPr="00B165FB">
        <w:rPr>
          <w:rFonts w:ascii="Times New Roman" w:eastAsia="Times New Roman" w:hAnsi="Times New Roman" w:cs="Times New Roman"/>
          <w:sz w:val="24"/>
          <w:szCs w:val="24"/>
          <w:shd w:val="clear" w:color="auto" w:fill="FFFFFF"/>
          <w:lang w:eastAsia="ru-RU"/>
        </w:rPr>
        <w:t xml:space="preserve"> подчеркивалась необходимость иммунизации подростков и взрослых людей на протяжении всей жизни, так как и</w:t>
      </w:r>
      <w:r w:rsidRPr="00B165FB">
        <w:rPr>
          <w:rFonts w:ascii="Times New Roman" w:eastAsia="Times New Roman" w:hAnsi="Times New Roman" w:cs="Times New Roman"/>
          <w:sz w:val="24"/>
          <w:szCs w:val="24"/>
          <w:lang w:eastAsia="ru-RU"/>
        </w:rPr>
        <w:t xml:space="preserve">ммунизация является наиболее эффективным средством профилактики инфекций и единственным способом их ликвидации. </w:t>
      </w:r>
    </w:p>
    <w:p w:rsidR="00B165FB" w:rsidRPr="00B165FB" w:rsidRDefault="00B165FB" w:rsidP="00B165FB">
      <w:pPr>
        <w:tabs>
          <w:tab w:val="left" w:pos="914"/>
        </w:tabs>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Спортивные достижения наших учащихся:</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 xml:space="preserve">-1 место </w:t>
      </w:r>
      <w:r w:rsidRPr="00B165FB">
        <w:rPr>
          <w:rFonts w:ascii="Times New Roman" w:eastAsia="Times New Roman" w:hAnsi="Times New Roman" w:cs="Times New Roman"/>
          <w:sz w:val="24"/>
          <w:szCs w:val="24"/>
          <w:lang w:eastAsia="ru-RU" w:bidi="hi-IN"/>
        </w:rPr>
        <w:t>в военно-спортивной игре «Зарница»;</w:t>
      </w:r>
    </w:p>
    <w:p w:rsidR="00B165FB" w:rsidRPr="00B165FB" w:rsidRDefault="00B165FB" w:rsidP="00B165FB">
      <w:pPr>
        <w:tabs>
          <w:tab w:val="left" w:pos="914"/>
        </w:tabs>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-1 место </w:t>
      </w:r>
      <w:r w:rsidRPr="00B165FB">
        <w:rPr>
          <w:rFonts w:ascii="Times New Roman" w:eastAsia="Times New Roman" w:hAnsi="Times New Roman" w:cs="Times New Roman"/>
          <w:sz w:val="24"/>
          <w:szCs w:val="24"/>
          <w:lang w:eastAsia="ru-RU" w:bidi="hi-IN"/>
        </w:rPr>
        <w:t>всероссийские спортивныесостязания «Президентские игры»;</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в военно-спортивной игре «А ну-ка, парни!», посвященной ВОВ;</w:t>
      </w:r>
    </w:p>
    <w:p w:rsidR="00B165FB" w:rsidRPr="00B165FB" w:rsidRDefault="00B165FB" w:rsidP="00B165FB">
      <w:pPr>
        <w:tabs>
          <w:tab w:val="left" w:pos="914"/>
        </w:tabs>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Муниципальный этап турнира «Локобаскет - Школьная лига» между общеобразовательными организациями городского округа «г. Каспийск» по баскетболу среди сборных команд девушек</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муниципальный этап всероссийского турнира по баскетболу «Локобаскет-Школьная лига (Сулейманова П.);</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муниципальный этап всероссийского турнира по баскетболу «Локобаскет-Школьная лига (Рамазанова Х.);</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муниципальный этап всероссийского турнира по баскетболу «Локобаскет-Школьная лига (Джалилова З.);</w:t>
      </w:r>
    </w:p>
    <w:p w:rsidR="00B165FB" w:rsidRPr="00B165FB" w:rsidRDefault="00B165FB" w:rsidP="00B165FB">
      <w:pPr>
        <w:tabs>
          <w:tab w:val="left" w:pos="914"/>
        </w:tabs>
        <w:spacing w:after="0" w:line="240" w:lineRule="auto"/>
        <w:jc w:val="both"/>
        <w:rPr>
          <w:rFonts w:ascii="Times New Roman" w:hAnsi="Times New Roman" w:cs="Times New Roman"/>
          <w:b/>
          <w:sz w:val="24"/>
          <w:szCs w:val="24"/>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муниципальный этап всероссийского турнира по баскетболу «Локобаскет-Школьная лига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 xml:space="preserve">-3 место </w:t>
      </w:r>
      <w:r w:rsidRPr="00B165FB">
        <w:rPr>
          <w:rFonts w:ascii="Times New Roman" w:eastAsia="Times New Roman" w:hAnsi="Times New Roman" w:cs="Times New Roman"/>
          <w:sz w:val="24"/>
          <w:szCs w:val="24"/>
          <w:lang w:eastAsia="ru-RU" w:bidi="hi-IN"/>
        </w:rPr>
        <w:t>Всероссийский турнир по баскетболу «Лонкобаскет-школьная лига» Сезон 2017-2018г.р., Региональный финал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1 место</w:t>
      </w:r>
      <w:r w:rsidRPr="00B165FB">
        <w:rPr>
          <w:rFonts w:ascii="Times New Roman" w:eastAsia="Times New Roman" w:hAnsi="Times New Roman" w:cs="Times New Roman"/>
          <w:sz w:val="24"/>
          <w:szCs w:val="24"/>
          <w:lang w:eastAsia="ru-RU" w:bidi="hi-IN"/>
        </w:rPr>
        <w:t xml:space="preserve"> зональный этап всероссийского турнира по баскетболу «Локобаске</w:t>
      </w:r>
      <w:proofErr w:type="gramStart"/>
      <w:r w:rsidRPr="00B165FB">
        <w:rPr>
          <w:rFonts w:ascii="Times New Roman" w:eastAsia="Times New Roman" w:hAnsi="Times New Roman" w:cs="Times New Roman"/>
          <w:sz w:val="24"/>
          <w:szCs w:val="24"/>
          <w:lang w:eastAsia="ru-RU" w:bidi="hi-IN"/>
        </w:rPr>
        <w:t>т-</w:t>
      </w:r>
      <w:proofErr w:type="gramEnd"/>
      <w:r w:rsidRPr="00B165FB">
        <w:rPr>
          <w:rFonts w:ascii="Times New Roman" w:eastAsia="Times New Roman" w:hAnsi="Times New Roman" w:cs="Times New Roman"/>
          <w:sz w:val="24"/>
          <w:szCs w:val="24"/>
          <w:lang w:eastAsia="ru-RU" w:bidi="hi-IN"/>
        </w:rPr>
        <w:t xml:space="preserve"> Школьная лига (Курбанова А.);</w:t>
      </w:r>
    </w:p>
    <w:p w:rsidR="00B165FB" w:rsidRPr="00B165FB" w:rsidRDefault="00B165FB" w:rsidP="00B165FB">
      <w:pPr>
        <w:tabs>
          <w:tab w:val="left" w:pos="914"/>
        </w:tabs>
        <w:spacing w:after="0" w:line="240" w:lineRule="auto"/>
        <w:jc w:val="both"/>
        <w:rPr>
          <w:rFonts w:ascii="Times New Roman" w:hAnsi="Times New Roman" w:cs="Times New Roman"/>
          <w:sz w:val="24"/>
          <w:szCs w:val="24"/>
        </w:rPr>
      </w:pPr>
      <w:r w:rsidRPr="00B165FB">
        <w:rPr>
          <w:rFonts w:ascii="Times New Roman" w:hAnsi="Times New Roman" w:cs="Times New Roman"/>
          <w:b/>
          <w:sz w:val="24"/>
          <w:szCs w:val="24"/>
        </w:rPr>
        <w:t xml:space="preserve">-3 место </w:t>
      </w:r>
      <w:r w:rsidRPr="00B165FB">
        <w:rPr>
          <w:rFonts w:ascii="Times New Roman" w:hAnsi="Times New Roman" w:cs="Times New Roman"/>
          <w:sz w:val="24"/>
          <w:szCs w:val="24"/>
        </w:rPr>
        <w:t>городской турнир «Весенний кросс – 2018»  (Нурбагандова Х.)</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Первый открытый  турнир по баскетболу среди девушек 1999-2000г.р. в снайперском броске с дальней дистанции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-2 место</w:t>
      </w:r>
      <w:r w:rsidRPr="00B165FB">
        <w:rPr>
          <w:rFonts w:ascii="Times New Roman" w:eastAsia="Times New Roman" w:hAnsi="Times New Roman" w:cs="Times New Roman"/>
          <w:sz w:val="24"/>
          <w:szCs w:val="24"/>
          <w:lang w:eastAsia="ru-RU" w:bidi="hi-IN"/>
        </w:rPr>
        <w:t xml:space="preserve"> Первый открытый  турнир по баскетболу среди девушек 1999-2000г.р. в штрафном броске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Courier New" w:hAnsi="Times New Roman" w:cs="Times New Roman"/>
          <w:b/>
          <w:color w:val="000000"/>
          <w:sz w:val="24"/>
          <w:szCs w:val="24"/>
          <w:lang w:eastAsia="ru-RU"/>
        </w:rPr>
        <w:t>-1место</w:t>
      </w:r>
      <w:r w:rsidRPr="00B165FB">
        <w:rPr>
          <w:rFonts w:ascii="Times New Roman" w:eastAsia="Times New Roman" w:hAnsi="Times New Roman" w:cs="Times New Roman"/>
          <w:sz w:val="24"/>
          <w:szCs w:val="24"/>
          <w:lang w:eastAsia="ru-RU" w:bidi="hi-IN"/>
        </w:rPr>
        <w:t xml:space="preserve"> Ежегодный турнир по баскетболу памяти Павла Васильевича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 xml:space="preserve">-3 место </w:t>
      </w:r>
      <w:r w:rsidRPr="00B165FB">
        <w:rPr>
          <w:rFonts w:ascii="Times New Roman" w:eastAsia="Times New Roman" w:hAnsi="Times New Roman" w:cs="Times New Roman"/>
          <w:sz w:val="24"/>
          <w:szCs w:val="24"/>
          <w:lang w:eastAsia="ru-RU" w:bidi="hi-IN"/>
        </w:rPr>
        <w:t>Первенство города по легкой атлетике среди девушек 2001-2002 г.р., посвященного празднованию Дня Победы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t xml:space="preserve">-1 место </w:t>
      </w:r>
      <w:r w:rsidRPr="00B165FB">
        <w:rPr>
          <w:rFonts w:ascii="Times New Roman" w:eastAsia="Times New Roman" w:hAnsi="Times New Roman" w:cs="Times New Roman"/>
          <w:sz w:val="24"/>
          <w:szCs w:val="24"/>
          <w:lang w:eastAsia="ru-RU" w:bidi="hi-IN"/>
        </w:rPr>
        <w:t>Открытое первенство МБУ ДО «ДЮСШ№2»  среди девушек (Курбанова А.);</w:t>
      </w:r>
    </w:p>
    <w:p w:rsidR="00B165FB" w:rsidRPr="00B165FB" w:rsidRDefault="00B165FB" w:rsidP="00B165FB">
      <w:pPr>
        <w:tabs>
          <w:tab w:val="left" w:pos="914"/>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hAnsi="Times New Roman" w:cs="Times New Roman"/>
          <w:b/>
          <w:sz w:val="24"/>
          <w:szCs w:val="24"/>
        </w:rPr>
        <w:lastRenderedPageBreak/>
        <w:t xml:space="preserve">-3 место </w:t>
      </w:r>
      <w:r w:rsidRPr="00B165FB">
        <w:rPr>
          <w:rFonts w:ascii="Times New Roman" w:eastAsia="Times New Roman" w:hAnsi="Times New Roman" w:cs="Times New Roman"/>
          <w:sz w:val="24"/>
          <w:szCs w:val="24"/>
          <w:lang w:eastAsia="ru-RU" w:bidi="hi-IN"/>
        </w:rPr>
        <w:t>Первенство города по стритболу среди девушек 2000 г.р. и моложе, посвященное 73-й годовщине Победы в Великой Отечественной войне.</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sz w:val="24"/>
          <w:szCs w:val="24"/>
          <w:lang w:eastAsia="ru-RU" w:bidi="hi-IN"/>
        </w:rPr>
        <w:t xml:space="preserve">Среди них есть </w:t>
      </w:r>
      <w:r w:rsidRPr="00B165FB">
        <w:rPr>
          <w:rFonts w:ascii="Times New Roman" w:eastAsia="Times New Roman" w:hAnsi="Times New Roman" w:cs="Times New Roman"/>
          <w:b/>
          <w:sz w:val="24"/>
          <w:szCs w:val="24"/>
          <w:lang w:eastAsia="ru-RU" w:bidi="hi-IN"/>
        </w:rPr>
        <w:t xml:space="preserve">свои «звездочки»: </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Это активисты и участники практически всех спортивных мероприятий:</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Курбанова А. – 10 «А»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Джалилова З. – 10 «А»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Магомдова А. – 10 «А»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Таибов С. –10 «А»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Касимова Г. – 11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Агаев Т. – 11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Аваев Т. – 11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Магомедов Б. – 11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Зулпикаров И. – 11 класс;</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Общее количество школьных конкурсов спортивной направленности – 27</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Общее количество учащихся, принявших участие в школьных конкурсах различной направленности – 1123</w:t>
      </w:r>
    </w:p>
    <w:p w:rsidR="00B165FB" w:rsidRPr="00B165FB" w:rsidRDefault="00B165FB" w:rsidP="00B165FB">
      <w:pPr>
        <w:spacing w:after="0" w:line="240" w:lineRule="auto"/>
        <w:rPr>
          <w:rFonts w:ascii="Times New Roman" w:eastAsia="Times New Roman" w:hAnsi="Times New Roman" w:cs="Times New Roman"/>
          <w:b/>
          <w:color w:val="C00000"/>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Работа по профилактике ПДД.</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 соответствии с Законом РФ «О безопасности дорожного движения» в школе организована работа по обучению учащихся основам безопасного поведения на улицах,  дорогах. Проводятся мероприятия по профилактике детского дорожно-транспортного травматизма, которая реализует следующую цель: создание оптимальных условий для осуществления целостной системы формирования компетентных участников дорожного движения за счет системного подхода к решению проблемы профилактики дорожно-транспортного травматизма всех субъектов образовательного процесса. Работа по профилактике ДДТТ осуществляется классными руководителями, педагогом-организатором, инспекторами ДД, инспектор ПДН.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 МБОУ «СОШ № 9» проводится изучение проблемам безопасности дорожного движения, ведется диагностическую оценку усвоения знаний, умений, навыков и опыта в области безопасности дорожного движения обучающихся. Родители первоклассников принимали участие в тестировании «Знает ли ваш ребенок правила пешеходов?». Родители начального звена выясняли, могут ли они не </w:t>
      </w:r>
      <w:proofErr w:type="gramStart"/>
      <w:r w:rsidRPr="00B165FB">
        <w:rPr>
          <w:rFonts w:ascii="Times New Roman" w:eastAsia="Times New Roman" w:hAnsi="Times New Roman" w:cs="Times New Roman"/>
          <w:sz w:val="24"/>
          <w:szCs w:val="24"/>
          <w:lang w:eastAsia="ru-RU" w:bidi="hi-IN"/>
        </w:rPr>
        <w:t>беспокоится</w:t>
      </w:r>
      <w:proofErr w:type="gramEnd"/>
      <w:r w:rsidRPr="00B165FB">
        <w:rPr>
          <w:rFonts w:ascii="Times New Roman" w:eastAsia="Times New Roman" w:hAnsi="Times New Roman" w:cs="Times New Roman"/>
          <w:sz w:val="24"/>
          <w:szCs w:val="24"/>
          <w:lang w:eastAsia="ru-RU" w:bidi="hi-IN"/>
        </w:rPr>
        <w:t xml:space="preserve"> за самостоятельные прогулки ребенка по городу, а обучающиеся среднего и старшего звена  участвовали в опросе «Причины, влияющие на возникновение ДТП» и отвечали на вопросы, из каких источников они получают информацию по вопросам БДД.</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Систематически в школе проводятся тематические классные часы на темы: «Правила дорожного движения»,  «Безопасность дорожного движения».  «Свет, который помогает» кроме того в школе систематически проводятся мероприятия на повышение знаний ПДД. С 8 по 14 февраля инспектор ПДН с педагогом-организатором организовали беседу «Пешеход и дорога» в 5-8 классах. Ребятам объяснялась необходимость внимательности при переходе дорог, переходе только на пешеходных переходах. В течение года отряды РДШ, ЮИД проводят акции с раздачей флаеров «Дорога без опасности».</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Классные руководители, учителя последних уроков всегда предупреждают детей об опасности на дорогах при возвращении домой. Учащихся младших классов классные руководители выводят из школы, родительский комитет помогает школьников проводить до дома на </w:t>
      </w:r>
      <w:r w:rsidRPr="00B165FB">
        <w:rPr>
          <w:rFonts w:ascii="Times New Roman" w:eastAsia="Times New Roman" w:hAnsi="Times New Roman" w:cs="Times New Roman"/>
          <w:sz w:val="24"/>
          <w:szCs w:val="24"/>
          <w:lang w:eastAsia="ru-RU" w:bidi="hi-IN"/>
        </w:rPr>
        <w:lastRenderedPageBreak/>
        <w:t xml:space="preserve">сложных участках дорог, показывают и объясняют как правильно вести себя на перекрестках. Лучше подождать, чем перебежать в последний момент мигающего зеленого света. На утренних общешкольных линейках директор школы систематически акцентирует внимание учащихся о необходимости соблюдать правила дорожного движения, инспектор ПДН так же выступает перед ребятами на линейках, поднимая вопросы поведения не только на дорогах. Но и о поведении в школе и вне ее стен. В младших классах были проведены конкурсы на лучший плакат и поделку по тематике «Правил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bidi="hi-IN"/>
        </w:rPr>
        <w:t xml:space="preserve">дорожного движения», проведена викторина «Светофорчик» среди учащихся начальных классов. </w:t>
      </w:r>
      <w:r w:rsidRPr="00B165FB">
        <w:rPr>
          <w:rFonts w:ascii="Times New Roman" w:eastAsia="Times New Roman" w:hAnsi="Times New Roman" w:cs="Times New Roman"/>
          <w:sz w:val="24"/>
          <w:szCs w:val="24"/>
          <w:lang w:eastAsia="ru-RU"/>
        </w:rPr>
        <w:t xml:space="preserve">Классные руководители  1-6 классов разъяснили родителям значение автокресел, привели статистические данные и продемонстрировали ролики, презентации, акцентируя внимание на поведение детей на проезжей части и на немаловажную роль родителей в привитие безопасного поведения на улицах. Вся работа отражена в протоколах собраний.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bidi="hi-IN"/>
        </w:rPr>
        <w:t xml:space="preserve">Члены отряда ЮИД систематически приходят в младшие классы с небольшими опросами на знание ПДД. Ежегодно МБОУ «СОШ № 9» проводит школьный этап конкурса «Безопасное колесо», а затем победители отправляются на муниципальный этап республиканского конкурса. </w:t>
      </w:r>
      <w:r w:rsidRPr="00B165FB">
        <w:rPr>
          <w:rFonts w:ascii="Times New Roman" w:eastAsia="Times New Roman" w:hAnsi="Times New Roman" w:cs="Times New Roman"/>
          <w:sz w:val="24"/>
          <w:szCs w:val="24"/>
          <w:lang w:eastAsia="ru-RU"/>
        </w:rPr>
        <w:t>В каждом классе  классные руководители еженедельно проводили  беседы  на темы «Дорога в школу», «Причины несчастных случаев и аварий на дорогах», «Правила движения пешеходов».</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Старшие вожатые с отрядом ЮИД раздавали младшим классам фликеры, организовав акцию «Засветись-ка». Учителем ИЗО Шаллаева Э.Г. была проведена выставка детских рисунков на тему «</w:t>
      </w:r>
      <w:r w:rsidRPr="00B165FB">
        <w:rPr>
          <w:rFonts w:ascii="Times New Roman" w:eastAsia="Times New Roman" w:hAnsi="Times New Roman" w:cs="Times New Roman"/>
          <w:sz w:val="24"/>
          <w:szCs w:val="24"/>
          <w:lang w:eastAsia="ru-RU" w:bidi="hi-IN"/>
        </w:rPr>
        <w:t>Свет, который нам помогает</w:t>
      </w:r>
      <w:r w:rsidRPr="00B165FB">
        <w:rPr>
          <w:rFonts w:ascii="Times New Roman" w:eastAsia="Times New Roman" w:hAnsi="Times New Roman" w:cs="Times New Roman"/>
          <w:sz w:val="24"/>
          <w:szCs w:val="24"/>
          <w:lang w:eastAsia="ru-RU"/>
        </w:rPr>
        <w:t>».</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 xml:space="preserve">19 ноября в рамках мероприятий, посвященных Всемирному Дню памяти жертв ДТП, педагог-организатор и медработник Бахмудова З.М. провели внеклассное мероприятие среди старшеклассников «первая помощь пострадавшим». Ребятам рассказывали о травматизме в ДТП, показывали презентацию, ролики наглядно </w:t>
      </w:r>
      <w:proofErr w:type="gramStart"/>
      <w:r w:rsidRPr="00B165FB">
        <w:rPr>
          <w:rFonts w:ascii="Times New Roman" w:eastAsia="Times New Roman" w:hAnsi="Times New Roman" w:cs="Times New Roman"/>
          <w:sz w:val="24"/>
          <w:szCs w:val="24"/>
          <w:lang w:eastAsia="ru-RU"/>
        </w:rPr>
        <w:t>показывали</w:t>
      </w:r>
      <w:proofErr w:type="gramEnd"/>
      <w:r w:rsidRPr="00B165FB">
        <w:rPr>
          <w:rFonts w:ascii="Times New Roman" w:eastAsia="Times New Roman" w:hAnsi="Times New Roman" w:cs="Times New Roman"/>
          <w:sz w:val="24"/>
          <w:szCs w:val="24"/>
          <w:lang w:eastAsia="ru-RU"/>
        </w:rPr>
        <w:t xml:space="preserve"> как оказать первую медпомощь пострадавшим. В младших классах под руководством классного руководителя Иммиевой Р.М. проведена викторина «Азбука дорожного движения», дети отвечали на вопросы викторины, объясняли правила дорожного движения, показывали свои знания в перемещениях по дорогам, пешеходным переходам и в ночное время суток.</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p>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Движение ЮИД:</w:t>
      </w:r>
    </w:p>
    <w:p w:rsidR="00B165FB" w:rsidRPr="00B165FB" w:rsidRDefault="00B165FB" w:rsidP="00B165FB">
      <w:pPr>
        <w:spacing w:after="0" w:line="240" w:lineRule="auto"/>
        <w:jc w:val="center"/>
        <w:rPr>
          <w:rFonts w:ascii="Times New Roman" w:eastAsia="Times New Roman" w:hAnsi="Times New Roman" w:cs="Times New Roman"/>
          <w:sz w:val="24"/>
          <w:szCs w:val="24"/>
          <w:lang w:eastAsia="ru-RU"/>
        </w:rPr>
      </w:pP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В школе работает отряд  2 отряда  «ЮИД» (младшее и старшее звено учащихся) под руководством Дайтивой А.Ч. и Гаджимурадовой Н.А. Дети систематически участвуют в мероприятиях, старший отряд посещает младшие классы с опросом ПДД, проводят мини-викторины, практические занятия, конкурсы рисунков. Все члены ЮИД постоянно изучают правила дорожного движения.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rPr>
        <w:t xml:space="preserve">С 9.10 по 14.10 в школе проходила «Неделя безопасности  по профилактике ПДД», в связи чем,  во всех параллелях прошли викторины «Азбука дороги», бейн-ринги на тему «Безопасная дорога». </w:t>
      </w:r>
      <w:r w:rsidRPr="00B165FB">
        <w:rPr>
          <w:rFonts w:ascii="Times New Roman" w:eastAsia="Times New Roman" w:hAnsi="Times New Roman" w:cs="Times New Roman"/>
          <w:sz w:val="24"/>
          <w:szCs w:val="24"/>
          <w:lang w:eastAsia="ru-RU" w:bidi="hi-IN"/>
        </w:rPr>
        <w:t>20 февраля в школе провели открытое мероприятие «Светофорчик», где дети младших классов соревновались в знании правил дорожного движения.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 В целях профилактики дорожно-транспортных происшествий учащимся младших классов отряд ЮИД продемонстрировал агитационное выступление, в котором объяснили значимость правил дорожного движения. В заключении мероприятии ребятам показали мультфильмы про безопасность на дорогах.</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Кроме школьных мероприятий отряд ЮИД систематически проводит акции в городе. Ребята сами разрабатывают флаеры, отражают в них различные темы по безопасности дорожного движения. </w:t>
      </w:r>
      <w:proofErr w:type="gramStart"/>
      <w:r w:rsidRPr="00B165FB">
        <w:rPr>
          <w:rFonts w:ascii="Times New Roman" w:eastAsia="Times New Roman" w:hAnsi="Times New Roman" w:cs="Times New Roman"/>
          <w:sz w:val="24"/>
          <w:szCs w:val="24"/>
          <w:lang w:eastAsia="ru-RU" w:bidi="hi-IN"/>
        </w:rPr>
        <w:t>С</w:t>
      </w:r>
      <w:proofErr w:type="gramEnd"/>
      <w:r w:rsidRPr="00B165FB">
        <w:rPr>
          <w:rFonts w:ascii="Times New Roman" w:eastAsia="Times New Roman" w:hAnsi="Times New Roman" w:cs="Times New Roman"/>
          <w:sz w:val="24"/>
          <w:szCs w:val="24"/>
          <w:lang w:eastAsia="ru-RU" w:bidi="hi-IN"/>
        </w:rPr>
        <w:t xml:space="preserve"> </w:t>
      </w:r>
      <w:proofErr w:type="gramStart"/>
      <w:r w:rsidRPr="00B165FB">
        <w:rPr>
          <w:rFonts w:ascii="Times New Roman" w:eastAsia="Times New Roman" w:hAnsi="Times New Roman" w:cs="Times New Roman"/>
          <w:sz w:val="24"/>
          <w:szCs w:val="24"/>
          <w:lang w:eastAsia="ru-RU" w:bidi="hi-IN"/>
        </w:rPr>
        <w:t>готовыми</w:t>
      </w:r>
      <w:proofErr w:type="gramEnd"/>
      <w:r w:rsidRPr="00B165FB">
        <w:rPr>
          <w:rFonts w:ascii="Times New Roman" w:eastAsia="Times New Roman" w:hAnsi="Times New Roman" w:cs="Times New Roman"/>
          <w:sz w:val="24"/>
          <w:szCs w:val="24"/>
          <w:lang w:eastAsia="ru-RU" w:bidi="hi-IN"/>
        </w:rPr>
        <w:t xml:space="preserve"> флаерами ЮИДовцы выходят на улицу, чтобы привлечь внимание к такому актуальному вопросу, как «Дети и дорога», «Внимание – пешеход». Очень доброжелательно ко всем акциям относятся наши горожане. Вступают в диалог с ребятами, задают им вопросы. Акции по раздаче флаеров проходят примерно раз-два в квартал.</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rPr>
        <w:t xml:space="preserve">19 ноября в рамках мероприятий, посвященных Всемирному Дню памяти жертв ДТП, </w:t>
      </w:r>
      <w:r w:rsidRPr="00B165FB">
        <w:rPr>
          <w:rFonts w:ascii="Times New Roman" w:eastAsia="Times New Roman" w:hAnsi="Times New Roman" w:cs="Times New Roman"/>
          <w:sz w:val="24"/>
          <w:szCs w:val="24"/>
          <w:lang w:eastAsia="ru-RU" w:bidi="hi-IN"/>
        </w:rPr>
        <w:t xml:space="preserve"> была проведена викторина «Знатоки ПДД!». Представители трех команд соревновались в знаниях правил дорожного движения. Каждая команда подготовила сценки о правилах дорожного движения, плакат. Ведущие, представители отряда ЮИД, подготовили вопросы для команд. Конечно </w:t>
      </w:r>
      <w:proofErr w:type="gramStart"/>
      <w:r w:rsidRPr="00B165FB">
        <w:rPr>
          <w:rFonts w:ascii="Times New Roman" w:eastAsia="Times New Roman" w:hAnsi="Times New Roman" w:cs="Times New Roman"/>
          <w:sz w:val="24"/>
          <w:szCs w:val="24"/>
          <w:lang w:eastAsia="ru-RU" w:bidi="hi-IN"/>
        </w:rPr>
        <w:t>же</w:t>
      </w:r>
      <w:proofErr w:type="gramEnd"/>
      <w:r w:rsidRPr="00B165FB">
        <w:rPr>
          <w:rFonts w:ascii="Times New Roman" w:eastAsia="Times New Roman" w:hAnsi="Times New Roman" w:cs="Times New Roman"/>
          <w:sz w:val="24"/>
          <w:szCs w:val="24"/>
          <w:lang w:eastAsia="ru-RU" w:bidi="hi-IN"/>
        </w:rPr>
        <w:t xml:space="preserve"> победила дружба, так как рвение к победе, старание малышей невозможно оценить «Лучше - хуже».</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Проходил школьный этап «Безопасное колесо» для выявления наиболее сильных участников, которые смогли достойно выступить на городском этапе.</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16 мая на территории парка города Каспийск, состоялся слет отрядов Юных инспекторов движения, посвященный 45-летию со дня образования Юидовского движения в городе. Юбилейное мероприятие организовали на месте, где 28 апреля произошла смертельная трагедия с юным пешеходом.  Отряды всех школ города собрались в парке, чтоб поздравить инспекторов и напомнить водителям о безопасности на дорогах. Участники события отметили важный вклад, который ЮИДовцы вносят в профилактику, дорожно-транспортного травматизма.</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56426B" w:rsidP="0056426B">
      <w:pPr>
        <w:spacing w:after="0" w:line="240" w:lineRule="auto"/>
        <w:ind w:firstLine="709"/>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 xml:space="preserve"> </w:t>
      </w:r>
    </w:p>
    <w:p w:rsidR="00B165FB" w:rsidRPr="00B165FB" w:rsidRDefault="00B165FB" w:rsidP="00B165FB">
      <w:pPr>
        <w:spacing w:after="0" w:line="240" w:lineRule="auto"/>
        <w:ind w:firstLine="709"/>
        <w:jc w:val="both"/>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Духовно-нравственное, гражданско-патриотическое воспитание</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sz w:val="24"/>
          <w:szCs w:val="24"/>
          <w:lang w:eastAsia="ru-RU"/>
        </w:rPr>
        <w:t>В школе принята программа патриотического воспитания  «</w:t>
      </w:r>
      <w:r w:rsidRPr="00B165FB">
        <w:rPr>
          <w:rFonts w:ascii="Times New Roman" w:eastAsia="Times New Roman" w:hAnsi="Times New Roman" w:cs="Times New Roman"/>
          <w:sz w:val="24"/>
          <w:szCs w:val="24"/>
          <w:lang w:eastAsia="ru-RU" w:bidi="hi-IN"/>
        </w:rPr>
        <w:t>Патриотическое воспитание граждан Российской Федерации на 2016 - 2020 годы</w:t>
      </w:r>
      <w:r w:rsidRPr="00B165FB">
        <w:rPr>
          <w:rFonts w:ascii="Times New Roman" w:eastAsia="Times New Roman" w:hAnsi="Times New Roman" w:cs="Times New Roman"/>
          <w:sz w:val="24"/>
          <w:szCs w:val="24"/>
          <w:lang w:eastAsia="ru-RU"/>
        </w:rPr>
        <w:t>».</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165FB">
        <w:rPr>
          <w:rFonts w:ascii="Times New Roman" w:eastAsia="Times New Roman" w:hAnsi="Times New Roman" w:cs="Times New Roman"/>
          <w:b/>
          <w:color w:val="C00000"/>
          <w:sz w:val="24"/>
          <w:szCs w:val="24"/>
          <w:lang w:eastAsia="ru-RU"/>
        </w:rPr>
        <w:t>Направления реализации  программы:</w:t>
      </w:r>
      <w:r w:rsidRPr="00B165FB">
        <w:rPr>
          <w:rFonts w:ascii="Times New Roman" w:eastAsia="Times New Roman" w:hAnsi="Times New Roman" w:cs="Times New Roman"/>
          <w:color w:val="000000"/>
          <w:sz w:val="24"/>
          <w:szCs w:val="24"/>
          <w:lang w:eastAsia="ru-RU"/>
        </w:rPr>
        <w:t> </w:t>
      </w:r>
      <w:r w:rsidRPr="00B165FB">
        <w:rPr>
          <w:rFonts w:ascii="Times New Roman" w:eastAsia="Times New Roman" w:hAnsi="Times New Roman" w:cs="Times New Roman"/>
          <w:sz w:val="24"/>
          <w:szCs w:val="24"/>
          <w:lang w:eastAsia="ru-RU"/>
        </w:rPr>
        <w:t>духовно-нравственное воспитание и гражданско-патриотическое </w:t>
      </w:r>
      <w:r w:rsidRPr="00B165FB">
        <w:rPr>
          <w:rFonts w:ascii="Times New Roman" w:eastAsia="Times New Roman" w:hAnsi="Times New Roman" w:cs="Times New Roman"/>
          <w:color w:val="000000"/>
          <w:sz w:val="24"/>
          <w:szCs w:val="24"/>
          <w:lang w:eastAsia="ru-RU"/>
        </w:rPr>
        <w:t> </w:t>
      </w:r>
      <w:r w:rsidRPr="00B165FB">
        <w:rPr>
          <w:rFonts w:ascii="Times New Roman" w:eastAsia="Times New Roman" w:hAnsi="Times New Roman" w:cs="Times New Roman"/>
          <w:sz w:val="24"/>
          <w:szCs w:val="24"/>
          <w:lang w:eastAsia="ru-RU"/>
        </w:rPr>
        <w:t>воспитание.</w:t>
      </w:r>
      <w:r w:rsidRPr="00B165FB">
        <w:rPr>
          <w:rFonts w:ascii="Times New Roman" w:eastAsia="Times New Roman" w:hAnsi="Times New Roman" w:cs="Times New Roman"/>
          <w:sz w:val="24"/>
          <w:szCs w:val="24"/>
          <w:shd w:val="clear" w:color="auto" w:fill="FFFFFF"/>
          <w:lang w:eastAsia="ru-RU"/>
        </w:rPr>
        <w:t xml:space="preserve"> Работа в этом направлении </w:t>
      </w:r>
      <w:r w:rsidRPr="00B165FB">
        <w:rPr>
          <w:rFonts w:ascii="Times New Roman" w:eastAsia="Times New Roman" w:hAnsi="Times New Roman" w:cs="Times New Roman"/>
          <w:sz w:val="24"/>
          <w:szCs w:val="24"/>
          <w:lang w:eastAsia="ru-RU"/>
        </w:rPr>
        <w:t xml:space="preserve"> ведется планово, системно  и является одним из приоритетных в области воспитательной деятельности  школы. </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rPr>
      </w:pPr>
      <w:r w:rsidRPr="00B165FB">
        <w:rPr>
          <w:rFonts w:ascii="Times New Roman" w:eastAsia="Times New Roman" w:hAnsi="Times New Roman" w:cs="Times New Roman"/>
          <w:sz w:val="24"/>
          <w:szCs w:val="24"/>
          <w:lang w:eastAsia="ru-RU"/>
        </w:rPr>
        <w:tab/>
      </w:r>
      <w:r w:rsidRPr="00B165FB">
        <w:rPr>
          <w:rFonts w:ascii="Times New Roman" w:eastAsia="Times New Roman" w:hAnsi="Times New Roman" w:cs="Times New Roman"/>
          <w:b/>
          <w:color w:val="C00000"/>
          <w:sz w:val="24"/>
          <w:szCs w:val="24"/>
          <w:lang w:eastAsia="ru-RU"/>
        </w:rPr>
        <w:t>Цель программы:</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 xml:space="preserve">- создание и совершенствование системы патриотического воспитания в школе для формирования социально - активной личности гражданина и патриота, обладающей чувством национальной гордости, гражданского достоинства, любви к   Отечеству, к малой родине, к своему народу. </w:t>
      </w:r>
      <w:r w:rsidRPr="00B165FB">
        <w:rPr>
          <w:rFonts w:ascii="Times New Roman" w:eastAsia="Times New Roman" w:hAnsi="Times New Roman" w:cs="Times New Roman"/>
          <w:sz w:val="24"/>
          <w:szCs w:val="24"/>
          <w:lang w:eastAsia="ru-RU" w:bidi="hi-IN"/>
        </w:rPr>
        <w:t>Патриотическое воспитание представляет собой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ab/>
        <w:t>Воспитание патриотизма и любви к Родине, а также толерантного отношения к другим культурам осуществляется на уроках и на занятиях по  внеурочной деятельности. В  2017-2018 учебном году проводились следующие мероприятия:</w:t>
      </w:r>
    </w:p>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Конечно </w:t>
      </w:r>
      <w:proofErr w:type="gramStart"/>
      <w:r w:rsidRPr="00B165FB">
        <w:rPr>
          <w:rFonts w:ascii="Times New Roman" w:eastAsia="Times New Roman" w:hAnsi="Times New Roman" w:cs="Times New Roman"/>
          <w:bCs/>
          <w:sz w:val="24"/>
          <w:szCs w:val="24"/>
          <w:lang w:eastAsia="ru-RU"/>
        </w:rPr>
        <w:t>же</w:t>
      </w:r>
      <w:proofErr w:type="gramEnd"/>
      <w:r w:rsidRPr="00B165FB">
        <w:rPr>
          <w:rFonts w:ascii="Times New Roman" w:eastAsia="Times New Roman" w:hAnsi="Times New Roman" w:cs="Times New Roman"/>
          <w:bCs/>
          <w:sz w:val="24"/>
          <w:szCs w:val="24"/>
          <w:lang w:eastAsia="ru-RU"/>
        </w:rPr>
        <w:t xml:space="preserve"> первый день – День знаний. В каждом классе прошли уроки мужества. На уроках вспоминали героев России, совершенные ими подвиги. Конечно же, вспомнили и нашего земляка Магомеда Нурбагандова, его подвиг незабываем. Дагестанский полицейский, будучи </w:t>
      </w:r>
      <w:r w:rsidRPr="00B165FB">
        <w:rPr>
          <w:rFonts w:ascii="Times New Roman" w:eastAsia="Times New Roman" w:hAnsi="Times New Roman" w:cs="Times New Roman"/>
          <w:bCs/>
          <w:sz w:val="24"/>
          <w:szCs w:val="24"/>
          <w:lang w:eastAsia="ru-RU"/>
        </w:rPr>
        <w:lastRenderedPageBreak/>
        <w:t>пойманным боевиками. Отказался призвать коллег уйти со службы. Его последние слова «Работайте братья!» являются примером для нашего подрастающего поколения.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рамках недели «Мы ищем таланты»  с 11 по 16 сентября в МБОУ «СОШ№ 9» провели открытые уроки и классные часы «Я талантлив», «Что у меня получается лучше всего», «Талантливый человек  талантлив во всем». Со 2 по 11 класс все классные руководители провели классные часы, проводя разнообразные интеллектуальные и творческие конкурсы такие как «Минутка славы», «Ярмарка талантов». Кто-то из ребят удивил выразительным чтением стихотворениями собственного сочинения (Магомедова Арина  10 «А» класс, Кучаева Зувижат  7 «В»), а девочки 7 «В» класса продемонстрировали свои вокальные способности. Многие ребята рассказывали о своих спортивных достижениях. Подобные мероприятия способствуют выявлению способностей у ребят, формируют интерес к культуре, науке и спорту. Выступления перед одноклассниками. А затем и перед школьным коллективом повышают уверенность в себе, своих силах и своем будущем.</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15 сентября прошли различные мероприятия, посвященные Дню единства народов Дагестана. День начался с торжественной линейки, на которой директор школы Гаджиев С.Р. поздравил всех ребят и учителей, рассказал о празднике и пожелал всем присутствующим дружбы и понимания вне зависимости от нации и предпочтений в жизни.  Во всех классах прошли классные часы на темы: «В единстве наша сила», «Мы дружбою народов своих сильны». Учителя родных языков вместе со своими учениками подготовили концерт, посвященный родному Дагестану. Ребята рассказывали о своих родных городах и селах, подготовили презентации, исполнили песни на родных языках и прочитали стихи.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Кроме того в течени</w:t>
      </w:r>
      <w:proofErr w:type="gramStart"/>
      <w:r w:rsidRPr="00B165FB">
        <w:rPr>
          <w:rFonts w:ascii="Times New Roman" w:eastAsia="Times New Roman" w:hAnsi="Times New Roman" w:cs="Times New Roman"/>
          <w:sz w:val="24"/>
          <w:szCs w:val="24"/>
          <w:lang w:eastAsia="ru-RU" w:bidi="hi-IN"/>
        </w:rPr>
        <w:t>и</w:t>
      </w:r>
      <w:proofErr w:type="gramEnd"/>
      <w:r w:rsidRPr="00B165FB">
        <w:rPr>
          <w:rFonts w:ascii="Times New Roman" w:eastAsia="Times New Roman" w:hAnsi="Times New Roman" w:cs="Times New Roman"/>
          <w:sz w:val="24"/>
          <w:szCs w:val="24"/>
          <w:lang w:eastAsia="ru-RU" w:bidi="hi-IN"/>
        </w:rPr>
        <w:t xml:space="preserve"> недели были организованы открытые мероприятия в классах родных языков. Каждый желающий мог посетить любой язык, который преподается в школе и познать самобытность той или иной нации. Учитель ИЗО, Щаллаева Э.Г. провела среди младших классов конкурс плакатов, поделок и рисунков «Мы вместе дружбою сильны».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8 сентября в рамках патриотического, духовно-нравственного развития два класса параллели 7 классов посетили военно-морскую часть с экскурсией. Ребят встретили очень радушно, провели по части, завели в казармы, управление. Ребят построили на плацу, командир отдавал </w:t>
      </w:r>
      <w:proofErr w:type="gramStart"/>
      <w:r w:rsidRPr="00B165FB">
        <w:rPr>
          <w:rFonts w:ascii="Times New Roman" w:eastAsia="Times New Roman" w:hAnsi="Times New Roman" w:cs="Times New Roman"/>
          <w:sz w:val="24"/>
          <w:szCs w:val="24"/>
          <w:lang w:eastAsia="ru-RU" w:bidi="hi-IN"/>
        </w:rPr>
        <w:t>приказы</w:t>
      </w:r>
      <w:proofErr w:type="gramEnd"/>
      <w:r w:rsidRPr="00B165FB">
        <w:rPr>
          <w:rFonts w:ascii="Times New Roman" w:eastAsia="Times New Roman" w:hAnsi="Times New Roman" w:cs="Times New Roman"/>
          <w:sz w:val="24"/>
          <w:szCs w:val="24"/>
          <w:lang w:eastAsia="ru-RU" w:bidi="hi-IN"/>
        </w:rPr>
        <w:t xml:space="preserve"> и было видно, как дети подтянулись, как слушают и стараются выполнять все команды. Самое интересное было для ребят посещение военных кораблей, где можно было прикоснуться к военному делу, почувствовать себя настоящим моряком.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«Кто не принадлежит своему отечеству, тот не принадлежит человечеству»  В. Г. Белинский. 13 октября педагог-организатор и старшие вожатые организовали встречу ветеранов-афганцев, участников боевых действий, с ребятами старшего и среднего звена. Во всех параллелях были проведены уроки военной истории «Живая память». На встречу с учащимися были приглашены: руководитель Союза ветеранов Афганистана г. Каспийска  Якубов Магомедарип Магомедович, участник боевых действий в Афганистане Гусейнов Шамиль Магомедович.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shd w:val="clear" w:color="auto" w:fill="FFFFFF"/>
          <w:lang w:eastAsia="ru-RU" w:bidi="hi-IN"/>
        </w:rPr>
      </w:pPr>
      <w:proofErr w:type="gramStart"/>
      <w:r w:rsidRPr="00B165FB">
        <w:rPr>
          <w:rFonts w:ascii="Times New Roman" w:eastAsia="Times New Roman" w:hAnsi="Times New Roman" w:cs="Times New Roman"/>
          <w:sz w:val="24"/>
          <w:szCs w:val="24"/>
          <w:shd w:val="clear" w:color="auto" w:fill="FFFFFF"/>
          <w:lang w:eastAsia="ru-RU" w:bidi="hi-IN"/>
        </w:rPr>
        <w:t>Обучающимся</w:t>
      </w:r>
      <w:proofErr w:type="gramEnd"/>
      <w:r w:rsidRPr="00B165FB">
        <w:rPr>
          <w:rFonts w:ascii="Times New Roman" w:eastAsia="Times New Roman" w:hAnsi="Times New Roman" w:cs="Times New Roman"/>
          <w:sz w:val="24"/>
          <w:szCs w:val="24"/>
          <w:shd w:val="clear" w:color="auto" w:fill="FFFFFF"/>
          <w:lang w:eastAsia="ru-RU" w:bidi="hi-IN"/>
        </w:rPr>
        <w:t xml:space="preserve">  представилась возможность пообщаться с участниками Афганской войны, получить у них  ответы на интересующиеся вопросы.  Они рассказали ребятам о наших солдатах, выполнявших свой интернациональный долг за пределами Отечества, зачастую отдавая свои жизни. Встреча прошла в форме диалога. Ребята спрашивали о войне, о службе в армии, о смешных и курьезных случаях. Героические события отечественной истории, выдающиеся достижения страны в области политики, экономики, науки, культуры и спорта еще сохранили качества нравственных идеалов, что создает реальные предпосылки для разработки комплекса мероприятий по патриотическому воспитанию учащихся с учетом сложившихся к настоящему времени тенденций, связанных с консолидацией общества и подъемом патриотизма.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shd w:val="clear" w:color="auto" w:fill="FFFFFF"/>
          <w:lang w:eastAsia="ru-RU" w:bidi="hi-IN"/>
        </w:rPr>
        <w:t>Поэтому подобные мероприятия необходимо проводить как можно чаще, чтобы наша молодежь знала и помнила свою историю. Кроме того, в</w:t>
      </w:r>
      <w:r w:rsidRPr="00B165FB">
        <w:rPr>
          <w:rFonts w:ascii="Times New Roman" w:eastAsia="Times New Roman" w:hAnsi="Times New Roman" w:cs="Times New Roman"/>
          <w:sz w:val="24"/>
          <w:szCs w:val="24"/>
          <w:lang w:eastAsia="ru-RU" w:bidi="hi-IN"/>
        </w:rPr>
        <w:t xml:space="preserve">оенно-патриотическое воспитание характеризуется специфической направленностью, глубоким пониманием каждым гражданином своей роли и места в служении Отечеству, высокой личной ответственностью за выполнение требований военной службы, убежденностью в </w:t>
      </w:r>
      <w:r w:rsidRPr="00B165FB">
        <w:rPr>
          <w:rFonts w:ascii="Times New Roman" w:eastAsia="Times New Roman" w:hAnsi="Times New Roman" w:cs="Times New Roman"/>
          <w:sz w:val="24"/>
          <w:szCs w:val="24"/>
          <w:lang w:eastAsia="ru-RU" w:bidi="hi-IN"/>
        </w:rPr>
        <w:lastRenderedPageBreak/>
        <w:t>необходимости формирования необходимых качеств и навыков для выполнения воинского долга в рядах Вооруженных Сил Российской Федерации, других войск, воинских формирований и органов.</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hi-IN"/>
        </w:rPr>
      </w:pPr>
      <w:r w:rsidRPr="00B165FB">
        <w:rPr>
          <w:rFonts w:ascii="Times New Roman" w:eastAsia="Times New Roman" w:hAnsi="Times New Roman" w:cs="Times New Roman"/>
          <w:sz w:val="24"/>
          <w:szCs w:val="24"/>
          <w:lang w:eastAsia="ru-RU" w:bidi="hi-IN"/>
        </w:rPr>
        <w:t>4 октября в нашей стране празднуют день космических войск. В связи с этим в школе прошли уроки, посвященные космосу. Дайтиева А.Ч. подготовила презентации и ролик о космосе, рассказала ребятам, что в космические войска принимают лучших выпускников ведущих технических  вузов страны.</w:t>
      </w:r>
      <w:r w:rsidRPr="00B165FB">
        <w:rPr>
          <w:rFonts w:ascii="Times New Roman" w:eastAsia="Times New Roman" w:hAnsi="Times New Roman" w:cs="Times New Roman"/>
          <w:color w:val="000000"/>
          <w:sz w:val="24"/>
          <w:szCs w:val="24"/>
          <w:shd w:val="clear" w:color="auto" w:fill="FFFFFF"/>
          <w:lang w:eastAsia="ru-RU" w:bidi="hi-IN"/>
        </w:rPr>
        <w:t> Для этого бывшим студентам пришлось пройти жесткий отбор: конкурс составляет порой более пяти человек на место. Поэтому необходимо учиться и осваивать науки. А это значит не просто послушать уроки и выполнить домашнее задание, но и интересоваться больше, шире, глубже предметами точных наук.</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Учителя физической культуры в целях  привития в учащихся  чувства дружбы, взаимопомощи, солидарности, коллективизма с 9.10 по 14.10 провели спортивные соревнования среди параллелей 6-8 классов под девизом "О спорт, ты – мир!". Всего в ней участвовало 12 команд (по 5 мальчиков и 5 девочек). Все этапы эстафеты были веселые и оригинальные, дети с удовольствием проходили их. </w:t>
      </w:r>
    </w:p>
    <w:p w:rsidR="00B165FB" w:rsidRPr="00B165FB" w:rsidRDefault="0056426B" w:rsidP="00B165FB">
      <w:pPr>
        <w:spacing w:after="0" w:line="240"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 xml:space="preserve">   </w:t>
      </w:r>
      <w:r w:rsidR="00B165FB" w:rsidRPr="00B165FB">
        <w:rPr>
          <w:rFonts w:ascii="Times New Roman" w:eastAsia="Times New Roman" w:hAnsi="Times New Roman" w:cs="Times New Roman"/>
          <w:sz w:val="24"/>
          <w:szCs w:val="24"/>
          <w:lang w:eastAsia="ru-RU" w:bidi="hi-IN"/>
        </w:rPr>
        <w:t xml:space="preserve"> С 23.10 по 28.10.2017 г. в МБОУ «СОШ № 9» была проведена неделя разоружения. В эти дни проводились беседы о политике в старших классах (8-11). Учителя истории рассказывали ребятам об обстановке в мире сегодня. В современном мире вряд ли существует явление, которое вредит человеку больше, чем война. Через войны существенно ухудшается экономическое положение страны, у людей возникают проблемы с возможностями обеспечить себе нормальную жизнь. Через все это правители государств, да и обычные граждане должны делать все, чтобы до последнего момента пытаться отвлечь войны и сохранить мир. В то же время необходимо справедливо констатировать, что войны на нашей планете все еще случаются и, скорее всего, будут продолжать случаться. На нашей планете</w:t>
      </w:r>
      <w:r w:rsidR="00B165FB" w:rsidRPr="00B165FB">
        <w:rPr>
          <w:rFonts w:ascii="Times New Roman" w:eastAsia="Times New Roman" w:hAnsi="Times New Roman" w:cs="Times New Roman"/>
          <w:color w:val="000000"/>
          <w:sz w:val="24"/>
          <w:szCs w:val="24"/>
          <w:shd w:val="clear" w:color="auto" w:fill="FFFFFF"/>
          <w:lang w:eastAsia="ru-RU" w:bidi="hi-IN"/>
        </w:rPr>
        <w:t xml:space="preserve">  много стран, много национальностей и языков, но независимо от расы, цвета кожи, возраста все хотят жить в мире! Мир необходим всем!</w:t>
      </w:r>
      <w:r w:rsidR="00B165FB" w:rsidRPr="00B165FB">
        <w:rPr>
          <w:rFonts w:ascii="Times New Roman" w:eastAsia="Times New Roman" w:hAnsi="Times New Roman" w:cs="Times New Roman"/>
          <w:sz w:val="24"/>
          <w:szCs w:val="24"/>
          <w:lang w:eastAsia="ru-RU" w:bidi="hi-IN"/>
        </w:rPr>
        <w:t xml:space="preserve"> Ликвидация ядерного оружия и всех других видов оружия массового уничтожения по-прежнему является одной из главных, но труднодостижимых целей Организации Объединенных Наций.  Ядерное оружие и его распространение остается основной угрозой миру и основной проблемой международного сообщества.</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Всем известно, что в этом 2017 отмечается 100-летие октябрьской революции. В нашей школе прошел целый комплекс мероприятий. Начиная с 23 октября, в каждом классе проходили следующие мероприятия:</w:t>
      </w:r>
    </w:p>
    <w:p w:rsidR="00B165FB" w:rsidRPr="00B165FB" w:rsidRDefault="00B165FB" w:rsidP="00657930">
      <w:pPr>
        <w:numPr>
          <w:ilvl w:val="0"/>
          <w:numId w:val="69"/>
        </w:numPr>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Круглый стол в рамках дисциплины «История» – «Гроза 1917 года» (5-11 классы). Ответственные учителя истории – Салаханова А.В., Агадашова С.Ш., Гаджимурадова Н.А.</w:t>
      </w:r>
    </w:p>
    <w:p w:rsidR="00B165FB" w:rsidRPr="00B165FB" w:rsidRDefault="00B165FB" w:rsidP="00657930">
      <w:pPr>
        <w:numPr>
          <w:ilvl w:val="0"/>
          <w:numId w:val="69"/>
        </w:numPr>
        <w:tabs>
          <w:tab w:val="left" w:pos="284"/>
        </w:tabs>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Диспут «Значения и последствия Великой Октябрьской революции» (10-11 классы). Ответственные учителя истории – Салаханова А.В., Агадашова С.Ш.</w:t>
      </w:r>
    </w:p>
    <w:p w:rsidR="00B165FB" w:rsidRPr="00B165FB" w:rsidRDefault="00B165FB" w:rsidP="00657930">
      <w:pPr>
        <w:numPr>
          <w:ilvl w:val="0"/>
          <w:numId w:val="69"/>
        </w:numPr>
        <w:tabs>
          <w:tab w:val="left" w:pos="284"/>
        </w:tabs>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Единый урок «По страницам нашей истории». Каждый классный руководитель провел классный час, посвященный Октябрьской революции. </w:t>
      </w:r>
    </w:p>
    <w:p w:rsidR="00B165FB" w:rsidRPr="00B165FB" w:rsidRDefault="00B165FB" w:rsidP="00657930">
      <w:pPr>
        <w:numPr>
          <w:ilvl w:val="0"/>
          <w:numId w:val="69"/>
        </w:numPr>
        <w:tabs>
          <w:tab w:val="left" w:pos="284"/>
        </w:tabs>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Выставка «Красный день календаря». Ответственные учителя – учитель ИЗО Щаллаева Э.Г. и педагог-библиотекарь Гилатова С.Б., педагог-организатор Бадрудинова Е.В.  </w:t>
      </w:r>
    </w:p>
    <w:p w:rsidR="00B165FB" w:rsidRPr="00B165FB" w:rsidRDefault="00B165FB" w:rsidP="00657930">
      <w:pPr>
        <w:numPr>
          <w:ilvl w:val="0"/>
          <w:numId w:val="69"/>
        </w:numPr>
        <w:tabs>
          <w:tab w:val="left" w:pos="284"/>
        </w:tabs>
        <w:spacing w:after="0" w:line="240" w:lineRule="auto"/>
        <w:ind w:left="426" w:hanging="357"/>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Читательская конференция «Революция в России. Взгляд через столетие». Ответственные учителя – педагог-организатор Бадрудинова Е.В.  и педагог-библиотекарь Гилатова С.Б.</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Кроме того были показаны документальные фильмы, презентации, отрывки из художественных фильмов о революции 1917 года.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16 ноября Всемирный день толерантности. В этот день проходили беседы, тематические классные часы на тему: «Что такое толерантность?». В каждом человеке должны присутствовать моральные принципы, без них человек не является человеком. К этим принципам относятся нравственность человека, благородность, честолюбие, великодушие, и, конечно же, человек должен быть толерантным. Декларация принципов терпимости провозглашает, что все люди по своей природе различны, но равны в своих достоинствах и правах. Каждый день перед нами встает </w:t>
      </w:r>
      <w:r w:rsidRPr="00B165FB">
        <w:rPr>
          <w:rFonts w:ascii="Times New Roman" w:eastAsia="Times New Roman" w:hAnsi="Times New Roman" w:cs="Times New Roman"/>
          <w:sz w:val="24"/>
          <w:szCs w:val="24"/>
          <w:lang w:eastAsia="ru-RU" w:bidi="hi-IN"/>
        </w:rPr>
        <w:lastRenderedPageBreak/>
        <w:t>выбор, проявить терпимость по отношению к другому человеку или нет. Если хотя бы каждый из нас будет проявлять больше толерантности, тогда жизнь станет лучше. Все зависит от нашего поведения, и его исправить может только сам человек, без помощи других, изменив свои принципы и ценности.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Вопрос «О патриотическом воспитании наших детей» поднимался и родительских собраниях. </w:t>
      </w:r>
      <w:proofErr w:type="gramStart"/>
      <w:r w:rsidRPr="00B165FB">
        <w:rPr>
          <w:rFonts w:ascii="Times New Roman" w:eastAsia="Times New Roman" w:hAnsi="Times New Roman" w:cs="Times New Roman"/>
          <w:sz w:val="24"/>
          <w:szCs w:val="24"/>
          <w:lang w:eastAsia="ru-RU" w:bidi="hi-IN"/>
        </w:rPr>
        <w:t>В настоящее время в нашей стране возрождается система патриотического воспитания детей и подростков, в которой, помимо традиционных задач, появилась необходимость ориентировать ребят на выбор профессии спасателя, социального работника, пожарного, сотрудника правоохранительных органов.</w:t>
      </w:r>
      <w:proofErr w:type="gramEnd"/>
      <w:r w:rsidRPr="00B165FB">
        <w:rPr>
          <w:rFonts w:ascii="Times New Roman" w:eastAsia="Times New Roman" w:hAnsi="Times New Roman" w:cs="Times New Roman"/>
          <w:sz w:val="24"/>
          <w:szCs w:val="24"/>
          <w:lang w:eastAsia="ru-RU" w:bidi="hi-IN"/>
        </w:rPr>
        <w:t xml:space="preserve"> Патриотические чувства не возникают у людей сами по себе. Среда, образ жизни в семье, отношения в школьном коллективе – это все формирует патриотизм. В патриотизме народа – сила государства. Любому обществу нужны мужественные, смелые, инициативные, дисциплинированные, грамотные люди, которые были бы готовы работать, учиться на его благо, и в случае необходимости встать на его защиту. И мы, взрослые, обязаны помочь нашим детям в выборе правильного решения и понимания чувства долга и чувства ответственности перед нашей Родиной.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Декабрь месяц был насыщен встречами с военными беседами о терроризме, круглыми столами в форме диалога. Так 15 декабря педагог-библиотекарь Гилатова С.Б. провела день памяти, посвященный героям России. На эту встречу пригласили военкома г. Каспийска Пашаев М.П., полковник, Хсейханов В.А. – зам. председателя Совета ветеранов афганцев, майор в отставке представители отряда пограничников.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Мероприятие прошло на высшем уровне. На мероприятии Гилатова С.Б. рассказала присутствующим о героях былых времен, о тех, кто несет сейчас службу и подвергается  большому риску на границе. Ученики разных классов читали стихи. Слово для выступления предоставили нашим гостям. Ролик о героях России с патриотическими песнями на фоне не оставил равнодушным никого. В конце встречи выступил директор школы, поблагодарив всех присутствующих за проведенное красочное мероприятие.</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bidi="hi-IN"/>
        </w:rPr>
      </w:pPr>
      <w:r w:rsidRPr="00B165FB">
        <w:rPr>
          <w:rFonts w:ascii="Times New Roman" w:eastAsia="Times New Roman" w:hAnsi="Times New Roman" w:cs="Times New Roman"/>
          <w:color w:val="000000"/>
          <w:sz w:val="24"/>
          <w:szCs w:val="24"/>
          <w:shd w:val="clear" w:color="auto" w:fill="FFFFFF"/>
          <w:lang w:eastAsia="ru-RU" w:bidi="hi-IN"/>
        </w:rPr>
        <w:t>20 декабря отряд юных пограничников посетил военную пограничную военную часть в честь 100-летия ФСБ России. Пограничники организовали экскурсию по части, устроили выставку оружия, от которой ребята были просто в восторге. Затем ребятам разрешили осмотреть военные машины и попробовать самим посидеть за местом водителя, солдат. В завершении встречи наши ученики выступили с небольшим концертом, а оркестр части представили свои композиции. Каждому юному пограничнику был вручен значок и сладкий подарок к новому году. Дети остались в восторге от мероприятия и еще долго делились впечатлениями о поездке.</w:t>
      </w:r>
    </w:p>
    <w:p w:rsidR="00B165FB" w:rsidRPr="00B165FB" w:rsidRDefault="00B165FB" w:rsidP="0056426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20 января исполнилось 97 лет со дня образования Дагестанской Автономной Советской Социалистической Республики. Создание Дагестанской АССР стало одним из самых судьбоносных событий в жизни нашей республики и повлияло на жизнь многих поколений дагестанцев.  За прошедшие 97 лет Дагестан сложился как крупный в </w:t>
      </w:r>
      <w:proofErr w:type="gramStart"/>
      <w:r w:rsidRPr="00B165FB">
        <w:rPr>
          <w:rFonts w:ascii="Times New Roman" w:eastAsia="Times New Roman" w:hAnsi="Times New Roman" w:cs="Times New Roman"/>
          <w:sz w:val="24"/>
          <w:szCs w:val="24"/>
          <w:lang w:eastAsia="ru-RU" w:bidi="hi-IN"/>
        </w:rPr>
        <w:t>экономическом</w:t>
      </w:r>
      <w:proofErr w:type="gramEnd"/>
      <w:r w:rsidRPr="00B165FB">
        <w:rPr>
          <w:rFonts w:ascii="Times New Roman" w:eastAsia="Times New Roman" w:hAnsi="Times New Roman" w:cs="Times New Roman"/>
          <w:sz w:val="24"/>
          <w:szCs w:val="24"/>
          <w:lang w:eastAsia="ru-RU" w:bidi="hi-IN"/>
        </w:rPr>
        <w:t>, культурном и других аспектах политико-правовой субъект Российской Федерации. Опыт этих лет убедительно свидетельствует, что важнейшим условием благополучия нынешнего и будущих поколений является сохранение и укрепление единства и сплоченности многонационального дагестанского народа.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МБОУ «СОШ № 9» прошли мероприятия, посвященные 97-летию создания ДАССР. Учащиеся всех классов готовили доклады и рефераты. Учителя истории подготовили викторину «Наш край, наша республика» среди 9 классов. Классные руководители и учителя-предметники подготовили презентации, ролики о нашем крае, нашей республике. В параллелях старших классов были показаны художественные фильмы нашей народной тематики. Это и знаменитый фильм «Горянка», и «Тайна рукописного Корана», а так же документальные фильмы о славных мастерах Дагестана.</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25 января  вся страна отмечала  день рождения Владимира Высоцкого. В школе проводились классные часы. В библиотеке проведена «Литературная гостиная «Владимир Высоцкий. Прерванный полет»». Педагог-библиотекарь Гилатова С.Б. представила ребятам фотографии </w:t>
      </w:r>
      <w:r w:rsidRPr="00B165FB">
        <w:rPr>
          <w:rFonts w:ascii="Times New Roman" w:eastAsia="Times New Roman" w:hAnsi="Times New Roman" w:cs="Times New Roman"/>
          <w:sz w:val="24"/>
          <w:szCs w:val="24"/>
          <w:lang w:eastAsia="ru-RU" w:bidi="hi-IN"/>
        </w:rPr>
        <w:lastRenderedPageBreak/>
        <w:t xml:space="preserve">поэта-песенника, рассказала о жизни и творчестве поэта. Ребята декламировали стихи, слушали песни. Эфендиева Амина прочла стихотворение «Он вчера не вернулся из боя». А затем все прослушали песню на эти стихи.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29января день снятия блокады Ленинграда. В каждом классе подготовились и сами ребята, выступили с докладами о тех страшных событиях. Педагоги подготовили презентации, ролики с хронологией ленинградской блокады. В старших классах ребятам были показаны документальные фильмы о начале событий, о наступлении гитлеровских войск, а так  же о людях, перенесших блокаду. Параллель 5 классов подготовили рисунки об этом дне.</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На город обрушился страшный голод. Обесценились деньги и драгоценности. Эвакуация началась еще осенью 1941 года, но лишь в январе 1942 года появилась возможность вывести большое количество людей, в основном женщин и детей, через Дорогу Жизни. В булочные, где выдавался ежедневный паек, были огромные очереди. Помимо голода блокадный Ленинград атаковали и другие бедствия: очень морозные зимы, порой столбик термометра опускался до - 40 градусов. Закончилось топливо, и замерзли водопроводные трубы - город остался без света, и питьевой воды. Подобное невозможно забыть. Каждый человек должен помнить историю своего государства, быть патриотом своей Родины.</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февраля день Сталинградской битвы. В каждом классе подготовились и сами ребята, выступили с докладами о тех страшных событиях. Педагоги подготовили презентации, ролики с хронологией.</w:t>
      </w:r>
    </w:p>
    <w:p w:rsidR="00B165FB" w:rsidRPr="00B165FB" w:rsidRDefault="00B165FB" w:rsidP="00B165FB">
      <w:pPr>
        <w:tabs>
          <w:tab w:val="left" w:pos="-1418"/>
        </w:tabs>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B165FB" w:rsidP="00B165FB">
      <w:pPr>
        <w:tabs>
          <w:tab w:val="left" w:pos="-1418"/>
        </w:tabs>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B165FB" w:rsidP="00B165FB">
      <w:pPr>
        <w:tabs>
          <w:tab w:val="left" w:pos="-1418"/>
        </w:tabs>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Разговоры об афганской войне не утихают, мы должны помнить о миссии, которую выполняли наши войска в Афганистане. 15 февраля – День памяти о россиянах, исполнявших служебный долг за пределами Отечества. Поэт Андрей Дементьев однажды сказал: «Афганистан болит в моей душе». Как известно, войны не заканчиваются тем долгожданным моментом, когда смолкает оружие. Они продолжаются в душах тех, кто в них участвовал. И эта война на афганской земле не исключение. Молодое поколение не должно забывать трагедии афганских событий. Ведь, не </w:t>
      </w:r>
      <w:proofErr w:type="gramStart"/>
      <w:r w:rsidRPr="00B165FB">
        <w:rPr>
          <w:rFonts w:ascii="Times New Roman" w:eastAsia="Times New Roman" w:hAnsi="Times New Roman" w:cs="Times New Roman"/>
          <w:sz w:val="24"/>
          <w:szCs w:val="24"/>
          <w:lang w:eastAsia="ru-RU" w:bidi="hi-IN"/>
        </w:rPr>
        <w:t>помнящий</w:t>
      </w:r>
      <w:proofErr w:type="gramEnd"/>
      <w:r w:rsidRPr="00B165FB">
        <w:rPr>
          <w:rFonts w:ascii="Times New Roman" w:eastAsia="Times New Roman" w:hAnsi="Times New Roman" w:cs="Times New Roman"/>
          <w:sz w:val="24"/>
          <w:szCs w:val="24"/>
          <w:lang w:eastAsia="ru-RU" w:bidi="hi-IN"/>
        </w:rPr>
        <w:t xml:space="preserve"> своего прошлого, обречен на его повторение. В этот день в школу были приглашены гости, воевавшие в Афганистане. Гостей радушно встретили в библиотеке, после знакомства и краткой беседы, гости разошлись по классам. </w:t>
      </w:r>
    </w:p>
    <w:p w:rsidR="00B165FB" w:rsidRPr="00B165FB" w:rsidRDefault="00B165FB" w:rsidP="00B165FB">
      <w:pPr>
        <w:tabs>
          <w:tab w:val="left" w:pos="-1418"/>
        </w:tabs>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Приглашенные  гости рассказали школьникам  о  военных событиях, прошедших  в Афганстане,   о  героизме  ветеранов – участников  афганской войны,  а  так же о силе патриотического духа.</w:t>
      </w:r>
      <w:r w:rsidRPr="00B165FB">
        <w:rPr>
          <w:rFonts w:ascii="Times New Roman" w:eastAsia="Times New Roman" w:hAnsi="Times New Roman" w:cs="Times New Roman"/>
          <w:color w:val="666666"/>
          <w:sz w:val="24"/>
          <w:szCs w:val="24"/>
          <w:shd w:val="clear" w:color="auto" w:fill="FFFFFF"/>
          <w:lang w:eastAsia="ru-RU" w:bidi="hi-IN"/>
        </w:rPr>
        <w:t> </w:t>
      </w:r>
      <w:r w:rsidRPr="00B165FB">
        <w:rPr>
          <w:rFonts w:ascii="Times New Roman" w:eastAsia="Times New Roman" w:hAnsi="Times New Roman" w:cs="Times New Roman"/>
          <w:sz w:val="24"/>
          <w:szCs w:val="24"/>
          <w:lang w:eastAsia="ru-RU" w:bidi="hi-IN"/>
        </w:rPr>
        <w:t>Фронтовикам было задано много вопросов, которые интересовали молодое поколение: о боевой технике, о религии в военное и послевоенное время, об идеалах послевоенного времени, об отношении к значимым историческим личностям.</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shd w:val="clear" w:color="auto" w:fill="FCFCFC"/>
          <w:lang w:eastAsia="ru-RU"/>
        </w:rPr>
      </w:pPr>
      <w:r w:rsidRPr="00B165FB">
        <w:rPr>
          <w:rFonts w:ascii="Times New Roman" w:eastAsia="Times New Roman" w:hAnsi="Times New Roman" w:cs="Times New Roman"/>
          <w:sz w:val="24"/>
          <w:szCs w:val="24"/>
          <w:lang w:eastAsia="ru-RU"/>
        </w:rPr>
        <w:t>16 февраля в  6,7 классах, в которых учатся дети из отряда «Юный пограничник» провели открытые классные часы</w:t>
      </w:r>
      <w:r w:rsidRPr="00B165FB">
        <w:rPr>
          <w:rFonts w:ascii="Times New Roman" w:eastAsia="Times New Roman" w:hAnsi="Times New Roman" w:cs="Times New Roman"/>
          <w:color w:val="444444"/>
          <w:sz w:val="24"/>
          <w:szCs w:val="24"/>
          <w:shd w:val="clear" w:color="auto" w:fill="FCFCFC"/>
          <w:lang w:eastAsia="ru-RU"/>
        </w:rPr>
        <w:t> </w:t>
      </w:r>
      <w:r w:rsidRPr="00B165FB">
        <w:rPr>
          <w:rFonts w:ascii="Times New Roman" w:eastAsia="Times New Roman" w:hAnsi="Times New Roman" w:cs="Times New Roman"/>
          <w:sz w:val="24"/>
          <w:szCs w:val="24"/>
          <w:shd w:val="clear" w:color="auto" w:fill="FCFCFC"/>
          <w:lang w:eastAsia="ru-RU"/>
        </w:rPr>
        <w:t>«Эхо афганской войны», «Афганистан наша память и боль…», где учащиеся читали стихи, слушали песни, рожденные войной Афганистана.</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20 февраля в нашей школе состоялся парад юноармейских войск. На этом параде присутствовали все школы города со своими отрядами. Парад принимал офицер пограничных войск Артем Олегович. Он четко отдавал команды, принимал рапорты у командиров отрядов. Дети старались показать готовность и боевой дух, громко называя свою детскую организацию.</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Особой гордостью для детей является военная форма. Все отряды были в полной экипировке. В этом году появилась новая форма у юнармейцев СОШ №4. Родительский комитет побеспокоился, и весь отряд предстал в форме спецназа. А воспитанники нового учреждения «Республиканский центр образования» были в красных майках с эмблемой юнармейского отряда РДШ. Порадовало выступление ГГИМХО строевой подготовкой, которую обеспечивает много лет военрук этой гимназии. Подарком от СОШ №9 стал танец воспитанниц школы. На праздник пришли почетные гости: специалист УО Алиева Т.М., специалист отдела по молодежной политике Сулейманов З.Р., председатель Общественной палаты и </w:t>
      </w:r>
      <w:r w:rsidRPr="00B165FB">
        <w:rPr>
          <w:rFonts w:ascii="Times New Roman" w:eastAsia="Times New Roman" w:hAnsi="Times New Roman" w:cs="Times New Roman"/>
          <w:sz w:val="24"/>
          <w:szCs w:val="24"/>
          <w:lang w:eastAsia="ru-RU" w:bidi="hi-IN"/>
        </w:rPr>
        <w:lastRenderedPageBreak/>
        <w:t>председатель ДОО Селимханова Г.М., которые пожелали школьникам отличной учебы, здоровья и преданности своей Родине. В таких мероприятиях детям всегда интересно участвовать: это и дух соперничества, и сплочение команды, и расширение кругозора, и патриотическое воспитание. Теплые слова прозвучали в адрес старших вожатых, классных руководителей, особенно военруков и физруков школ.</w:t>
      </w:r>
    </w:p>
    <w:p w:rsidR="00B165FB" w:rsidRPr="00B165FB" w:rsidRDefault="00B165FB" w:rsidP="00B165FB">
      <w:pPr>
        <w:tabs>
          <w:tab w:val="left" w:pos="1060"/>
        </w:tabs>
        <w:spacing w:after="0" w:line="240" w:lineRule="auto"/>
        <w:jc w:val="both"/>
        <w:rPr>
          <w:rFonts w:ascii="Times New Roman" w:eastAsia="Times New Roman" w:hAnsi="Times New Roman" w:cs="Times New Roman"/>
          <w:iCs/>
          <w:sz w:val="24"/>
          <w:szCs w:val="24"/>
          <w:bdr w:val="none" w:sz="0" w:space="0" w:color="auto" w:frame="1"/>
          <w:lang w:eastAsia="ru-RU" w:bidi="hi-IN"/>
        </w:rPr>
      </w:pPr>
      <w:r w:rsidRPr="00B165FB">
        <w:rPr>
          <w:rFonts w:ascii="Times New Roman" w:eastAsia="Times New Roman" w:hAnsi="Times New Roman" w:cs="Times New Roman"/>
          <w:iCs/>
          <w:sz w:val="24"/>
          <w:szCs w:val="24"/>
          <w:bdr w:val="none" w:sz="0" w:space="0" w:color="auto" w:frame="1"/>
          <w:lang w:eastAsia="ru-RU" w:bidi="hi-IN"/>
        </w:rPr>
        <w:t>Февраль месяц насыщен мероприятиями патриотического характера. Во всех классах прошли тематические часы, конкурс рисунков и плакатов, посвященные предстоящему празднику 23 февраля  "Дню защитника Отечества". В актовом зале состоялся общешкольный концерт и конкурс чтецов. Готовились все классы. Песни, сценки, стихи. Каждый старался показать свои таланты и подготовленный номер. В номинации «Стихи о войне» 1 место заняла Курбанова А.(10 класс), 2 место Латифова М. (8 класс).</w:t>
      </w:r>
    </w:p>
    <w:p w:rsidR="00B165FB" w:rsidRPr="00B165FB" w:rsidRDefault="00B165FB" w:rsidP="00B165FB">
      <w:pPr>
        <w:tabs>
          <w:tab w:val="left" w:pos="1060"/>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28 февраля в школе прошло сразу 2 </w:t>
      </w:r>
      <w:proofErr w:type="gramStart"/>
      <w:r w:rsidRPr="00B165FB">
        <w:rPr>
          <w:rFonts w:ascii="Times New Roman" w:eastAsia="Times New Roman" w:hAnsi="Times New Roman" w:cs="Times New Roman"/>
          <w:sz w:val="24"/>
          <w:szCs w:val="24"/>
          <w:lang w:eastAsia="ru-RU" w:bidi="hi-IN"/>
        </w:rPr>
        <w:t>значимых</w:t>
      </w:r>
      <w:proofErr w:type="gramEnd"/>
      <w:r w:rsidRPr="00B165FB">
        <w:rPr>
          <w:rFonts w:ascii="Times New Roman" w:eastAsia="Times New Roman" w:hAnsi="Times New Roman" w:cs="Times New Roman"/>
          <w:sz w:val="24"/>
          <w:szCs w:val="24"/>
          <w:lang w:eastAsia="ru-RU" w:bidi="hi-IN"/>
        </w:rPr>
        <w:t xml:space="preserve"> мероприятия:</w:t>
      </w:r>
    </w:p>
    <w:p w:rsidR="00B165FB" w:rsidRPr="00B165FB" w:rsidRDefault="00B165FB" w:rsidP="00657930">
      <w:pPr>
        <w:numPr>
          <w:ilvl w:val="0"/>
          <w:numId w:val="70"/>
        </w:numPr>
        <w:tabs>
          <w:tab w:val="left" w:pos="567"/>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Военно-патриотическая игра «А ну-ка, парни!» </w:t>
      </w:r>
    </w:p>
    <w:p w:rsidR="00B165FB" w:rsidRPr="00B165FB" w:rsidRDefault="00B165FB" w:rsidP="00657930">
      <w:pPr>
        <w:numPr>
          <w:ilvl w:val="0"/>
          <w:numId w:val="70"/>
        </w:numPr>
        <w:tabs>
          <w:tab w:val="left" w:pos="567"/>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День памяти Героев России пограничников.</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 xml:space="preserve">В этот день почтить память павших героев пришли представители пограничного отряда. Отряд ЮНАРМИИ нашей школы принесли живые цветы, подготовили военные стихи. С речью выступил Арслангереев Андрей Багаудинович, который рассказал ребятам о тех героях – пограничниках, чьими именами названа наша школа. Три пограничника – Герой Российской Федерации старший сержант Курбанов Абдулхалик Шамилович, Герой Российской Федерации старшина Сулейманов Мухтар Саадулаевич и Герой Российской Федерации капитан Радим Абдулхаликович Халиков. Каждый был предан Отечеству, каждый нес службу в пограничном отряде. За мужество и героизм, проявленные при выполнении воинского долга в Северо-Кавказском регионе Указом Президента Российской Федерации присвоено звание Героя Российской Федерации (посмертно).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color w:val="000000"/>
          <w:sz w:val="24"/>
          <w:szCs w:val="24"/>
          <w:shd w:val="clear" w:color="auto" w:fill="FFFFFF"/>
          <w:lang w:eastAsia="ru-RU"/>
        </w:rPr>
        <w:t>Пограничники – это люди, которые с честью оправдывают возложенные на них обязательства по защите Конституционного строя России. Пограничники – это люди, выбравшие непростую, сопряженную с  ежедневным риском  службу и сумевшие сохранить лучшие человеческие качества. Пограничники – это истинные сыны земли русской, способные свято ее беречь и чтить культуру и традиции.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5, 13 марта в классах прошли беседы с приглашением представителей административной комиссии ПДН на тему: «Терроризм – это зло». Терроризм – это зло, которое порабощает мир ужасом, насилием и страхом. Он по своим масштабам, последствиям, интенсивности, разрушающей силе, по своей бесчеловечности и жестокости, превратился в одну из самых страшных проблем всего человечества. Терроризм – это зло, которое порабощает мир ужасом, насилием и страхом. Он по своим масштабам, последствиям, интенсивности, разрушающей силе, по своей бесчеловечности и жестокости, превратился в одну из самых страшных проблем всего человечества. Суть и природа зла </w:t>
      </w:r>
      <w:proofErr w:type="gramStart"/>
      <w:r w:rsidRPr="00B165FB">
        <w:rPr>
          <w:rFonts w:ascii="Times New Roman" w:eastAsia="Times New Roman" w:hAnsi="Times New Roman" w:cs="Times New Roman"/>
          <w:sz w:val="24"/>
          <w:szCs w:val="24"/>
          <w:lang w:eastAsia="ru-RU" w:bidi="hi-IN"/>
        </w:rPr>
        <w:t>неизменны</w:t>
      </w:r>
      <w:proofErr w:type="gramEnd"/>
      <w:r w:rsidRPr="00B165FB">
        <w:rPr>
          <w:rFonts w:ascii="Times New Roman" w:eastAsia="Times New Roman" w:hAnsi="Times New Roman" w:cs="Times New Roman"/>
          <w:sz w:val="24"/>
          <w:szCs w:val="24"/>
          <w:lang w:eastAsia="ru-RU" w:bidi="hi-IN"/>
        </w:rPr>
        <w:t xml:space="preserve">. </w:t>
      </w:r>
      <w:proofErr w:type="gramStart"/>
      <w:r w:rsidRPr="00B165FB">
        <w:rPr>
          <w:rFonts w:ascii="Times New Roman" w:eastAsia="Times New Roman" w:hAnsi="Times New Roman" w:cs="Times New Roman"/>
          <w:sz w:val="24"/>
          <w:szCs w:val="24"/>
          <w:lang w:eastAsia="ru-RU" w:bidi="hi-IN"/>
        </w:rPr>
        <w:t>В какие-то времена более прикрыто, в какие-то более явно, но оно всегда обращено против человека.</w:t>
      </w:r>
      <w:proofErr w:type="gramEnd"/>
      <w:r w:rsidRPr="00B165FB">
        <w:rPr>
          <w:rFonts w:ascii="Times New Roman" w:eastAsia="Times New Roman" w:hAnsi="Times New Roman" w:cs="Times New Roman"/>
          <w:sz w:val="24"/>
          <w:szCs w:val="24"/>
          <w:lang w:eastAsia="ru-RU" w:bidi="hi-IN"/>
        </w:rPr>
        <w:t xml:space="preserve"> Ребятам предложили написать рефераты, сочинения – выразить свои мысли и отношение к терроризму.</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 течение года наши учащиеся посещали музеи, как в нашем городе, так и в Махачкале. Наши учащиеся посетили </w:t>
      </w:r>
      <w:hyperlink r:id="rId34" w:tgtFrame="_blank" w:history="1">
        <w:r w:rsidRPr="00B165FB">
          <w:rPr>
            <w:rFonts w:ascii="Times New Roman" w:eastAsia="Times New Roman" w:hAnsi="Times New Roman" w:cs="Times New Roman"/>
            <w:sz w:val="24"/>
            <w:szCs w:val="24"/>
            <w:lang w:eastAsia="ru-RU" w:bidi="hi-IN"/>
          </w:rPr>
          <w:t>Дагестанский музей изобразительных искусств им. П. С. Гамзатовой</w:t>
        </w:r>
      </w:hyperlink>
      <w:r w:rsidRPr="00B165FB">
        <w:rPr>
          <w:rFonts w:ascii="Times New Roman" w:eastAsia="Times New Roman" w:hAnsi="Times New Roman" w:cs="Times New Roman"/>
          <w:sz w:val="24"/>
          <w:szCs w:val="24"/>
          <w:lang w:eastAsia="ru-RU" w:bidi="hi-IN"/>
        </w:rPr>
        <w:t xml:space="preserve">,  Национальный музей Республики Дагестан им. А. </w:t>
      </w:r>
      <w:proofErr w:type="gramStart"/>
      <w:r w:rsidRPr="00B165FB">
        <w:rPr>
          <w:rFonts w:ascii="Times New Roman" w:eastAsia="Times New Roman" w:hAnsi="Times New Roman" w:cs="Times New Roman"/>
          <w:sz w:val="24"/>
          <w:szCs w:val="24"/>
          <w:lang w:eastAsia="ru-RU" w:bidi="hi-IN"/>
        </w:rPr>
        <w:t>Тахо-Годи</w:t>
      </w:r>
      <w:proofErr w:type="gramEnd"/>
      <w:r w:rsidRPr="00B165FB">
        <w:rPr>
          <w:rFonts w:ascii="Times New Roman" w:eastAsia="Times New Roman" w:hAnsi="Times New Roman" w:cs="Times New Roman"/>
          <w:sz w:val="24"/>
          <w:szCs w:val="24"/>
          <w:lang w:eastAsia="ru-RU" w:bidi="hi-IN"/>
        </w:rPr>
        <w:t>. Краеведческий музей г. Каспийска наши учащиеся посещают систематически. Сегодня краеведческий музей является центром культурной жизни Каспийска. Здесь проводятся тематические выставки и творческие встречи. А зачем нужно  ходить в музеи? " Такой вопрос можно простить маленьким детям, но не взрослым, ибо любой здравомыслящий человек должен понимать роль музеев в нашей жизни. Музеи - это история, музеи - это память. И все должны помнить, что, не зная свое прошлое, люди не смогут построить хорошее будущее. Музеи - это история. И дети, и взрослые должны помнить, что, не зная свое прошлое, люди не смогут построить хорошее будущее.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Выборы 2018 – это важный этап в развитии нашей страны, определение нашего будущего. И молодежь должна понимать важность этого момента. Развитие и стабильность нашей страны напрямую зависит от активности каждого из нас. В МБОУ «СОШ № 9» существует клуб молодого избирателя, руководитель Салаханова А.В., самоуправление школы «Союз молодых сил» так же принимали активное участие в  обсуждении тем выборов. В школе обновлен стенд молодого избирателя, обновлены рекомендации для избирателей. Кроме этого </w:t>
      </w:r>
      <w:proofErr w:type="gramStart"/>
      <w:r w:rsidRPr="00B165FB">
        <w:rPr>
          <w:rFonts w:ascii="Times New Roman" w:eastAsia="Times New Roman" w:hAnsi="Times New Roman" w:cs="Times New Roman"/>
          <w:sz w:val="24"/>
          <w:szCs w:val="24"/>
          <w:lang w:eastAsia="ru-RU" w:bidi="hi-IN"/>
        </w:rPr>
        <w:t>был выпущен плакат учителем ИЗО Щаллаевой Э.Г. в старших классах проводились</w:t>
      </w:r>
      <w:proofErr w:type="gramEnd"/>
      <w:r w:rsidRPr="00B165FB">
        <w:rPr>
          <w:rFonts w:ascii="Times New Roman" w:eastAsia="Times New Roman" w:hAnsi="Times New Roman" w:cs="Times New Roman"/>
          <w:sz w:val="24"/>
          <w:szCs w:val="24"/>
          <w:lang w:eastAsia="ru-RU" w:bidi="hi-IN"/>
        </w:rPr>
        <w:t xml:space="preserve"> тематические беседы на темы: «Кто, если не я!», «Дерзай! Действуй! Ведь «надеяться и ждать – глупое занятие»!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Во многом от нашего выбора зависит будущее не только личное, но и семьи, города, области и страны. От исхода голосования зависит, кто будет управлять, для этого нужно знать информацию про каждого из кандидатов. Если все не будут ходить на выборы, то не будет управляющих людей. А народ без правительства, как человек без головы. Многие думают, что один голос ничего не изменит. Я думаю, изменит. А если все не пойдут? В преддверии выборов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Огромное количество исследователей посвятили свою жизнь изучению бескрайних, темных глубин. Астрономы, космонавты, физики пытаются раскрыть сакраментальные секреты, которые сокрыты на просторах Вселенной. Поэтому, вряд ли стоит удивляться, что День космонавтики, который отмечают уже более полувека, праздник весьма популярный. В связи с этим праздником и в МБОУ «СОШ №9» состоялись различные мероприятия. Готовился каждый класс и каждый учитель нашей школы.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Физик, Дайтиева А.Ч., подготовила викторины для каждой параллели школы. Это и  игра-путешествие «Космо</w:t>
      </w:r>
      <w:proofErr w:type="gramStart"/>
      <w:r w:rsidRPr="00B165FB">
        <w:rPr>
          <w:rFonts w:ascii="Times New Roman" w:eastAsia="Times New Roman" w:hAnsi="Times New Roman" w:cs="Times New Roman"/>
          <w:sz w:val="24"/>
          <w:szCs w:val="24"/>
          <w:lang w:eastAsia="ru-RU" w:bidi="hi-IN"/>
        </w:rPr>
        <w:t>с-</w:t>
      </w:r>
      <w:proofErr w:type="gramEnd"/>
      <w:r w:rsidRPr="00B165FB">
        <w:rPr>
          <w:rFonts w:ascii="Times New Roman" w:eastAsia="Times New Roman" w:hAnsi="Times New Roman" w:cs="Times New Roman"/>
          <w:sz w:val="24"/>
          <w:szCs w:val="24"/>
          <w:lang w:eastAsia="ru-RU" w:bidi="hi-IN"/>
        </w:rPr>
        <w:t xml:space="preserve"> дорога без конца» для ребят 6 классов, викторина «Лестница в небо» для 7 классов, познавательная игра «Меж звезд и галактик» для старших классов. Ребята разделились на группы и с большим азартом искали ответы, поднимали свой багаж знаний. </w:t>
      </w:r>
      <w:proofErr w:type="gramStart"/>
      <w:r w:rsidRPr="00B165FB">
        <w:rPr>
          <w:rFonts w:ascii="Times New Roman" w:eastAsia="Times New Roman" w:hAnsi="Times New Roman" w:cs="Times New Roman"/>
          <w:sz w:val="24"/>
          <w:szCs w:val="24"/>
          <w:lang w:eastAsia="ru-RU" w:bidi="hi-IN"/>
        </w:rPr>
        <w:t>Проигравших</w:t>
      </w:r>
      <w:proofErr w:type="gramEnd"/>
      <w:r w:rsidRPr="00B165FB">
        <w:rPr>
          <w:rFonts w:ascii="Times New Roman" w:eastAsia="Times New Roman" w:hAnsi="Times New Roman" w:cs="Times New Roman"/>
          <w:sz w:val="24"/>
          <w:szCs w:val="24"/>
          <w:lang w:eastAsia="ru-RU" w:bidi="hi-IN"/>
        </w:rPr>
        <w:t xml:space="preserve"> конечно же не было, все стремились к победе. Школьники с удовольствием отвечали на вопросы, многие демонстрировали хорошие знания по данной теме, отвечали уверенно, проявили заинтересованность.</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 Классные руководители провели тематические классные часы на темы «Женщины в космосе», «Дорогой Ю.Гагарина», «Любопытные факты из жизни космонавтов». Историки провели тематические занятия «К галактикам взлетая», «По тропинкам далеких планет», «Как прекрасна наша Вселенная», «Космонавты – герои нашей страны». В старших классах прошли тематические занятия на тему «Программа «Энергия – Буран» и «МКС объединяет».</w:t>
      </w:r>
      <w:r w:rsidRPr="00B165FB">
        <w:rPr>
          <w:rFonts w:ascii="Times New Roman" w:eastAsia="Times New Roman" w:hAnsi="Times New Roman" w:cs="Times New Roman"/>
          <w:noProof/>
          <w:sz w:val="24"/>
          <w:szCs w:val="24"/>
          <w:lang w:eastAsia="ru-RU" w:bidi="hi-IN"/>
        </w:rPr>
        <w:t xml:space="preserve">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 Видео-урок «108 минут и вся жизнь» для учащихся начальных классов. Ребята просмотрели видеоматериалы о Юрии Гагарине, узнали, кто был первым изобретателем ракеты, послушали запись с голосом Юрия Гагарина.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4. Кроме того в параллелях 4, 5 и 6 классов прошли конкурсы рисунков «Неизведанный космос» и «Я тоже в космос полечу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День Победы очень важный и торжественный день. Мы должны чтить память погибших воинов, а также людей, которые трудились в тылу, создавая вооружение и необходимые для фронта вещи, продукты питания. Должны помнить подвиги героев и тяжелый труд медсестер, выносивших раненых с полей сражений. Нельзя забывать и тех людей, наших предков, которые восстанавливали страну и наш город из руин после войны, вручную заново прокладывали трамвайные пути. Если бы не все эти люди, не было бы нас и нашей спокойной, мирной жизни. В каждом доме, каждой семье празднуют этот праздник. МБОУ «СОШ № 9» приняла участие во многих мероприятиях и акциях, посвященных 73 годовщине  Победы нашей страны над фашистской Германией. </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Раздача георгиевских ленточек в городе и районе рядом с образовательным учреждением.</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Участие в уборке и облагораживании военного кладбища павших воинов в г. Каспийске.</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Акция «Мы помним, мы гордимся!» – уборка около памятника павшим в ВОВ отрядом РДШ.</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lastRenderedPageBreak/>
        <w:t>Помощь в приведение в порядок территории города в районе городской площади – отряд Юнармии и РДШ.</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Участие в параде «Бессмертный полк» </w:t>
      </w:r>
      <w:proofErr w:type="gramStart"/>
      <w:r w:rsidRPr="00B165FB">
        <w:rPr>
          <w:rFonts w:ascii="Times New Roman" w:eastAsia="Calibri" w:hAnsi="Times New Roman" w:cs="Times New Roman"/>
          <w:sz w:val="24"/>
          <w:szCs w:val="24"/>
        </w:rPr>
        <w:t>в</w:t>
      </w:r>
      <w:proofErr w:type="gramEnd"/>
      <w:r w:rsidRPr="00B165FB">
        <w:rPr>
          <w:rFonts w:ascii="Times New Roman" w:eastAsia="Calibri" w:hAnsi="Times New Roman" w:cs="Times New Roman"/>
          <w:sz w:val="24"/>
          <w:szCs w:val="24"/>
        </w:rPr>
        <w:t xml:space="preserve">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г. </w:t>
      </w:r>
      <w:proofErr w:type="gramStart"/>
      <w:r w:rsidRPr="00B165FB">
        <w:rPr>
          <w:rFonts w:ascii="Times New Roman" w:eastAsia="Times New Roman" w:hAnsi="Times New Roman" w:cs="Times New Roman"/>
          <w:sz w:val="24"/>
          <w:szCs w:val="24"/>
          <w:lang w:eastAsia="ru-RU" w:bidi="hi-IN"/>
        </w:rPr>
        <w:t>Каспийске</w:t>
      </w:r>
      <w:proofErr w:type="gramEnd"/>
      <w:r w:rsidRPr="00B165FB">
        <w:rPr>
          <w:rFonts w:ascii="Times New Roman" w:eastAsia="Times New Roman" w:hAnsi="Times New Roman" w:cs="Times New Roman"/>
          <w:sz w:val="24"/>
          <w:szCs w:val="24"/>
          <w:lang w:eastAsia="ru-RU" w:bidi="hi-IN"/>
        </w:rPr>
        <w:t xml:space="preserve"> и г. Махачкала</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Посещение ветерана с поздравлениями.</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Проведение классных часов, тематических уроков, открытых мероприятий.</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Проведение концерта, посвященного 73 годовщине  Победы в ВОВ.</w:t>
      </w:r>
    </w:p>
    <w:p w:rsidR="00B165FB" w:rsidRPr="00B165FB" w:rsidRDefault="00B165FB" w:rsidP="00657930">
      <w:pPr>
        <w:numPr>
          <w:ilvl w:val="0"/>
          <w:numId w:val="71"/>
        </w:numPr>
        <w:spacing w:after="0" w:line="240" w:lineRule="auto"/>
        <w:ind w:firstLine="34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Конкурс на лучшую стенгазету, посвященной 73 годовщине  Победы в ВОВ.</w:t>
      </w:r>
    </w:p>
    <w:p w:rsidR="00B165FB" w:rsidRPr="00B165FB" w:rsidRDefault="00B165FB" w:rsidP="00B165FB">
      <w:pPr>
        <w:spacing w:line="240" w:lineRule="auto"/>
        <w:ind w:left="349"/>
        <w:contextualSpacing/>
        <w:jc w:val="both"/>
        <w:rPr>
          <w:rFonts w:ascii="Times New Roman" w:eastAsia="Calibri" w:hAnsi="Times New Roman" w:cs="Times New Roman"/>
          <w:sz w:val="24"/>
          <w:szCs w:val="24"/>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spacing w:line="240" w:lineRule="auto"/>
        <w:ind w:firstLine="709"/>
        <w:contextualSpacing/>
        <w:jc w:val="both"/>
        <w:rPr>
          <w:rFonts w:ascii="Times New Roman" w:eastAsia="Calibri" w:hAnsi="Times New Roman" w:cs="Times New Roman"/>
          <w:sz w:val="24"/>
          <w:szCs w:val="24"/>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Отдельно хочется остановиться на уроках, проведенных учителями истории Агадашевой С.Ш. и Салахановой А.В. Как всегда яркие, насыщенные, интересные мероприятия. Агадашева С.Ш. провела уроки, посвященные Дню Победы в ВОВ на тему: «Письма с фронта». Все ребята представляли себе, что же можно написать бойцу на фронт, как поддержать его, как убедить, что дома все хорошо и его жду. Ждут с победой. </w:t>
      </w:r>
    </w:p>
    <w:p w:rsidR="00B165FB" w:rsidRPr="00B165FB" w:rsidRDefault="00B165FB" w:rsidP="00B165FB">
      <w:pPr>
        <w:tabs>
          <w:tab w:val="left" w:pos="1060"/>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Салаханова А.В. подготовила презентацию – викторину для ребят. Учащиеся же, в свою очередь подготовили доклады, рассказы о своих прадедах, воевавших на фронте. На протяжении мероприятия звучали фронтовые песни, а в заключении все хором спели «День Победы».</w:t>
      </w: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28 мая в торжественной обстановке 120 учащихся нашей школы (4 классы) по уже сложившейся традиции приняли в «Юные пограничники». Мероприятие проходило в пограничной части. В день 100-летия пограничных войск. Все учащиеся были заранее подготовлены, строгая форма, галстуки. По прибытию в часть ребята выстроились на плацу и ждали своего выхода. После торжественной части и поздравления военнослужащих, нашим ребятам повязали галстуки и прикрепили значки. Затем вслед за военными ребята, как настоящие солдаты, маршировали перед командованием части. Далее всем разрешили подойти к военной технике, попробовать сесть в нее. Выставка оружия не оставила никого без внимания. Затем всех завели в музей части, где хранятся экспонаты прошлых военных лет. И в завершении мероприятия всех накормили настоящей солдатской кашей с тушенкой, угостили горячим чаем. Все готовилось в полевой  кухне, прямо на улице. Восторгу ребят не было предела. Наша школа является подшефной </w:t>
      </w:r>
      <w:proofErr w:type="gramStart"/>
      <w:r w:rsidRPr="00B165FB">
        <w:rPr>
          <w:rFonts w:ascii="Times New Roman" w:eastAsia="Times New Roman" w:hAnsi="Times New Roman" w:cs="Times New Roman"/>
          <w:sz w:val="24"/>
          <w:szCs w:val="24"/>
          <w:lang w:eastAsia="ru-RU" w:bidi="hi-IN"/>
        </w:rPr>
        <w:t>погранчасти</w:t>
      </w:r>
      <w:proofErr w:type="gramEnd"/>
      <w:r w:rsidRPr="00B165FB">
        <w:rPr>
          <w:rFonts w:ascii="Times New Roman" w:eastAsia="Times New Roman" w:hAnsi="Times New Roman" w:cs="Times New Roman"/>
          <w:sz w:val="24"/>
          <w:szCs w:val="24"/>
          <w:lang w:eastAsia="ru-RU" w:bidi="hi-IN"/>
        </w:rPr>
        <w:t xml:space="preserve"> и подобные мероприятия происходят систематически. А вечером, в 16.00, ребята из старших классов приехали в часть, чтобы участвовать в  праздничном концерте. Ребята подготовили стихи и красивый национальный танец.</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w:t>
      </w: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tabs>
          <w:tab w:val="left" w:pos="1060"/>
        </w:tabs>
        <w:spacing w:after="0" w:line="240" w:lineRule="auto"/>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Творческие объединения</w:t>
      </w:r>
    </w:p>
    <w:p w:rsidR="00B165FB" w:rsidRPr="00B165FB" w:rsidRDefault="00B165FB" w:rsidP="00B165FB">
      <w:pPr>
        <w:tabs>
          <w:tab w:val="left" w:pos="1060"/>
        </w:tabs>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На конец года количество творческих объединений увеличилось, как и количество учащихся в этих объединениях. На начало учебного года было 7 объединения и 748 учащихся, на конец учебного года:</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Творческие объединения: </w:t>
      </w:r>
    </w:p>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p>
    <w:tbl>
      <w:tblPr>
        <w:tblW w:w="98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9"/>
        <w:gridCol w:w="729"/>
        <w:gridCol w:w="729"/>
        <w:gridCol w:w="730"/>
        <w:gridCol w:w="771"/>
        <w:gridCol w:w="772"/>
        <w:gridCol w:w="772"/>
        <w:gridCol w:w="772"/>
        <w:gridCol w:w="772"/>
        <w:gridCol w:w="772"/>
        <w:gridCol w:w="772"/>
        <w:gridCol w:w="772"/>
        <w:gridCol w:w="772"/>
      </w:tblGrid>
      <w:tr w:rsidR="00B165FB" w:rsidRPr="00B165FB" w:rsidTr="005977F2">
        <w:trPr>
          <w:cantSplit/>
          <w:trHeight w:val="343"/>
        </w:trPr>
        <w:tc>
          <w:tcPr>
            <w:tcW w:w="729" w:type="dxa"/>
            <w:vMerge w:val="restart"/>
            <w:shd w:val="clear" w:color="auto" w:fill="auto"/>
            <w:textDirection w:val="btL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Всего учащихся</w:t>
            </w:r>
          </w:p>
        </w:tc>
        <w:tc>
          <w:tcPr>
            <w:tcW w:w="729" w:type="dxa"/>
            <w:vMerge w:val="restart"/>
            <w:shd w:val="clear" w:color="auto" w:fill="auto"/>
            <w:textDirection w:val="btL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Всего объединений</w:t>
            </w:r>
          </w:p>
        </w:tc>
        <w:tc>
          <w:tcPr>
            <w:tcW w:w="729" w:type="dxa"/>
            <w:vMerge w:val="restart"/>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них членов организации</w:t>
            </w:r>
          </w:p>
        </w:tc>
        <w:tc>
          <w:tcPr>
            <w:tcW w:w="730" w:type="dxa"/>
            <w:vMerge w:val="restart"/>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Наличие комнаты вожатой</w:t>
            </w:r>
          </w:p>
        </w:tc>
        <w:tc>
          <w:tcPr>
            <w:tcW w:w="6947" w:type="dxa"/>
            <w:gridSpan w:val="9"/>
            <w:shd w:val="clear" w:color="auto" w:fill="auto"/>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том числе</w:t>
            </w:r>
          </w:p>
        </w:tc>
      </w:tr>
      <w:tr w:rsidR="00B165FB" w:rsidRPr="00B165FB" w:rsidTr="005977F2">
        <w:trPr>
          <w:cantSplit/>
          <w:trHeight w:val="2447"/>
        </w:trPr>
        <w:tc>
          <w:tcPr>
            <w:tcW w:w="729" w:type="dxa"/>
            <w:vMerge/>
            <w:shd w:val="clear" w:color="auto" w:fill="auto"/>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p>
        </w:tc>
        <w:tc>
          <w:tcPr>
            <w:tcW w:w="729" w:type="dxa"/>
            <w:vMerge/>
            <w:shd w:val="clear" w:color="auto" w:fill="auto"/>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p>
        </w:tc>
        <w:tc>
          <w:tcPr>
            <w:tcW w:w="729" w:type="dxa"/>
            <w:vMerge/>
            <w:shd w:val="clear" w:color="auto" w:fill="auto"/>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p>
        </w:tc>
        <w:tc>
          <w:tcPr>
            <w:tcW w:w="730" w:type="dxa"/>
            <w:vMerge/>
            <w:shd w:val="clear" w:color="auto" w:fill="auto"/>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p>
        </w:tc>
        <w:tc>
          <w:tcPr>
            <w:tcW w:w="771"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РДШ</w:t>
            </w:r>
          </w:p>
        </w:tc>
        <w:tc>
          <w:tcPr>
            <w:tcW w:w="772"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Отряд Юнармии</w:t>
            </w:r>
          </w:p>
        </w:tc>
        <w:tc>
          <w:tcPr>
            <w:tcW w:w="772"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Легион зеленых</w:t>
            </w:r>
          </w:p>
        </w:tc>
        <w:tc>
          <w:tcPr>
            <w:tcW w:w="772"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Соколята</w:t>
            </w:r>
          </w:p>
        </w:tc>
        <w:tc>
          <w:tcPr>
            <w:tcW w:w="772"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ДЮП</w:t>
            </w:r>
          </w:p>
        </w:tc>
        <w:tc>
          <w:tcPr>
            <w:tcW w:w="772" w:type="dxa"/>
            <w:shd w:val="clear" w:color="auto" w:fill="auto"/>
            <w:textDirection w:val="btLr"/>
            <w:vAlign w:val="cente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ЮИД</w:t>
            </w:r>
          </w:p>
        </w:tc>
        <w:tc>
          <w:tcPr>
            <w:tcW w:w="772" w:type="dxa"/>
            <w:tcBorders>
              <w:right w:val="single" w:sz="4" w:space="0" w:color="auto"/>
            </w:tcBorders>
            <w:textDirection w:val="btL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Клуб </w:t>
            </w:r>
            <w:proofErr w:type="gramStart"/>
            <w:r w:rsidRPr="00B165FB">
              <w:rPr>
                <w:rFonts w:ascii="Times New Roman" w:eastAsia="Times New Roman" w:hAnsi="Times New Roman" w:cs="Times New Roman"/>
                <w:sz w:val="24"/>
                <w:szCs w:val="24"/>
                <w:lang w:eastAsia="ru-RU" w:bidi="hi-IN"/>
              </w:rPr>
              <w:t>молодого</w:t>
            </w:r>
            <w:proofErr w:type="gramEnd"/>
          </w:p>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избирателя</w:t>
            </w:r>
          </w:p>
        </w:tc>
        <w:tc>
          <w:tcPr>
            <w:tcW w:w="772" w:type="dxa"/>
            <w:tcBorders>
              <w:left w:val="single" w:sz="4" w:space="0" w:color="auto"/>
              <w:right w:val="single" w:sz="4" w:space="0" w:color="auto"/>
            </w:tcBorders>
            <w:textDirection w:val="btL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Волонтерский отряд</w:t>
            </w:r>
          </w:p>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«Добрые дела»</w:t>
            </w:r>
          </w:p>
        </w:tc>
        <w:tc>
          <w:tcPr>
            <w:tcW w:w="772" w:type="dxa"/>
            <w:tcBorders>
              <w:left w:val="single" w:sz="4" w:space="0" w:color="auto"/>
              <w:right w:val="single" w:sz="4" w:space="0" w:color="auto"/>
            </w:tcBorders>
            <w:textDirection w:val="btLr"/>
          </w:tcPr>
          <w:p w:rsidR="00B165FB" w:rsidRPr="00B165FB" w:rsidRDefault="00B165FB" w:rsidP="00B165FB">
            <w:pPr>
              <w:spacing w:after="0" w:line="240" w:lineRule="auto"/>
              <w:ind w:left="-57" w:right="-57"/>
              <w:jc w:val="center"/>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ЮДП</w:t>
            </w:r>
          </w:p>
        </w:tc>
      </w:tr>
      <w:tr w:rsidR="00B165FB" w:rsidRPr="00B165FB" w:rsidTr="005977F2">
        <w:trPr>
          <w:cantSplit/>
          <w:trHeight w:val="431"/>
        </w:trPr>
        <w:tc>
          <w:tcPr>
            <w:tcW w:w="729"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1248</w:t>
            </w:r>
          </w:p>
        </w:tc>
        <w:tc>
          <w:tcPr>
            <w:tcW w:w="729"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9</w:t>
            </w:r>
          </w:p>
        </w:tc>
        <w:tc>
          <w:tcPr>
            <w:tcW w:w="729"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858</w:t>
            </w:r>
          </w:p>
        </w:tc>
        <w:tc>
          <w:tcPr>
            <w:tcW w:w="730"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есть</w:t>
            </w:r>
          </w:p>
        </w:tc>
        <w:tc>
          <w:tcPr>
            <w:tcW w:w="771"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267</w:t>
            </w:r>
          </w:p>
        </w:tc>
        <w:tc>
          <w:tcPr>
            <w:tcW w:w="772"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26</w:t>
            </w:r>
          </w:p>
        </w:tc>
        <w:tc>
          <w:tcPr>
            <w:tcW w:w="772"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114</w:t>
            </w:r>
          </w:p>
        </w:tc>
        <w:tc>
          <w:tcPr>
            <w:tcW w:w="772"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175</w:t>
            </w:r>
          </w:p>
        </w:tc>
        <w:tc>
          <w:tcPr>
            <w:tcW w:w="772"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w:t>
            </w:r>
          </w:p>
        </w:tc>
        <w:tc>
          <w:tcPr>
            <w:tcW w:w="772" w:type="dxa"/>
            <w:shd w:val="clear" w:color="auto" w:fill="auto"/>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24</w:t>
            </w:r>
          </w:p>
        </w:tc>
        <w:tc>
          <w:tcPr>
            <w:tcW w:w="772" w:type="dxa"/>
            <w:tcBorders>
              <w:right w:val="single" w:sz="4" w:space="0" w:color="auto"/>
            </w:tcBorders>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15</w:t>
            </w:r>
          </w:p>
        </w:tc>
        <w:tc>
          <w:tcPr>
            <w:tcW w:w="772" w:type="dxa"/>
            <w:tcBorders>
              <w:left w:val="single" w:sz="4" w:space="0" w:color="auto"/>
              <w:right w:val="single" w:sz="4" w:space="0" w:color="auto"/>
            </w:tcBorders>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20</w:t>
            </w:r>
          </w:p>
        </w:tc>
        <w:tc>
          <w:tcPr>
            <w:tcW w:w="772" w:type="dxa"/>
            <w:tcBorders>
              <w:left w:val="single" w:sz="4" w:space="0" w:color="auto"/>
              <w:right w:val="single" w:sz="4" w:space="0" w:color="auto"/>
            </w:tcBorders>
          </w:tcPr>
          <w:p w:rsidR="00B165FB" w:rsidRPr="00B165FB" w:rsidRDefault="00B165FB" w:rsidP="00B165FB">
            <w:pPr>
              <w:spacing w:after="0" w:line="240" w:lineRule="auto"/>
              <w:ind w:left="-57" w:right="-57"/>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207</w:t>
            </w:r>
          </w:p>
        </w:tc>
      </w:tr>
    </w:tbl>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Экологическое воспитание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 2008 года правительство России посвящает каждый год актуальной теме, к которой нужно привлечь внимание общественности. Президент РФ подписал соответствующий указ 5 января 2016 года объявить 2017 год – Год Экологии. Основная задача 2017 года – пролить свет на проблемы загрязнения окружающей среды и сохранения природы в целом. Ситуация с охраной природных ресурсов в РФ становится с каждым годом все сложнее, а возникшее проблемы – все более глобальными. Специалисты уже давно предупреждают об угрозе </w:t>
      </w:r>
      <w:hyperlink r:id="rId35" w:tgtFrame="_blank" w:history="1">
        <w:r w:rsidRPr="00B165FB">
          <w:rPr>
            <w:rFonts w:ascii="Times New Roman" w:eastAsia="Times New Roman" w:hAnsi="Times New Roman" w:cs="Times New Roman"/>
            <w:sz w:val="24"/>
            <w:szCs w:val="24"/>
            <w:lang w:eastAsia="ru-RU" w:bidi="hi-IN"/>
          </w:rPr>
          <w:t>экологического бедствия</w:t>
        </w:r>
      </w:hyperlink>
      <w:r w:rsidRPr="00B165FB">
        <w:rPr>
          <w:rFonts w:ascii="Times New Roman" w:eastAsia="Times New Roman" w:hAnsi="Times New Roman" w:cs="Times New Roman"/>
          <w:sz w:val="24"/>
          <w:szCs w:val="24"/>
          <w:lang w:eastAsia="ru-RU" w:bidi="hi-IN"/>
        </w:rPr>
        <w:t xml:space="preserve">. Руководители страны считают, что внедрение особых планов на 2017 год позволит изменить экологическую обстановку не только в России, но и на всем земном шаре. Чем может помочь школьник свое стране? </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Формы организации экологического образования в МБО «СОШ № 9»: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Экологическое образование в школе проводится в форме бесед, акций, конкурсов, экскурсий, месячников, недель окружающего мира и биологии. В текущем учебном году учащиеся школы приняли участие в озеленении и благоустройстве школьной территории и пришкольного участка, во Всероссийском субботнике «Зеленая весна» и др. в рамках недель окружающего мира и биологии прошли конкурсы экологических плакатов, поделок, экскурсии, познавательные мероприятия. На базе нашей школы функционируют два кружка экологического направления: школьный </w:t>
      </w:r>
      <w:r w:rsidRPr="00B165FB">
        <w:rPr>
          <w:rFonts w:ascii="Times New Roman" w:eastAsia="Times New Roman" w:hAnsi="Times New Roman" w:cs="Times New Roman"/>
          <w:sz w:val="24"/>
          <w:szCs w:val="24"/>
          <w:lang w:eastAsia="ru-RU" w:bidi="hi-IN"/>
        </w:rPr>
        <w:lastRenderedPageBreak/>
        <w:t>«Юный исследователь» и от СЮН  кружок «Охрана природы». На занятиях кружка учащиеся  приучались к  бережному отношению к богатствам природы, учились ухаживать за растениями. По окончании акций ребята вывешивают призывы «Берегите природу», «Вода – это жизнь».</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29 сентября был проведен единый экологический урок «Каспий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жемчужина Дагестана».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Рамазанова Наиля Меджидова, учитель биологии, провела экологический урок в параллели 9 классов. Ребятам рассказывалось о нашем море, которое расположено на стыке Европы и Азии. Это самый крупный замкнутый водоем. Много полезной и интересной информации услышали ребята. И сами не остались в стороне, прочитав свои доклады о значимости воды для всей Земли, о необходимости каждому беречь свою природу.</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 Учитель географии, Насруллаева Амина Загирбековна, параллельно вела экологический урок в параллели 8 классов. Тема урока: «Экологические проблемы Каспийского моря и их причины». Ребята 8 классов подготовили  доклады на различные темы: « Каспийское море </w:t>
      </w:r>
      <w:r w:rsidRPr="00B165FB">
        <w:rPr>
          <w:rFonts w:ascii="Times New Roman" w:eastAsia="Times New Roman" w:hAnsi="Times New Roman" w:cs="Times New Roman"/>
          <w:sz w:val="24"/>
          <w:szCs w:val="24"/>
          <w:lang w:eastAsia="ru-RU" w:bidi="hi-IN"/>
        </w:rPr>
        <w:sym w:font="Symbol" w:char="F02D"/>
      </w:r>
      <w:r w:rsidRPr="00B165FB">
        <w:rPr>
          <w:rFonts w:ascii="Times New Roman" w:eastAsia="Times New Roman" w:hAnsi="Times New Roman" w:cs="Times New Roman"/>
          <w:sz w:val="24"/>
          <w:szCs w:val="24"/>
          <w:lang w:eastAsia="ru-RU" w:bidi="hi-IN"/>
        </w:rPr>
        <w:t xml:space="preserve"> самое большое озеро в мире», «Мы в ответе за чистую воду», «Экологическая обстановка в Дагестане».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3. В младших классах провели уроки экологии «Наше море – самое большое озер». Так же провели конкурс сочинений и докладов о нашем море, а кто-то рисовал рисунки. </w:t>
      </w:r>
    </w:p>
    <w:p w:rsidR="00B165FB" w:rsidRPr="00B165FB" w:rsidRDefault="00B165FB" w:rsidP="00B165FB">
      <w:pPr>
        <w:shd w:val="clear" w:color="auto" w:fill="FFFFFF"/>
        <w:spacing w:after="0" w:line="240" w:lineRule="auto"/>
        <w:ind w:firstLine="363"/>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bidi="hi-IN"/>
        </w:rPr>
        <w:t xml:space="preserve">23 апреля учитель географии, Насруллаева А.З., провела эко-урок «Мы в ответе за планету», приуроченный </w:t>
      </w:r>
      <w:proofErr w:type="gramStart"/>
      <w:r w:rsidRPr="00B165FB">
        <w:rPr>
          <w:rFonts w:ascii="Times New Roman" w:eastAsia="Times New Roman" w:hAnsi="Times New Roman" w:cs="Times New Roman"/>
          <w:sz w:val="24"/>
          <w:szCs w:val="24"/>
          <w:lang w:eastAsia="ru-RU" w:bidi="hi-IN"/>
        </w:rPr>
        <w:t>ко</w:t>
      </w:r>
      <w:proofErr w:type="gramEnd"/>
      <w:r w:rsidRPr="00B165FB">
        <w:rPr>
          <w:rFonts w:ascii="Times New Roman" w:eastAsia="Times New Roman" w:hAnsi="Times New Roman" w:cs="Times New Roman"/>
          <w:sz w:val="24"/>
          <w:szCs w:val="24"/>
          <w:lang w:eastAsia="ru-RU" w:bidi="hi-IN"/>
        </w:rPr>
        <w:t xml:space="preserve"> Всемирному дню Земли. На уроке затрагивалась тема экологии планеты. Учёные подсчитали, что человечество может погибнуть уже через 300 или 1000 лет. Всему виной потребительское отношение к природе и масштабное уничтожение лесов, рек, ценных ресурсов. </w:t>
      </w:r>
      <w:r w:rsidRPr="00B165FB">
        <w:rPr>
          <w:rFonts w:ascii="Times New Roman" w:eastAsia="Times New Roman" w:hAnsi="Times New Roman" w:cs="Times New Roman"/>
          <w:sz w:val="24"/>
          <w:szCs w:val="24"/>
          <w:lang w:eastAsia="ru-RU"/>
        </w:rPr>
        <w:t>Сейчас пришло время осознать, что наша планета – своеобразный космический корабль, у которого есть всё для долгого функционирования, но, к сожалению, мы не можем сделать остановку и пополнить ресурсы, поэтому их нужно беречь. Кроме докладов был показан видеофильм «Вода – источник жизни». Проведена дискуссия, проанализирована информация из видеофильма. Сделаны выводы о вкладе учащихся в решение экологических проблем.</w:t>
      </w:r>
    </w:p>
    <w:p w:rsidR="00B165FB" w:rsidRPr="00B165FB" w:rsidRDefault="00B165FB" w:rsidP="00B165FB">
      <w:pPr>
        <w:shd w:val="clear" w:color="auto" w:fill="FFFFFF"/>
        <w:spacing w:after="0" w:line="240" w:lineRule="auto"/>
        <w:ind w:firstLine="363"/>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 xml:space="preserve">В 8 «в»  классе учителем географии   Насруллаевой А.З. был проведен урок «Хранители воды». Сначала ребята узнали о целях и задачах акции, а затем через творческие задания открыли для себя интересные </w:t>
      </w:r>
      <w:proofErr w:type="gramStart"/>
      <w:r w:rsidRPr="00B165FB">
        <w:rPr>
          <w:rFonts w:ascii="Times New Roman" w:eastAsia="Times New Roman" w:hAnsi="Times New Roman" w:cs="Times New Roman"/>
          <w:sz w:val="24"/>
          <w:szCs w:val="24"/>
          <w:lang w:eastAsia="ru-RU"/>
        </w:rPr>
        <w:t>факты о воде</w:t>
      </w:r>
      <w:proofErr w:type="gramEnd"/>
      <w:r w:rsidRPr="00B165FB">
        <w:rPr>
          <w:rFonts w:ascii="Times New Roman" w:eastAsia="Times New Roman" w:hAnsi="Times New Roman" w:cs="Times New Roman"/>
          <w:sz w:val="24"/>
          <w:szCs w:val="24"/>
          <w:lang w:eastAsia="ru-RU"/>
        </w:rPr>
        <w:t xml:space="preserve"> и научились беречь этот бесценный ресурс на практике, изо дня в день. Урок помог школьникам прочувствовать ценность воды и осознать, что каждый может внести свой вклад в ее сбережение</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sz w:val="24"/>
          <w:szCs w:val="24"/>
          <w:lang w:eastAsia="ru-RU"/>
        </w:rPr>
        <w:t>В рамках акции «Сделай свой город чище» учащиеся школы провели субботник на территории школы. Был собран мусор, окопаны деревья.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За участие в конкурсе «День воды» были получены грамоты в разных номинациях, Учитель Насруллаева А.З.</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Всемирный день воды в номинации «Экологический вестник», Аллаев Расул, грамота- 2 место;</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Всемирный день воды в номинации «Видеофильм», Агаев Тагир, грамота- 3 место;</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Всемирный день воды в номинации «Литературная», Кучаева Камила, грамота- 3 место;</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Всемирный день воды в номинации «Экологический плакат», Раджабова Асбат, грамота- 1 место.</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За активное участие в экологических акциях, субботниках всем активистам вручили грамоты от школы.</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Одним из ярких мероприятий – это конкурс «Золотая осень». </w:t>
      </w:r>
      <w:proofErr w:type="gramStart"/>
      <w:r w:rsidRPr="00B165FB">
        <w:rPr>
          <w:rFonts w:ascii="Times New Roman" w:eastAsia="Times New Roman" w:hAnsi="Times New Roman" w:cs="Times New Roman"/>
          <w:sz w:val="24"/>
          <w:szCs w:val="24"/>
          <w:lang w:eastAsia="ru-RU" w:bidi="hi-IN"/>
        </w:rPr>
        <w:t>Ребята готовили сценки, поделки, плакаты, костюмы «Мистера Осень» и «Миссис Осень».</w:t>
      </w:r>
      <w:proofErr w:type="gramEnd"/>
      <w:r w:rsidRPr="00B165FB">
        <w:rPr>
          <w:rFonts w:ascii="Times New Roman" w:eastAsia="Times New Roman" w:hAnsi="Times New Roman" w:cs="Times New Roman"/>
          <w:sz w:val="24"/>
          <w:szCs w:val="24"/>
          <w:lang w:eastAsia="ru-RU" w:bidi="hi-IN"/>
        </w:rPr>
        <w:t xml:space="preserve"> Праздник был ярким и красочным, как и сама осень. Компетентное жюри оценивала каждую номинацию. Желающих </w:t>
      </w:r>
      <w:proofErr w:type="gramStart"/>
      <w:r w:rsidRPr="00B165FB">
        <w:rPr>
          <w:rFonts w:ascii="Times New Roman" w:eastAsia="Times New Roman" w:hAnsi="Times New Roman" w:cs="Times New Roman"/>
          <w:sz w:val="24"/>
          <w:szCs w:val="24"/>
          <w:lang w:eastAsia="ru-RU" w:bidi="hi-IN"/>
        </w:rPr>
        <w:t>выступить и показать свои таланты было</w:t>
      </w:r>
      <w:proofErr w:type="gramEnd"/>
      <w:r w:rsidRPr="00B165FB">
        <w:rPr>
          <w:rFonts w:ascii="Times New Roman" w:eastAsia="Times New Roman" w:hAnsi="Times New Roman" w:cs="Times New Roman"/>
          <w:sz w:val="24"/>
          <w:szCs w:val="24"/>
          <w:lang w:eastAsia="ru-RU" w:bidi="hi-IN"/>
        </w:rPr>
        <w:t xml:space="preserve"> так много, что конкурс пришлось проводить в течение 2–х дней.</w:t>
      </w:r>
    </w:p>
    <w:p w:rsidR="00B165FB" w:rsidRPr="00B165FB" w:rsidRDefault="00B165FB" w:rsidP="00B165FB">
      <w:pPr>
        <w:spacing w:after="0" w:line="240" w:lineRule="auto"/>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bCs/>
          <w:color w:val="C00000"/>
          <w:sz w:val="24"/>
          <w:szCs w:val="24"/>
          <w:lang w:eastAsia="ru-RU" w:bidi="hi-IN"/>
        </w:rPr>
        <w:t>Общешкольные мероприятия</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693"/>
        <w:gridCol w:w="3118"/>
        <w:gridCol w:w="6521"/>
        <w:gridCol w:w="1559"/>
      </w:tblGrid>
      <w:tr w:rsidR="00B165FB" w:rsidRPr="00B165FB" w:rsidTr="005977F2">
        <w:tc>
          <w:tcPr>
            <w:tcW w:w="1101"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 </w:t>
            </w:r>
            <w:proofErr w:type="gramStart"/>
            <w:r w:rsidRPr="00B165FB">
              <w:rPr>
                <w:rFonts w:ascii="Times New Roman" w:eastAsia="Times New Roman" w:hAnsi="Times New Roman" w:cs="Times New Roman"/>
                <w:b/>
                <w:sz w:val="24"/>
                <w:szCs w:val="24"/>
                <w:lang w:eastAsia="ru-RU" w:bidi="hi-IN"/>
              </w:rPr>
              <w:t>п</w:t>
            </w:r>
            <w:proofErr w:type="gramEnd"/>
            <w:r w:rsidRPr="00B165FB">
              <w:rPr>
                <w:rFonts w:ascii="Times New Roman" w:eastAsia="Times New Roman" w:hAnsi="Times New Roman" w:cs="Times New Roman"/>
                <w:b/>
                <w:sz w:val="24"/>
                <w:szCs w:val="24"/>
                <w:lang w:eastAsia="ru-RU" w:bidi="hi-IN"/>
              </w:rPr>
              <w:t>/п</w:t>
            </w:r>
          </w:p>
        </w:tc>
        <w:tc>
          <w:tcPr>
            <w:tcW w:w="2693"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Период проведения</w:t>
            </w:r>
          </w:p>
        </w:tc>
        <w:tc>
          <w:tcPr>
            <w:tcW w:w="3118"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Название мероприятия</w:t>
            </w:r>
          </w:p>
        </w:tc>
        <w:tc>
          <w:tcPr>
            <w:tcW w:w="6521"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Описание мероприятия</w:t>
            </w:r>
          </w:p>
        </w:tc>
        <w:tc>
          <w:tcPr>
            <w:tcW w:w="1559" w:type="dxa"/>
          </w:tcPr>
          <w:p w:rsidR="00B165FB" w:rsidRPr="00B165FB" w:rsidRDefault="00B165FB" w:rsidP="00B165FB">
            <w:pPr>
              <w:spacing w:after="0" w:line="240" w:lineRule="auto"/>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Количество </w:t>
            </w:r>
            <w:r w:rsidRPr="00B165FB">
              <w:rPr>
                <w:rFonts w:ascii="Times New Roman" w:eastAsia="Times New Roman" w:hAnsi="Times New Roman" w:cs="Times New Roman"/>
                <w:b/>
                <w:sz w:val="24"/>
                <w:szCs w:val="24"/>
                <w:lang w:eastAsia="ru-RU" w:bidi="hi-IN"/>
              </w:rPr>
              <w:lastRenderedPageBreak/>
              <w:t>участников</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сентября</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знаний</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Торжественная линейка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148</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сентябрь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«Светофорчик»</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150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октябрь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Золотая осень</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Фестиваль (праздник, конкурсы овощей, букетов, мистер и миссис «Золотая осень»)</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400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октябрь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учителя</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День самоуправления </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350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ноябрь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Матери</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Праздничное мероприятие, классные мероприятия, концерт, изготовление подарков, цветов</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1248</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ноябрь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Прием в РДШ</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25</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декабрь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Героев России</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250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декабрь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Новогодние мероприятия</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Конкурсы газет, новогодних игрушек, разучивание новогодних песен и игр, новогодние развлечения у елки с приглашением актеров Русского театра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655</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январь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«Блокадный Ленинград»</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590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февраль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«А ну-ка, парни!»</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Военно-патриотическая игра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63</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февраль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защитника отечества»</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Конкурс чтецов</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250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март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 праздником 8 Марта»</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Концертная программа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600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апрель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Праздник прощания с Азбукой</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Концертная программа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125</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апрель</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«Коса-краса»</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Конкурс на лучшую косу школы</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Букваря</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Концертная программа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150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май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Победы</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Конкурс патриотической песни, концерт, помощь ветеранам, изготовление подарков, цветов</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Победы</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Участие в параде «Бессмертный полк»</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Прием детей в РДШ</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Прощай начальная школа</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Концертная программа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100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Прием детей в Юные Пограничники</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Торжественное мероприятие</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140</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май</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«День славянской письменности»</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Концертная программа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655</w:t>
            </w:r>
          </w:p>
        </w:tc>
      </w:tr>
      <w:tr w:rsidR="00B165FB" w:rsidRPr="00B165FB" w:rsidTr="005977F2">
        <w:tc>
          <w:tcPr>
            <w:tcW w:w="1101" w:type="dxa"/>
          </w:tcPr>
          <w:p w:rsidR="00B165FB" w:rsidRPr="00B165FB" w:rsidRDefault="00B165FB" w:rsidP="00657930">
            <w:pPr>
              <w:numPr>
                <w:ilvl w:val="0"/>
                <w:numId w:val="72"/>
              </w:numPr>
              <w:spacing w:after="0" w:line="240" w:lineRule="auto"/>
              <w:contextualSpacing/>
              <w:rPr>
                <w:rFonts w:ascii="Times New Roman" w:eastAsia="Calibri" w:hAnsi="Times New Roman" w:cs="Times New Roman"/>
                <w:sz w:val="24"/>
                <w:szCs w:val="24"/>
              </w:rPr>
            </w:pPr>
          </w:p>
        </w:tc>
        <w:tc>
          <w:tcPr>
            <w:tcW w:w="269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май </w:t>
            </w:r>
          </w:p>
        </w:tc>
        <w:tc>
          <w:tcPr>
            <w:tcW w:w="3118"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Последний звонок</w:t>
            </w:r>
          </w:p>
        </w:tc>
        <w:tc>
          <w:tcPr>
            <w:tcW w:w="6521"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Торжественная линейка</w:t>
            </w:r>
          </w:p>
        </w:tc>
        <w:tc>
          <w:tcPr>
            <w:tcW w:w="1559"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125</w:t>
            </w:r>
          </w:p>
        </w:tc>
      </w:tr>
    </w:tbl>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этом году в школе проводились городские мероприятия:</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Учитель года по родным языкам</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2. Ученик года – 3 место</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 Парад юноармейских войск</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4. Военно-спортивные игры «А ну-ка, парни!» – 2 место</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Учащиеся МБОУ «СОШ № 9» принимали участие в различных конкурсах, мероприятиях, которые проводились на городском уровне.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20 марта в актовом зале СОШ№4 прошел конкурс юных миротворцев «Все мы – Россия!», участниками которой стали команды детей и подростков со всех школ города Конкурс поддержали: Управление образованием, Отдел по делам культуры, Дом детского творчества совместно с городским советом Общероссийской общественно - государственной детско-юношеской организацией «Российское движение школьников». </w:t>
      </w:r>
      <w:proofErr w:type="gramStart"/>
      <w:r w:rsidRPr="00B165FB">
        <w:rPr>
          <w:rFonts w:ascii="Times New Roman" w:eastAsia="Times New Roman" w:hAnsi="Times New Roman" w:cs="Times New Roman"/>
          <w:sz w:val="24"/>
          <w:szCs w:val="24"/>
          <w:lang w:eastAsia="ru-RU" w:bidi="hi-IN"/>
        </w:rPr>
        <w:t>Команды миротворцев одетые в национальные костюмы – представителей народов: русских, дагестанцев, чеченцев, украинцев, ингушей, татар, эскимосов, калмыков, эвенков, карелов, заняли места за столами.</w:t>
      </w:r>
      <w:proofErr w:type="gramEnd"/>
      <w:r w:rsidRPr="00B165FB">
        <w:rPr>
          <w:rFonts w:ascii="Times New Roman" w:eastAsia="Times New Roman" w:hAnsi="Times New Roman" w:cs="Times New Roman"/>
          <w:sz w:val="24"/>
          <w:szCs w:val="24"/>
          <w:lang w:eastAsia="ru-RU" w:bidi="hi-IN"/>
        </w:rPr>
        <w:t xml:space="preserve"> Наша команда представляла Республику Тува. Ребята активно готовились, подбирали костюмы. Был поставлен традиционный танец республики, приготовлены национальные блюда, которые очень схожи с </w:t>
      </w:r>
      <w:proofErr w:type="gramStart"/>
      <w:r w:rsidRPr="00B165FB">
        <w:rPr>
          <w:rFonts w:ascii="Times New Roman" w:eastAsia="Times New Roman" w:hAnsi="Times New Roman" w:cs="Times New Roman"/>
          <w:sz w:val="24"/>
          <w:szCs w:val="24"/>
          <w:lang w:eastAsia="ru-RU" w:bidi="hi-IN"/>
        </w:rPr>
        <w:t>нашими</w:t>
      </w:r>
      <w:proofErr w:type="gramEnd"/>
      <w:r w:rsidRPr="00B165FB">
        <w:rPr>
          <w:rFonts w:ascii="Times New Roman" w:eastAsia="Times New Roman" w:hAnsi="Times New Roman" w:cs="Times New Roman"/>
          <w:sz w:val="24"/>
          <w:szCs w:val="24"/>
          <w:lang w:eastAsia="ru-RU" w:bidi="hi-IN"/>
        </w:rPr>
        <w:t>. Кроме того ребята учили слова и подготовили поговорки на тувинском языке.</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Конкурс проходил в два этапа.  Первый этап состоял из двух номинаций:  просмотр авторских мультимедийных  презентаций "Моя страна - Россия" и организация выставки - отчета о традициях, культуре, обычаях народов, живших долгие столетия в дружбе, согласии  и мире. Второй этап конкурса «Все мы – Россия!» прошел в атмосфере патриотических чувств участников, творчества  и таланта в презентации народных обрядов и стал уникальным событием для детей.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17 апреля 2018г. прошел городской конкурс «Лидер XXI века» среди актива Российского движения школьников образовательных учреждений г. Каспийска «Классно быть в РДШ!».   </w:t>
      </w:r>
      <w:proofErr w:type="gramStart"/>
      <w:r w:rsidRPr="00B165FB">
        <w:rPr>
          <w:rFonts w:ascii="Times New Roman" w:eastAsia="Times New Roman" w:hAnsi="Times New Roman" w:cs="Times New Roman"/>
          <w:sz w:val="24"/>
          <w:szCs w:val="24"/>
          <w:lang w:eastAsia="ru-RU" w:bidi="hi-IN"/>
        </w:rPr>
        <w:t>Городской  конкурс  активистов РДШ  «Лидер XXI века» направлен на формирование и  популяризацию позитивного образа   молодого гражданина Российской Федерации с активной гражданской позицией, на показ возможностей и творческого потенциала детей, детских организаций, взрослых, работающих с детьми в разработке и реализации социально-значимых проектов,  выявление и поддержка наиболее талантливых и творчески работающих лидеров общественных объединений,  создание условия для саморазвития учащихся путем вовлечения их</w:t>
      </w:r>
      <w:proofErr w:type="gramEnd"/>
      <w:r w:rsidRPr="00B165FB">
        <w:rPr>
          <w:rFonts w:ascii="Times New Roman" w:eastAsia="Times New Roman" w:hAnsi="Times New Roman" w:cs="Times New Roman"/>
          <w:sz w:val="24"/>
          <w:szCs w:val="24"/>
          <w:lang w:eastAsia="ru-RU" w:bidi="hi-IN"/>
        </w:rPr>
        <w:t xml:space="preserve"> в различные виды деятельности в рамках РДШ.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Конкурс проводился в 2 этапа: I этап конкурса  «Если друг оказался в беде» -  это была  социально-значимая  акция по сбору вещей для сирот Детского дома, для малоимущих семей, семей оказавшихся в трудной жизненной ситуации. II  этап   представлял собой квест, на котором  каждая команда проходила  с маршрутным листом 12 станций: «Личностное развитие», «Гражданская активность», «Юные экологи», «Витаминка», «Мучные страдания», «Военно-патриотическое направление», «Информационно-медийное, Фото на память, Добровольческий отряд, Туристические маршруты, Сила РДШ, Популяризация профессий.</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первом этапе конкурса нашей команде добавили 5 баллов сверх нормы за собранную помощь детям-сиротам. Объем собранных вещей, игрушек, сладостей и фруктов поразил жюри. В результате прохождения всех станций, наша команда заняла почетное 3 место среди школ города.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Муниципальный этап республиканского конкурса юных инспекторов движения, проводящийся ежегодно ОГИБДД ОМВД России по г. Каспийску и МКУ «УО» ГО «город Каспийск» с целью профилактики, предупреждения и пресечения детского дорожно-транспортного травматизма «Безопасное колесо -2018», прошёл 11.04.2018г. в МБОУ «СОШ №6» им. Омарова М.О. г. Каспийска.</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Жюри конкурса в составе  инспектора по пропаганде дорожного движения старшего лейтенанта полиции ОГИБДД  ОМВД России по г. Каспийску Ширавова В.С., а также специалистов «МКУ «УО»  ГО «город Каспийск»: Алиевой Т.М., Алиева М.Х., оценивало команды по номинациям: «Знание ПДД», «Первая медицинская помощь», «Фигурное вождение велосипеда».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Отряд волонтеров «Добрые дела» систематически проводят акции различных направлений: субботники, посещение детского дома. Начиная с </w:t>
      </w:r>
      <w:proofErr w:type="gramStart"/>
      <w:r w:rsidRPr="00B165FB">
        <w:rPr>
          <w:rFonts w:ascii="Times New Roman" w:eastAsia="Times New Roman" w:hAnsi="Times New Roman" w:cs="Times New Roman"/>
          <w:sz w:val="24"/>
          <w:szCs w:val="24"/>
          <w:lang w:eastAsia="ru-RU" w:bidi="hi-IN"/>
        </w:rPr>
        <w:t>сентября</w:t>
      </w:r>
      <w:proofErr w:type="gramEnd"/>
      <w:r w:rsidRPr="00B165FB">
        <w:rPr>
          <w:rFonts w:ascii="Times New Roman" w:eastAsia="Times New Roman" w:hAnsi="Times New Roman" w:cs="Times New Roman"/>
          <w:sz w:val="24"/>
          <w:szCs w:val="24"/>
          <w:lang w:eastAsia="ru-RU" w:bidi="hi-IN"/>
        </w:rPr>
        <w:t xml:space="preserve"> активисты проводят не менее 5 субботников осенью и 5 субботников весной. Посещение детского дома не реже 2 раз в год. В этом учебном году ребята дважды посетили детский дом в рамках акции «Твори добро», помогал собрать помощь для команды «Лидер </w:t>
      </w:r>
      <w:r w:rsidRPr="00B165FB">
        <w:rPr>
          <w:rFonts w:ascii="Times New Roman" w:eastAsia="Times New Roman" w:hAnsi="Times New Roman" w:cs="Times New Roman"/>
          <w:sz w:val="24"/>
          <w:szCs w:val="24"/>
          <w:lang w:val="en-US" w:eastAsia="ru-RU" w:bidi="hi-IN"/>
        </w:rPr>
        <w:t>XXI</w:t>
      </w:r>
      <w:r w:rsidRPr="00B165FB">
        <w:rPr>
          <w:rFonts w:ascii="Times New Roman" w:eastAsia="Times New Roman" w:hAnsi="Times New Roman" w:cs="Times New Roman"/>
          <w:sz w:val="24"/>
          <w:szCs w:val="24"/>
          <w:lang w:eastAsia="ru-RU" w:bidi="hi-IN"/>
        </w:rPr>
        <w:t xml:space="preserve">  века». В преддверии новогодних праздников воонтеры-активисты нашей школы провели акцию «Волшебство Новогодней поры». Волонтерский отряд во главе с вожатыми школы отправились в специальную общеобразовательную школу №10 с подарками, которые организовали все учащиеся нашей школы. В этот же день ребята посетили и детский коррекционный дом г. Каспийска. Ребята встретили </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18 мая 2018г на городской площади Каспийска состоялась торжественная линейка, посвященная приему детей в ряды Российского движения школьников. С самого утра под звуки марша празднично одетые отряды школьников и отряды шефов всех школ города с флагом ГДОО, флагами РФ и РД, школьных ДОО, РДШ, шарами и цветами промаршировали по площади и выстроились на ней. Наша школа прияла самое активное участие. Ребята готовились, маршировали. А старшее звено готовило флешмоб, чтобы совместно с другими школами показать в танце единство, сплоченность, дружбу.</w:t>
      </w:r>
    </w:p>
    <w:p w:rsidR="00B165FB" w:rsidRPr="00B165FB" w:rsidRDefault="0056426B" w:rsidP="00B165FB">
      <w:pPr>
        <w:spacing w:after="0" w:line="240" w:lineRule="auto"/>
        <w:jc w:val="both"/>
        <w:rPr>
          <w:rFonts w:ascii="Times New Roman" w:eastAsia="Times New Roman" w:hAnsi="Times New Roman" w:cs="Times New Roman"/>
          <w:sz w:val="24"/>
          <w:szCs w:val="24"/>
          <w:lang w:eastAsia="ru-RU" w:bidi="hi-IN"/>
        </w:rPr>
      </w:pPr>
      <w:r>
        <w:rPr>
          <w:rFonts w:ascii="Times New Roman" w:eastAsia="Times New Roman" w:hAnsi="Times New Roman" w:cs="Times New Roman"/>
          <w:sz w:val="24"/>
          <w:szCs w:val="24"/>
          <w:lang w:eastAsia="ru-RU" w:bidi="hi-IN"/>
        </w:rPr>
        <w:t xml:space="preserve">       </w:t>
      </w:r>
      <w:r w:rsidR="00B165FB" w:rsidRPr="00B165FB">
        <w:rPr>
          <w:rFonts w:ascii="Times New Roman" w:eastAsia="Times New Roman" w:hAnsi="Times New Roman" w:cs="Times New Roman"/>
          <w:sz w:val="24"/>
          <w:szCs w:val="24"/>
          <w:lang w:eastAsia="ru-RU" w:bidi="hi-IN"/>
        </w:rPr>
        <w:t xml:space="preserve">  Городской конкурс «Ученик года» проходил на базе нашей школы. Яркое. Красочное мероприятие, где соревновались лучшие из лучших учеников нашего города. От каждой школы направили по одному представителю. Участники соревновались в разных номинациях, где оценивалось практически все: ум, эрудированность, актерское мастерство, умение поставить задачу и тут же раскрыть ее. Конкурс проходил в 2 этапа. В первый день ребята представляли свои презентации «Я гражданин страны великой» и «Экологическая мастерская». Наша участница, Абдурахманова Аминат, показала яркую презентацию о своей стране, важности каждой республики, каждой области и края. В заключени</w:t>
      </w:r>
      <w:proofErr w:type="gramStart"/>
      <w:r w:rsidR="00B165FB" w:rsidRPr="00B165FB">
        <w:rPr>
          <w:rFonts w:ascii="Times New Roman" w:eastAsia="Times New Roman" w:hAnsi="Times New Roman" w:cs="Times New Roman"/>
          <w:sz w:val="24"/>
          <w:szCs w:val="24"/>
          <w:lang w:eastAsia="ru-RU" w:bidi="hi-IN"/>
        </w:rPr>
        <w:t>и</w:t>
      </w:r>
      <w:proofErr w:type="gramEnd"/>
      <w:r w:rsidR="00B165FB" w:rsidRPr="00B165FB">
        <w:rPr>
          <w:rFonts w:ascii="Times New Roman" w:eastAsia="Times New Roman" w:hAnsi="Times New Roman" w:cs="Times New Roman"/>
          <w:sz w:val="24"/>
          <w:szCs w:val="24"/>
          <w:lang w:eastAsia="ru-RU" w:bidi="hi-IN"/>
        </w:rPr>
        <w:t xml:space="preserve"> своего выступления Аминат спела песню о России, а группа поддержки исполнила танец. «Экологическая мастерская» – это яркое выступление балерины в костюме  из полиэтиленовых пакетов, мастер-класс создания которого показала наш конкурсант. Так закончился 1 день конкурса. Во второй день участники показывали свои таланты в выбранных науках. Наша конкурсантка очень увлекается химией, поэтому она решила показать опыт, который будет полезен в домашних условиях. В жидкое стекло опустили различные сухие соли, которые при взаимодействии со стеклом начинали расти вверх в виде сталагмитов. Можно закрыть емкость оригинальной крышкой и пропустить лампочки, чтобы получить необычный ночник.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На протяжении двух дней наша школа подготовила и номера для встречи гостей: песни и танец в заключение конкурса.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Очень яркое открытое мероприятие подготовила классный руководитель 5 «Г» класса Гамзатова З.М. ко дню бабушек Дети очень любят своих бабушек, поэтому с каким большим желанием они готовились к этому празднику. Подготовили пригласительные на праздник, учили стихи, песни, сценки, рисовали портреты своих бабушек, принесли фотографии для музыкального поздравления. Во время праздника проводились различные конкурсы. В конце была сделана общая фотография на память бабушек с внуками. Мероприятие закончилось чаепитием. Бабушки остались довольны праздником и своими внуками. Во время праздника проводились различные конкурсы. В конце была сделана общая фотография на память бабушек с внуками. Мероприятие закончилось чаепитием. Бабушки остались довольны праздником и своими внуками.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И последним масштабным мероприятием учебного года был «Последний звонок». Ребята 11 класса начали готовиться с января месяца. Придумывали сценарий, выбирали душевные стихи и поздравления. Торжественный день, полный особого смысла и значения. Теперь уже повзрослевшие девочки и мальчики толпятся в школьном коридоре, где всего через несколько минут именно для них прозвучит последний звонок на последний в их школьной жизни урок. Даже самые заядлые хулиганы, пытаются освоиться с ролью главных виновников торжества. Торжественное поздравление директора и администрации, напутствия учителей, которые за столько лет, проведённых в школе, стали почти родными, трогательная речь родителей и ответные слова не менее взволнованных выпускников. И, конечно же, напутствие и поздравления ребят, с некоторой завистью смотрящих на выпускников, кажущихся им такими взрослыми и самостоятельными. Над праздничной школой льются песни </w:t>
      </w:r>
      <w:r w:rsidRPr="00B165FB">
        <w:rPr>
          <w:rFonts w:ascii="Times New Roman" w:eastAsia="Times New Roman" w:hAnsi="Times New Roman" w:cs="Times New Roman"/>
          <w:sz w:val="24"/>
          <w:szCs w:val="24"/>
          <w:lang w:eastAsia="ru-RU" w:bidi="hi-IN"/>
        </w:rPr>
        <w:lastRenderedPageBreak/>
        <w:t>и стихи о последнем звонке. И вот кульминационный момент. Звенит последний звонок, открывая дверь не только в школу, но и во взрослую жизнь. Шары с мечтами и пожеланиями выпускников устремляются в небо. На память о школьных днях останутся фотографии с интересными отрывками школьной жизни.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Профилактика  наркомании и табакокурения. Формирование здорового образа жизни</w:t>
      </w:r>
    </w:p>
    <w:p w:rsidR="00B165FB" w:rsidRPr="00B165FB" w:rsidRDefault="00B165FB" w:rsidP="00B165FB">
      <w:pPr>
        <w:spacing w:after="0" w:line="240" w:lineRule="auto"/>
        <w:jc w:val="center"/>
        <w:rPr>
          <w:rFonts w:ascii="Times New Roman" w:eastAsia="Times New Roman" w:hAnsi="Times New Roman" w:cs="Times New Roman"/>
          <w:color w:val="C00000"/>
          <w:sz w:val="24"/>
          <w:szCs w:val="24"/>
          <w:lang w:eastAsia="ru-RU" w:bidi="hi-IN"/>
        </w:rPr>
      </w:pP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В основе профилактики и борьбы с курением, появлением алкогольной болезни и наркомании нашей  школы лежит систематическое повышение уровня осведомленности  детей и подростков о пагубности влияния вредных привычек на растущий организм. </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b/>
          <w:color w:val="C00000"/>
          <w:sz w:val="24"/>
          <w:szCs w:val="24"/>
          <w:lang w:eastAsia="ru-RU" w:bidi="hi-IN"/>
        </w:rPr>
        <w:t>Главное правило учебно-воспитательной работы</w:t>
      </w:r>
      <w:r w:rsidRPr="00B165FB">
        <w:rPr>
          <w:rFonts w:ascii="Times New Roman" w:eastAsia="Times New Roman" w:hAnsi="Times New Roman" w:cs="Times New Roman"/>
          <w:color w:val="000000"/>
          <w:sz w:val="24"/>
          <w:szCs w:val="24"/>
          <w:lang w:eastAsia="ru-RU" w:bidi="hi-IN"/>
        </w:rPr>
        <w:t xml:space="preserve"> с детьми и подростками по профилактике наркомании и других вредных привычек в том, чтобы это было сделано доходчиво, интересно, не вызывая сомнений. Важно не запугивать, а показывать преимущества здорового образа и стиля жизни, демонстрируя убедительные факты.</w:t>
      </w:r>
    </w:p>
    <w:p w:rsidR="00B165FB" w:rsidRPr="00B165FB" w:rsidRDefault="00B165FB" w:rsidP="00B165FB">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B165FB">
        <w:rPr>
          <w:rFonts w:ascii="Times New Roman" w:eastAsia="Times New Roman" w:hAnsi="Times New Roman" w:cs="Times New Roman"/>
          <w:color w:val="000000"/>
          <w:sz w:val="24"/>
          <w:szCs w:val="24"/>
          <w:lang w:eastAsia="ru-RU"/>
        </w:rPr>
        <w:t>В настоящее время наркомания признана угрозой глобального характера. Мероприятиями, направленными на предотвращение наркозависимости и пропаганду здорового образа, охвачены практически все учебные заведения. Комплексный план предусматривает сочетание воспитательных, социальных и медицинских акций. Сегодня зависимость представляет собой основную часть всех поведенческих и личностных расстройств и является основным фактором, разрушающим физическое и психическое здоровье нации. Прослеживается устойчивая взаимосвязь между ростом случаев употребления наркотических средств и ростом числа противоправных действий, совершаемых несовершеннолетними в наркотическом и алкогольном опьянении или в результате злоупотребления психоактивных веществ (ПАВ).</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Тестирование обучающихся образовательных учреждений направлено на раннее (своевременное) выявление немедицинского потребления наркотических средств и психотропных веществ и является одной из форм первичной профилактики наркомании.</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Как известно, характер человека закладывается в дошкольном и младшем школьном возрасте. И именно в этом возрасте особенно важно оказать правильное воздействие на ребенка. Правила, которые он </w:t>
      </w:r>
      <w:proofErr w:type="gramStart"/>
      <w:r w:rsidRPr="00B165FB">
        <w:rPr>
          <w:rFonts w:ascii="Times New Roman" w:eastAsia="Times New Roman" w:hAnsi="Times New Roman" w:cs="Times New Roman"/>
          <w:sz w:val="24"/>
          <w:szCs w:val="24"/>
          <w:lang w:eastAsia="ru-RU" w:bidi="hi-IN"/>
        </w:rPr>
        <w:t>впитывает в период с 5 до 9 лет становятся</w:t>
      </w:r>
      <w:proofErr w:type="gramEnd"/>
      <w:r w:rsidRPr="00B165FB">
        <w:rPr>
          <w:rFonts w:ascii="Times New Roman" w:eastAsia="Times New Roman" w:hAnsi="Times New Roman" w:cs="Times New Roman"/>
          <w:sz w:val="24"/>
          <w:szCs w:val="24"/>
          <w:lang w:eastAsia="ru-RU" w:bidi="hi-IN"/>
        </w:rPr>
        <w:t xml:space="preserve"> для него наиболее важными на всю оставшуюся жизнь. Бесполезно рассказывать подросткам 14-17 лет об опасности наркотиков. Если основные постулаты не были внедрены в сознание ребенка вовремя, такие лекции возымеют очень слабый эффект. </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Система профилактики наркомании, табакокурения будет более эффективной, если:</w:t>
      </w:r>
    </w:p>
    <w:p w:rsidR="00B165FB" w:rsidRPr="00B165FB" w:rsidRDefault="00B165FB" w:rsidP="00657930">
      <w:pPr>
        <w:numPr>
          <w:ilvl w:val="0"/>
          <w:numId w:val="74"/>
        </w:numPr>
        <w:tabs>
          <w:tab w:val="left" w:pos="284"/>
        </w:tabs>
        <w:spacing w:after="0" w:line="240" w:lineRule="auto"/>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 xml:space="preserve">подросткам и взрослым будет предоставлена объективная информация о наркотических веществах, их воздействии на человека и последствиях применения; </w:t>
      </w:r>
    </w:p>
    <w:p w:rsidR="00B165FB" w:rsidRPr="00B165FB" w:rsidRDefault="00B165FB" w:rsidP="00657930">
      <w:pPr>
        <w:numPr>
          <w:ilvl w:val="0"/>
          <w:numId w:val="74"/>
        </w:numPr>
        <w:tabs>
          <w:tab w:val="left" w:pos="284"/>
        </w:tabs>
        <w:spacing w:after="0" w:line="240" w:lineRule="auto"/>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 xml:space="preserve">поток информации, ее источники будут </w:t>
      </w:r>
      <w:proofErr w:type="gramStart"/>
      <w:r w:rsidRPr="00B165FB">
        <w:rPr>
          <w:rFonts w:ascii="Times New Roman" w:eastAsia="Calibri" w:hAnsi="Times New Roman" w:cs="Times New Roman"/>
          <w:color w:val="000000"/>
          <w:sz w:val="24"/>
          <w:szCs w:val="24"/>
        </w:rPr>
        <w:t>строится</w:t>
      </w:r>
      <w:proofErr w:type="gramEnd"/>
      <w:r w:rsidRPr="00B165FB">
        <w:rPr>
          <w:rFonts w:ascii="Times New Roman" w:eastAsia="Calibri" w:hAnsi="Times New Roman" w:cs="Times New Roman"/>
          <w:color w:val="000000"/>
          <w:sz w:val="24"/>
          <w:szCs w:val="24"/>
        </w:rPr>
        <w:t xml:space="preserve"> с учетом возрастных и индивидуальных особенностей ребенка; </w:t>
      </w:r>
    </w:p>
    <w:p w:rsidR="00B165FB" w:rsidRPr="00B165FB" w:rsidRDefault="00B165FB" w:rsidP="00657930">
      <w:pPr>
        <w:numPr>
          <w:ilvl w:val="0"/>
          <w:numId w:val="74"/>
        </w:numPr>
        <w:tabs>
          <w:tab w:val="left" w:pos="284"/>
        </w:tabs>
        <w:spacing w:after="0" w:line="240" w:lineRule="auto"/>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 xml:space="preserve">осознание сущности наркотической зависимости будет идти параллельно с формированием устойчиво-негативного личностного отношения к наркотическим веществам,  умения правильно организовывать свое время и жизнь, справляться с конфликтами, управлять эмоциями и чувствами; </w:t>
      </w:r>
    </w:p>
    <w:p w:rsidR="00B165FB" w:rsidRPr="00B165FB" w:rsidRDefault="00B165FB" w:rsidP="00657930">
      <w:pPr>
        <w:numPr>
          <w:ilvl w:val="0"/>
          <w:numId w:val="74"/>
        </w:numPr>
        <w:tabs>
          <w:tab w:val="left" w:pos="284"/>
        </w:tabs>
        <w:spacing w:after="0" w:line="240" w:lineRule="auto"/>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в борьбе с наркоманией школьники, родители, педагоги, медики и другие специалисты будут едины.</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На протяжении нескольких лет работы школы над вопросом профилактики наркомании и пропаганде здорового образа жизни, мы определили для себя, какими принципами нужно руководствоваться, чтобы «не навредить»:</w:t>
      </w:r>
    </w:p>
    <w:p w:rsidR="00B165FB" w:rsidRPr="00B165FB" w:rsidRDefault="00B165FB" w:rsidP="00B165FB">
      <w:pPr>
        <w:spacing w:after="0" w:line="240" w:lineRule="auto"/>
        <w:ind w:firstLine="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формирование у детей и подростков представления о здоровье, как о важнейшей общечеловеческой ценности, ответственного отношения к своему здоровью и здоровью окружающих сочетание различных направлений профилактической работы:</w:t>
      </w:r>
    </w:p>
    <w:p w:rsidR="00B165FB" w:rsidRPr="00B165FB" w:rsidRDefault="00B165FB" w:rsidP="00B165FB">
      <w:pPr>
        <w:spacing w:after="0" w:line="240" w:lineRule="auto"/>
        <w:ind w:firstLine="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lastRenderedPageBreak/>
        <w:t>- формирование адекватной самооценки, освоения навыков «быть успешным», самостоятельно принимать решения и нести за них ответственность, прежде всего, перед самим собой;</w:t>
      </w:r>
    </w:p>
    <w:p w:rsidR="00B165FB" w:rsidRPr="00B165FB" w:rsidRDefault="00B165FB" w:rsidP="00B165FB">
      <w:pPr>
        <w:spacing w:after="0" w:line="240" w:lineRule="auto"/>
        <w:ind w:firstLine="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профилактическая   работа   должна   осуществляться   в   рамках правовой  базы;</w:t>
      </w:r>
    </w:p>
    <w:p w:rsidR="00B165FB" w:rsidRPr="00B165FB" w:rsidRDefault="00B165FB" w:rsidP="00B165FB">
      <w:pPr>
        <w:spacing w:after="0" w:line="240" w:lineRule="auto"/>
        <w:ind w:firstLine="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профилактическая работа не должна ограничиваться только  учебным процессом, что обеспечивается внеклассной работой, дополнительным образованием.</w:t>
      </w:r>
    </w:p>
    <w:p w:rsidR="00B165FB" w:rsidRPr="00B165FB" w:rsidRDefault="00B165FB" w:rsidP="00B165FB">
      <w:pPr>
        <w:spacing w:after="0" w:line="240" w:lineRule="auto"/>
        <w:ind w:firstLine="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 работа  по  профилактике  должна  вестись  систематически, каждая отдельная мера согласуется </w:t>
      </w:r>
      <w:proofErr w:type="gramStart"/>
      <w:r w:rsidRPr="00B165FB">
        <w:rPr>
          <w:rFonts w:ascii="Times New Roman" w:eastAsia="Times New Roman" w:hAnsi="Times New Roman" w:cs="Times New Roman"/>
          <w:color w:val="000000"/>
          <w:sz w:val="24"/>
          <w:szCs w:val="24"/>
          <w:lang w:eastAsia="ru-RU" w:bidi="hi-IN"/>
        </w:rPr>
        <w:t>с</w:t>
      </w:r>
      <w:proofErr w:type="gramEnd"/>
      <w:r w:rsidRPr="00B165FB">
        <w:rPr>
          <w:rFonts w:ascii="Times New Roman" w:eastAsia="Times New Roman" w:hAnsi="Times New Roman" w:cs="Times New Roman"/>
          <w:color w:val="000000"/>
          <w:sz w:val="24"/>
          <w:szCs w:val="24"/>
          <w:lang w:eastAsia="ru-RU" w:bidi="hi-IN"/>
        </w:rPr>
        <w:t xml:space="preserve"> другой, не противоречит ей, вытекает одна из другой.</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Три основных направления работы школы</w:t>
      </w:r>
      <w:proofErr w:type="gramStart"/>
      <w:r w:rsidRPr="00B165FB">
        <w:rPr>
          <w:rFonts w:ascii="Times New Roman" w:eastAsia="Times New Roman" w:hAnsi="Times New Roman" w:cs="Times New Roman"/>
          <w:b/>
          <w:color w:val="C00000"/>
          <w:sz w:val="24"/>
          <w:szCs w:val="24"/>
          <w:lang w:eastAsia="ru-RU" w:bidi="hi-IN"/>
        </w:rPr>
        <w:t xml:space="preserve"> :</w:t>
      </w:r>
      <w:proofErr w:type="gramEnd"/>
    </w:p>
    <w:p w:rsidR="00B165FB" w:rsidRPr="00B165FB" w:rsidRDefault="00B165FB" w:rsidP="00657930">
      <w:pPr>
        <w:numPr>
          <w:ilvl w:val="1"/>
          <w:numId w:val="73"/>
        </w:numPr>
        <w:spacing w:after="0" w:line="240" w:lineRule="auto"/>
        <w:ind w:left="284"/>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Работа с детьми.</w:t>
      </w:r>
    </w:p>
    <w:p w:rsidR="00B165FB" w:rsidRPr="00B165FB" w:rsidRDefault="00B165FB" w:rsidP="00657930">
      <w:pPr>
        <w:numPr>
          <w:ilvl w:val="1"/>
          <w:numId w:val="73"/>
        </w:numPr>
        <w:spacing w:after="0" w:line="240" w:lineRule="auto"/>
        <w:ind w:left="284"/>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Работа совместно с классными руководителями.</w:t>
      </w:r>
    </w:p>
    <w:p w:rsidR="00B165FB" w:rsidRPr="00B165FB" w:rsidRDefault="00B165FB" w:rsidP="00657930">
      <w:pPr>
        <w:numPr>
          <w:ilvl w:val="1"/>
          <w:numId w:val="73"/>
        </w:numPr>
        <w:spacing w:after="0" w:line="240" w:lineRule="auto"/>
        <w:ind w:left="284"/>
        <w:contextualSpacing/>
        <w:jc w:val="both"/>
        <w:rPr>
          <w:rFonts w:ascii="Times New Roman" w:eastAsia="Calibri" w:hAnsi="Times New Roman" w:cs="Times New Roman"/>
          <w:color w:val="000000"/>
          <w:sz w:val="24"/>
          <w:szCs w:val="24"/>
        </w:rPr>
      </w:pPr>
      <w:r w:rsidRPr="00B165FB">
        <w:rPr>
          <w:rFonts w:ascii="Times New Roman" w:eastAsia="Calibri" w:hAnsi="Times New Roman" w:cs="Times New Roman"/>
          <w:color w:val="000000"/>
          <w:sz w:val="24"/>
          <w:szCs w:val="24"/>
        </w:rPr>
        <w:t>Работа с родителями.</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Задачи:</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выявление и предупреждение возможности совершения правонарушений со стороны учащихся;</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вовлечение подростков в общественно-полезную деятельность.</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создание системы работы по формированию здорового образа жизни.</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Работа по   профилактике наркомании  и пропаганды ЗОЖ  с учащимися включает в себя следующие направления:</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анкетирование и тестирование учащихся;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беседы, тренинги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встречи с мед</w:t>
      </w:r>
      <w:proofErr w:type="gramStart"/>
      <w:r w:rsidRPr="00B165FB">
        <w:rPr>
          <w:rFonts w:ascii="Times New Roman" w:eastAsia="Times New Roman" w:hAnsi="Times New Roman" w:cs="Times New Roman"/>
          <w:sz w:val="24"/>
          <w:szCs w:val="24"/>
          <w:lang w:eastAsia="ru-RU" w:bidi="hi-IN"/>
        </w:rPr>
        <w:t>.р</w:t>
      </w:r>
      <w:proofErr w:type="gramEnd"/>
      <w:r w:rsidRPr="00B165FB">
        <w:rPr>
          <w:rFonts w:ascii="Times New Roman" w:eastAsia="Times New Roman" w:hAnsi="Times New Roman" w:cs="Times New Roman"/>
          <w:sz w:val="24"/>
          <w:szCs w:val="24"/>
          <w:lang w:eastAsia="ru-RU" w:bidi="hi-IN"/>
        </w:rPr>
        <w:t>аботником</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привлечение учащихся к занятиям в кружках, секциях</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наглядная агитация (стенды, плакаты)</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 - организация и проведение  классных часов, внеклассных мероприятий;</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участие во Всероссийских, Республиканских  и муниципальных акциях в рамках целевой программы «Профилактика  наркомании и табакокурения. Формирование здорового образа жизни»; </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работа с родителями: совместные мероприятия, классные и  общешкольные родительские собрания (инспектором ПДН);</w:t>
      </w:r>
    </w:p>
    <w:p w:rsidR="00B165FB" w:rsidRPr="00B165FB" w:rsidRDefault="00B165FB" w:rsidP="00B165FB">
      <w:pPr>
        <w:spacing w:after="0" w:line="240" w:lineRule="auto"/>
        <w:jc w:val="both"/>
        <w:rPr>
          <w:rFonts w:ascii="Times New Roman" w:eastAsia="Times New Roman" w:hAnsi="Times New Roman" w:cs="Times New Roman"/>
          <w:b/>
          <w:bCs/>
          <w:color w:val="000000"/>
          <w:sz w:val="24"/>
          <w:szCs w:val="24"/>
          <w:lang w:eastAsia="ru-RU" w:bidi="hi-IN"/>
        </w:rPr>
      </w:pPr>
    </w:p>
    <w:p w:rsidR="00B165FB" w:rsidRPr="00B165FB" w:rsidRDefault="00B165FB" w:rsidP="00B165FB">
      <w:pPr>
        <w:spacing w:after="0" w:line="240" w:lineRule="auto"/>
        <w:jc w:val="both"/>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Целями такой работы являются:</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Дать объективную информацию о действии на организм химических веществ, вызывающих привыкание.</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Сформировать у подростков четкое представление о том, к каким последствиям (физическим, психическим и социальным) приводит химическая и зависимость.</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Содействовать формированию у учащихся способности самостоятельно осуществлять социально-значимый выбор и отстаивать свои интересы, определять и нести ответственность за себя, свои действия и свой выбор, понимать свои чувства и эмоции.</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Повышать правовую грамотность учащихся.</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Стремиться развивать у подростков умение сопереживать окружающим и понимать их.</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Сформировать убежденность в том, что за помощью можно и нужно обращаться к специалистам.</w:t>
      </w:r>
    </w:p>
    <w:p w:rsidR="00B165FB" w:rsidRPr="00B165FB" w:rsidRDefault="00B165FB" w:rsidP="00657930">
      <w:pPr>
        <w:numPr>
          <w:ilvl w:val="0"/>
          <w:numId w:val="59"/>
        </w:numPr>
        <w:tabs>
          <w:tab w:val="num" w:pos="284"/>
        </w:tab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lastRenderedPageBreak/>
        <w:t>Помочь социальной адаптации подростка, формировать навыки, необходимые для здорового образа жизни.</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В течение отчетного периода систематически проводились беседы с детьми, стоящими на всех видах учета, а так же с детьми из семей «группы риска».</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В  ноябре и марте 2018 года   в  школе  прошли  профилактические  мероприятия    в  рамках  акции «Сообщи, где торгуют смертью». </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В рамках этой акции прошли следующие мероприятия: </w:t>
      </w:r>
    </w:p>
    <w:p w:rsidR="00B165FB" w:rsidRPr="00B165FB" w:rsidRDefault="00B165FB" w:rsidP="00B165FB">
      <w:pPr>
        <w:spacing w:after="0" w:line="240" w:lineRule="auto"/>
        <w:jc w:val="both"/>
        <w:rPr>
          <w:rFonts w:ascii="Times New Roman" w:eastAsia="Times New Roman" w:hAnsi="Times New Roman" w:cs="Times New Roman"/>
          <w:sz w:val="24"/>
          <w:szCs w:val="24"/>
          <w:lang w:bidi="hi-IN"/>
        </w:rPr>
      </w:pPr>
      <w:r w:rsidRPr="00B165FB">
        <w:rPr>
          <w:rFonts w:ascii="Times New Roman" w:eastAsia="Times New Roman" w:hAnsi="Times New Roman" w:cs="Times New Roman"/>
          <w:sz w:val="24"/>
          <w:szCs w:val="24"/>
          <w:lang w:bidi="hi-IN"/>
        </w:rPr>
        <w:t>1. Веселые старты – 1-4 классы.</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2. </w:t>
      </w:r>
      <w:r w:rsidRPr="00B165FB">
        <w:rPr>
          <w:rFonts w:ascii="Times New Roman" w:eastAsia="Times New Roman" w:hAnsi="Times New Roman" w:cs="Times New Roman"/>
          <w:sz w:val="24"/>
          <w:szCs w:val="24"/>
          <w:lang w:bidi="hi-IN"/>
        </w:rPr>
        <w:t>Первенство по баскетболу среди девушек, среди юношей.</w:t>
      </w:r>
    </w:p>
    <w:p w:rsidR="00B165FB" w:rsidRPr="00B165FB" w:rsidRDefault="00B165FB" w:rsidP="00B165FB">
      <w:pPr>
        <w:spacing w:after="0" w:line="240" w:lineRule="auto"/>
        <w:jc w:val="both"/>
        <w:rPr>
          <w:rFonts w:ascii="Times New Roman" w:eastAsia="Times New Roman" w:hAnsi="Times New Roman" w:cs="Times New Roman"/>
          <w:sz w:val="24"/>
          <w:szCs w:val="24"/>
          <w:lang w:bidi="hi-IN"/>
        </w:rPr>
      </w:pPr>
      <w:r w:rsidRPr="00B165FB">
        <w:rPr>
          <w:rFonts w:ascii="Times New Roman" w:eastAsia="Times New Roman" w:hAnsi="Times New Roman" w:cs="Times New Roman"/>
          <w:sz w:val="24"/>
          <w:szCs w:val="24"/>
          <w:lang w:bidi="hi-IN"/>
        </w:rPr>
        <w:t>3. Президентские состязания (школьный этап).</w:t>
      </w:r>
    </w:p>
    <w:p w:rsidR="00B165FB" w:rsidRPr="00B165FB" w:rsidRDefault="00B165FB" w:rsidP="00B165FB">
      <w:pPr>
        <w:spacing w:after="0" w:line="240" w:lineRule="auto"/>
        <w:jc w:val="both"/>
        <w:rPr>
          <w:rFonts w:ascii="Times New Roman" w:eastAsia="Times New Roman" w:hAnsi="Times New Roman" w:cs="Times New Roman"/>
          <w:sz w:val="24"/>
          <w:szCs w:val="24"/>
          <w:lang w:bidi="hi-IN"/>
        </w:rPr>
      </w:pPr>
      <w:r w:rsidRPr="00B165FB">
        <w:rPr>
          <w:rFonts w:ascii="Times New Roman" w:eastAsia="Times New Roman" w:hAnsi="Times New Roman" w:cs="Times New Roman"/>
          <w:sz w:val="24"/>
          <w:szCs w:val="24"/>
          <w:lang w:bidi="hi-IN"/>
        </w:rPr>
        <w:t>4. Президентские состязания (муниципальный этап) среди учащихся 6-11 классов.</w:t>
      </w:r>
    </w:p>
    <w:p w:rsidR="00B165FB" w:rsidRPr="00B165FB" w:rsidRDefault="00B165FB" w:rsidP="00B165FB">
      <w:pPr>
        <w:spacing w:after="0" w:line="240" w:lineRule="auto"/>
        <w:jc w:val="both"/>
        <w:rPr>
          <w:rFonts w:ascii="Times New Roman" w:eastAsia="Times New Roman" w:hAnsi="Times New Roman" w:cs="Times New Roman"/>
          <w:sz w:val="24"/>
          <w:szCs w:val="24"/>
          <w:lang w:bidi="hi-IN"/>
        </w:rPr>
      </w:pPr>
      <w:r w:rsidRPr="00B165FB">
        <w:rPr>
          <w:rFonts w:ascii="Times New Roman" w:eastAsia="Times New Roman" w:hAnsi="Times New Roman" w:cs="Times New Roman"/>
          <w:sz w:val="24"/>
          <w:szCs w:val="24"/>
          <w:lang w:bidi="hi-IN"/>
        </w:rPr>
        <w:t>5.</w:t>
      </w:r>
      <w:r w:rsidRPr="00B165FB">
        <w:rPr>
          <w:rFonts w:ascii="Times New Roman" w:eastAsia="Times New Roman" w:hAnsi="Times New Roman" w:cs="Times New Roman"/>
          <w:sz w:val="24"/>
          <w:szCs w:val="24"/>
          <w:lang w:eastAsia="ru-RU" w:bidi="hi-IN"/>
        </w:rPr>
        <w:t xml:space="preserve"> Спортивные состязания «</w:t>
      </w:r>
      <w:r w:rsidRPr="00B165FB">
        <w:rPr>
          <w:rFonts w:ascii="Times New Roman" w:eastAsia="Times New Roman" w:hAnsi="Times New Roman" w:cs="Times New Roman"/>
          <w:sz w:val="24"/>
          <w:szCs w:val="24"/>
          <w:shd w:val="clear" w:color="auto" w:fill="FFFFFF"/>
          <w:lang w:eastAsia="ru-RU" w:bidi="hi-IN"/>
        </w:rPr>
        <w:t>Мы выбираем здоровый образ жизни» среди 8 классов.</w:t>
      </w:r>
    </w:p>
    <w:p w:rsidR="00B165FB" w:rsidRPr="00B165FB" w:rsidRDefault="00B165FB" w:rsidP="00B165FB">
      <w:pPr>
        <w:spacing w:after="0" w:line="240" w:lineRule="auto"/>
        <w:jc w:val="both"/>
        <w:rPr>
          <w:rFonts w:ascii="Times New Roman" w:eastAsia="Times New Roman" w:hAnsi="Times New Roman" w:cs="Times New Roman"/>
          <w:sz w:val="24"/>
          <w:szCs w:val="24"/>
          <w:lang w:bidi="hi-IN"/>
        </w:rPr>
      </w:pPr>
      <w:r w:rsidRPr="00B165FB">
        <w:rPr>
          <w:rFonts w:ascii="Times New Roman" w:eastAsia="Times New Roman" w:hAnsi="Times New Roman" w:cs="Times New Roman"/>
          <w:sz w:val="24"/>
          <w:szCs w:val="24"/>
          <w:lang w:bidi="hi-IN"/>
        </w:rPr>
        <w:t xml:space="preserve"> 6. «А ну-ка, парни!» – военно-спортивная игра</w:t>
      </w:r>
    </w:p>
    <w:p w:rsidR="00B165FB" w:rsidRPr="00B165FB" w:rsidRDefault="00B165FB" w:rsidP="00B165FB">
      <w:pPr>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В планах по воспитательной работе каждый классный руководитель планировал классные родительские собрания на данную тематику:</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Как правильно разговаривать с ребенком (1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Здоровый образ жизни для всей семьи (3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Поощрение и наказание в воспитании ребенка (2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sz w:val="24"/>
          <w:szCs w:val="24"/>
          <w:lang w:eastAsia="ru-RU" w:bidi="hi-IN"/>
        </w:rPr>
        <w:t xml:space="preserve">Общение родителей и детей, как  условие успеха воспитания </w:t>
      </w:r>
      <w:r w:rsidRPr="00B165FB">
        <w:rPr>
          <w:rFonts w:ascii="Times New Roman" w:eastAsia="Times New Roman" w:hAnsi="Times New Roman" w:cs="Times New Roman"/>
          <w:color w:val="000000"/>
          <w:sz w:val="24"/>
          <w:szCs w:val="24"/>
          <w:lang w:eastAsia="ru-RU" w:bidi="hi-IN"/>
        </w:rPr>
        <w:t>(2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Своим примером формировать у ребенка навыки здорового образа жизни (4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Роль личного примера и авторитета родителей в воспитании детей (4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ЗОЖ – основа успешной жизнедеятельности (5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Союз семьи и школы (5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Профилактика вредных привычек (5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Психология курения (6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sz w:val="24"/>
          <w:szCs w:val="24"/>
          <w:lang w:eastAsia="ru-RU" w:bidi="hi-IN"/>
        </w:rPr>
        <w:t xml:space="preserve">Психологические особенности подросткового периода </w:t>
      </w:r>
      <w:r w:rsidRPr="00B165FB">
        <w:rPr>
          <w:rFonts w:ascii="Times New Roman" w:eastAsia="Times New Roman" w:hAnsi="Times New Roman" w:cs="Times New Roman"/>
          <w:color w:val="000000"/>
          <w:sz w:val="24"/>
          <w:szCs w:val="24"/>
          <w:lang w:eastAsia="ru-RU" w:bidi="hi-IN"/>
        </w:rPr>
        <w:t>(5-8 классы);</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Эти трудные подростки (7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Жизненные цели подростков (8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Как научить ребенка заботится о своей безопасности (9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Алкоголизм, наркомания, курение взрослых и детей (9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Как говорить с детьми на «сложные» темы (наркотики, алкоголь, деньги) (10, 11 класс);</w:t>
      </w:r>
    </w:p>
    <w:p w:rsidR="00B165FB" w:rsidRPr="00B165FB" w:rsidRDefault="00B165FB" w:rsidP="00657930">
      <w:pPr>
        <w:numPr>
          <w:ilvl w:val="0"/>
          <w:numId w:val="75"/>
        </w:numPr>
        <w:tabs>
          <w:tab w:val="num" w:pos="426"/>
        </w:tabs>
        <w:spacing w:after="0" w:line="240" w:lineRule="auto"/>
        <w:ind w:left="284"/>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Детский телефон доверия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color w:val="000000"/>
          <w:sz w:val="24"/>
          <w:szCs w:val="24"/>
          <w:lang w:eastAsia="ru-RU" w:bidi="hi-IN"/>
        </w:rPr>
        <w:t> В каждом классе проходили классные часы на формирование здорового образа жизни  учащихся: «Здоровый образ жизни – ступень к успеху», «Человек и его поступки</w:t>
      </w:r>
      <w:r w:rsidRPr="00B165FB">
        <w:rPr>
          <w:rFonts w:ascii="Times New Roman" w:eastAsia="Times New Roman" w:hAnsi="Times New Roman" w:cs="Times New Roman"/>
          <w:sz w:val="24"/>
          <w:szCs w:val="24"/>
          <w:lang w:eastAsia="ru-RU" w:bidi="hi-IN"/>
        </w:rPr>
        <w:t xml:space="preserve">», «Мои годы – это лучшее время для того, чтобы …», «Умение управлять собой» и другие. </w:t>
      </w:r>
    </w:p>
    <w:p w:rsidR="00B165FB" w:rsidRPr="00B165FB" w:rsidRDefault="00B165FB" w:rsidP="00B165FB">
      <w:pPr>
        <w:spacing w:after="0" w:line="240" w:lineRule="auto"/>
        <w:ind w:firstLine="709"/>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В результате профилактической работы соблюдается положительная динамика. В 2017-2018 учебном году не было случаев употребления психотропных веществ.</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Профилактика социально – значимых заболеваний</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lastRenderedPageBreak/>
        <w:t xml:space="preserve">Ноябрь месяц в нашей школе прошли мероприятия, направленные на борьбу со СПИДом. </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proofErr w:type="gramStart"/>
      <w:r w:rsidRPr="00B165FB">
        <w:rPr>
          <w:rFonts w:ascii="Times New Roman" w:eastAsia="Times New Roman" w:hAnsi="Times New Roman" w:cs="Times New Roman"/>
          <w:bCs/>
          <w:sz w:val="24"/>
          <w:szCs w:val="24"/>
          <w:lang w:eastAsia="ru-RU" w:bidi="hi-IN"/>
        </w:rPr>
        <w:t>- Тематические интерактивные классные часы в 8 - 11 классах</w:t>
      </w:r>
      <w:r w:rsidRPr="00B165FB">
        <w:rPr>
          <w:rFonts w:ascii="Times New Roman" w:eastAsia="Times New Roman" w:hAnsi="Times New Roman" w:cs="Times New Roman"/>
          <w:sz w:val="24"/>
          <w:szCs w:val="24"/>
          <w:lang w:eastAsia="ru-RU" w:bidi="hi-IN"/>
        </w:rPr>
        <w:t xml:space="preserve">  на тему «</w:t>
      </w:r>
      <w:r w:rsidRPr="00B165FB">
        <w:rPr>
          <w:rFonts w:ascii="Times New Roman" w:eastAsia="Times New Roman" w:hAnsi="Times New Roman" w:cs="Times New Roman"/>
          <w:bCs/>
          <w:sz w:val="24"/>
          <w:szCs w:val="24"/>
          <w:lang w:eastAsia="ru-RU" w:bidi="hi-IN"/>
        </w:rPr>
        <w:t>Профилактика ВИЧ и формирование толерантности к ВИЧ-инфицированным у подростков и молодежи» с приглашением медицинского работника Бахмудовой З.К.</w:t>
      </w:r>
      <w:proofErr w:type="gramEnd"/>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Выставка рисунков, посвященная проблеме СПИДа.</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Акция РДШ по раздаче флаеров: «СПИД – смертельная угроза человечеству»</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Родительские собрания на тему «Взаимодействие семьи, школы и социума в процессе профилактики вредных привычек, неправильного поведения и полового воспитания среди подростков»  в 10-11 классах (классные руководители Исаева Х.А., Курбанова А.М.);</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w:t>
      </w:r>
      <w:r w:rsidRPr="00B165FB">
        <w:rPr>
          <w:rFonts w:ascii="Times New Roman" w:eastAsia="Times New Roman" w:hAnsi="Times New Roman" w:cs="Times New Roman"/>
          <w:sz w:val="24"/>
          <w:szCs w:val="24"/>
          <w:lang w:eastAsia="ru-RU" w:bidi="hi-IN"/>
        </w:rPr>
        <w:t xml:space="preserve">  Учителя физической культуры провели </w:t>
      </w:r>
      <w:r w:rsidRPr="00B165FB">
        <w:rPr>
          <w:rFonts w:ascii="Times New Roman" w:eastAsia="Times New Roman" w:hAnsi="Times New Roman" w:cs="Times New Roman"/>
          <w:bCs/>
          <w:sz w:val="24"/>
          <w:szCs w:val="24"/>
          <w:lang w:eastAsia="ru-RU" w:bidi="hi-IN"/>
        </w:rPr>
        <w:t xml:space="preserve">спортивные соревнования  среди учащихся 8-9 классов «Здоровье – это </w:t>
      </w:r>
      <w:proofErr w:type="gramStart"/>
      <w:r w:rsidRPr="00B165FB">
        <w:rPr>
          <w:rFonts w:ascii="Times New Roman" w:eastAsia="Times New Roman" w:hAnsi="Times New Roman" w:cs="Times New Roman"/>
          <w:bCs/>
          <w:sz w:val="24"/>
          <w:szCs w:val="24"/>
          <w:lang w:eastAsia="ru-RU" w:bidi="hi-IN"/>
        </w:rPr>
        <w:t>здорово</w:t>
      </w:r>
      <w:proofErr w:type="gramEnd"/>
      <w:r w:rsidRPr="00B165FB">
        <w:rPr>
          <w:rFonts w:ascii="Times New Roman" w:eastAsia="Times New Roman" w:hAnsi="Times New Roman" w:cs="Times New Roman"/>
          <w:bCs/>
          <w:sz w:val="24"/>
          <w:szCs w:val="24"/>
          <w:lang w:eastAsia="ru-RU" w:bidi="hi-IN"/>
        </w:rPr>
        <w:t>».</w:t>
      </w:r>
    </w:p>
    <w:p w:rsidR="00B165FB" w:rsidRPr="00B165FB" w:rsidRDefault="00B165FB" w:rsidP="00B165FB">
      <w:pPr>
        <w:spacing w:after="0" w:line="240" w:lineRule="auto"/>
        <w:jc w:val="both"/>
        <w:outlineLvl w:val="2"/>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 16 по 25 мая наши учащиеся приняли участие во Всероссийской акции «СТОП ВИЧ/СПИД». В этот период прошли следующие мероприятия:</w:t>
      </w:r>
    </w:p>
    <w:p w:rsidR="00B165FB" w:rsidRPr="00B165FB" w:rsidRDefault="00B165FB" w:rsidP="00657930">
      <w:pPr>
        <w:numPr>
          <w:ilvl w:val="0"/>
          <w:numId w:val="76"/>
        </w:numPr>
        <w:tabs>
          <w:tab w:val="left" w:pos="284"/>
        </w:tabs>
        <w:spacing w:after="0" w:line="240" w:lineRule="auto"/>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Общешкольная линейка учащихся старших классов «Здоровый раз жизни».</w:t>
      </w:r>
    </w:p>
    <w:p w:rsidR="00B165FB" w:rsidRPr="00B165FB" w:rsidRDefault="00B165FB" w:rsidP="00657930">
      <w:pPr>
        <w:numPr>
          <w:ilvl w:val="0"/>
          <w:numId w:val="76"/>
        </w:numPr>
        <w:tabs>
          <w:tab w:val="left" w:pos="284"/>
        </w:tabs>
        <w:spacing w:after="0" w:line="240" w:lineRule="auto"/>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Классные часы на тему: «Стоп ВИЧ» с презентациями и роликами.</w:t>
      </w:r>
    </w:p>
    <w:p w:rsidR="00B165FB" w:rsidRPr="00B165FB" w:rsidRDefault="00B165FB" w:rsidP="00657930">
      <w:pPr>
        <w:numPr>
          <w:ilvl w:val="0"/>
          <w:numId w:val="76"/>
        </w:numPr>
        <w:tabs>
          <w:tab w:val="left" w:pos="284"/>
        </w:tabs>
        <w:spacing w:after="0" w:line="240" w:lineRule="auto"/>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Беседа на тему: «Что нужно знать о СПИДе».</w:t>
      </w:r>
    </w:p>
    <w:p w:rsidR="00B165FB" w:rsidRPr="00B165FB" w:rsidRDefault="00B165FB" w:rsidP="00657930">
      <w:pPr>
        <w:numPr>
          <w:ilvl w:val="0"/>
          <w:numId w:val="76"/>
        </w:numPr>
        <w:tabs>
          <w:tab w:val="left" w:pos="284"/>
        </w:tabs>
        <w:spacing w:after="0" w:line="240" w:lineRule="auto"/>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Беседа на тему: «профилактика ВИЧ-инфекции» с презентациями и роликами.</w:t>
      </w:r>
    </w:p>
    <w:p w:rsidR="00B165FB" w:rsidRPr="00B165FB" w:rsidRDefault="00B165FB" w:rsidP="00657930">
      <w:pPr>
        <w:numPr>
          <w:ilvl w:val="0"/>
          <w:numId w:val="76"/>
        </w:numPr>
        <w:tabs>
          <w:tab w:val="left" w:pos="284"/>
        </w:tabs>
        <w:spacing w:after="0" w:line="240" w:lineRule="auto"/>
        <w:contextualSpacing/>
        <w:rPr>
          <w:rFonts w:ascii="Times New Roman" w:eastAsia="Calibri" w:hAnsi="Times New Roman" w:cs="Times New Roman"/>
          <w:sz w:val="24"/>
          <w:szCs w:val="24"/>
        </w:rPr>
      </w:pPr>
      <w:r w:rsidRPr="00B165FB">
        <w:rPr>
          <w:rFonts w:ascii="Times New Roman" w:eastAsia="Calibri" w:hAnsi="Times New Roman" w:cs="Times New Roman"/>
          <w:sz w:val="24"/>
          <w:szCs w:val="24"/>
        </w:rPr>
        <w:t>Анкетирование по вопросам ВИЧ/СПИД.</w:t>
      </w:r>
    </w:p>
    <w:p w:rsidR="00B165FB" w:rsidRPr="00B165FB" w:rsidRDefault="00B165FB" w:rsidP="00657930">
      <w:pPr>
        <w:numPr>
          <w:ilvl w:val="0"/>
          <w:numId w:val="76"/>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Участие во Всероссийском открытом студенческом форуме «Остановим СПИД вместе».</w:t>
      </w:r>
    </w:p>
    <w:p w:rsidR="00B165FB" w:rsidRPr="00B165FB" w:rsidRDefault="00B165FB" w:rsidP="00657930">
      <w:pPr>
        <w:numPr>
          <w:ilvl w:val="0"/>
          <w:numId w:val="76"/>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Участие в он-лайн опросе «Проверь свои знания о ВИЧ».</w:t>
      </w:r>
    </w:p>
    <w:p w:rsidR="00B165FB" w:rsidRPr="00B165FB" w:rsidRDefault="00B165FB" w:rsidP="00657930">
      <w:pPr>
        <w:numPr>
          <w:ilvl w:val="0"/>
          <w:numId w:val="76"/>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Конкурс рисунков «Мы за жизнь».</w:t>
      </w:r>
    </w:p>
    <w:p w:rsidR="00B165FB" w:rsidRPr="00B165FB" w:rsidRDefault="00B165FB" w:rsidP="00B165FB">
      <w:pPr>
        <w:spacing w:after="0" w:line="240" w:lineRule="auto"/>
        <w:jc w:val="both"/>
        <w:outlineLvl w:val="2"/>
        <w:rPr>
          <w:rFonts w:ascii="Times New Roman" w:eastAsia="Times New Roman" w:hAnsi="Times New Roman" w:cs="Times New Roman"/>
          <w:bCs/>
          <w:sz w:val="24"/>
          <w:szCs w:val="24"/>
          <w:lang w:eastAsia="ru-RU" w:bidi="hi-IN"/>
        </w:rPr>
      </w:pPr>
    </w:p>
    <w:p w:rsidR="00B165FB" w:rsidRPr="00B165FB" w:rsidRDefault="00B165FB" w:rsidP="00B165FB">
      <w:pPr>
        <w:spacing w:after="0" w:line="240" w:lineRule="auto"/>
        <w:outlineLvl w:val="2"/>
        <w:rPr>
          <w:rFonts w:ascii="Times New Roman" w:eastAsia="Times New Roman" w:hAnsi="Times New Roman" w:cs="Times New Roman"/>
          <w:bCs/>
          <w:sz w:val="24"/>
          <w:szCs w:val="24"/>
          <w:lang w:eastAsia="ru-RU" w:bidi="hi-IN"/>
        </w:rPr>
      </w:pPr>
    </w:p>
    <w:p w:rsidR="00B165FB" w:rsidRPr="00B165FB" w:rsidRDefault="00B165FB" w:rsidP="00B165FB">
      <w:pPr>
        <w:spacing w:after="0" w:line="240" w:lineRule="auto"/>
        <w:jc w:val="center"/>
        <w:outlineLvl w:val="2"/>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outlineLvl w:val="2"/>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outlineLvl w:val="2"/>
        <w:rPr>
          <w:rFonts w:ascii="Times New Roman" w:eastAsia="Times New Roman" w:hAnsi="Times New Roman" w:cs="Times New Roman"/>
          <w:b/>
          <w:bCs/>
          <w:color w:val="C00000"/>
          <w:sz w:val="24"/>
          <w:szCs w:val="24"/>
          <w:lang w:eastAsia="ru-RU" w:bidi="hi-IN"/>
        </w:rPr>
      </w:pPr>
    </w:p>
    <w:p w:rsidR="00B165FB" w:rsidRPr="00B165FB" w:rsidRDefault="00B165FB" w:rsidP="00B165FB">
      <w:pPr>
        <w:spacing w:after="0" w:line="240" w:lineRule="auto"/>
        <w:jc w:val="center"/>
        <w:outlineLvl w:val="2"/>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Правовое воспитание</w:t>
      </w:r>
    </w:p>
    <w:p w:rsidR="00B165FB" w:rsidRPr="00B165FB" w:rsidRDefault="00B165FB" w:rsidP="00B165FB">
      <w:pPr>
        <w:spacing w:after="0" w:line="240" w:lineRule="auto"/>
        <w:jc w:val="center"/>
        <w:outlineLvl w:val="2"/>
        <w:rPr>
          <w:rFonts w:ascii="Times New Roman" w:eastAsia="Times New Roman" w:hAnsi="Times New Roman" w:cs="Times New Roman"/>
          <w:b/>
          <w:bCs/>
          <w:color w:val="C00000"/>
          <w:sz w:val="24"/>
          <w:szCs w:val="24"/>
          <w:lang w:eastAsia="ru-RU" w:bidi="hi-IN"/>
        </w:rPr>
      </w:pPr>
    </w:p>
    <w:p w:rsidR="00B165FB" w:rsidRPr="00B165FB" w:rsidRDefault="00B165FB" w:rsidP="00B165FB">
      <w:pPr>
        <w:tabs>
          <w:tab w:val="left" w:pos="7080"/>
        </w:tabs>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На основании письма МКУ «УО» администрации ГО город «Каспийск» от 4.02.2017г. в МБОУ «СОШ № 9» полностью обновлены документы, регламентирующие борьбу с коррупцией. Разработан план мероприятий по антикоррупционной деятельности в МБОУ «СОШ№9» на 2017-2018 учебный год. В феврале месяце членами Комиссии был проведен мониторинг всех локальных актов, издаваемых администрацией школы на предмет соответствия действующему законодательству и проверка новых должностных инструкций работников учреждения на предмет наличия в них коррупциогенных факторов. </w:t>
      </w:r>
    </w:p>
    <w:p w:rsidR="00B165FB" w:rsidRPr="00B165FB" w:rsidRDefault="00B165FB" w:rsidP="00B165FB">
      <w:pPr>
        <w:tabs>
          <w:tab w:val="left" w:pos="7080"/>
        </w:tabs>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начале учебного года во всех классах прошли родительские собрания, где внимание уделялось приказу «О недопущении незаконных сборов денежных сре</w:t>
      </w:r>
      <w:proofErr w:type="gramStart"/>
      <w:r w:rsidRPr="00B165FB">
        <w:rPr>
          <w:rFonts w:ascii="Times New Roman" w:eastAsia="Times New Roman" w:hAnsi="Times New Roman" w:cs="Times New Roman"/>
          <w:sz w:val="24"/>
          <w:szCs w:val="24"/>
          <w:lang w:eastAsia="ru-RU" w:bidi="hi-IN"/>
        </w:rPr>
        <w:t>дств с р</w:t>
      </w:r>
      <w:proofErr w:type="gramEnd"/>
      <w:r w:rsidRPr="00B165FB">
        <w:rPr>
          <w:rFonts w:ascii="Times New Roman" w:eastAsia="Times New Roman" w:hAnsi="Times New Roman" w:cs="Times New Roman"/>
          <w:sz w:val="24"/>
          <w:szCs w:val="24"/>
          <w:lang w:eastAsia="ru-RU" w:bidi="hi-IN"/>
        </w:rPr>
        <w:t>одителей, обучающихся, образовательного учреждения».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С 8 по 15 декабря в рамках </w:t>
      </w:r>
      <w:proofErr w:type="gramStart"/>
      <w:r w:rsidRPr="00B165FB">
        <w:rPr>
          <w:rFonts w:ascii="Times New Roman" w:eastAsia="Times New Roman" w:hAnsi="Times New Roman" w:cs="Times New Roman"/>
          <w:sz w:val="24"/>
          <w:szCs w:val="24"/>
          <w:lang w:eastAsia="ru-RU" w:bidi="hi-IN"/>
        </w:rPr>
        <w:t>мероприятий, приуроченных к  Международному дню борьбы с коррупцией в школе прошла</w:t>
      </w:r>
      <w:proofErr w:type="gramEnd"/>
      <w:r w:rsidRPr="00B165FB">
        <w:rPr>
          <w:rFonts w:ascii="Times New Roman" w:eastAsia="Times New Roman" w:hAnsi="Times New Roman" w:cs="Times New Roman"/>
          <w:sz w:val="24"/>
          <w:szCs w:val="24"/>
          <w:lang w:eastAsia="ru-RU" w:bidi="hi-IN"/>
        </w:rPr>
        <w:t xml:space="preserve"> неделя антикоррупционных инициатив и правового просвещения. Были проведены уроки.</w:t>
      </w: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hd w:val="clear" w:color="auto" w:fill="FFFFFF"/>
        <w:tabs>
          <w:tab w:val="left" w:pos="7450"/>
        </w:tabs>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  целью</w:t>
      </w:r>
      <w:r w:rsidRPr="00B165FB">
        <w:rPr>
          <w:rFonts w:ascii="Times New Roman" w:eastAsia="Times New Roman" w:hAnsi="Times New Roman" w:cs="Times New Roman"/>
          <w:sz w:val="24"/>
          <w:szCs w:val="24"/>
          <w:shd w:val="clear" w:color="auto" w:fill="FFFFFF"/>
          <w:lang w:eastAsia="ru-RU" w:bidi="hi-IN"/>
        </w:rPr>
        <w:t xml:space="preserve"> информационно-разъяснительных мероприятий, направленных на развитие и повышение правовой культуры молодых избирателей </w:t>
      </w:r>
      <w:r w:rsidRPr="00B165FB">
        <w:rPr>
          <w:rFonts w:ascii="Times New Roman" w:eastAsia="Times New Roman" w:hAnsi="Times New Roman" w:cs="Times New Roman"/>
          <w:color w:val="000000"/>
          <w:sz w:val="24"/>
          <w:szCs w:val="24"/>
          <w:lang w:eastAsia="ru-RU" w:bidi="hi-IN"/>
        </w:rPr>
        <w:t xml:space="preserve"> и развития у школьников практических навыков участия в процедуре голосования, воспитать гражданское отношение к выборам, основанной на уважении к законам и государственным традициям </w:t>
      </w:r>
      <w:r w:rsidRPr="00B165FB">
        <w:rPr>
          <w:rFonts w:ascii="Times New Roman" w:eastAsia="Times New Roman" w:hAnsi="Times New Roman" w:cs="Times New Roman"/>
          <w:sz w:val="24"/>
          <w:szCs w:val="24"/>
          <w:shd w:val="clear" w:color="auto" w:fill="FFFFFF"/>
          <w:lang w:eastAsia="ru-RU" w:bidi="hi-IN"/>
        </w:rPr>
        <w:t xml:space="preserve">в МБОУ «СОШ№9» </w:t>
      </w:r>
      <w:r w:rsidRPr="00B165FB">
        <w:rPr>
          <w:rFonts w:ascii="Times New Roman" w:eastAsia="Times New Roman" w:hAnsi="Times New Roman" w:cs="Times New Roman"/>
          <w:color w:val="000000"/>
          <w:sz w:val="24"/>
          <w:szCs w:val="24"/>
          <w:lang w:eastAsia="ru-RU" w:bidi="hi-IN"/>
        </w:rPr>
        <w:t>в соответствии с планом мероприятий проведены следующие мероприятия:</w:t>
      </w:r>
    </w:p>
    <w:p w:rsidR="00B165FB" w:rsidRPr="00B165FB" w:rsidRDefault="00B165FB" w:rsidP="00B165FB">
      <w:pPr>
        <w:tabs>
          <w:tab w:val="left" w:pos="709"/>
        </w:tabs>
        <w:suppressAutoHyphens/>
        <w:spacing w:after="0" w:line="240" w:lineRule="auto"/>
        <w:jc w:val="both"/>
        <w:rPr>
          <w:rFonts w:ascii="Times New Roman" w:eastAsia="Times New Roman" w:hAnsi="Times New Roman" w:cs="Times New Roman"/>
          <w:color w:val="00000A"/>
          <w:sz w:val="24"/>
          <w:szCs w:val="24"/>
          <w:lang w:eastAsia="ru-RU" w:bidi="hi-IN"/>
        </w:rPr>
      </w:pPr>
      <w:r w:rsidRPr="00B165FB">
        <w:rPr>
          <w:rFonts w:ascii="Times New Roman" w:eastAsia="Times New Roman" w:hAnsi="Times New Roman" w:cs="Times New Roman"/>
          <w:color w:val="00000A"/>
          <w:sz w:val="24"/>
          <w:szCs w:val="24"/>
          <w:lang w:eastAsia="ru-RU" w:bidi="hi-IN"/>
        </w:rPr>
        <w:t>1.  6 февраля  учитель истории  Салаханова А.В.  провела  заседание  клуба «Молодых избирателей» на тему: «Я гражданин страны Великой», по вопросам демократической системы организации современного общества, основам избирательного права РФ. Участники обсудили необходимость участия молодежи в избирательных кампаниях, право на активный и осознанный выбор гражданской позиции.</w:t>
      </w:r>
    </w:p>
    <w:p w:rsidR="00B165FB" w:rsidRPr="00B165FB" w:rsidRDefault="00B165FB" w:rsidP="00B165FB">
      <w:pPr>
        <w:tabs>
          <w:tab w:val="left" w:pos="709"/>
        </w:tabs>
        <w:suppressAutoHyphens/>
        <w:spacing w:after="0" w:line="240" w:lineRule="auto"/>
        <w:jc w:val="both"/>
        <w:rPr>
          <w:rFonts w:ascii="Times New Roman" w:eastAsia="Times New Roman" w:hAnsi="Times New Roman" w:cs="Times New Roman"/>
          <w:color w:val="00000A"/>
          <w:sz w:val="24"/>
          <w:szCs w:val="24"/>
          <w:lang w:eastAsia="ru-RU" w:bidi="hi-IN"/>
        </w:rPr>
      </w:pPr>
      <w:r w:rsidRPr="00B165FB">
        <w:rPr>
          <w:rFonts w:ascii="Times New Roman" w:eastAsia="Times New Roman" w:hAnsi="Times New Roman" w:cs="Times New Roman"/>
          <w:color w:val="00000A"/>
          <w:sz w:val="24"/>
          <w:szCs w:val="24"/>
          <w:lang w:eastAsia="ru-RU" w:bidi="hi-IN"/>
        </w:rPr>
        <w:t>2.В библиотеке организована книжно-иллюстративная выставка  «Мы часть страны - мы уголок России».</w:t>
      </w:r>
    </w:p>
    <w:p w:rsidR="00B165FB" w:rsidRPr="00B165FB" w:rsidRDefault="00B165FB" w:rsidP="00B165FB">
      <w:pPr>
        <w:shd w:val="clear" w:color="auto" w:fill="FFFFFF"/>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A"/>
          <w:sz w:val="24"/>
          <w:szCs w:val="24"/>
          <w:lang w:eastAsia="ru-RU" w:bidi="hi-IN"/>
        </w:rPr>
        <w:t>3.</w:t>
      </w:r>
      <w:r w:rsidRPr="00B165FB">
        <w:rPr>
          <w:rFonts w:ascii="Times New Roman" w:eastAsia="Times New Roman" w:hAnsi="Times New Roman" w:cs="Times New Roman"/>
          <w:color w:val="000000"/>
          <w:sz w:val="24"/>
          <w:szCs w:val="24"/>
          <w:lang w:eastAsia="ru-RU" w:bidi="hi-IN"/>
        </w:rPr>
        <w:t xml:space="preserve"> В 9  классах </w:t>
      </w:r>
      <w:proofErr w:type="gramStart"/>
      <w:r w:rsidRPr="00B165FB">
        <w:rPr>
          <w:rFonts w:ascii="Times New Roman" w:eastAsia="Times New Roman" w:hAnsi="Times New Roman" w:cs="Times New Roman"/>
          <w:color w:val="000000"/>
          <w:sz w:val="24"/>
          <w:szCs w:val="24"/>
          <w:lang w:eastAsia="ru-RU" w:bidi="hi-IN"/>
        </w:rPr>
        <w:t>проведен</w:t>
      </w:r>
      <w:proofErr w:type="gramEnd"/>
      <w:r w:rsidRPr="00B165FB">
        <w:rPr>
          <w:rFonts w:ascii="Times New Roman" w:eastAsia="Times New Roman" w:hAnsi="Times New Roman" w:cs="Times New Roman"/>
          <w:color w:val="000000"/>
          <w:sz w:val="24"/>
          <w:szCs w:val="24"/>
          <w:lang w:eastAsia="ru-RU" w:bidi="hi-IN"/>
        </w:rPr>
        <w:t xml:space="preserve"> брейн-ринг «По лабиринтам права». В составе жюри были гости мероприятия: Гилатова С.Б., Бадрудинова Е.В. , Гаджимурадова Н.А. и Казиева Н.Н. Собралось 4 команды. Каждая команда придумала название, эмблему и девиз. Учитель истории и обществознания подготовила, Салаханова А.В., программу проведения и вопросы всех туров. Ребята с интересом выполняли задания, соревнуясь в  знаниях избирательного права.  Учащиеся вспоминали значение и толкование терминов "выборы", "активное избирательное право", пассивное избирательное право", "бюллетень", "депутат", "избирательная система". В заключение игры были подведены итоги. Самыми эрудированными в области избирательного права оказалась команда учащихся 9 «а» «Мы патриоты». Совсем ненамного отстала от соперников команда 9 «г» класса. </w:t>
      </w:r>
    </w:p>
    <w:p w:rsidR="00B165FB" w:rsidRPr="00B165FB" w:rsidRDefault="00B165FB" w:rsidP="00B165FB">
      <w:pPr>
        <w:tabs>
          <w:tab w:val="left" w:pos="709"/>
        </w:tabs>
        <w:suppressAutoHyphen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4. Члены клуба «Молодые избиратели» подготовили выпуск стенгазеты, приуроченной к ближайшим выборам 2018.</w:t>
      </w:r>
    </w:p>
    <w:p w:rsidR="00B165FB" w:rsidRPr="00B165FB" w:rsidRDefault="00B165FB" w:rsidP="00B165FB">
      <w:pPr>
        <w:tabs>
          <w:tab w:val="left" w:pos="709"/>
        </w:tabs>
        <w:suppressAutoHyphens/>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 xml:space="preserve">5.Также в школе обновили  стенд «Уголок молодого избирателя».  </w:t>
      </w:r>
    </w:p>
    <w:p w:rsidR="00B165FB" w:rsidRPr="00B165FB" w:rsidRDefault="00B165FB" w:rsidP="00B165FB">
      <w:pPr>
        <w:shd w:val="clear" w:color="auto" w:fill="FFFFFF"/>
        <w:spacing w:after="0" w:line="240" w:lineRule="auto"/>
        <w:jc w:val="both"/>
        <w:rPr>
          <w:rFonts w:ascii="Times New Roman" w:eastAsia="Times New Roman" w:hAnsi="Times New Roman" w:cs="Times New Roman"/>
          <w:color w:val="000000"/>
          <w:sz w:val="24"/>
          <w:szCs w:val="24"/>
          <w:lang w:eastAsia="ru-RU" w:bidi="hi-IN"/>
        </w:rPr>
      </w:pPr>
      <w:r w:rsidRPr="00B165FB">
        <w:rPr>
          <w:rFonts w:ascii="Times New Roman" w:eastAsia="Times New Roman" w:hAnsi="Times New Roman" w:cs="Times New Roman"/>
          <w:color w:val="000000"/>
          <w:sz w:val="24"/>
          <w:szCs w:val="24"/>
          <w:lang w:eastAsia="ru-RU" w:bidi="hi-IN"/>
        </w:rPr>
        <w:t>6.  В марте во всех классах прошли классные часы «Основы избирательного права РФ», «Сегодня – школьник, завтра - избиратель»,  «Твой выбор – твое будущее», «Политика и молодежь», «Гражданское общество и правовое государство»,  «Конституци</w:t>
      </w:r>
      <w:proofErr w:type="gramStart"/>
      <w:r w:rsidRPr="00B165FB">
        <w:rPr>
          <w:rFonts w:ascii="Times New Roman" w:eastAsia="Times New Roman" w:hAnsi="Times New Roman" w:cs="Times New Roman"/>
          <w:color w:val="000000"/>
          <w:sz w:val="24"/>
          <w:szCs w:val="24"/>
          <w:lang w:eastAsia="ru-RU" w:bidi="hi-IN"/>
        </w:rPr>
        <w:t>я-</w:t>
      </w:r>
      <w:proofErr w:type="gramEnd"/>
      <w:r w:rsidRPr="00B165FB">
        <w:rPr>
          <w:rFonts w:ascii="Times New Roman" w:eastAsia="Times New Roman" w:hAnsi="Times New Roman" w:cs="Times New Roman"/>
          <w:color w:val="000000"/>
          <w:sz w:val="24"/>
          <w:szCs w:val="24"/>
          <w:lang w:eastAsia="ru-RU" w:bidi="hi-IN"/>
        </w:rPr>
        <w:t xml:space="preserve"> основной закон» (для молодых избирателей), «Будущее России в твоих руках».</w:t>
      </w:r>
    </w:p>
    <w:p w:rsidR="00B165FB" w:rsidRPr="00B165FB" w:rsidRDefault="00B165FB" w:rsidP="00B165FB">
      <w:pPr>
        <w:spacing w:after="0" w:line="240" w:lineRule="auto"/>
        <w:jc w:val="both"/>
        <w:rPr>
          <w:rFonts w:ascii="Times New Roman" w:eastAsia="Times New Roman" w:hAnsi="Times New Roman" w:cs="Times New Roman"/>
          <w:color w:val="00000A"/>
          <w:sz w:val="24"/>
          <w:szCs w:val="24"/>
          <w:lang w:eastAsia="ru-RU" w:bidi="hi-IN"/>
        </w:rPr>
      </w:pPr>
      <w:r w:rsidRPr="00B165FB">
        <w:rPr>
          <w:rFonts w:ascii="Times New Roman" w:eastAsia="Times New Roman" w:hAnsi="Times New Roman" w:cs="Times New Roman"/>
          <w:color w:val="00000A"/>
          <w:sz w:val="24"/>
          <w:szCs w:val="24"/>
          <w:lang w:eastAsia="ru-RU" w:bidi="hi-IN"/>
        </w:rPr>
        <w:t>В целом проведение Декады молодого избирателя показало, что юные граждане проявляют интерес   к избирательному праву, к процессу организации и проведения выборов, осознают смысл и значение участия граждан в выборах.</w:t>
      </w:r>
    </w:p>
    <w:p w:rsidR="00B165FB" w:rsidRPr="00B165FB" w:rsidRDefault="00B165FB" w:rsidP="00B165FB">
      <w:pPr>
        <w:spacing w:after="0" w:line="240" w:lineRule="auto"/>
        <w:jc w:val="both"/>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lastRenderedPageBreak/>
        <w:t>Профилактика правонарушений, суицидального поведения, жестокого обращения: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существующих социально-экономических условиях семья переживает кризис, выражающийся в резком снижении её основных функций, в том числе воспитательной.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Семья была и в обозримом будущем будет основой воспитания подрастающего поколения. Полноценная семья на основе родственных взаимосвязей аккумулирует и развивает в себе опыт прошлого и настоящего, а также служит своеобразным мостиком в будущее. Именно родители - первые воспитатели - имеют самое сильное влияние на детей. Семья может выступать в качестве как положительного, так и отрицательного фактора воспитания. И вместе с тем, никакой другой социальный институт не может потенциально нанести столько вреда в воспитании детей, сколько может сделать семья. Назрела необходимость переоценить существовавшие десятилетиями представления о функциях образования и воспитания, взаимодействия школы и семьи.</w:t>
      </w:r>
    </w:p>
    <w:p w:rsidR="00B165FB" w:rsidRPr="00B165FB" w:rsidRDefault="00B165FB" w:rsidP="00B165FB">
      <w:pPr>
        <w:spacing w:after="0" w:line="240" w:lineRule="auto"/>
        <w:ind w:firstLine="540"/>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Основные направления профилактической работы в МБОУ «СОШ№9» </w:t>
      </w:r>
      <w:proofErr w:type="gramStart"/>
      <w:r w:rsidRPr="00B165FB">
        <w:rPr>
          <w:rFonts w:ascii="Times New Roman" w:eastAsia="Times New Roman" w:hAnsi="Times New Roman" w:cs="Times New Roman"/>
          <w:sz w:val="24"/>
          <w:szCs w:val="24"/>
          <w:lang w:eastAsia="ru-RU" w:bidi="hi-IN"/>
        </w:rPr>
        <w:t>определяются</w:t>
      </w:r>
      <w:proofErr w:type="gramEnd"/>
      <w:r w:rsidRPr="00B165FB">
        <w:rPr>
          <w:rFonts w:ascii="Times New Roman" w:eastAsia="Times New Roman" w:hAnsi="Times New Roman" w:cs="Times New Roman"/>
          <w:sz w:val="24"/>
          <w:szCs w:val="24"/>
          <w:lang w:eastAsia="ru-RU" w:bidi="hi-IN"/>
        </w:rPr>
        <w:t xml:space="preserve"> прежде всего проблемами, возникающими в процессе обучения и воспитания детей, без разрешения которых сложно добиться хороших результатов.</w:t>
      </w:r>
    </w:p>
    <w:p w:rsidR="00B165FB" w:rsidRPr="00B165FB" w:rsidRDefault="00B165FB" w:rsidP="00B165FB">
      <w:pPr>
        <w:spacing w:after="0" w:line="240" w:lineRule="auto"/>
        <w:ind w:firstLine="708"/>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Современная школа столкнулась с необходимостью изменения подходов к организации работы по профилактике правонарушений. Можно выделить следующие основные направления в данной сфере деятельности: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xml:space="preserve">- выявление и пресечение  правонарушений  несовершеннолетних,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xml:space="preserve">- оказание помощи семьям, имеющим детей, в предупреждении правонарушений несовершеннолетних, защите их прав и законных интересов;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xml:space="preserve">- проведение профилактической работы с родителями (лицами, их заменяющими), злостно не выполняющими свои обязанности по воспитанию и обучению несовершеннолетних.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Разработан план по профилактике правонарушений и по профилактике жестокого обращения  с детьми. Направления профилактической работы:</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Организационная деятельность</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2.   Профилактическая работа с </w:t>
      </w:r>
      <w:proofErr w:type="gramStart"/>
      <w:r w:rsidRPr="00B165FB">
        <w:rPr>
          <w:rFonts w:ascii="Times New Roman" w:eastAsia="Times New Roman" w:hAnsi="Times New Roman" w:cs="Times New Roman"/>
          <w:sz w:val="24"/>
          <w:szCs w:val="24"/>
          <w:lang w:eastAsia="ru-RU" w:bidi="hi-IN"/>
        </w:rPr>
        <w:t>обучающимися</w:t>
      </w:r>
      <w:proofErr w:type="gramEnd"/>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   Профилактическая работа  с родителями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4.   Защитно-охранная деятельность</w:t>
      </w:r>
    </w:p>
    <w:p w:rsidR="00B165FB" w:rsidRPr="00B165FB" w:rsidRDefault="00B165FB" w:rsidP="00B165FB">
      <w:pPr>
        <w:spacing w:after="0" w:line="240" w:lineRule="auto"/>
        <w:ind w:firstLine="709"/>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Совет профилактики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Совет профилактики работает с 2008-2009 учебного года.  В состав входят: социальный педагог, зам. директора по ВР, классные руководители. Заседания проводятся ежемесячно, рассматриваются вопросы по постановке и снятию с учета, рассмотрение персональных дел, утверждение ИСП. За этот учебный год рассмотрено 9 персональных дел. Педагогический коллектив школы уделяет большое внимание диагностико-организационной работе.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 социальный педагог, педагог-психолог в обязательном порядке проводят обследование жилищно-бытовых условий «трудных» подростков и семей, оказавшихся в социально-опасном положении. Посещены на дому и составлены акты материально-бытовых условий несовершеннолетних, находящихся под опекой и попечительством (10 человек). Подростки с девиантным поведением вовлекаются в  мероприятия, проводимые в школе.</w:t>
      </w:r>
      <w:r w:rsidRPr="00B165FB">
        <w:rPr>
          <w:rFonts w:ascii="Times New Roman" w:eastAsia="Times New Roman" w:hAnsi="Times New Roman" w:cs="Times New Roman"/>
          <w:sz w:val="24"/>
          <w:szCs w:val="24"/>
          <w:lang w:eastAsia="ru-RU" w:bidi="hi-IN"/>
        </w:rPr>
        <w:tab/>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Проводилась ежедневная  индивидуальная работа </w:t>
      </w:r>
      <w:proofErr w:type="gramStart"/>
      <w:r w:rsidRPr="00B165FB">
        <w:rPr>
          <w:rFonts w:ascii="Times New Roman" w:eastAsia="Times New Roman" w:hAnsi="Times New Roman" w:cs="Times New Roman"/>
          <w:sz w:val="24"/>
          <w:szCs w:val="24"/>
          <w:lang w:eastAsia="ru-RU" w:bidi="hi-IN"/>
        </w:rPr>
        <w:t>с</w:t>
      </w:r>
      <w:proofErr w:type="gramEnd"/>
      <w:r w:rsidRPr="00B165FB">
        <w:rPr>
          <w:rFonts w:ascii="Times New Roman" w:eastAsia="Times New Roman" w:hAnsi="Times New Roman" w:cs="Times New Roman"/>
          <w:sz w:val="24"/>
          <w:szCs w:val="24"/>
          <w:lang w:eastAsia="ru-RU" w:bidi="hi-IN"/>
        </w:rPr>
        <w:t>:</w:t>
      </w:r>
      <w:r w:rsidRPr="00B165FB">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ru-RU" w:bidi="hi-IN"/>
        </w:rPr>
        <w:t xml:space="preserve"> </w:t>
      </w:r>
    </w:p>
    <w:p w:rsidR="00B165FB" w:rsidRPr="00B165FB" w:rsidRDefault="00B165FB" w:rsidP="00657930">
      <w:pPr>
        <w:numPr>
          <w:ilvl w:val="0"/>
          <w:numId w:val="77"/>
        </w:numPr>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«трудными» детьми;</w:t>
      </w:r>
    </w:p>
    <w:p w:rsidR="00B165FB" w:rsidRPr="00B165FB" w:rsidRDefault="00B165FB" w:rsidP="00657930">
      <w:pPr>
        <w:numPr>
          <w:ilvl w:val="0"/>
          <w:numId w:val="77"/>
        </w:numPr>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неуспевающими; </w:t>
      </w:r>
    </w:p>
    <w:p w:rsidR="00B165FB" w:rsidRPr="00B165FB" w:rsidRDefault="00B165FB" w:rsidP="00657930">
      <w:pPr>
        <w:numPr>
          <w:ilvl w:val="0"/>
          <w:numId w:val="77"/>
        </w:numPr>
        <w:spacing w:after="0" w:line="240" w:lineRule="auto"/>
        <w:ind w:left="426"/>
        <w:contextualSpacing/>
        <w:jc w:val="both"/>
        <w:rPr>
          <w:rFonts w:ascii="Times New Roman" w:eastAsia="Calibri" w:hAnsi="Times New Roman" w:cs="Times New Roman"/>
          <w:sz w:val="24"/>
          <w:szCs w:val="24"/>
        </w:rPr>
      </w:pPr>
      <w:proofErr w:type="gramStart"/>
      <w:r w:rsidRPr="00B165FB">
        <w:rPr>
          <w:rFonts w:ascii="Times New Roman" w:eastAsia="Calibri" w:hAnsi="Times New Roman" w:cs="Times New Roman"/>
          <w:sz w:val="24"/>
          <w:szCs w:val="24"/>
        </w:rPr>
        <w:lastRenderedPageBreak/>
        <w:t>пропускающими</w:t>
      </w:r>
      <w:proofErr w:type="gramEnd"/>
      <w:r w:rsidRPr="00B165FB">
        <w:rPr>
          <w:rFonts w:ascii="Times New Roman" w:eastAsia="Calibri" w:hAnsi="Times New Roman" w:cs="Times New Roman"/>
          <w:sz w:val="24"/>
          <w:szCs w:val="24"/>
        </w:rPr>
        <w:t xml:space="preserve"> занятия; </w:t>
      </w:r>
    </w:p>
    <w:p w:rsidR="00B165FB" w:rsidRPr="00B165FB" w:rsidRDefault="00B165FB" w:rsidP="00657930">
      <w:pPr>
        <w:numPr>
          <w:ilvl w:val="0"/>
          <w:numId w:val="77"/>
        </w:numPr>
        <w:spacing w:after="0" w:line="240" w:lineRule="auto"/>
        <w:ind w:left="426"/>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по обращениям классных руководителей.</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Еженедельно проводились беседы по заявкам классных руководителей с учениками, имеющими отклонения в поведении. По необходимости приглашали специалистов Центра социальной помощи семье и детям, психолога, социального педагога, ведущего специалиста отдела по борьбе с беспризорностью несовершеннолетних.</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Координатор профилактической работы в данном направлении в МБОУ «СОШ № 9» Бадрудинова Е.</w:t>
      </w:r>
      <w:proofErr w:type="gramStart"/>
      <w:r w:rsidRPr="00B165FB">
        <w:rPr>
          <w:rFonts w:ascii="Times New Roman" w:eastAsia="Times New Roman" w:hAnsi="Times New Roman" w:cs="Times New Roman"/>
          <w:sz w:val="24"/>
          <w:szCs w:val="24"/>
          <w:lang w:eastAsia="ru-RU" w:bidi="hi-IN"/>
        </w:rPr>
        <w:t>в</w:t>
      </w:r>
      <w:proofErr w:type="gramEnd"/>
      <w:r w:rsidRPr="00B165FB">
        <w:rPr>
          <w:rFonts w:ascii="Times New Roman" w:eastAsia="Times New Roman" w:hAnsi="Times New Roman" w:cs="Times New Roman"/>
          <w:sz w:val="24"/>
          <w:szCs w:val="24"/>
          <w:lang w:eastAsia="ru-RU" w:bidi="hi-IN"/>
        </w:rPr>
        <w:t xml:space="preserve">., </w:t>
      </w:r>
      <w:proofErr w:type="gramStart"/>
      <w:r w:rsidRPr="00B165FB">
        <w:rPr>
          <w:rFonts w:ascii="Times New Roman" w:eastAsia="Times New Roman" w:hAnsi="Times New Roman" w:cs="Times New Roman"/>
          <w:sz w:val="24"/>
          <w:szCs w:val="24"/>
          <w:lang w:eastAsia="ru-RU" w:bidi="hi-IN"/>
        </w:rPr>
        <w:t>которая</w:t>
      </w:r>
      <w:proofErr w:type="gramEnd"/>
      <w:r w:rsidRPr="00B165FB">
        <w:rPr>
          <w:rFonts w:ascii="Times New Roman" w:eastAsia="Times New Roman" w:hAnsi="Times New Roman" w:cs="Times New Roman"/>
          <w:sz w:val="24"/>
          <w:szCs w:val="24"/>
          <w:lang w:eastAsia="ru-RU" w:bidi="hi-IN"/>
        </w:rPr>
        <w:t xml:space="preserve"> занимается организацией занятости несовершеннолетних, состоящих на учете в ВШУ и в «группе риска», во внеурочное время: посещают кружки и секции 8 человек.</w:t>
      </w:r>
    </w:p>
    <w:p w:rsidR="00B165FB" w:rsidRPr="00B165FB" w:rsidRDefault="00B165FB" w:rsidP="00B165FB">
      <w:pPr>
        <w:spacing w:after="0" w:line="240" w:lineRule="auto"/>
        <w:ind w:firstLine="709"/>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Причинами постановки на внутришкольный </w:t>
      </w:r>
      <w:proofErr w:type="gramStart"/>
      <w:r w:rsidRPr="00B165FB">
        <w:rPr>
          <w:rFonts w:ascii="Times New Roman" w:eastAsia="Times New Roman" w:hAnsi="Times New Roman" w:cs="Times New Roman"/>
          <w:b/>
          <w:color w:val="C00000"/>
          <w:sz w:val="24"/>
          <w:szCs w:val="24"/>
          <w:lang w:eastAsia="ru-RU" w:bidi="hi-IN"/>
        </w:rPr>
        <w:t>профилактический</w:t>
      </w:r>
      <w:proofErr w:type="gramEnd"/>
      <w:r w:rsidRPr="00B165FB">
        <w:rPr>
          <w:rFonts w:ascii="Times New Roman" w:eastAsia="Times New Roman" w:hAnsi="Times New Roman" w:cs="Times New Roman"/>
          <w:b/>
          <w:color w:val="C00000"/>
          <w:sz w:val="24"/>
          <w:szCs w:val="24"/>
          <w:lang w:eastAsia="ru-RU" w:bidi="hi-IN"/>
        </w:rPr>
        <w:t xml:space="preserve"> учети:</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нарушение Устава школы: систематическое невыполнение домашнего задания, отказ от работы на уроке, нарушение дисциплины на уроках и во время перемен;</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пропуски учебных занятий;</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постоянные драки, грубость, сквернословие;</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iCs/>
          <w:sz w:val="24"/>
          <w:szCs w:val="24"/>
          <w:lang w:eastAsia="ru-RU" w:bidi="hi-IN"/>
        </w:rPr>
        <w:t>- нарушение общественного порядка в школе; </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Ведется совместная и индивидуальная работа инспектора ОПДН с учащимися и их семьями, состоящих на различных видах учета. После проведенных лекций-бесед традиционно проводится совет профилактики с проблемными подростками.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Школа уделяет большое место в работе по формированию у учащихся навыков здорового образа жизни. Ежемесячно классными руководителями 7-11 классов проводятся тематические классные часы: «Вредные  привычки. Как им противостоять?», «Хорошие и плохие вещества», «Полет и падение», «Это нужно знать. Понятие о веществах, способных влиять на психику»,  «Первая проба», «Риск и ответственность». Учащимся 7-8 классов был продемонстрирован документальный фильм  «Наркотики и здоровье». Между классами были проведены конкурсы  рисунков и плакатов «Я выбираю жизнь!», «Мы против наркотиков», «Закон и улица».</w:t>
      </w:r>
    </w:p>
    <w:p w:rsidR="00B165FB" w:rsidRPr="00B165FB" w:rsidRDefault="00B165FB" w:rsidP="00B165FB">
      <w:pPr>
        <w:spacing w:after="0" w:line="240" w:lineRule="auto"/>
        <w:ind w:firstLine="708"/>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Психолог школы Курбанова Г.П. изучает особенности, склонности, интересы учащихся. За данный год проведены  следующие исследования: </w:t>
      </w:r>
    </w:p>
    <w:p w:rsidR="00B165FB" w:rsidRPr="00B165FB" w:rsidRDefault="00B165FB" w:rsidP="00657930">
      <w:pPr>
        <w:numPr>
          <w:ilvl w:val="0"/>
          <w:numId w:val="78"/>
        </w:numPr>
        <w:tabs>
          <w:tab w:val="left" w:pos="426"/>
        </w:tabs>
        <w:spacing w:after="0" w:line="240" w:lineRule="auto"/>
        <w:ind w:firstLine="142"/>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анкетирование «Мое отношение к наркотикам»;</w:t>
      </w:r>
    </w:p>
    <w:p w:rsidR="00B165FB" w:rsidRPr="00B165FB" w:rsidRDefault="00B165FB" w:rsidP="00657930">
      <w:pPr>
        <w:numPr>
          <w:ilvl w:val="0"/>
          <w:numId w:val="78"/>
        </w:numPr>
        <w:tabs>
          <w:tab w:val="left" w:pos="426"/>
        </w:tabs>
        <w:spacing w:after="0" w:line="240" w:lineRule="auto"/>
        <w:ind w:firstLine="142"/>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 анкетирование по выявлению и отношению подростков к курению;</w:t>
      </w:r>
    </w:p>
    <w:p w:rsidR="00B165FB" w:rsidRPr="00B165FB" w:rsidRDefault="00B165FB" w:rsidP="00657930">
      <w:pPr>
        <w:numPr>
          <w:ilvl w:val="0"/>
          <w:numId w:val="78"/>
        </w:numPr>
        <w:tabs>
          <w:tab w:val="left" w:pos="426"/>
        </w:tabs>
        <w:spacing w:after="0" w:line="240" w:lineRule="auto"/>
        <w:ind w:firstLine="142"/>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анкетирование на выявление склонности к суициду.</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ab/>
        <w:t xml:space="preserve">В школе ведется систематическое наблюдение за детьми, склонными к правонарушениям, обсуждаются проступки учащихся на педсоветах. Социальный педагог ведет журнал </w:t>
      </w:r>
      <w:proofErr w:type="gramStart"/>
      <w:r w:rsidRPr="00B165FB">
        <w:rPr>
          <w:rFonts w:ascii="Times New Roman" w:eastAsia="Times New Roman" w:hAnsi="Times New Roman" w:cs="Times New Roman"/>
          <w:sz w:val="24"/>
          <w:szCs w:val="24"/>
          <w:lang w:eastAsia="ru-RU" w:bidi="hi-IN"/>
        </w:rPr>
        <w:t>контроля за</w:t>
      </w:r>
      <w:proofErr w:type="gramEnd"/>
      <w:r w:rsidRPr="00B165FB">
        <w:rPr>
          <w:rFonts w:ascii="Times New Roman" w:eastAsia="Times New Roman" w:hAnsi="Times New Roman" w:cs="Times New Roman"/>
          <w:sz w:val="24"/>
          <w:szCs w:val="24"/>
          <w:lang w:eastAsia="ru-RU" w:bidi="hi-IN"/>
        </w:rPr>
        <w:t xml:space="preserve"> правонарушениями учащихся, а также журнал контроля за посещаемостью школы учащимися.</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ab/>
        <w:t>В школе проводятся занятия, беседы, лекции для родителей в рамках родительского всеобуча. На данный момент за совершение правонарушений на учете в ОПДН  по г. Каспийск учащиеся МБОУ «СОШ № 9»  не состоят.</w:t>
      </w:r>
    </w:p>
    <w:p w:rsidR="00B165FB" w:rsidRPr="00B165FB" w:rsidRDefault="00B165FB" w:rsidP="00B165FB">
      <w:pPr>
        <w:spacing w:after="0" w:line="240" w:lineRule="auto"/>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Попыток и совершенных суицидов среди несовершеннолетних нет.</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Проведенная работа, направленная на профилактику жестокого обращения среди несовершеннолетних заключается в составлении списков детей из неполных, малоимущих, многодетных, приемных семей, обсуждение данного вопроса на заседаниях МО классных руководителей, на родительских собраниях, анкетирование обучающихся.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 xml:space="preserve">Проведенная работа, направленная на профилактику суицидального поведения несовершеннолетних заключалась в основном в индивидуальных беседах.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proofErr w:type="gramStart"/>
      <w:r w:rsidRPr="00B165FB">
        <w:rPr>
          <w:rFonts w:ascii="Times New Roman" w:eastAsia="Times New Roman" w:hAnsi="Times New Roman" w:cs="Times New Roman"/>
          <w:sz w:val="24"/>
          <w:szCs w:val="24"/>
          <w:lang w:eastAsia="ru-RU" w:bidi="hi-IN"/>
        </w:rPr>
        <w:t>Проведенная работа, направленная на профилактику правонарушений среди несовершеннолетних учащихся заключалась  в проведении бесед  с детьми, склонными к ассоциальному поведению, привлечению их к занятиям  в кружках и секциях, вовлечению в различные мероприятия, контролю за соблюдением режима дня и выполнением домашних заданий, проведение индивидуальных и групповых консультаций, контроль за посещаемостью уроков и т.д.</w:t>
      </w:r>
      <w:proofErr w:type="gramEnd"/>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Организация работы по исследовательской деятельности в ОО за отчетный учебный год:</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Повышение качества образования и формирование у учащихся ключевых компетенций – важнейшая задача модернизации школьного образования, которая предполагает формирование активной самостоятельной позиции учащихся; развитие общеучебных умений и навыков, в первую очередь, исследовательских, рефлексивных, самооценочных.</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Формирование исследовательских умений учащихся, организация исследовательского обучения в учреждениях образования является одной из самых актуальных проблем, так как федеральный государственный образовательный стандарт предполагает формирование умения учеников самих получать ответы на поставленные вопросы. Выпускник должен уметь самостоятельно мыслить, видеть и творчески решать возникающие проблемы. Это условие получает особую актуальность в современном динамично развивающемся информационном пространстве. Но учащиеся не всегда могут ориентироваться в огромном потоке новой информации, выбирать из неё необходимые сведения, а затем продуктивно использовать их в своей работе. </w:t>
      </w:r>
      <w:proofErr w:type="gramStart"/>
      <w:r w:rsidRPr="00B165FB">
        <w:rPr>
          <w:rFonts w:ascii="Times New Roman" w:eastAsia="Times New Roman" w:hAnsi="Times New Roman" w:cs="Times New Roman"/>
          <w:sz w:val="24"/>
          <w:szCs w:val="24"/>
          <w:lang w:eastAsia="ru-RU" w:bidi="hi-IN"/>
        </w:rPr>
        <w:t>Решением создавшейся ситуации</w:t>
      </w:r>
      <w:proofErr w:type="gramEnd"/>
      <w:r w:rsidRPr="00B165FB">
        <w:rPr>
          <w:rFonts w:ascii="Times New Roman" w:eastAsia="Times New Roman" w:hAnsi="Times New Roman" w:cs="Times New Roman"/>
          <w:sz w:val="24"/>
          <w:szCs w:val="24"/>
          <w:lang w:eastAsia="ru-RU" w:bidi="hi-IN"/>
        </w:rPr>
        <w:t xml:space="preserve"> может быть активное включение в образовательный процесс исследовательской деятельности школьников.</w:t>
      </w:r>
    </w:p>
    <w:p w:rsidR="00B165FB" w:rsidRPr="00B165FB" w:rsidRDefault="00B165FB" w:rsidP="00B165FB">
      <w:pPr>
        <w:spacing w:after="0" w:line="240" w:lineRule="auto"/>
        <w:ind w:firstLine="709"/>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xml:space="preserve"> Исследовательской деятельностью с учащимися занимается учитель родного языка Рагимова Г.Ш., учитель химии Курбанова А.М.  В этом учебном году двое учащихся защищали свои работы на городском уровне: 1</w:t>
      </w:r>
      <w:r w:rsidRPr="00B165FB">
        <w:rPr>
          <w:rFonts w:ascii="Times New Roman" w:eastAsia="Times New Roman" w:hAnsi="Times New Roman" w:cs="Times New Roman"/>
          <w:sz w:val="24"/>
          <w:szCs w:val="24"/>
          <w:lang w:eastAsia="ru-RU" w:bidi="hi-IN"/>
        </w:rPr>
        <w:t xml:space="preserve"> место в муниципальном конкурсе «Моя малая Родина</w:t>
      </w:r>
      <w:proofErr w:type="gramStart"/>
      <w:r w:rsidRPr="00B165FB">
        <w:rPr>
          <w:rFonts w:ascii="Times New Roman" w:eastAsia="Times New Roman" w:hAnsi="Times New Roman" w:cs="Times New Roman"/>
          <w:sz w:val="24"/>
          <w:szCs w:val="24"/>
          <w:lang w:eastAsia="ru-RU" w:bidi="hi-IN"/>
        </w:rPr>
        <w:t xml:space="preserve"> :</w:t>
      </w:r>
      <w:proofErr w:type="gramEnd"/>
      <w:r w:rsidRPr="00B165FB">
        <w:rPr>
          <w:rFonts w:ascii="Times New Roman" w:eastAsia="Times New Roman" w:hAnsi="Times New Roman" w:cs="Times New Roman"/>
          <w:sz w:val="24"/>
          <w:szCs w:val="24"/>
          <w:lang w:eastAsia="ru-RU" w:bidi="hi-IN"/>
        </w:rPr>
        <w:t xml:space="preserve"> природа, культура, этнос»  и 3 место на республиканском конкурсе «Моя малая Родина : природа, культура, этнос», 2 место в муниципальном этапе конкурсе «Шаг в будущее». </w:t>
      </w:r>
      <w:r w:rsidRPr="00B165FB">
        <w:rPr>
          <w:rFonts w:ascii="Times New Roman" w:eastAsia="Times New Roman" w:hAnsi="Times New Roman" w:cs="Times New Roman"/>
          <w:bCs/>
          <w:sz w:val="24"/>
          <w:szCs w:val="24"/>
          <w:lang w:eastAsia="ru-RU" w:bidi="hi-IN"/>
        </w:rPr>
        <w:t>В следующем учебном году планируется активизировать данную работу. Каждый учитель должен будет подготовить одного ученика с выбранной темой и представить работу на школьной конференции НОУ.</w:t>
      </w:r>
      <w:r w:rsidRPr="00B165FB">
        <w:rPr>
          <w:rFonts w:ascii="Times New Roman" w:eastAsia="Times New Roman" w:hAnsi="Times New Roman" w:cs="Times New Roman"/>
          <w:bCs/>
          <w:noProof/>
          <w:sz w:val="24"/>
          <w:szCs w:val="24"/>
          <w:lang w:eastAsia="ru-RU"/>
        </w:rPr>
        <w:t xml:space="preserve"> </w:t>
      </w:r>
    </w:p>
    <w:p w:rsidR="00B165FB" w:rsidRPr="00B165FB" w:rsidRDefault="00B165FB" w:rsidP="00B165FB">
      <w:pPr>
        <w:spacing w:after="0" w:line="240" w:lineRule="auto"/>
        <w:ind w:firstLine="709"/>
        <w:jc w:val="both"/>
        <w:rPr>
          <w:rFonts w:ascii="Times New Roman" w:eastAsia="Times New Roman" w:hAnsi="Times New Roman" w:cs="Times New Roman"/>
          <w:bCs/>
          <w:sz w:val="24"/>
          <w:szCs w:val="24"/>
          <w:lang w:eastAsia="ru-RU" w:bidi="hi-IN"/>
        </w:rPr>
      </w:pPr>
    </w:p>
    <w:p w:rsidR="00B165FB" w:rsidRPr="00B165FB" w:rsidRDefault="00B165FB" w:rsidP="00B165FB">
      <w:pPr>
        <w:spacing w:after="0" w:line="240" w:lineRule="auto"/>
        <w:jc w:val="center"/>
        <w:rPr>
          <w:rFonts w:ascii="Times New Roman" w:eastAsia="Times New Roman" w:hAnsi="Times New Roman" w:cs="Times New Roman"/>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Работа с родителями</w:t>
      </w:r>
      <w:r w:rsidRPr="00B165FB">
        <w:rPr>
          <w:rFonts w:ascii="Times New Roman" w:eastAsia="Times New Roman" w:hAnsi="Times New Roman" w:cs="Times New Roman"/>
          <w:color w:val="C00000"/>
          <w:sz w:val="24"/>
          <w:szCs w:val="24"/>
          <w:lang w:eastAsia="ru-RU" w:bidi="hi-IN"/>
        </w:rPr>
        <w:t>:</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Школа обязана содействовать развитию семьи. Работа, направленная на развитие личности ученика, становится действенной и эффективной только в том случае, если в процесс обучения и воспитания вовлечены родители учащихся.</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Работу с родителями условно можно разделить на две части:</w:t>
      </w:r>
    </w:p>
    <w:p w:rsidR="00B165FB" w:rsidRPr="00B165FB" w:rsidRDefault="00B165FB" w:rsidP="00657930">
      <w:pPr>
        <w:numPr>
          <w:ilvl w:val="0"/>
          <w:numId w:val="79"/>
        </w:numPr>
        <w:tabs>
          <w:tab w:val="left" w:pos="426"/>
        </w:tabs>
        <w:spacing w:after="0" w:line="240" w:lineRule="auto"/>
        <w:ind w:left="142"/>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Со всеми родителями класса в рамках родительских собраний по повышению педагогической и психологической культуры; </w:t>
      </w:r>
    </w:p>
    <w:p w:rsidR="00B165FB" w:rsidRPr="00B165FB" w:rsidRDefault="00B165FB" w:rsidP="00657930">
      <w:pPr>
        <w:numPr>
          <w:ilvl w:val="0"/>
          <w:numId w:val="79"/>
        </w:numPr>
        <w:tabs>
          <w:tab w:val="left" w:pos="426"/>
        </w:tabs>
        <w:spacing w:after="0" w:line="240" w:lineRule="auto"/>
        <w:ind w:left="142"/>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С частью родителей в форме коррекционно-развивающих занятий по формированию навыков и умений, связанных, в первую очередь, с конструктивным взаимодействием в системе «родитель-ребёнок».</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В школе проводилось педагогическое просвещение родителей согласно плану родительского всеобуча. Большое  внимание уделялось работе с родителями, имеющей целью взаимозаинтересованное сотрудничество школы и семьи в процессе воспитания детей. Основными видами родительского всеобуча являются родительские собрания, как классные, так и общешкольные. Классные родительские собрания проводились по плану классных руководителей (1 раз в четверть). Были проведены 4 общешкольных собрания, на которых речь шла о терроризме и экстремизме, </w:t>
      </w:r>
      <w:r w:rsidRPr="00B165FB">
        <w:rPr>
          <w:rFonts w:ascii="Times New Roman" w:eastAsia="Times New Roman" w:hAnsi="Times New Roman" w:cs="Times New Roman"/>
          <w:sz w:val="24"/>
          <w:szCs w:val="24"/>
          <w:lang w:eastAsia="ru-RU" w:bidi="hi-IN"/>
        </w:rPr>
        <w:lastRenderedPageBreak/>
        <w:t>профилактике простудных  заболеваний, детской преступности и детского дорожно-транспортпого травматизма, о предстоящих государственных экзаменах выпускников.</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Кроме родительских собраний в школе проводились индивидуальные консультации для родителей учителями - предметниками. Родители привлекались классными руководителями к различным видам деятельности: помогали проводить родительские собрания, участвовали в классных и общешкольных праздниках, творческих делах, экскурсиях.</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каждом классе действовал  родительский комитет, члены которого оказываю помощь классному руководителю в организационных вопросах, привлекались к работе с асоциальными семьями (например, присутствуют при посещении семей по просьбе классного руководителя).</w:t>
      </w:r>
    </w:p>
    <w:p w:rsidR="00B165FB" w:rsidRPr="00B165FB" w:rsidRDefault="00B165FB" w:rsidP="00B165FB">
      <w:pPr>
        <w:spacing w:after="0" w:line="240" w:lineRule="auto"/>
        <w:ind w:firstLine="709"/>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На заседаниях общешкольного родительского комитета слушались вопросы, касающиеся обучения и воспитания детей, организации горячего питания, организации и проведения школьных праздников, оказания спонсорской помощи школе и  участия родителей в благоустройстве школьной территории.</w:t>
      </w:r>
    </w:p>
    <w:p w:rsidR="00B165FB" w:rsidRPr="00B165FB" w:rsidRDefault="00B165FB" w:rsidP="00B165FB">
      <w:pPr>
        <w:spacing w:after="0" w:line="240" w:lineRule="auto"/>
        <w:ind w:firstLine="568"/>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
          <w:sz w:val="24"/>
          <w:szCs w:val="24"/>
          <w:lang w:eastAsia="ru-RU" w:bidi="hi-IN"/>
        </w:rPr>
        <w:t xml:space="preserve">Цель родительского комитета – </w:t>
      </w:r>
      <w:r w:rsidRPr="00B165FB">
        <w:rPr>
          <w:rFonts w:ascii="Times New Roman" w:eastAsia="Times New Roman" w:hAnsi="Times New Roman" w:cs="Times New Roman"/>
          <w:sz w:val="24"/>
          <w:szCs w:val="24"/>
          <w:lang w:eastAsia="ru-RU" w:bidi="hi-IN"/>
        </w:rPr>
        <w:t xml:space="preserve">создание условий для вооружения отцов и матерей определенным минимумом педагогических знаний, оказания им помощи в организации педагогического самообразования, в выработке умений и навыков по воспитанию детей, привлечение родителей к активному взаимодействию со школой и общественностью. </w:t>
      </w:r>
    </w:p>
    <w:p w:rsidR="00B165FB" w:rsidRPr="00B165FB" w:rsidRDefault="00B165FB" w:rsidP="00B165FB">
      <w:pPr>
        <w:spacing w:after="0" w:line="240" w:lineRule="auto"/>
        <w:ind w:firstLine="709"/>
        <w:jc w:val="both"/>
        <w:rPr>
          <w:rFonts w:ascii="Times New Roman" w:eastAsiaTheme="minorEastAsia"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Председателем родительского комитета избрана </w:t>
      </w:r>
      <w:r w:rsidRPr="00B165FB">
        <w:rPr>
          <w:rFonts w:ascii="Times New Roman" w:eastAsiaTheme="minorEastAsia" w:hAnsi="Times New Roman" w:cs="Times New Roman"/>
          <w:sz w:val="24"/>
          <w:szCs w:val="24"/>
          <w:lang w:eastAsia="ru-RU" w:bidi="hi-IN"/>
        </w:rPr>
        <w:t>Мазанова Минара Ашурбековна</w:t>
      </w: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 Было проведено 3 собрания родительского комитета. При школе создан совет отцов, женсовет. Родители принимают участие во многих проводимых мероприятиях – классных часах, в организации общешкольных мероприятий.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363"/>
        <w:gridCol w:w="2835"/>
        <w:gridCol w:w="3260"/>
      </w:tblGrid>
      <w:tr w:rsidR="00B165FB" w:rsidRPr="00B165FB" w:rsidTr="005977F2">
        <w:tc>
          <w:tcPr>
            <w:tcW w:w="959" w:type="dxa"/>
          </w:tcPr>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w:t>
            </w:r>
          </w:p>
        </w:tc>
        <w:tc>
          <w:tcPr>
            <w:tcW w:w="8363" w:type="dxa"/>
          </w:tcPr>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Мероприятия </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Сроки </w:t>
            </w:r>
          </w:p>
        </w:tc>
        <w:tc>
          <w:tcPr>
            <w:tcW w:w="3260" w:type="dxa"/>
          </w:tcPr>
          <w:p w:rsidR="00B165FB" w:rsidRPr="00B165FB" w:rsidRDefault="00B165FB" w:rsidP="00B165FB">
            <w:pPr>
              <w:spacing w:after="0" w:line="240" w:lineRule="auto"/>
              <w:jc w:val="both"/>
              <w:rPr>
                <w:rFonts w:ascii="Times New Roman" w:eastAsia="Times New Roman" w:hAnsi="Times New Roman" w:cs="Times New Roman"/>
                <w:b/>
                <w:sz w:val="24"/>
                <w:szCs w:val="24"/>
                <w:lang w:eastAsia="ru-RU" w:bidi="hi-IN"/>
              </w:rPr>
            </w:pPr>
            <w:r w:rsidRPr="00B165FB">
              <w:rPr>
                <w:rFonts w:ascii="Times New Roman" w:eastAsia="Times New Roman" w:hAnsi="Times New Roman" w:cs="Times New Roman"/>
                <w:b/>
                <w:sz w:val="24"/>
                <w:szCs w:val="24"/>
                <w:lang w:eastAsia="ru-RU" w:bidi="hi-IN"/>
              </w:rPr>
              <w:t xml:space="preserve">Ответственный </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«Экстремизм и терроризм – угроза обществу» – 7-11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5-10.09.2017г.</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«Безопасность детей на дорогах» – 1-6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5-10.09.2017г.</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sz w:val="24"/>
                <w:szCs w:val="24"/>
                <w:lang w:eastAsia="ru-RU" w:bidi="hi-IN"/>
              </w:rPr>
              <w:t xml:space="preserve">Родительские собрания: «Причины несчастных случаев и аварий на дорогах» – </w:t>
            </w:r>
            <w:r w:rsidRPr="00B165FB">
              <w:rPr>
                <w:rFonts w:ascii="Times New Roman" w:eastAsia="Times New Roman" w:hAnsi="Times New Roman" w:cs="Times New Roman"/>
                <w:bCs/>
                <w:sz w:val="24"/>
                <w:szCs w:val="24"/>
                <w:lang w:eastAsia="ru-RU" w:bidi="hi-IN"/>
              </w:rPr>
              <w:t>7-11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28.10-11.11.2017</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Родительские собрания: «Режим дня школьника» – </w:t>
            </w:r>
            <w:r w:rsidRPr="00B165FB">
              <w:rPr>
                <w:rFonts w:ascii="Times New Roman" w:eastAsia="Times New Roman" w:hAnsi="Times New Roman" w:cs="Times New Roman"/>
                <w:bCs/>
                <w:sz w:val="24"/>
                <w:szCs w:val="24"/>
                <w:lang w:eastAsia="ru-RU" w:bidi="hi-IN"/>
              </w:rPr>
              <w:t>1-6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28.10-11.11.2017</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«Роль семьи в воспитании ребенка»,  «Родительский авторитет» «Правила семейного воспитания» – 7-11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12.01-20.01.2018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 педагог-психолог Курбанова Г.П.</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«Найти подход к своему ребенку», «Тяжело в учении, легко в бою», «Семейные ценности» – 1-6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12.01-20.01.2018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 социолог Дибирова Б.М.</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xml:space="preserve">Родительские собрания: </w:t>
            </w:r>
            <w:r w:rsidRPr="00B165FB">
              <w:rPr>
                <w:rFonts w:ascii="Times New Roman" w:eastAsia="Times New Roman" w:hAnsi="Times New Roman" w:cs="Times New Roman"/>
                <w:bCs/>
                <w:i/>
                <w:sz w:val="24"/>
                <w:szCs w:val="24"/>
                <w:lang w:eastAsia="ru-RU" w:bidi="hi-IN"/>
              </w:rPr>
              <w:t>«</w:t>
            </w:r>
            <w:r w:rsidRPr="00B165FB">
              <w:rPr>
                <w:rFonts w:ascii="Times New Roman" w:eastAsia="Times New Roman" w:hAnsi="Times New Roman" w:cs="Times New Roman"/>
                <w:bCs/>
                <w:iCs/>
                <w:color w:val="111111"/>
                <w:sz w:val="24"/>
                <w:szCs w:val="24"/>
                <w:shd w:val="clear" w:color="auto" w:fill="FFFFFF"/>
                <w:lang w:eastAsia="ru-RU" w:bidi="hi-IN"/>
              </w:rPr>
              <w:t xml:space="preserve">Воспитание коллективизма у школьников начальной школы» – </w:t>
            </w:r>
            <w:r w:rsidRPr="00B165FB">
              <w:rPr>
                <w:rFonts w:ascii="Times New Roman" w:eastAsia="Times New Roman" w:hAnsi="Times New Roman" w:cs="Times New Roman"/>
                <w:bCs/>
                <w:sz w:val="24"/>
                <w:szCs w:val="24"/>
                <w:lang w:eastAsia="ru-RU" w:bidi="hi-IN"/>
              </w:rPr>
              <w:t>1-4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3.04-10.04.2018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 педагог-психолог Курбанова Г.П.</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xml:space="preserve">Родительские собрания: </w:t>
            </w:r>
            <w:r w:rsidRPr="00B165FB">
              <w:rPr>
                <w:rFonts w:ascii="Times New Roman" w:eastAsia="Times New Roman" w:hAnsi="Times New Roman" w:cs="Times New Roman"/>
                <w:bCs/>
                <w:i/>
                <w:sz w:val="24"/>
                <w:szCs w:val="24"/>
                <w:lang w:eastAsia="ru-RU" w:bidi="hi-IN"/>
              </w:rPr>
              <w:t>«</w:t>
            </w:r>
            <w:r w:rsidRPr="00B165FB">
              <w:rPr>
                <w:rFonts w:ascii="Times New Roman" w:eastAsia="Times New Roman" w:hAnsi="Times New Roman" w:cs="Times New Roman"/>
                <w:bCs/>
                <w:iCs/>
                <w:color w:val="111111"/>
                <w:sz w:val="24"/>
                <w:szCs w:val="24"/>
                <w:shd w:val="clear" w:color="auto" w:fill="FFFFFF"/>
                <w:lang w:eastAsia="ru-RU" w:bidi="hi-IN"/>
              </w:rPr>
              <w:t>Воспитание трудолюбия в семье и школе» – 5</w:t>
            </w:r>
            <w:r w:rsidRPr="00B165FB">
              <w:rPr>
                <w:rFonts w:ascii="Times New Roman" w:eastAsia="Times New Roman" w:hAnsi="Times New Roman" w:cs="Times New Roman"/>
                <w:bCs/>
                <w:sz w:val="24"/>
                <w:szCs w:val="24"/>
                <w:lang w:eastAsia="ru-RU" w:bidi="hi-IN"/>
              </w:rPr>
              <w:t>-6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3.04-10.04.2018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w:t>
            </w:r>
            <w:r w:rsidRPr="00B165FB">
              <w:rPr>
                <w:rFonts w:ascii="Times New Roman" w:eastAsia="Times New Roman" w:hAnsi="Times New Roman" w:cs="Times New Roman"/>
                <w:sz w:val="24"/>
                <w:szCs w:val="24"/>
                <w:lang w:eastAsia="ru-RU" w:bidi="hi-IN"/>
              </w:rPr>
              <w:t xml:space="preserve">Профилактика наркомании, табакокурения и алкоголизма» </w:t>
            </w:r>
            <w:r w:rsidRPr="00B165FB">
              <w:rPr>
                <w:rFonts w:ascii="Times New Roman" w:eastAsia="Times New Roman" w:hAnsi="Times New Roman" w:cs="Times New Roman"/>
                <w:bCs/>
                <w:sz w:val="24"/>
                <w:szCs w:val="24"/>
                <w:lang w:eastAsia="ru-RU" w:bidi="hi-IN"/>
              </w:rPr>
              <w:t>– 7-11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3.04-10.04.2018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Классные руководители, медработник, инспектор </w:t>
            </w:r>
            <w:r w:rsidRPr="00B165FB">
              <w:rPr>
                <w:rFonts w:ascii="Times New Roman" w:eastAsia="Times New Roman" w:hAnsi="Times New Roman" w:cs="Times New Roman"/>
                <w:sz w:val="24"/>
                <w:szCs w:val="24"/>
                <w:lang w:eastAsia="ru-RU" w:bidi="hi-IN"/>
              </w:rPr>
              <w:lastRenderedPageBreak/>
              <w:t>ПДН</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 xml:space="preserve">Родительские собрания: «Безопасные каникулы», «Детский телефон доверия» – 1-8 классы </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28.05-31.05.2018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bCs/>
                <w:sz w:val="24"/>
                <w:szCs w:val="24"/>
                <w:lang w:eastAsia="ru-RU" w:bidi="hi-IN"/>
              </w:rPr>
            </w:pPr>
            <w:r w:rsidRPr="00B165FB">
              <w:rPr>
                <w:rFonts w:ascii="Times New Roman" w:eastAsia="Times New Roman" w:hAnsi="Times New Roman" w:cs="Times New Roman"/>
                <w:bCs/>
                <w:sz w:val="24"/>
                <w:szCs w:val="24"/>
                <w:lang w:eastAsia="ru-RU" w:bidi="hi-IN"/>
              </w:rPr>
              <w:t>Родительские собрания: «В добрый путь» – 9, 11 классы</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14.05.-18.05.2018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 педагог-психолог Курбанова Г.П.</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hd w:val="clear" w:color="auto" w:fill="FFFFFF"/>
              <w:spacing w:after="0" w:line="240" w:lineRule="auto"/>
              <w:rPr>
                <w:rFonts w:ascii="Times New Roman" w:eastAsia="Times New Roman" w:hAnsi="Times New Roman" w:cs="Times New Roman"/>
                <w:bCs/>
                <w:color w:val="000000"/>
                <w:sz w:val="24"/>
                <w:szCs w:val="24"/>
                <w:lang w:eastAsia="ru-RU" w:bidi="hi-IN"/>
              </w:rPr>
            </w:pPr>
            <w:r w:rsidRPr="00B165FB">
              <w:rPr>
                <w:rFonts w:ascii="Times New Roman" w:eastAsia="Times New Roman" w:hAnsi="Times New Roman" w:cs="Times New Roman"/>
                <w:bCs/>
                <w:color w:val="000000"/>
                <w:sz w:val="24"/>
                <w:szCs w:val="24"/>
                <w:lang w:eastAsia="ru-RU" w:bidi="hi-IN"/>
              </w:rPr>
              <w:t>Собрание родительского комитета  по исполнению закона РД «Об ответственности родителей за воспитание  и обучение детей»</w:t>
            </w:r>
          </w:p>
          <w:p w:rsidR="00B165FB" w:rsidRPr="00B165FB" w:rsidRDefault="00B165FB" w:rsidP="00B165FB">
            <w:pPr>
              <w:shd w:val="clear" w:color="auto" w:fill="FFFFFF"/>
              <w:spacing w:after="0" w:line="240" w:lineRule="auto"/>
              <w:rPr>
                <w:rFonts w:ascii="Times New Roman" w:eastAsia="Times New Roman" w:hAnsi="Times New Roman" w:cs="Times New Roman"/>
                <w:bCs/>
                <w:color w:val="000000"/>
                <w:sz w:val="24"/>
                <w:szCs w:val="24"/>
                <w:lang w:eastAsia="ru-RU" w:bidi="hi-IN"/>
              </w:rPr>
            </w:pPr>
          </w:p>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bCs/>
                <w:color w:val="000000"/>
                <w:sz w:val="24"/>
                <w:szCs w:val="24"/>
                <w:lang w:eastAsia="ru-RU" w:bidi="hi-IN"/>
              </w:rPr>
              <w:t>17.02.2018</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 – организатор Бадрудинова Е.В.</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Организация индивидуальных консультаций с родителями</w:t>
            </w:r>
          </w:p>
        </w:tc>
        <w:tc>
          <w:tcPr>
            <w:tcW w:w="2835"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По мере необходимости</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 – организатор Бадрудинова Е.В., Педагог – организатор Бадрудинова Е.В., социолог Дибирова Б.М.</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Регулярное информирование родителей об успешности  обучения учащихся</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По необходимости</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Проведение совместных мероприятий с родителями</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По необходимости</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Разработка договоров между  родителями и школой</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1 четверть</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Руководство школы</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Привлечение родителей  к управлению школой в  попечительский совет</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Раз в месяц</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Директор школы</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Проводить рейды в семьи с целью проверки режима дня школьника и занятости ребенка дома.</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течение года</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Организовать поздравление активных родителей, чьи дети успешно учатся  по итогам учебных четвертей</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течение года</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Классные руководители</w:t>
            </w:r>
          </w:p>
        </w:tc>
      </w:tr>
      <w:tr w:rsidR="00B165FB" w:rsidRPr="00B165FB" w:rsidTr="005977F2">
        <w:tc>
          <w:tcPr>
            <w:tcW w:w="959" w:type="dxa"/>
          </w:tcPr>
          <w:p w:rsidR="00B165FB" w:rsidRPr="00B165FB" w:rsidRDefault="00B165FB" w:rsidP="00657930">
            <w:pPr>
              <w:numPr>
                <w:ilvl w:val="0"/>
                <w:numId w:val="80"/>
              </w:numPr>
              <w:spacing w:after="0" w:line="240" w:lineRule="auto"/>
              <w:contextualSpacing/>
              <w:jc w:val="center"/>
              <w:rPr>
                <w:rFonts w:ascii="Times New Roman" w:eastAsia="Calibri" w:hAnsi="Times New Roman" w:cs="Times New Roman"/>
                <w:sz w:val="24"/>
                <w:szCs w:val="24"/>
              </w:rPr>
            </w:pPr>
          </w:p>
        </w:tc>
        <w:tc>
          <w:tcPr>
            <w:tcW w:w="8363"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Групповые и индивидуальные просветительские консультации учащихся</w:t>
            </w:r>
          </w:p>
        </w:tc>
        <w:tc>
          <w:tcPr>
            <w:tcW w:w="2835" w:type="dxa"/>
          </w:tcPr>
          <w:p w:rsidR="00B165FB" w:rsidRPr="00B165FB" w:rsidRDefault="00B165FB" w:rsidP="00B165FB">
            <w:pPr>
              <w:spacing w:after="0" w:line="240" w:lineRule="auto"/>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В течение года</w:t>
            </w:r>
          </w:p>
        </w:tc>
        <w:tc>
          <w:tcPr>
            <w:tcW w:w="3260" w:type="dxa"/>
          </w:tcPr>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Педагог – организатор Бадрудинова Е.В., Педагог – организатор Бадрудинова Е.В., социолог Дибирова Б.М.</w:t>
            </w:r>
          </w:p>
        </w:tc>
      </w:tr>
    </w:tbl>
    <w:p w:rsidR="00B165FB" w:rsidRPr="00B165FB" w:rsidRDefault="00B165FB" w:rsidP="00B165FB">
      <w:pPr>
        <w:spacing w:after="0" w:line="240" w:lineRule="auto"/>
        <w:rPr>
          <w:rFonts w:ascii="Times New Roman" w:eastAsia="Times New Roman" w:hAnsi="Times New Roman" w:cs="Times New Roman"/>
          <w:b/>
          <w:bCs/>
          <w:color w:val="C00000"/>
          <w:sz w:val="24"/>
          <w:szCs w:val="24"/>
          <w:lang w:eastAsia="ru-RU" w:bidi="hi-IN"/>
        </w:rPr>
      </w:pPr>
      <w:r w:rsidRPr="00B165FB">
        <w:rPr>
          <w:rFonts w:ascii="Times New Roman" w:eastAsia="Times New Roman" w:hAnsi="Times New Roman" w:cs="Times New Roman"/>
          <w:b/>
          <w:bCs/>
          <w:color w:val="C00000"/>
          <w:sz w:val="24"/>
          <w:szCs w:val="24"/>
          <w:lang w:eastAsia="ru-RU" w:bidi="hi-IN"/>
        </w:rPr>
        <w:t>Воспитательные задачи на 2018/2019 учебный год:</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Стремительно меняется время, меняется общество и отношения между людьми. Чем более развито общество, тем более значительную роль играет в нём воспитание – старейшее из человеческих дел. В древности его считали труднейшим из занятий, искусством из искусств. Ведь ни в какой другой человеческой деятельности итоги не отличаются так разительно от затраченных усилий. </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lastRenderedPageBreak/>
        <w:t>В период социальных преобразований в современном российском обществе актуальность приобретают такие задачи, как формирование ценностных мировоззренческих основ воспитания, создание нового  воспитательного потенциала системы образования, обеспечение условий для воспитания будущих поколений на основе общественного согласия, приоритета мира и толерантности.</w:t>
      </w:r>
    </w:p>
    <w:p w:rsidR="00B165FB" w:rsidRPr="00B165FB" w:rsidRDefault="00B165FB" w:rsidP="00B165FB">
      <w:pPr>
        <w:spacing w:after="0" w:line="240" w:lineRule="auto"/>
        <w:ind w:firstLine="709"/>
        <w:jc w:val="both"/>
        <w:rPr>
          <w:rFonts w:ascii="Times New Roman" w:eastAsia="Times New Roman" w:hAnsi="Times New Roman" w:cs="Times New Roman"/>
          <w:sz w:val="24"/>
          <w:szCs w:val="24"/>
          <w:lang w:eastAsia="ru-RU" w:bidi="hi-IN"/>
        </w:rPr>
      </w:pPr>
      <w:r w:rsidRPr="00B165FB">
        <w:rPr>
          <w:rFonts w:ascii="Times New Roman" w:eastAsia="Times New Roman" w:hAnsi="Times New Roman" w:cs="Times New Roman"/>
          <w:sz w:val="24"/>
          <w:szCs w:val="24"/>
          <w:lang w:eastAsia="ru-RU" w:bidi="hi-IN"/>
        </w:rPr>
        <w:t xml:space="preserve">Итоги воспитательной работы  за  последние  годы свидетельствуют о том, что в школе заложены условия для реализации Программы воспитывающей деятельности школы: </w:t>
      </w:r>
    </w:p>
    <w:p w:rsidR="00B165FB" w:rsidRPr="00B165FB" w:rsidRDefault="00B165FB" w:rsidP="00657930">
      <w:pPr>
        <w:numPr>
          <w:ilvl w:val="0"/>
          <w:numId w:val="81"/>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создана организационно-нормативная база, </w:t>
      </w:r>
    </w:p>
    <w:p w:rsidR="00B165FB" w:rsidRPr="00B165FB" w:rsidRDefault="00B165FB" w:rsidP="00657930">
      <w:pPr>
        <w:numPr>
          <w:ilvl w:val="0"/>
          <w:numId w:val="81"/>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обновлено научно-методическое обеспечение воспитательного процесса,   </w:t>
      </w:r>
    </w:p>
    <w:p w:rsidR="00B165FB" w:rsidRPr="00B165FB" w:rsidRDefault="00B165FB" w:rsidP="00657930">
      <w:pPr>
        <w:numPr>
          <w:ilvl w:val="0"/>
          <w:numId w:val="81"/>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 xml:space="preserve">педагогический коллектив находится в состоянии постоянного совершенствования своего профессионализма, </w:t>
      </w:r>
    </w:p>
    <w:p w:rsidR="00B165FB" w:rsidRPr="00B165FB" w:rsidRDefault="00B165FB" w:rsidP="00657930">
      <w:pPr>
        <w:numPr>
          <w:ilvl w:val="0"/>
          <w:numId w:val="81"/>
        </w:numPr>
        <w:tabs>
          <w:tab w:val="left" w:pos="284"/>
        </w:tabs>
        <w:spacing w:after="0" w:line="240" w:lineRule="auto"/>
        <w:contextualSpacing/>
        <w:jc w:val="both"/>
        <w:rPr>
          <w:rFonts w:ascii="Times New Roman" w:eastAsia="Calibri" w:hAnsi="Times New Roman" w:cs="Times New Roman"/>
          <w:sz w:val="24"/>
          <w:szCs w:val="24"/>
        </w:rPr>
      </w:pPr>
      <w:r w:rsidRPr="00B165FB">
        <w:rPr>
          <w:rFonts w:ascii="Times New Roman" w:eastAsia="Calibri" w:hAnsi="Times New Roman" w:cs="Times New Roman"/>
          <w:sz w:val="24"/>
          <w:szCs w:val="24"/>
        </w:rPr>
        <w:t>имеется поддержка родителей и общественности.</w:t>
      </w:r>
    </w:p>
    <w:p w:rsidR="00B165FB" w:rsidRPr="00B165FB" w:rsidRDefault="00B165FB" w:rsidP="00B165FB">
      <w:pPr>
        <w:spacing w:after="0" w:line="240" w:lineRule="auto"/>
        <w:ind w:firstLine="567"/>
        <w:jc w:val="both"/>
        <w:rPr>
          <w:rFonts w:ascii="Times New Roman" w:eastAsia="Times New Roman" w:hAnsi="Times New Roman" w:cs="Times New Roman"/>
          <w:b/>
          <w:color w:val="C00000"/>
          <w:sz w:val="24"/>
          <w:szCs w:val="24"/>
          <w:lang w:eastAsia="ru-RU" w:bidi="hi-IN"/>
        </w:rPr>
      </w:pPr>
      <w:r w:rsidRPr="00B165FB">
        <w:rPr>
          <w:rFonts w:ascii="Times New Roman" w:eastAsia="Times New Roman" w:hAnsi="Times New Roman" w:cs="Times New Roman"/>
          <w:b/>
          <w:color w:val="C00000"/>
          <w:sz w:val="24"/>
          <w:szCs w:val="24"/>
          <w:lang w:eastAsia="ru-RU" w:bidi="hi-IN"/>
        </w:rPr>
        <w:t xml:space="preserve">В следующем учебном году необходимо продолжить работу по реализации Программы воспитывающей деятельности школы: </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Способствовать развитию индивидуальных особенностей учащихся, создать условия для творческой деятельности;</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Обеспечить общее культурное развитие ребенка, сформировать у учащихся чувство моральной и социальной ответственности уважения к закону при соблюдении норм человеческой морали;</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Развивать эстетическую культуру учащихся через ознакомление с историей, культурой и национальными традициями; уважение к истории человечества; </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Пробуждать собственную активность учащихся в творении по законам красоты.</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Развивать школьные традиции, создавая благоприятные условия для всестороннего развития личности учащихся.</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Способствовать развитию ученического самоуправления. Формировать активную гражданскую позицию и самосознание гражданина РФ. </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Продолжить работу по предупреждению правонарушений и безнадзорности среди несовершеннолетних и по предупреждению наркомании среди подростков, </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Максимально привлекать детей группы “риска” к участию в жизни школы, класса, занятиях кружков, секций </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Активизировать работу по изучению уровня воспитанности учащихся и использованию полученных данных в практике работы.</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Максимально вовлекать родителей в жизнь школы и привлекать их к реализации программы развития.</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Стремиться к расширению позитивного воспитательного пространства школы, привлекая к решению проблем воспитания детей и подростков потенциал общественных организаций, специалистов различных производств.</w:t>
      </w:r>
    </w:p>
    <w:p w:rsidR="00B165FB" w:rsidRPr="00B165FB" w:rsidRDefault="00B165FB" w:rsidP="00657930">
      <w:pPr>
        <w:numPr>
          <w:ilvl w:val="0"/>
          <w:numId w:val="82"/>
        </w:numPr>
        <w:tabs>
          <w:tab w:val="left" w:pos="284"/>
        </w:tabs>
        <w:spacing w:after="0" w:line="240" w:lineRule="auto"/>
        <w:jc w:val="both"/>
        <w:rPr>
          <w:rFonts w:ascii="Times New Roman" w:eastAsia="Times New Roman" w:hAnsi="Times New Roman" w:cs="Times New Roman"/>
          <w:bCs/>
          <w:sz w:val="24"/>
          <w:szCs w:val="24"/>
          <w:lang w:eastAsia="ru-RU"/>
        </w:rPr>
      </w:pPr>
      <w:r w:rsidRPr="00B165FB">
        <w:rPr>
          <w:rFonts w:ascii="Times New Roman" w:eastAsia="Times New Roman" w:hAnsi="Times New Roman" w:cs="Times New Roman"/>
          <w:bCs/>
          <w:sz w:val="24"/>
          <w:szCs w:val="24"/>
          <w:lang w:eastAsia="ru-RU"/>
        </w:rPr>
        <w:t xml:space="preserve">Расширить систему дополнительного образования </w:t>
      </w:r>
      <w:proofErr w:type="gramStart"/>
      <w:r w:rsidRPr="00B165FB">
        <w:rPr>
          <w:rFonts w:ascii="Times New Roman" w:eastAsia="Times New Roman" w:hAnsi="Times New Roman" w:cs="Times New Roman"/>
          <w:bCs/>
          <w:sz w:val="24"/>
          <w:szCs w:val="24"/>
          <w:lang w:eastAsia="ru-RU"/>
        </w:rPr>
        <w:t>обучающихся</w:t>
      </w:r>
      <w:proofErr w:type="gramEnd"/>
      <w:r w:rsidRPr="00B165FB">
        <w:rPr>
          <w:rFonts w:ascii="Times New Roman" w:eastAsia="Times New Roman" w:hAnsi="Times New Roman" w:cs="Times New Roman"/>
          <w:bCs/>
          <w:sz w:val="24"/>
          <w:szCs w:val="24"/>
          <w:lang w:eastAsia="ru-RU"/>
        </w:rPr>
        <w:t>.</w:t>
      </w:r>
    </w:p>
    <w:p w:rsidR="00B165FB" w:rsidRPr="00B165FB" w:rsidRDefault="00B165FB" w:rsidP="00B165FB">
      <w:pPr>
        <w:spacing w:after="0" w:line="240" w:lineRule="auto"/>
        <w:ind w:firstLine="567"/>
        <w:jc w:val="both"/>
        <w:rPr>
          <w:rFonts w:ascii="Times New Roman" w:eastAsia="Times New Roman" w:hAnsi="Times New Roman" w:cs="Times New Roman"/>
          <w:sz w:val="24"/>
          <w:szCs w:val="24"/>
          <w:lang w:eastAsia="ru-RU"/>
        </w:rPr>
      </w:pPr>
      <w:r w:rsidRPr="00B165FB">
        <w:rPr>
          <w:rFonts w:ascii="Times New Roman" w:eastAsia="Times New Roman" w:hAnsi="Times New Roman" w:cs="Times New Roman"/>
          <w:bCs/>
          <w:sz w:val="24"/>
          <w:szCs w:val="24"/>
          <w:lang w:eastAsia="ru-RU"/>
        </w:rPr>
        <w:t>В воспитывающей деятельности необходимо продолжить создание условий для становления и раскрытия личности ребенка, развития и проявления его способностей, развития конкурентн</w:t>
      </w:r>
      <w:proofErr w:type="gramStart"/>
      <w:r w:rsidRPr="00B165FB">
        <w:rPr>
          <w:rFonts w:ascii="Times New Roman" w:eastAsia="Times New Roman" w:hAnsi="Times New Roman" w:cs="Times New Roman"/>
          <w:bCs/>
          <w:sz w:val="24"/>
          <w:szCs w:val="24"/>
          <w:lang w:eastAsia="ru-RU"/>
        </w:rPr>
        <w:t>о-</w:t>
      </w:r>
      <w:proofErr w:type="gramEnd"/>
      <w:r w:rsidRPr="00B165FB">
        <w:rPr>
          <w:rFonts w:ascii="Times New Roman" w:eastAsia="Times New Roman" w:hAnsi="Times New Roman" w:cs="Times New Roman"/>
          <w:bCs/>
          <w:sz w:val="24"/>
          <w:szCs w:val="24"/>
          <w:lang w:eastAsia="ru-RU"/>
        </w:rPr>
        <w:t xml:space="preserve"> способной и социально- адаптированной личности.</w:t>
      </w:r>
    </w:p>
    <w:p w:rsidR="00B165FB" w:rsidRPr="00B165FB" w:rsidRDefault="00B165FB" w:rsidP="00B165FB">
      <w:pPr>
        <w:spacing w:after="0" w:line="240" w:lineRule="auto"/>
        <w:rPr>
          <w:rFonts w:ascii="Times New Roman" w:eastAsia="Times New Roman" w:hAnsi="Times New Roman" w:cs="Times New Roman"/>
          <w:sz w:val="24"/>
          <w:szCs w:val="24"/>
          <w:lang w:eastAsia="ru-RU" w:bidi="hi-IN"/>
        </w:rPr>
      </w:pPr>
    </w:p>
    <w:p w:rsidR="00B165FB" w:rsidRDefault="00B165FB" w:rsidP="0095437B">
      <w:pPr>
        <w:pStyle w:val="a4"/>
        <w:spacing w:after="0" w:line="240" w:lineRule="auto"/>
        <w:rPr>
          <w:rFonts w:ascii="Times New Roman" w:eastAsia="Times New Roman" w:hAnsi="Times New Roman" w:cs="Times New Roman"/>
          <w:b/>
          <w:color w:val="C00000"/>
          <w:sz w:val="28"/>
          <w:szCs w:val="28"/>
          <w:lang w:eastAsia="ru-RU"/>
        </w:rPr>
      </w:pPr>
    </w:p>
    <w:p w:rsidR="00B165FB" w:rsidRDefault="00B165FB" w:rsidP="0095437B">
      <w:pPr>
        <w:pStyle w:val="a4"/>
        <w:spacing w:after="0" w:line="240" w:lineRule="auto"/>
        <w:rPr>
          <w:rFonts w:ascii="Times New Roman" w:eastAsia="Times New Roman" w:hAnsi="Times New Roman" w:cs="Times New Roman"/>
          <w:b/>
          <w:color w:val="C00000"/>
          <w:sz w:val="28"/>
          <w:szCs w:val="28"/>
          <w:lang w:eastAsia="ru-RU"/>
        </w:rPr>
      </w:pPr>
    </w:p>
    <w:p w:rsidR="00B165FB" w:rsidRDefault="00B165FB" w:rsidP="0095437B">
      <w:pPr>
        <w:pStyle w:val="a4"/>
        <w:spacing w:after="0" w:line="240" w:lineRule="auto"/>
        <w:rPr>
          <w:rFonts w:ascii="Times New Roman" w:eastAsia="Times New Roman" w:hAnsi="Times New Roman" w:cs="Times New Roman"/>
          <w:b/>
          <w:color w:val="C00000"/>
          <w:sz w:val="28"/>
          <w:szCs w:val="28"/>
          <w:lang w:eastAsia="ru-RU"/>
        </w:rPr>
      </w:pPr>
    </w:p>
    <w:p w:rsidR="004E5084" w:rsidRPr="0055035A" w:rsidRDefault="004E5084" w:rsidP="004E5084">
      <w:pPr>
        <w:spacing w:after="0" w:line="240" w:lineRule="auto"/>
        <w:rPr>
          <w:rFonts w:ascii="Times New Roman" w:hAnsi="Times New Roman" w:cs="Times New Roman"/>
          <w:b/>
          <w:color w:val="FF0000"/>
          <w:sz w:val="24"/>
          <w:szCs w:val="24"/>
        </w:rPr>
      </w:pPr>
      <w:r w:rsidRPr="0055035A">
        <w:rPr>
          <w:rFonts w:ascii="Times New Roman" w:hAnsi="Times New Roman" w:cs="Times New Roman"/>
          <w:b/>
          <w:color w:val="FF0000"/>
          <w:sz w:val="24"/>
          <w:szCs w:val="24"/>
        </w:rPr>
        <w:t>Отчет старших вожатых: Гаджимурадовой Н.А и Казиевой Н.Н.  за 2017-2018 учебный год.</w:t>
      </w:r>
    </w:p>
    <w:p w:rsidR="004E5084" w:rsidRPr="0055035A" w:rsidRDefault="004E5084" w:rsidP="004E5084">
      <w:pPr>
        <w:spacing w:after="0" w:line="240" w:lineRule="auto"/>
        <w:rPr>
          <w:rFonts w:ascii="Times New Roman" w:hAnsi="Times New Roman" w:cs="Times New Roman"/>
          <w:sz w:val="24"/>
          <w:szCs w:val="24"/>
        </w:rPr>
      </w:pP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Перед детской организацией Российского движения школьников «Патриоты России» в 2017-2018г. стояли следующие цели:</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-создание условий для всестороннего развития личности ребенка, формирование у членов детской организации готовность к выполнению разнообразных функций в обществе, становление общественно активных позиций ребенка, его самоутверждение через включение в жизнь общества посредством социальн</w:t>
      </w:r>
      <w:proofErr w:type="gramStart"/>
      <w:r w:rsidRPr="0055035A">
        <w:rPr>
          <w:rFonts w:ascii="Times New Roman" w:hAnsi="Times New Roman" w:cs="Times New Roman"/>
          <w:sz w:val="24"/>
          <w:szCs w:val="24"/>
        </w:rPr>
        <w:t>о-</w:t>
      </w:r>
      <w:proofErr w:type="gramEnd"/>
      <w:r w:rsidRPr="0055035A">
        <w:rPr>
          <w:rFonts w:ascii="Times New Roman" w:hAnsi="Times New Roman" w:cs="Times New Roman"/>
          <w:sz w:val="24"/>
          <w:szCs w:val="24"/>
        </w:rPr>
        <w:t xml:space="preserve"> значимой деятельности;</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развивать индивидуальные качества ребят через различные формы внеклассной и внеурочной деятельности, способствующие успешной самореализации ребенка;</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воспитывать культурного, современного человека;</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воспитывать гражданина своей Родины, ответственность перед людьми и будущими поколениями за свои поступки, за результаты своей деятельности.</w:t>
      </w:r>
    </w:p>
    <w:p w:rsidR="004E5084" w:rsidRPr="0055035A" w:rsidRDefault="004E5084" w:rsidP="004E5084">
      <w:pPr>
        <w:spacing w:after="0" w:line="240" w:lineRule="auto"/>
        <w:rPr>
          <w:rFonts w:ascii="Times New Roman" w:hAnsi="Times New Roman" w:cs="Times New Roman"/>
          <w:sz w:val="24"/>
          <w:szCs w:val="24"/>
        </w:rPr>
      </w:pP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Для реализации цели и выполнения намеченных задач в школе было проведено большое количество мероприятий, в которых приняло участие почти больше половины учащихся школы.</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 Российское движение школьников было принято- 180 человек.</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 отряд Юнармия  было принято - 27 человек.</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В отряд «Легион зеленых» было принято  - 57 человек.</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В нашей школе прошли следующие мероприятия: </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Торжественная </w:t>
      </w:r>
      <w:proofErr w:type="gramStart"/>
      <w:r w:rsidRPr="0055035A">
        <w:rPr>
          <w:rFonts w:ascii="Times New Roman" w:hAnsi="Times New Roman" w:cs="Times New Roman"/>
          <w:sz w:val="24"/>
          <w:szCs w:val="24"/>
        </w:rPr>
        <w:t>линейка</w:t>
      </w:r>
      <w:proofErr w:type="gramEnd"/>
      <w:r w:rsidRPr="0055035A">
        <w:rPr>
          <w:rFonts w:ascii="Times New Roman" w:hAnsi="Times New Roman" w:cs="Times New Roman"/>
          <w:sz w:val="24"/>
          <w:szCs w:val="24"/>
        </w:rPr>
        <w:t xml:space="preserve"> посвященная Дню знаний;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Открытые уроки мужества;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Открытые </w:t>
      </w:r>
      <w:proofErr w:type="gramStart"/>
      <w:r w:rsidRPr="0055035A">
        <w:rPr>
          <w:rFonts w:ascii="Times New Roman" w:hAnsi="Times New Roman" w:cs="Times New Roman"/>
          <w:sz w:val="24"/>
          <w:szCs w:val="24"/>
        </w:rPr>
        <w:t>уроки</w:t>
      </w:r>
      <w:proofErr w:type="gramEnd"/>
      <w:r w:rsidRPr="0055035A">
        <w:rPr>
          <w:rFonts w:ascii="Times New Roman" w:hAnsi="Times New Roman" w:cs="Times New Roman"/>
          <w:sz w:val="24"/>
          <w:szCs w:val="24"/>
        </w:rPr>
        <w:t xml:space="preserve"> посвященные международному дню грамотности;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Месячник профилактики детского дорожн</w:t>
      </w:r>
      <w:proofErr w:type="gramStart"/>
      <w:r w:rsidRPr="0055035A">
        <w:rPr>
          <w:rFonts w:ascii="Times New Roman" w:hAnsi="Times New Roman" w:cs="Times New Roman"/>
          <w:sz w:val="24"/>
          <w:szCs w:val="24"/>
        </w:rPr>
        <w:t>о-</w:t>
      </w:r>
      <w:proofErr w:type="gramEnd"/>
      <w:r w:rsidRPr="0055035A">
        <w:rPr>
          <w:rFonts w:ascii="Times New Roman" w:hAnsi="Times New Roman" w:cs="Times New Roman"/>
          <w:sz w:val="24"/>
          <w:szCs w:val="24"/>
        </w:rPr>
        <w:t xml:space="preserve"> транспортного травматизма «Безопасное дорога»;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Гамзатовские дни;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Золотая осень;</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День учителя;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День матери;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Конкурс рисунков «Моя школа, мой урок, мой учитель»;</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Всероссийская акция по ППД «Безопасное колесо»;</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Республиканский  конкурс «Детство без границ»;</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Республиканский  конкурс по художественн</w:t>
      </w:r>
      <w:proofErr w:type="gramStart"/>
      <w:r w:rsidRPr="0055035A">
        <w:rPr>
          <w:rFonts w:ascii="Times New Roman" w:hAnsi="Times New Roman" w:cs="Times New Roman"/>
          <w:sz w:val="24"/>
          <w:szCs w:val="24"/>
        </w:rPr>
        <w:t>о-</w:t>
      </w:r>
      <w:proofErr w:type="gramEnd"/>
      <w:r w:rsidRPr="0055035A">
        <w:rPr>
          <w:rFonts w:ascii="Times New Roman" w:hAnsi="Times New Roman" w:cs="Times New Roman"/>
          <w:sz w:val="24"/>
          <w:szCs w:val="24"/>
        </w:rPr>
        <w:t xml:space="preserve"> прикладному творчеству;</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Всероссийский конкурс «Лучший вожатый»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Осенняя неделя добра;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Прием в отряд «Юнармия»;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Встреча с участниками Афганских событий;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Участие в юбилее города Каспийска;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Первый съезд отряда «Юнармия»;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lastRenderedPageBreak/>
        <w:t xml:space="preserve"> Международный день пожилых людей;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Акция «Осторожно на льду»;</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День народного единства;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Международный день инвалидов;</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Уроки мужества «Почтите Дагестанцы сыновей»;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100 лет Октябрьской революции;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Всероссийский конкурс «Я познаю Россию»;</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Праздничный концерт посвященный «Дню Защитника Отечества»;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Парад юнармейский войск (открытый день вожатых);</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Прощание с букварем;</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Экологическая акция «Чистый город»;</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Принятие в Российское движение школьников;</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Акция «Подари сердце другу»;</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Конкурс «А ну-ка, мальчики»;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Открытый урок «Встреча с медиками волонтерами»;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Всероссийская акция «Сделано с заботой»;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Открытые уроки «день неизвестного солдата»;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День Конституции РФ;</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Школьный конкурс «Выборы президента школы»;</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Волонтерская «Чистота-залог здоровья»;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Конкурс «Древо жизни»;</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Соревнования 5-х классов по пионерболу;</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Праздничный </w:t>
      </w:r>
      <w:proofErr w:type="gramStart"/>
      <w:r w:rsidRPr="0055035A">
        <w:rPr>
          <w:rFonts w:ascii="Times New Roman" w:hAnsi="Times New Roman" w:cs="Times New Roman"/>
          <w:sz w:val="24"/>
          <w:szCs w:val="24"/>
        </w:rPr>
        <w:t>концерт</w:t>
      </w:r>
      <w:proofErr w:type="gramEnd"/>
      <w:r w:rsidRPr="0055035A">
        <w:rPr>
          <w:rFonts w:ascii="Times New Roman" w:hAnsi="Times New Roman" w:cs="Times New Roman"/>
          <w:sz w:val="24"/>
          <w:szCs w:val="24"/>
        </w:rPr>
        <w:t xml:space="preserve"> посвященный Международному дню 8 марта;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Всероссийский конкурс РДШ «Территория самоуправления»;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Открытые уроки посвященные «Дню снятия блокады Ленинграда»;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Открытые </w:t>
      </w:r>
      <w:proofErr w:type="gramStart"/>
      <w:r w:rsidRPr="0055035A">
        <w:rPr>
          <w:rFonts w:ascii="Times New Roman" w:hAnsi="Times New Roman" w:cs="Times New Roman"/>
          <w:sz w:val="24"/>
          <w:szCs w:val="24"/>
        </w:rPr>
        <w:t>уроки</w:t>
      </w:r>
      <w:proofErr w:type="gramEnd"/>
      <w:r w:rsidRPr="0055035A">
        <w:rPr>
          <w:rFonts w:ascii="Times New Roman" w:hAnsi="Times New Roman" w:cs="Times New Roman"/>
          <w:sz w:val="24"/>
          <w:szCs w:val="24"/>
        </w:rPr>
        <w:t xml:space="preserve"> посвященные образованию Дагестанской АССР;</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Открытые </w:t>
      </w:r>
      <w:proofErr w:type="gramStart"/>
      <w:r w:rsidRPr="0055035A">
        <w:rPr>
          <w:rFonts w:ascii="Times New Roman" w:hAnsi="Times New Roman" w:cs="Times New Roman"/>
          <w:sz w:val="24"/>
          <w:szCs w:val="24"/>
        </w:rPr>
        <w:t>уроки</w:t>
      </w:r>
      <w:proofErr w:type="gramEnd"/>
      <w:r w:rsidRPr="0055035A">
        <w:rPr>
          <w:rFonts w:ascii="Times New Roman" w:hAnsi="Times New Roman" w:cs="Times New Roman"/>
          <w:sz w:val="24"/>
          <w:szCs w:val="24"/>
        </w:rPr>
        <w:t xml:space="preserve"> посвященные Сталинградской битвы;</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Городской этап «День птиц»;</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Городской  этап «Безопасное колесо»;</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Городской конкурс миротворцы «Все м</w:t>
      </w:r>
      <w:proofErr w:type="gramStart"/>
      <w:r w:rsidRPr="0055035A">
        <w:rPr>
          <w:rFonts w:ascii="Times New Roman" w:hAnsi="Times New Roman" w:cs="Times New Roman"/>
          <w:sz w:val="24"/>
          <w:szCs w:val="24"/>
        </w:rPr>
        <w:t>ы-</w:t>
      </w:r>
      <w:proofErr w:type="gramEnd"/>
      <w:r w:rsidRPr="0055035A">
        <w:rPr>
          <w:rFonts w:ascii="Times New Roman" w:hAnsi="Times New Roman" w:cs="Times New Roman"/>
          <w:sz w:val="24"/>
          <w:szCs w:val="24"/>
        </w:rPr>
        <w:t xml:space="preserve"> Россия!»;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Городской конкурс «Лидер 21 века»;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Городской конкурс «Самый классный</w:t>
      </w:r>
      <w:proofErr w:type="gramStart"/>
      <w:r w:rsidRPr="0055035A">
        <w:rPr>
          <w:rFonts w:ascii="Times New Roman" w:hAnsi="Times New Roman" w:cs="Times New Roman"/>
          <w:sz w:val="24"/>
          <w:szCs w:val="24"/>
        </w:rPr>
        <w:t xml:space="preserve"> ,</w:t>
      </w:r>
      <w:proofErr w:type="gramEnd"/>
      <w:r w:rsidRPr="0055035A">
        <w:rPr>
          <w:rFonts w:ascii="Times New Roman" w:hAnsi="Times New Roman" w:cs="Times New Roman"/>
          <w:sz w:val="24"/>
          <w:szCs w:val="24"/>
        </w:rPr>
        <w:t>классный»;</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Акция «Остановим террор»;</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Всероссийский субботник;</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Городской конкурс «Ученик года»;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lastRenderedPageBreak/>
        <w:t>Городской конкурс «Учитель родного языка»;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Всероссийская акция «Хочу делать добро»;</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Акция «Волшебство новогодней поры»;</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День космонавтики. Гагаринский урок «Космос-это мы»;</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Акция «Скажем наркотикам нет»;</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Акция «Бессмертный победный полк»;</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Ежегодный городской слет школьных активов РДШ.</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Акция «Вахта памяти»; Акция «Георгиевская ленточка»</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Праздничный концерт, посвященный 9 мая;</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Слет ЮИД в парке г. Каспийск</w:t>
      </w:r>
    </w:p>
    <w:p w:rsidR="004E5084" w:rsidRPr="0055035A" w:rsidRDefault="004E5084" w:rsidP="004E5084">
      <w:pPr>
        <w:pStyle w:val="a4"/>
        <w:numPr>
          <w:ilvl w:val="0"/>
          <w:numId w:val="83"/>
        </w:num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Прием в ряды РДШ на городской площади г. Каспийск;</w:t>
      </w:r>
    </w:p>
    <w:p w:rsidR="004E5084" w:rsidRPr="0055035A" w:rsidRDefault="004E5084" w:rsidP="004E5084">
      <w:pPr>
        <w:spacing w:after="0" w:line="240" w:lineRule="auto"/>
        <w:ind w:left="360"/>
        <w:rPr>
          <w:rFonts w:ascii="Times New Roman" w:hAnsi="Times New Roman" w:cs="Times New Roman"/>
          <w:sz w:val="24"/>
          <w:szCs w:val="24"/>
        </w:rPr>
      </w:pPr>
      <w:r w:rsidRPr="0055035A">
        <w:rPr>
          <w:rFonts w:ascii="Times New Roman" w:hAnsi="Times New Roman" w:cs="Times New Roman"/>
          <w:sz w:val="24"/>
          <w:szCs w:val="24"/>
        </w:rPr>
        <w:t>65.Праздничный концерт к последнему звонку «Прощай школа!»</w:t>
      </w:r>
    </w:p>
    <w:p w:rsidR="004E5084" w:rsidRPr="0055035A" w:rsidRDefault="004E5084" w:rsidP="004E5084">
      <w:pPr>
        <w:spacing w:after="0" w:line="240" w:lineRule="auto"/>
        <w:ind w:left="360"/>
        <w:rPr>
          <w:rFonts w:ascii="Times New Roman" w:hAnsi="Times New Roman" w:cs="Times New Roman"/>
          <w:sz w:val="24"/>
          <w:szCs w:val="24"/>
        </w:rPr>
      </w:pPr>
      <w:r w:rsidRPr="0055035A">
        <w:rPr>
          <w:rFonts w:ascii="Times New Roman" w:hAnsi="Times New Roman" w:cs="Times New Roman"/>
          <w:sz w:val="24"/>
          <w:szCs w:val="24"/>
        </w:rPr>
        <w:t>66.Принятие детей в ряды юных пограничников.</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sz w:val="24"/>
          <w:szCs w:val="24"/>
        </w:rPr>
        <w:t xml:space="preserve">     67.Международный день  защиты детей.</w:t>
      </w:r>
    </w:p>
    <w:p w:rsidR="004E5084" w:rsidRPr="0055035A" w:rsidRDefault="004E5084" w:rsidP="004E5084">
      <w:pPr>
        <w:spacing w:after="0" w:line="240" w:lineRule="auto"/>
        <w:rPr>
          <w:rFonts w:ascii="Times New Roman" w:hAnsi="Times New Roman" w:cs="Times New Roman"/>
          <w:b/>
          <w:sz w:val="24"/>
          <w:szCs w:val="24"/>
        </w:rPr>
      </w:pPr>
      <w:r w:rsidRPr="0055035A">
        <w:rPr>
          <w:rFonts w:ascii="Times New Roman" w:hAnsi="Times New Roman" w:cs="Times New Roman"/>
          <w:b/>
          <w:sz w:val="24"/>
          <w:szCs w:val="24"/>
        </w:rPr>
        <w:t xml:space="preserve">Участвуя в различных </w:t>
      </w:r>
      <w:proofErr w:type="gramStart"/>
      <w:r w:rsidRPr="0055035A">
        <w:rPr>
          <w:rFonts w:ascii="Times New Roman" w:hAnsi="Times New Roman" w:cs="Times New Roman"/>
          <w:b/>
          <w:sz w:val="24"/>
          <w:szCs w:val="24"/>
        </w:rPr>
        <w:t>конкурсах</w:t>
      </w:r>
      <w:proofErr w:type="gramEnd"/>
      <w:r w:rsidRPr="0055035A">
        <w:rPr>
          <w:rFonts w:ascii="Times New Roman" w:hAnsi="Times New Roman" w:cs="Times New Roman"/>
          <w:b/>
          <w:sz w:val="24"/>
          <w:szCs w:val="24"/>
        </w:rPr>
        <w:t xml:space="preserve"> занимали места:</w:t>
      </w:r>
    </w:p>
    <w:p w:rsidR="004E5084" w:rsidRPr="0055035A" w:rsidRDefault="004E5084" w:rsidP="004E5084">
      <w:pPr>
        <w:spacing w:after="0" w:line="240" w:lineRule="auto"/>
        <w:rPr>
          <w:rFonts w:ascii="Times New Roman" w:hAnsi="Times New Roman" w:cs="Times New Roman"/>
          <w:b/>
          <w:sz w:val="24"/>
          <w:szCs w:val="24"/>
        </w:rPr>
      </w:pPr>
      <w:r w:rsidRPr="0055035A">
        <w:rPr>
          <w:rFonts w:ascii="Times New Roman" w:hAnsi="Times New Roman" w:cs="Times New Roman"/>
          <w:b/>
          <w:sz w:val="24"/>
          <w:szCs w:val="24"/>
        </w:rPr>
        <w:t xml:space="preserve">3 место в конкурсе – </w:t>
      </w:r>
      <w:r w:rsidRPr="0055035A">
        <w:rPr>
          <w:rFonts w:ascii="Times New Roman" w:hAnsi="Times New Roman" w:cs="Times New Roman"/>
          <w:sz w:val="24"/>
          <w:szCs w:val="24"/>
        </w:rPr>
        <w:t>«Лидер 21 века»</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b/>
          <w:sz w:val="24"/>
          <w:szCs w:val="24"/>
        </w:rPr>
        <w:t>2 место в конкурсе</w:t>
      </w:r>
      <w:r w:rsidRPr="0055035A">
        <w:rPr>
          <w:rFonts w:ascii="Times New Roman" w:hAnsi="Times New Roman" w:cs="Times New Roman"/>
          <w:sz w:val="24"/>
          <w:szCs w:val="24"/>
        </w:rPr>
        <w:t xml:space="preserve"> – «А, ну-ка парни»</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b/>
          <w:sz w:val="24"/>
          <w:szCs w:val="24"/>
        </w:rPr>
        <w:t>2 место в  конкурсе -</w:t>
      </w:r>
      <w:r w:rsidRPr="0055035A">
        <w:rPr>
          <w:rFonts w:ascii="Times New Roman" w:hAnsi="Times New Roman" w:cs="Times New Roman"/>
          <w:sz w:val="24"/>
          <w:szCs w:val="24"/>
        </w:rPr>
        <w:t xml:space="preserve"> «Детство без границ» в номинации «Осень»</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b/>
          <w:sz w:val="24"/>
          <w:szCs w:val="24"/>
        </w:rPr>
        <w:t>1 место в городском конкурсе</w:t>
      </w:r>
      <w:r w:rsidRPr="0055035A">
        <w:rPr>
          <w:rFonts w:ascii="Times New Roman" w:hAnsi="Times New Roman" w:cs="Times New Roman"/>
          <w:sz w:val="24"/>
          <w:szCs w:val="24"/>
        </w:rPr>
        <w:t xml:space="preserve"> -  по художественно – прикладному искусству в номинации «Горянка»</w:t>
      </w:r>
    </w:p>
    <w:p w:rsidR="004E5084" w:rsidRPr="0055035A" w:rsidRDefault="004E5084" w:rsidP="004E5084">
      <w:pPr>
        <w:spacing w:after="0" w:line="240" w:lineRule="auto"/>
        <w:rPr>
          <w:rFonts w:ascii="Times New Roman" w:hAnsi="Times New Roman" w:cs="Times New Roman"/>
          <w:sz w:val="24"/>
          <w:szCs w:val="24"/>
        </w:rPr>
      </w:pPr>
      <w:r w:rsidRPr="0055035A">
        <w:rPr>
          <w:rFonts w:ascii="Times New Roman" w:hAnsi="Times New Roman" w:cs="Times New Roman"/>
          <w:b/>
          <w:sz w:val="24"/>
          <w:szCs w:val="24"/>
        </w:rPr>
        <w:t>2 место</w:t>
      </w:r>
      <w:r w:rsidRPr="0055035A">
        <w:rPr>
          <w:rFonts w:ascii="Times New Roman" w:hAnsi="Times New Roman" w:cs="Times New Roman"/>
          <w:sz w:val="24"/>
          <w:szCs w:val="24"/>
        </w:rPr>
        <w:t xml:space="preserve"> - </w:t>
      </w:r>
      <w:r w:rsidRPr="0055035A">
        <w:rPr>
          <w:rFonts w:ascii="Times New Roman" w:hAnsi="Times New Roman" w:cs="Times New Roman"/>
          <w:b/>
          <w:sz w:val="24"/>
          <w:szCs w:val="24"/>
        </w:rPr>
        <w:t xml:space="preserve">Республиканском </w:t>
      </w:r>
      <w:proofErr w:type="gramStart"/>
      <w:r w:rsidRPr="0055035A">
        <w:rPr>
          <w:rFonts w:ascii="Times New Roman" w:hAnsi="Times New Roman" w:cs="Times New Roman"/>
          <w:b/>
          <w:sz w:val="24"/>
          <w:szCs w:val="24"/>
        </w:rPr>
        <w:t>конкурсе</w:t>
      </w:r>
      <w:proofErr w:type="gramEnd"/>
      <w:r w:rsidRPr="0055035A">
        <w:rPr>
          <w:rFonts w:ascii="Times New Roman" w:hAnsi="Times New Roman" w:cs="Times New Roman"/>
          <w:b/>
          <w:sz w:val="24"/>
          <w:szCs w:val="24"/>
        </w:rPr>
        <w:t xml:space="preserve"> по</w:t>
      </w:r>
      <w:r w:rsidRPr="0055035A">
        <w:rPr>
          <w:rFonts w:ascii="Times New Roman" w:hAnsi="Times New Roman" w:cs="Times New Roman"/>
          <w:sz w:val="24"/>
          <w:szCs w:val="24"/>
        </w:rPr>
        <w:t xml:space="preserve"> </w:t>
      </w:r>
      <w:r w:rsidRPr="0055035A">
        <w:rPr>
          <w:rFonts w:ascii="Times New Roman" w:hAnsi="Times New Roman" w:cs="Times New Roman"/>
          <w:b/>
          <w:sz w:val="24"/>
          <w:szCs w:val="24"/>
        </w:rPr>
        <w:t>художественно – прикладному</w:t>
      </w:r>
      <w:r w:rsidRPr="0055035A">
        <w:rPr>
          <w:rFonts w:ascii="Times New Roman" w:hAnsi="Times New Roman" w:cs="Times New Roman"/>
          <w:sz w:val="24"/>
          <w:szCs w:val="24"/>
        </w:rPr>
        <w:t xml:space="preserve"> </w:t>
      </w:r>
      <w:r w:rsidRPr="0055035A">
        <w:rPr>
          <w:rFonts w:ascii="Times New Roman" w:hAnsi="Times New Roman" w:cs="Times New Roman"/>
          <w:b/>
          <w:sz w:val="24"/>
          <w:szCs w:val="24"/>
        </w:rPr>
        <w:t>творчеству</w:t>
      </w:r>
      <w:r w:rsidRPr="0055035A">
        <w:rPr>
          <w:rFonts w:ascii="Times New Roman" w:hAnsi="Times New Roman" w:cs="Times New Roman"/>
          <w:sz w:val="24"/>
          <w:szCs w:val="24"/>
        </w:rPr>
        <w:t xml:space="preserve"> в номинация «Горянка»</w:t>
      </w:r>
    </w:p>
    <w:p w:rsidR="004E5084" w:rsidRPr="0055035A" w:rsidRDefault="004E5084" w:rsidP="004E5084">
      <w:pPr>
        <w:spacing w:after="0" w:line="240" w:lineRule="auto"/>
        <w:rPr>
          <w:rFonts w:ascii="Times New Roman" w:hAnsi="Times New Roman" w:cs="Times New Roman"/>
          <w:b/>
          <w:sz w:val="24"/>
          <w:szCs w:val="24"/>
        </w:rPr>
      </w:pPr>
      <w:r w:rsidRPr="0055035A">
        <w:rPr>
          <w:rFonts w:ascii="Times New Roman" w:hAnsi="Times New Roman" w:cs="Times New Roman"/>
          <w:sz w:val="24"/>
          <w:szCs w:val="24"/>
        </w:rPr>
        <w:t xml:space="preserve">Принимали активное участие  в конкурсах  </w:t>
      </w:r>
      <w:r w:rsidRPr="0055035A">
        <w:rPr>
          <w:rFonts w:ascii="Times New Roman" w:hAnsi="Times New Roman" w:cs="Times New Roman"/>
          <w:b/>
          <w:sz w:val="24"/>
          <w:szCs w:val="24"/>
        </w:rPr>
        <w:t>«Юные миртворцы», « Слет РДШ», «Слет юнармейских войск», «День птиц», «Безопасное колесо», «КВН», «Слет ЮИД»</w:t>
      </w:r>
      <w:proofErr w:type="gramStart"/>
      <w:r w:rsidRPr="0055035A">
        <w:rPr>
          <w:rFonts w:ascii="Times New Roman" w:hAnsi="Times New Roman" w:cs="Times New Roman"/>
          <w:b/>
          <w:sz w:val="24"/>
          <w:szCs w:val="24"/>
        </w:rPr>
        <w:t xml:space="preserve"> ,</w:t>
      </w:r>
      <w:proofErr w:type="gramEnd"/>
      <w:r w:rsidRPr="0055035A">
        <w:rPr>
          <w:rFonts w:ascii="Times New Roman" w:hAnsi="Times New Roman" w:cs="Times New Roman"/>
          <w:b/>
          <w:sz w:val="24"/>
          <w:szCs w:val="24"/>
        </w:rPr>
        <w:t xml:space="preserve"> «Принятие в ДОО РДШ», Республиканский слет РДШ, г. Махачкала. А также 28.05.18г. прошло принятие детей в пограничники 4-ые классы.</w:t>
      </w:r>
    </w:p>
    <w:p w:rsidR="004E5084" w:rsidRPr="0055035A" w:rsidRDefault="004E5084" w:rsidP="004E5084">
      <w:pPr>
        <w:spacing w:after="0" w:line="240" w:lineRule="auto"/>
        <w:ind w:left="360"/>
        <w:jc w:val="both"/>
        <w:rPr>
          <w:rFonts w:ascii="Times New Roman" w:hAnsi="Times New Roman" w:cs="Times New Roman"/>
          <w:sz w:val="24"/>
          <w:szCs w:val="24"/>
        </w:rPr>
      </w:pPr>
      <w:r w:rsidRPr="0055035A">
        <w:rPr>
          <w:rFonts w:ascii="Times New Roman" w:hAnsi="Times New Roman" w:cs="Times New Roman"/>
          <w:sz w:val="24"/>
          <w:szCs w:val="24"/>
        </w:rPr>
        <w:t xml:space="preserve">      Подводя итоги этого года можно сделать вывод, что участие детской организации была на высшем уровне.</w:t>
      </w:r>
    </w:p>
    <w:p w:rsidR="004E5084" w:rsidRPr="0055035A" w:rsidRDefault="004E5084" w:rsidP="004E5084">
      <w:pPr>
        <w:spacing w:after="0" w:line="240" w:lineRule="auto"/>
        <w:ind w:left="360"/>
        <w:jc w:val="both"/>
        <w:rPr>
          <w:rFonts w:ascii="Times New Roman" w:hAnsi="Times New Roman" w:cs="Times New Roman"/>
          <w:sz w:val="24"/>
          <w:szCs w:val="24"/>
        </w:rPr>
      </w:pPr>
      <w:r w:rsidRPr="0055035A">
        <w:rPr>
          <w:rFonts w:ascii="Times New Roman" w:hAnsi="Times New Roman" w:cs="Times New Roman"/>
          <w:sz w:val="24"/>
          <w:szCs w:val="24"/>
        </w:rPr>
        <w:t xml:space="preserve">     Задача школы - помочь школьнику быть социально активным и социально уверенной личностью. Самый простой выход для воспитания и обучения - это детская организация, школьные и городские конкурсы.</w:t>
      </w:r>
    </w:p>
    <w:p w:rsidR="004E5084" w:rsidRPr="0055035A" w:rsidRDefault="004E5084" w:rsidP="004E5084">
      <w:pPr>
        <w:pStyle w:val="a4"/>
        <w:spacing w:after="0" w:line="240" w:lineRule="auto"/>
        <w:jc w:val="both"/>
        <w:rPr>
          <w:rFonts w:ascii="Times New Roman" w:hAnsi="Times New Roman" w:cs="Times New Roman"/>
          <w:sz w:val="24"/>
          <w:szCs w:val="24"/>
        </w:rPr>
      </w:pPr>
    </w:p>
    <w:p w:rsidR="004E5084" w:rsidRDefault="004E5084" w:rsidP="004E5084">
      <w:pPr>
        <w:pStyle w:val="a4"/>
        <w:spacing w:after="0" w:line="480" w:lineRule="auto"/>
        <w:rPr>
          <w:rFonts w:ascii="Times New Roman" w:hAnsi="Times New Roman" w:cs="Times New Roman"/>
          <w:sz w:val="28"/>
          <w:szCs w:val="28"/>
        </w:rPr>
      </w:pPr>
    </w:p>
    <w:p w:rsidR="004E5084" w:rsidRPr="0055035A" w:rsidRDefault="002D1CBB" w:rsidP="004E5084">
      <w:pPr>
        <w:pStyle w:val="a4"/>
        <w:spacing w:after="0" w:line="480" w:lineRule="auto"/>
        <w:rPr>
          <w:rFonts w:ascii="Times New Roman" w:hAnsi="Times New Roman" w:cs="Times New Roman"/>
          <w:sz w:val="28"/>
          <w:szCs w:val="28"/>
        </w:rPr>
      </w:pPr>
      <w:r>
        <w:rPr>
          <w:rFonts w:ascii="Times New Roman" w:hAnsi="Times New Roman" w:cs="Times New Roman"/>
          <w:sz w:val="28"/>
          <w:szCs w:val="28"/>
        </w:rPr>
        <w:t xml:space="preserve"> </w:t>
      </w:r>
    </w:p>
    <w:p w:rsidR="004E5084" w:rsidRDefault="004E5084" w:rsidP="004E5084">
      <w:pPr>
        <w:pStyle w:val="a4"/>
        <w:spacing w:after="0" w:line="480" w:lineRule="auto"/>
        <w:rPr>
          <w:rFonts w:ascii="Times New Roman" w:hAnsi="Times New Roman" w:cs="Times New Roman"/>
          <w:noProof/>
          <w:sz w:val="28"/>
          <w:szCs w:val="28"/>
          <w:lang w:eastAsia="ru-RU"/>
        </w:rPr>
      </w:pPr>
    </w:p>
    <w:p w:rsidR="004E5084" w:rsidRDefault="004E5084" w:rsidP="004E5084">
      <w:pPr>
        <w:pStyle w:val="a4"/>
        <w:spacing w:after="0" w:line="480" w:lineRule="auto"/>
        <w:rPr>
          <w:rFonts w:ascii="Times New Roman" w:hAnsi="Times New Roman" w:cs="Times New Roman"/>
          <w:noProof/>
          <w:sz w:val="28"/>
          <w:szCs w:val="28"/>
          <w:lang w:eastAsia="ru-RU"/>
        </w:rPr>
      </w:pPr>
    </w:p>
    <w:p w:rsidR="004E5084" w:rsidRDefault="004E5084" w:rsidP="004E5084">
      <w:pPr>
        <w:pStyle w:val="a4"/>
        <w:spacing w:after="0" w:line="480" w:lineRule="auto"/>
        <w:jc w:val="center"/>
        <w:rPr>
          <w:rFonts w:ascii="Times New Roman" w:hAnsi="Times New Roman" w:cs="Times New Roman"/>
          <w:sz w:val="28"/>
          <w:szCs w:val="28"/>
        </w:rPr>
      </w:pPr>
    </w:p>
    <w:p w:rsidR="004E5084" w:rsidRDefault="004E5084" w:rsidP="004E5084">
      <w:pPr>
        <w:pStyle w:val="a4"/>
        <w:spacing w:after="0" w:line="480" w:lineRule="auto"/>
        <w:rPr>
          <w:rFonts w:ascii="Times New Roman" w:hAnsi="Times New Roman" w:cs="Times New Roman"/>
          <w:sz w:val="28"/>
          <w:szCs w:val="28"/>
        </w:rPr>
      </w:pPr>
    </w:p>
    <w:p w:rsidR="004E5084" w:rsidRPr="0055035A" w:rsidRDefault="002D1CBB" w:rsidP="004E5084">
      <w:p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E5084" w:rsidRDefault="004E5084" w:rsidP="004E5084">
      <w:pPr>
        <w:pStyle w:val="a4"/>
        <w:spacing w:after="0" w:line="480" w:lineRule="auto"/>
        <w:rPr>
          <w:rFonts w:ascii="Times New Roman" w:hAnsi="Times New Roman" w:cs="Times New Roman"/>
          <w:sz w:val="28"/>
          <w:szCs w:val="28"/>
        </w:rPr>
      </w:pPr>
    </w:p>
    <w:p w:rsidR="004E5084" w:rsidRPr="0055035A" w:rsidRDefault="002D1CBB" w:rsidP="004E5084">
      <w:pPr>
        <w:spacing w:after="0" w:line="48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4E5084" w:rsidRDefault="004E5084" w:rsidP="004E5084">
      <w:pPr>
        <w:pStyle w:val="a4"/>
        <w:spacing w:after="0" w:line="480" w:lineRule="auto"/>
        <w:rPr>
          <w:rFonts w:ascii="Times New Roman" w:hAnsi="Times New Roman" w:cs="Times New Roman"/>
          <w:b/>
          <w:sz w:val="28"/>
          <w:szCs w:val="28"/>
        </w:rPr>
      </w:pPr>
    </w:p>
    <w:p w:rsidR="004E5084" w:rsidRDefault="004E5084" w:rsidP="002D1CBB">
      <w:pPr>
        <w:tabs>
          <w:tab w:val="left" w:pos="3465"/>
        </w:tabs>
        <w:rPr>
          <w:rFonts w:ascii="Times New Roman" w:hAnsi="Times New Roman" w:cs="Times New Roman"/>
          <w:b/>
          <w:sz w:val="28"/>
          <w:szCs w:val="28"/>
        </w:rPr>
      </w:pPr>
      <w:r>
        <w:tab/>
      </w:r>
      <w:r w:rsidR="002D1CBB">
        <w:rPr>
          <w:rFonts w:ascii="Times New Roman" w:hAnsi="Times New Roman" w:cs="Times New Roman"/>
          <w:b/>
          <w:sz w:val="28"/>
          <w:szCs w:val="28"/>
        </w:rPr>
        <w:t xml:space="preserve"> </w:t>
      </w:r>
    </w:p>
    <w:p w:rsidR="004E5084" w:rsidRDefault="004E5084" w:rsidP="004E5084">
      <w:pPr>
        <w:tabs>
          <w:tab w:val="left" w:pos="3465"/>
        </w:tabs>
        <w:jc w:val="center"/>
        <w:rPr>
          <w:rFonts w:ascii="Times New Roman" w:hAnsi="Times New Roman" w:cs="Times New Roman"/>
          <w:b/>
          <w:sz w:val="28"/>
          <w:szCs w:val="28"/>
        </w:rPr>
      </w:pPr>
    </w:p>
    <w:p w:rsidR="004E5084" w:rsidRDefault="002D1CBB" w:rsidP="004E5084">
      <w:pPr>
        <w:tabs>
          <w:tab w:val="left" w:pos="3465"/>
        </w:tabs>
        <w:rPr>
          <w:rFonts w:ascii="Times New Roman" w:hAnsi="Times New Roman" w:cs="Times New Roman"/>
          <w:b/>
          <w:sz w:val="28"/>
          <w:szCs w:val="28"/>
        </w:rPr>
      </w:pPr>
      <w:r>
        <w:rPr>
          <w:rFonts w:ascii="Times New Roman" w:hAnsi="Times New Roman" w:cs="Times New Roman"/>
          <w:b/>
          <w:sz w:val="28"/>
          <w:szCs w:val="28"/>
        </w:rPr>
        <w:t xml:space="preserve"> </w:t>
      </w:r>
    </w:p>
    <w:p w:rsidR="004E5084" w:rsidRPr="00925990" w:rsidRDefault="002D1CBB" w:rsidP="004E5084">
      <w:pPr>
        <w:tabs>
          <w:tab w:val="left" w:pos="3465"/>
        </w:tabs>
        <w:jc w:val="both"/>
        <w:rPr>
          <w:rFonts w:ascii="Times New Roman" w:hAnsi="Times New Roman" w:cs="Times New Roman"/>
          <w:b/>
          <w:sz w:val="28"/>
          <w:szCs w:val="28"/>
        </w:rPr>
      </w:pPr>
      <w:r>
        <w:rPr>
          <w:rFonts w:ascii="Times New Roman" w:hAnsi="Times New Roman" w:cs="Times New Roman"/>
          <w:b/>
          <w:sz w:val="28"/>
          <w:szCs w:val="28"/>
        </w:rPr>
        <w:t xml:space="preserve"> </w:t>
      </w:r>
    </w:p>
    <w:p w:rsidR="004E5084" w:rsidRDefault="004E5084" w:rsidP="002D1CBB">
      <w:pPr>
        <w:tabs>
          <w:tab w:val="left" w:pos="3465"/>
        </w:tabs>
        <w:rPr>
          <w:rFonts w:ascii="Times New Roman" w:hAnsi="Times New Roman" w:cs="Times New Roman"/>
          <w:b/>
          <w:sz w:val="28"/>
          <w:szCs w:val="28"/>
        </w:rPr>
      </w:pPr>
      <w:r>
        <w:rPr>
          <w:rFonts w:ascii="Times New Roman" w:hAnsi="Times New Roman" w:cs="Times New Roman"/>
          <w:b/>
          <w:sz w:val="28"/>
          <w:szCs w:val="28"/>
        </w:rPr>
        <w:t xml:space="preserve">      </w:t>
      </w:r>
      <w:r w:rsidR="002D1CB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D1CBB">
        <w:rPr>
          <w:rFonts w:ascii="Times New Roman" w:hAnsi="Times New Roman" w:cs="Times New Roman"/>
          <w:b/>
          <w:sz w:val="24"/>
          <w:szCs w:val="24"/>
        </w:rPr>
        <w:t xml:space="preserve"> </w:t>
      </w:r>
    </w:p>
    <w:p w:rsidR="004E5084" w:rsidRDefault="004E5084" w:rsidP="004E5084">
      <w:pPr>
        <w:tabs>
          <w:tab w:val="left" w:pos="3465"/>
        </w:tabs>
        <w:rPr>
          <w:rFonts w:ascii="Times New Roman" w:hAnsi="Times New Roman" w:cs="Times New Roman"/>
          <w:b/>
          <w:sz w:val="28"/>
          <w:szCs w:val="28"/>
        </w:rPr>
      </w:pPr>
    </w:p>
    <w:p w:rsidR="004E5084" w:rsidRDefault="002D1CBB" w:rsidP="004E5084">
      <w:pPr>
        <w:tabs>
          <w:tab w:val="left" w:pos="3465"/>
        </w:tabs>
        <w:rPr>
          <w:rFonts w:ascii="Times New Roman" w:hAnsi="Times New Roman" w:cs="Times New Roman"/>
          <w:b/>
          <w:sz w:val="28"/>
          <w:szCs w:val="28"/>
        </w:rPr>
      </w:pPr>
      <w:r>
        <w:rPr>
          <w:rFonts w:ascii="Times New Roman" w:hAnsi="Times New Roman" w:cs="Times New Roman"/>
          <w:b/>
          <w:sz w:val="28"/>
          <w:szCs w:val="28"/>
        </w:rPr>
        <w:t xml:space="preserve"> </w:t>
      </w:r>
    </w:p>
    <w:p w:rsidR="004E5084" w:rsidRDefault="002D1CBB" w:rsidP="004E5084">
      <w:pPr>
        <w:tabs>
          <w:tab w:val="left" w:pos="3465"/>
        </w:tabs>
        <w:rPr>
          <w:rFonts w:ascii="Times New Roman" w:hAnsi="Times New Roman" w:cs="Times New Roman"/>
          <w:b/>
          <w:noProof/>
          <w:sz w:val="28"/>
          <w:szCs w:val="28"/>
          <w:lang w:eastAsia="ru-RU"/>
        </w:rPr>
      </w:pPr>
      <w:r>
        <w:rPr>
          <w:rFonts w:ascii="Times New Roman" w:hAnsi="Times New Roman" w:cs="Times New Roman"/>
          <w:b/>
          <w:sz w:val="28"/>
          <w:szCs w:val="28"/>
        </w:rPr>
        <w:t xml:space="preserve"> </w:t>
      </w:r>
    </w:p>
    <w:p w:rsidR="004E5084" w:rsidRDefault="004E5084" w:rsidP="004E5084">
      <w:pPr>
        <w:tabs>
          <w:tab w:val="left" w:pos="3465"/>
        </w:tabs>
        <w:rPr>
          <w:rFonts w:ascii="Times New Roman" w:hAnsi="Times New Roman" w:cs="Times New Roman"/>
          <w:b/>
          <w:noProof/>
          <w:sz w:val="28"/>
          <w:szCs w:val="28"/>
          <w:lang w:eastAsia="ru-RU"/>
        </w:rPr>
      </w:pPr>
    </w:p>
    <w:p w:rsidR="004E5084" w:rsidRPr="004E5084" w:rsidRDefault="002D1CBB" w:rsidP="004E5084">
      <w:pPr>
        <w:spacing w:after="0" w:line="240" w:lineRule="auto"/>
        <w:jc w:val="center"/>
        <w:rPr>
          <w:rFonts w:ascii="Times New Roman" w:eastAsia="Arial Unicode MS" w:hAnsi="Times New Roman" w:cs="Times New Roman"/>
          <w:b/>
          <w:color w:val="000000"/>
          <w:sz w:val="24"/>
          <w:szCs w:val="24"/>
          <w:lang w:eastAsia="ru-RU"/>
        </w:rPr>
      </w:pPr>
      <w:r>
        <w:rPr>
          <w:rFonts w:ascii="Times New Roman" w:hAnsi="Times New Roman" w:cs="Times New Roman"/>
          <w:b/>
          <w:noProof/>
          <w:sz w:val="28"/>
          <w:szCs w:val="28"/>
          <w:lang w:eastAsia="ru-RU"/>
        </w:rPr>
        <w:t xml:space="preserve"> </w:t>
      </w:r>
    </w:p>
    <w:p w:rsidR="0056426B" w:rsidRDefault="0056426B" w:rsidP="004E5084">
      <w:pPr>
        <w:spacing w:after="0" w:line="240" w:lineRule="auto"/>
        <w:jc w:val="center"/>
        <w:rPr>
          <w:rFonts w:ascii="Times New Roman" w:eastAsia="Arial Unicode MS" w:hAnsi="Times New Roman" w:cs="Times New Roman"/>
          <w:b/>
          <w:color w:val="000000"/>
          <w:sz w:val="24"/>
          <w:szCs w:val="24"/>
          <w:lang w:eastAsia="ru-RU"/>
        </w:rPr>
      </w:pPr>
    </w:p>
    <w:p w:rsidR="004E5084" w:rsidRPr="004E5084" w:rsidRDefault="004E5084" w:rsidP="004E5084">
      <w:pPr>
        <w:spacing w:after="0" w:line="240" w:lineRule="auto"/>
        <w:jc w:val="center"/>
        <w:rPr>
          <w:rFonts w:ascii="Times New Roman" w:eastAsia="Arial Unicode MS" w:hAnsi="Times New Roman" w:cs="Times New Roman"/>
          <w:b/>
          <w:color w:val="000000"/>
          <w:sz w:val="24"/>
          <w:szCs w:val="24"/>
          <w:lang w:eastAsia="ru-RU"/>
        </w:rPr>
      </w:pPr>
      <w:bookmarkStart w:id="0" w:name="_GoBack"/>
      <w:bookmarkEnd w:id="0"/>
      <w:r w:rsidRPr="004E5084">
        <w:rPr>
          <w:rFonts w:ascii="Times New Roman" w:eastAsia="Arial Unicode MS" w:hAnsi="Times New Roman" w:cs="Times New Roman"/>
          <w:b/>
          <w:color w:val="000000"/>
          <w:sz w:val="24"/>
          <w:szCs w:val="24"/>
          <w:lang w:eastAsia="ru-RU"/>
        </w:rPr>
        <w:lastRenderedPageBreak/>
        <w:t>Республиканской акции «Весенняя неделя добра – 2018г»</w:t>
      </w:r>
    </w:p>
    <w:p w:rsidR="004E5084" w:rsidRPr="004E5084" w:rsidRDefault="004E5084" w:rsidP="004E5084">
      <w:pPr>
        <w:spacing w:after="0" w:line="240" w:lineRule="auto"/>
        <w:jc w:val="center"/>
        <w:rPr>
          <w:rFonts w:ascii="Times New Roman" w:eastAsia="Arial Unicode MS" w:hAnsi="Times New Roman" w:cs="Times New Roman"/>
          <w:b/>
          <w:color w:val="000000"/>
          <w:sz w:val="24"/>
          <w:szCs w:val="24"/>
          <w:lang w:eastAsia="ru-RU"/>
        </w:rPr>
      </w:pPr>
    </w:p>
    <w:p w:rsidR="004E5084" w:rsidRPr="004E5084" w:rsidRDefault="004E5084" w:rsidP="004E5084">
      <w:pPr>
        <w:spacing w:after="0" w:line="240" w:lineRule="auto"/>
        <w:ind w:left="-709"/>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                             </w:t>
      </w:r>
      <w:r w:rsidRPr="004E5084">
        <w:rPr>
          <w:rFonts w:ascii="Times New Roman" w:eastAsia="Arial Unicode MS" w:hAnsi="Times New Roman" w:cs="Times New Roman"/>
          <w:color w:val="000000"/>
          <w:sz w:val="24"/>
          <w:szCs w:val="24"/>
          <w:lang w:eastAsia="ru-RU"/>
        </w:rPr>
        <w:t>Добровольческий отряд МБОУ «СОШ№9» -«Добрые дела»</w:t>
      </w:r>
    </w:p>
    <w:p w:rsidR="004E5084" w:rsidRPr="004E5084" w:rsidRDefault="004E5084" w:rsidP="004E5084">
      <w:pPr>
        <w:spacing w:after="0" w:line="240" w:lineRule="auto"/>
        <w:ind w:left="-709"/>
        <w:rPr>
          <w:rFonts w:ascii="Times New Roman" w:eastAsia="Arial Unicode MS" w:hAnsi="Times New Roman" w:cs="Times New Roman"/>
          <w:color w:val="000000"/>
          <w:sz w:val="24"/>
          <w:szCs w:val="24"/>
          <w:lang w:eastAsia="ru-RU"/>
        </w:rPr>
      </w:pPr>
    </w:p>
    <w:tbl>
      <w:tblPr>
        <w:tblStyle w:val="af0"/>
        <w:tblpPr w:leftFromText="180" w:rightFromText="180" w:vertAnchor="text" w:horzAnchor="page" w:tblpX="1812" w:tblpY="-35"/>
        <w:tblW w:w="0" w:type="auto"/>
        <w:tblLayout w:type="fixed"/>
        <w:tblLook w:val="04A0" w:firstRow="1" w:lastRow="0" w:firstColumn="1" w:lastColumn="0" w:noHBand="0" w:noVBand="1"/>
      </w:tblPr>
      <w:tblGrid>
        <w:gridCol w:w="1242"/>
        <w:gridCol w:w="1701"/>
        <w:gridCol w:w="5080"/>
        <w:gridCol w:w="10"/>
        <w:gridCol w:w="2216"/>
        <w:gridCol w:w="1418"/>
        <w:gridCol w:w="1663"/>
      </w:tblGrid>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Дата проведения</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Название мероприятия</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 xml:space="preserve">Место проведения </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 xml:space="preserve">Количество благополучателей </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Количество добровольцев</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1.28.</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23.04.18г.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Уроки добра «Чтобы радость людям дарить, надо добрым и вежливым быть»</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Классные комнаты</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169 чел</w:t>
            </w:r>
            <w:proofErr w:type="gramStart"/>
            <w:r w:rsidRPr="004E5084">
              <w:rPr>
                <w:rFonts w:ascii="Times New Roman" w:eastAsia="Arial Unicode MS" w:hAnsi="Times New Roman" w:cs="Times New Roman"/>
                <w:color w:val="000000"/>
                <w:sz w:val="24"/>
                <w:szCs w:val="24"/>
                <w:lang w:eastAsia="ru-RU"/>
              </w:rPr>
              <w:t>.(</w:t>
            </w:r>
            <w:proofErr w:type="gramEnd"/>
            <w:r w:rsidRPr="004E5084">
              <w:rPr>
                <w:rFonts w:ascii="Times New Roman" w:eastAsia="Arial Unicode MS" w:hAnsi="Times New Roman" w:cs="Times New Roman"/>
                <w:color w:val="000000"/>
                <w:sz w:val="24"/>
                <w:szCs w:val="24"/>
                <w:lang w:eastAsia="ru-RU"/>
              </w:rPr>
              <w:t>ученики)</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5 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24.04 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Патронаж ветеранов «Мы гордимся вами!»</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Дом ветеранов</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Ветераны ВОВ, 2 человека.</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3 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3.</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25.04.2018г.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Благотворительная акция «Веселый доктор». Организация творческих мероприятий для детей с ограниченными возможностями, сирот и детей из малоимущих семей</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Дом малоимущей семьи.</w:t>
            </w:r>
          </w:p>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Семья, где двое детей-инвалидов</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7 человек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4 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4.</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21.04.2018г.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Экологическая акция «Зеленая весна»</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Городской парк им. Халилова.</w:t>
            </w:r>
          </w:p>
          <w:p w:rsidR="004E5084" w:rsidRPr="004E5084" w:rsidRDefault="004E5084" w:rsidP="004E5084">
            <w:pPr>
              <w:rPr>
                <w:rFonts w:ascii="Times New Roman" w:eastAsia="Arial Unicode MS" w:hAnsi="Times New Roman" w:cs="Times New Roman"/>
                <w:color w:val="000000"/>
                <w:sz w:val="24"/>
                <w:szCs w:val="24"/>
                <w:lang w:eastAsia="ru-RU"/>
              </w:rPr>
            </w:pP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Население г</w:t>
            </w:r>
            <w:proofErr w:type="gramStart"/>
            <w:r w:rsidRPr="004E5084">
              <w:rPr>
                <w:rFonts w:ascii="Times New Roman" w:eastAsia="Arial Unicode MS" w:hAnsi="Times New Roman" w:cs="Times New Roman"/>
                <w:color w:val="000000"/>
                <w:sz w:val="24"/>
                <w:szCs w:val="24"/>
                <w:lang w:eastAsia="ru-RU"/>
              </w:rPr>
              <w:t>.К</w:t>
            </w:r>
            <w:proofErr w:type="gramEnd"/>
            <w:r w:rsidRPr="004E5084">
              <w:rPr>
                <w:rFonts w:ascii="Times New Roman" w:eastAsia="Arial Unicode MS" w:hAnsi="Times New Roman" w:cs="Times New Roman"/>
                <w:color w:val="000000"/>
                <w:sz w:val="24"/>
                <w:szCs w:val="24"/>
                <w:lang w:eastAsia="ru-RU"/>
              </w:rPr>
              <w:t>аспийск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Волонтерский отряд(6 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5.</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26.04.2018г.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 xml:space="preserve">Спортивная акция по пропаганде здорового образа жизни «Здоровым быть модно» </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Спортивный зал школы, спортивная площадка</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Ученики 90 чел.</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Волонтерский отряд (26чел.)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6.</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27.04.2018г.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Экологический десант, приуроченный ко Дню Земли</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Двор школы</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Ученики</w:t>
            </w:r>
          </w:p>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(30чел.)</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10чел.</w:t>
            </w:r>
          </w:p>
        </w:tc>
      </w:tr>
      <w:tr w:rsidR="004E5084" w:rsidRPr="004E5084" w:rsidTr="004E5084">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7.</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27.04.2018г.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Благоустройства мест памяти, воинских захоронений</w:t>
            </w:r>
            <w:proofErr w:type="gramStart"/>
            <w:r w:rsidRPr="004E5084">
              <w:rPr>
                <w:rFonts w:ascii="Times New Roman" w:eastAsia="Arial Unicode MS" w:hAnsi="Times New Roman" w:cs="Times New Roman"/>
                <w:color w:val="000000"/>
                <w:sz w:val="24"/>
                <w:szCs w:val="24"/>
                <w:lang w:eastAsia="ru-RU"/>
              </w:rPr>
              <w:t>,м</w:t>
            </w:r>
            <w:proofErr w:type="gramEnd"/>
            <w:r w:rsidRPr="004E5084">
              <w:rPr>
                <w:rFonts w:ascii="Times New Roman" w:eastAsia="Arial Unicode MS" w:hAnsi="Times New Roman" w:cs="Times New Roman"/>
                <w:color w:val="000000"/>
                <w:sz w:val="24"/>
                <w:szCs w:val="24"/>
                <w:lang w:eastAsia="ru-RU"/>
              </w:rPr>
              <w:t>емориальных памятников в рамках акции «Дорога к обелиску»</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Городской парк им</w:t>
            </w:r>
            <w:proofErr w:type="gramStart"/>
            <w:r w:rsidRPr="004E5084">
              <w:rPr>
                <w:rFonts w:ascii="Times New Roman" w:eastAsia="Arial Unicode MS" w:hAnsi="Times New Roman" w:cs="Times New Roman"/>
                <w:color w:val="000000"/>
                <w:sz w:val="24"/>
                <w:szCs w:val="24"/>
                <w:lang w:eastAsia="ru-RU"/>
              </w:rPr>
              <w:t>.Х</w:t>
            </w:r>
            <w:proofErr w:type="gramEnd"/>
            <w:r w:rsidRPr="004E5084">
              <w:rPr>
                <w:rFonts w:ascii="Times New Roman" w:eastAsia="Arial Unicode MS" w:hAnsi="Times New Roman" w:cs="Times New Roman"/>
                <w:color w:val="000000"/>
                <w:sz w:val="24"/>
                <w:szCs w:val="24"/>
                <w:lang w:eastAsia="ru-RU"/>
              </w:rPr>
              <w:t>алилова,</w:t>
            </w:r>
          </w:p>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уборка территории памятника «Скорбящей матери»</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Население г</w:t>
            </w:r>
            <w:proofErr w:type="gramStart"/>
            <w:r w:rsidRPr="004E5084">
              <w:rPr>
                <w:rFonts w:ascii="Times New Roman" w:eastAsia="Arial Unicode MS" w:hAnsi="Times New Roman" w:cs="Times New Roman"/>
                <w:color w:val="000000"/>
                <w:sz w:val="24"/>
                <w:szCs w:val="24"/>
                <w:lang w:eastAsia="ru-RU"/>
              </w:rPr>
              <w:t>.К</w:t>
            </w:r>
            <w:proofErr w:type="gramEnd"/>
            <w:r w:rsidRPr="004E5084">
              <w:rPr>
                <w:rFonts w:ascii="Times New Roman" w:eastAsia="Arial Unicode MS" w:hAnsi="Times New Roman" w:cs="Times New Roman"/>
                <w:color w:val="000000"/>
                <w:sz w:val="24"/>
                <w:szCs w:val="24"/>
                <w:lang w:eastAsia="ru-RU"/>
              </w:rPr>
              <w:t>аспийск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Волонтерский отряд (7чел.)</w:t>
            </w:r>
          </w:p>
        </w:tc>
      </w:tr>
      <w:tr w:rsidR="004E5084" w:rsidRPr="004E5084" w:rsidTr="004E5084">
        <w:tblPrEx>
          <w:tblLook w:val="0000" w:firstRow="0" w:lastRow="0" w:firstColumn="0" w:lastColumn="0" w:noHBand="0" w:noVBand="0"/>
        </w:tblPrEx>
        <w:trPr>
          <w:trHeight w:val="455"/>
        </w:trPr>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8.</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28.04.2018г.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Поздравление с мини - концертом и на дому «Частушка фронтовая, вручение открыток и сувениров</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Дом ветерана</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Ветеран (1 человек.)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Волонтерский отряд 4 человека</w:t>
            </w:r>
          </w:p>
        </w:tc>
      </w:tr>
      <w:tr w:rsidR="004E5084" w:rsidRPr="004E5084" w:rsidTr="004E5084">
        <w:tblPrEx>
          <w:tblLook w:val="0000" w:firstRow="0" w:lastRow="0" w:firstColumn="0" w:lastColumn="0" w:noHBand="0" w:noVBand="0"/>
        </w:tblPrEx>
        <w:trPr>
          <w:trHeight w:val="487"/>
        </w:trPr>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lastRenderedPageBreak/>
              <w:t>9.</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27.04.2018г.</w:t>
            </w:r>
          </w:p>
        </w:tc>
        <w:tc>
          <w:tcPr>
            <w:tcW w:w="5080"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Акций «Молодежь против наркотиков!»</w:t>
            </w:r>
          </w:p>
        </w:tc>
        <w:tc>
          <w:tcPr>
            <w:tcW w:w="2226"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Школьный микрорайон</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15 чел.,</w:t>
            </w:r>
          </w:p>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молодежь г</w:t>
            </w:r>
            <w:proofErr w:type="gramStart"/>
            <w:r w:rsidRPr="004E5084">
              <w:rPr>
                <w:rFonts w:ascii="Times New Roman" w:eastAsia="Arial Unicode MS" w:hAnsi="Times New Roman" w:cs="Times New Roman"/>
                <w:color w:val="000000"/>
                <w:sz w:val="24"/>
                <w:szCs w:val="24"/>
                <w:lang w:eastAsia="ru-RU"/>
              </w:rPr>
              <w:t>.К</w:t>
            </w:r>
            <w:proofErr w:type="gramEnd"/>
            <w:r w:rsidRPr="004E5084">
              <w:rPr>
                <w:rFonts w:ascii="Times New Roman" w:eastAsia="Arial Unicode MS" w:hAnsi="Times New Roman" w:cs="Times New Roman"/>
                <w:color w:val="000000"/>
                <w:sz w:val="24"/>
                <w:szCs w:val="24"/>
                <w:lang w:eastAsia="ru-RU"/>
              </w:rPr>
              <w:t>аспийск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10 человек.</w:t>
            </w:r>
          </w:p>
        </w:tc>
      </w:tr>
      <w:tr w:rsidR="004E5084" w:rsidRPr="004E5084" w:rsidTr="004E5084">
        <w:tblPrEx>
          <w:tblLook w:val="0000" w:firstRow="0" w:lastRow="0" w:firstColumn="0" w:lastColumn="0" w:noHBand="0" w:noVBand="0"/>
        </w:tblPrEx>
        <w:trPr>
          <w:trHeight w:val="753"/>
        </w:trPr>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10.</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05.04.2018г.</w:t>
            </w:r>
          </w:p>
        </w:tc>
        <w:tc>
          <w:tcPr>
            <w:tcW w:w="5090"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Экологическая акция РДШ «Мы за чистоту и порядок»</w:t>
            </w:r>
          </w:p>
        </w:tc>
        <w:tc>
          <w:tcPr>
            <w:tcW w:w="2216"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Двор школы</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Все уч-ся и работники школы</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15 чел.</w:t>
            </w:r>
          </w:p>
        </w:tc>
      </w:tr>
      <w:tr w:rsidR="004E5084" w:rsidRPr="004E5084" w:rsidTr="004E5084">
        <w:tblPrEx>
          <w:tblLook w:val="0000" w:firstRow="0" w:lastRow="0" w:firstColumn="0" w:lastColumn="0" w:noHBand="0" w:noVBand="0"/>
        </w:tblPrEx>
        <w:trPr>
          <w:trHeight w:val="1086"/>
        </w:trPr>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11.</w:t>
            </w: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07.04.2018г.</w:t>
            </w:r>
          </w:p>
        </w:tc>
        <w:tc>
          <w:tcPr>
            <w:tcW w:w="5090"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Ежегоная Всероссийская акция РДШ «Будь здоров»</w:t>
            </w:r>
          </w:p>
        </w:tc>
        <w:tc>
          <w:tcPr>
            <w:tcW w:w="2216"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Двор школы</w:t>
            </w: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Отряд РДШ (9чел.)</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12 человек</w:t>
            </w:r>
          </w:p>
        </w:tc>
      </w:tr>
      <w:tr w:rsidR="004E5084" w:rsidRPr="004E5084" w:rsidTr="004E5084">
        <w:tblPrEx>
          <w:tblLook w:val="0000" w:firstRow="0" w:lastRow="0" w:firstColumn="0" w:lastColumn="0" w:noHBand="0" w:noVBand="0"/>
        </w:tblPrEx>
        <w:trPr>
          <w:trHeight w:val="1041"/>
        </w:trPr>
        <w:tc>
          <w:tcPr>
            <w:tcW w:w="1242" w:type="dxa"/>
          </w:tcPr>
          <w:p w:rsidR="004E5084" w:rsidRPr="004E5084" w:rsidRDefault="004E5084" w:rsidP="004E5084">
            <w:pPr>
              <w:rPr>
                <w:rFonts w:ascii="Times New Roman" w:eastAsia="Arial Unicode MS" w:hAnsi="Times New Roman" w:cs="Times New Roman"/>
                <w:color w:val="000000"/>
                <w:sz w:val="24"/>
                <w:szCs w:val="24"/>
                <w:lang w:eastAsia="ru-RU"/>
              </w:rPr>
            </w:pPr>
          </w:p>
        </w:tc>
        <w:tc>
          <w:tcPr>
            <w:tcW w:w="1701" w:type="dxa"/>
          </w:tcPr>
          <w:p w:rsidR="004E5084" w:rsidRPr="004E5084" w:rsidRDefault="004E5084" w:rsidP="004E5084">
            <w:pPr>
              <w:rPr>
                <w:rFonts w:ascii="Times New Roman" w:eastAsia="Arial Unicode MS" w:hAnsi="Times New Roman" w:cs="Times New Roman"/>
                <w:color w:val="000000"/>
                <w:sz w:val="24"/>
                <w:szCs w:val="24"/>
                <w:lang w:eastAsia="ru-RU"/>
              </w:rPr>
            </w:pPr>
          </w:p>
        </w:tc>
        <w:tc>
          <w:tcPr>
            <w:tcW w:w="5090" w:type="dxa"/>
            <w:gridSpan w:val="2"/>
          </w:tcPr>
          <w:p w:rsidR="004E5084" w:rsidRPr="004E5084" w:rsidRDefault="004E5084" w:rsidP="004E5084">
            <w:pPr>
              <w:rPr>
                <w:rFonts w:ascii="Times New Roman" w:eastAsia="Arial Unicode MS" w:hAnsi="Times New Roman" w:cs="Times New Roman"/>
                <w:color w:val="000000"/>
                <w:sz w:val="24"/>
                <w:szCs w:val="24"/>
                <w:lang w:eastAsia="ru-RU"/>
              </w:rPr>
            </w:pPr>
          </w:p>
        </w:tc>
        <w:tc>
          <w:tcPr>
            <w:tcW w:w="2216" w:type="dxa"/>
          </w:tcPr>
          <w:p w:rsidR="004E5084" w:rsidRPr="004E5084" w:rsidRDefault="004E5084" w:rsidP="004E5084">
            <w:pPr>
              <w:rPr>
                <w:rFonts w:ascii="Times New Roman" w:eastAsia="Arial Unicode MS" w:hAnsi="Times New Roman" w:cs="Times New Roman"/>
                <w:color w:val="000000"/>
                <w:sz w:val="24"/>
                <w:szCs w:val="24"/>
                <w:lang w:eastAsia="ru-RU"/>
              </w:rPr>
            </w:pPr>
          </w:p>
        </w:tc>
        <w:tc>
          <w:tcPr>
            <w:tcW w:w="1418"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Всего:1877</w:t>
            </w:r>
          </w:p>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+население города Каспийск</w:t>
            </w:r>
          </w:p>
        </w:tc>
        <w:tc>
          <w:tcPr>
            <w:tcW w:w="1663" w:type="dxa"/>
          </w:tcPr>
          <w:p w:rsidR="004E5084" w:rsidRPr="004E5084" w:rsidRDefault="004E5084" w:rsidP="004E5084">
            <w:pPr>
              <w:rPr>
                <w:rFonts w:ascii="Times New Roman" w:eastAsia="Arial Unicode MS" w:hAnsi="Times New Roman" w:cs="Times New Roman"/>
                <w:color w:val="000000"/>
                <w:sz w:val="24"/>
                <w:szCs w:val="24"/>
                <w:lang w:eastAsia="ru-RU"/>
              </w:rPr>
            </w:pPr>
            <w:r w:rsidRPr="004E5084">
              <w:rPr>
                <w:rFonts w:ascii="Times New Roman" w:eastAsia="Arial Unicode MS" w:hAnsi="Times New Roman" w:cs="Times New Roman"/>
                <w:color w:val="000000"/>
                <w:sz w:val="24"/>
                <w:szCs w:val="24"/>
                <w:lang w:eastAsia="ru-RU"/>
              </w:rPr>
              <w:t>Всего: 92 человека</w:t>
            </w:r>
          </w:p>
        </w:tc>
      </w:tr>
    </w:tbl>
    <w:p w:rsidR="004E5084" w:rsidRPr="004E5084" w:rsidRDefault="004E5084" w:rsidP="004E5084">
      <w:pPr>
        <w:spacing w:after="0" w:line="240" w:lineRule="auto"/>
        <w:ind w:left="-709"/>
        <w:rPr>
          <w:rFonts w:ascii="Times New Roman" w:eastAsia="Arial Unicode MS" w:hAnsi="Times New Roman" w:cs="Times New Roman"/>
          <w:color w:val="000000"/>
          <w:sz w:val="24"/>
          <w:szCs w:val="24"/>
          <w:lang w:val="en-US" w:eastAsia="ru-RU"/>
        </w:rPr>
      </w:pPr>
    </w:p>
    <w:p w:rsidR="004E5084" w:rsidRPr="004E5084" w:rsidRDefault="004E5084" w:rsidP="004E5084">
      <w:pPr>
        <w:spacing w:after="0" w:line="240" w:lineRule="auto"/>
        <w:ind w:left="-709"/>
        <w:rPr>
          <w:rFonts w:ascii="Times New Roman" w:eastAsia="Arial Unicode MS" w:hAnsi="Times New Roman" w:cs="Times New Roman"/>
          <w:color w:val="000000"/>
          <w:sz w:val="24"/>
          <w:szCs w:val="24"/>
          <w:lang w:eastAsia="ru-RU"/>
        </w:rPr>
      </w:pPr>
    </w:p>
    <w:p w:rsidR="004E5084" w:rsidRPr="004E5084" w:rsidRDefault="004E5084" w:rsidP="004E5084">
      <w:pPr>
        <w:spacing w:after="0" w:line="240" w:lineRule="auto"/>
        <w:ind w:left="-709"/>
        <w:rPr>
          <w:rFonts w:ascii="Times New Roman" w:eastAsia="Arial Unicode MS" w:hAnsi="Times New Roman" w:cs="Times New Roman"/>
          <w:color w:val="000000"/>
          <w:sz w:val="24"/>
          <w:szCs w:val="24"/>
          <w:lang w:eastAsia="ru-RU"/>
        </w:rPr>
      </w:pPr>
    </w:p>
    <w:p w:rsidR="004E5084" w:rsidRDefault="004E5084" w:rsidP="004E5084">
      <w:pPr>
        <w:tabs>
          <w:tab w:val="left" w:pos="3465"/>
        </w:tabs>
        <w:rPr>
          <w:rFonts w:ascii="Times New Roman" w:hAnsi="Times New Roman" w:cs="Times New Roman"/>
          <w:b/>
          <w:noProof/>
          <w:sz w:val="72"/>
          <w:szCs w:val="72"/>
          <w:lang w:eastAsia="ru-RU"/>
        </w:rPr>
      </w:pPr>
    </w:p>
    <w:p w:rsidR="00B165FB" w:rsidRDefault="00B165FB" w:rsidP="0095437B">
      <w:pPr>
        <w:pStyle w:val="a4"/>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4E5084" w:rsidRDefault="004E5084" w:rsidP="004E5084">
      <w:pPr>
        <w:spacing w:after="0" w:line="240" w:lineRule="auto"/>
        <w:rPr>
          <w:rFonts w:ascii="Times New Roman" w:eastAsia="Times New Roman" w:hAnsi="Times New Roman" w:cs="Times New Roman"/>
          <w:b/>
          <w:color w:val="C00000"/>
          <w:sz w:val="28"/>
          <w:szCs w:val="28"/>
          <w:lang w:eastAsia="ru-RU"/>
        </w:rPr>
      </w:pPr>
    </w:p>
    <w:p w:rsidR="002C4C62" w:rsidRPr="004E5084" w:rsidRDefault="005008E9" w:rsidP="004E5084">
      <w:pPr>
        <w:spacing w:after="0" w:line="240" w:lineRule="auto"/>
        <w:rPr>
          <w:rFonts w:ascii="Times New Roman" w:eastAsia="Times New Roman" w:hAnsi="Times New Roman" w:cs="Times New Roman"/>
          <w:b/>
          <w:color w:val="C00000"/>
          <w:sz w:val="28"/>
          <w:szCs w:val="28"/>
          <w:lang w:eastAsia="ru-RU"/>
        </w:rPr>
      </w:pPr>
      <w:r w:rsidRPr="004E5084">
        <w:rPr>
          <w:rFonts w:ascii="Times New Roman" w:eastAsia="Times New Roman" w:hAnsi="Times New Roman" w:cs="Times New Roman"/>
          <w:b/>
          <w:color w:val="C00000"/>
          <w:sz w:val="28"/>
          <w:szCs w:val="28"/>
          <w:lang w:eastAsia="ru-RU"/>
        </w:rPr>
        <w:lastRenderedPageBreak/>
        <w:t xml:space="preserve">Отчет </w:t>
      </w:r>
      <w:r w:rsidR="004E5084">
        <w:rPr>
          <w:rFonts w:ascii="Times New Roman" w:eastAsia="Times New Roman" w:hAnsi="Times New Roman" w:cs="Times New Roman"/>
          <w:b/>
          <w:color w:val="C00000"/>
          <w:sz w:val="28"/>
          <w:szCs w:val="28"/>
          <w:lang w:eastAsia="ru-RU"/>
        </w:rPr>
        <w:t xml:space="preserve"> </w:t>
      </w:r>
      <w:r w:rsidRPr="004E5084">
        <w:rPr>
          <w:rFonts w:ascii="Times New Roman" w:eastAsia="Times New Roman" w:hAnsi="Times New Roman" w:cs="Times New Roman"/>
          <w:b/>
          <w:color w:val="C00000"/>
          <w:sz w:val="28"/>
          <w:szCs w:val="28"/>
          <w:lang w:eastAsia="ru-RU"/>
        </w:rPr>
        <w:t>о проделан</w:t>
      </w:r>
      <w:r w:rsidR="00E116CE" w:rsidRPr="004E5084">
        <w:rPr>
          <w:rFonts w:ascii="Times New Roman" w:eastAsia="Times New Roman" w:hAnsi="Times New Roman" w:cs="Times New Roman"/>
          <w:b/>
          <w:color w:val="C00000"/>
          <w:sz w:val="28"/>
          <w:szCs w:val="28"/>
          <w:lang w:eastAsia="ru-RU"/>
        </w:rPr>
        <w:t>ной работе завхоза</w:t>
      </w:r>
      <w:r w:rsidRPr="004E5084">
        <w:rPr>
          <w:rFonts w:ascii="Times New Roman" w:eastAsia="Times New Roman" w:hAnsi="Times New Roman" w:cs="Times New Roman"/>
          <w:b/>
          <w:color w:val="C00000"/>
          <w:sz w:val="28"/>
          <w:szCs w:val="28"/>
          <w:lang w:eastAsia="ru-RU"/>
        </w:rPr>
        <w:t xml:space="preserve"> – Гапизовой У.Б.</w:t>
      </w:r>
    </w:p>
    <w:p w:rsidR="005008E9" w:rsidRPr="005008E9" w:rsidRDefault="005008E9" w:rsidP="005008E9">
      <w:pPr>
        <w:spacing w:after="0" w:line="240" w:lineRule="auto"/>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Основными направлениями административно-хозяйственной работы</w:t>
      </w:r>
      <w:r w:rsidRPr="005008E9">
        <w:rPr>
          <w:rFonts w:ascii="Times New Roman" w:eastAsia="Times New Roman" w:hAnsi="Times New Roman" w:cs="Times New Roman"/>
          <w:color w:val="0070C0"/>
          <w:sz w:val="24"/>
          <w:szCs w:val="24"/>
          <w:lang w:eastAsia="ru-RU"/>
        </w:rPr>
        <w:t xml:space="preserve"> </w:t>
      </w:r>
      <w:r w:rsidRPr="005008E9">
        <w:rPr>
          <w:rFonts w:ascii="Times New Roman" w:eastAsia="Times New Roman" w:hAnsi="Times New Roman" w:cs="Times New Roman"/>
          <w:sz w:val="24"/>
          <w:szCs w:val="24"/>
          <w:lang w:eastAsia="ru-RU"/>
        </w:rPr>
        <w:t>школы являются:</w:t>
      </w:r>
    </w:p>
    <w:p w:rsidR="005008E9" w:rsidRPr="005008E9" w:rsidRDefault="005008E9" w:rsidP="00424E59">
      <w:pPr>
        <w:numPr>
          <w:ilvl w:val="0"/>
          <w:numId w:val="7"/>
        </w:num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Хозяйственная деятельность школы</w:t>
      </w:r>
    </w:p>
    <w:p w:rsidR="005008E9" w:rsidRPr="005008E9" w:rsidRDefault="005008E9" w:rsidP="00424E59">
      <w:pPr>
        <w:numPr>
          <w:ilvl w:val="0"/>
          <w:numId w:val="7"/>
        </w:num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Материально-техническое обеспечение учебного процесса</w:t>
      </w:r>
    </w:p>
    <w:p w:rsidR="005008E9" w:rsidRPr="005008E9" w:rsidRDefault="005008E9" w:rsidP="00424E59">
      <w:pPr>
        <w:numPr>
          <w:ilvl w:val="0"/>
          <w:numId w:val="7"/>
        </w:num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Обеспечение режима здоровых и безопасных условий труда и учебы.</w:t>
      </w:r>
    </w:p>
    <w:p w:rsidR="005008E9" w:rsidRPr="005008E9" w:rsidRDefault="00FD3647" w:rsidP="005008E9">
      <w:pPr>
        <w:spacing w:after="0" w:line="240" w:lineRule="auto"/>
        <w:ind w:left="720"/>
        <w:contextualSpacing/>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eastAsia="ru-RU"/>
        </w:rPr>
        <w:t>В течение 2017-2018</w:t>
      </w:r>
      <w:r w:rsidR="005008E9" w:rsidRPr="005008E9">
        <w:rPr>
          <w:rFonts w:ascii="Times New Roman" w:eastAsia="Times New Roman" w:hAnsi="Times New Roman" w:cs="Times New Roman"/>
          <w:b/>
          <w:color w:val="0070C0"/>
          <w:sz w:val="24"/>
          <w:szCs w:val="24"/>
          <w:lang w:eastAsia="ru-RU"/>
        </w:rPr>
        <w:t xml:space="preserve"> учебного года в школе проведены следующие работы:</w:t>
      </w:r>
    </w:p>
    <w:p w:rsidR="005008E9" w:rsidRPr="00FD3647" w:rsidRDefault="00FD3647"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1.Установлена противопожарная автоматическая сигнализация АСП </w:t>
      </w:r>
      <w:proofErr w:type="gramStart"/>
      <w:r>
        <w:rPr>
          <w:rFonts w:ascii="Times New Roman" w:eastAsia="Times New Roman" w:hAnsi="Times New Roman" w:cs="Times New Roman"/>
          <w:sz w:val="24"/>
          <w:szCs w:val="24"/>
          <w:lang w:eastAsia="ru-RU"/>
        </w:rPr>
        <w:t>ВО</w:t>
      </w:r>
      <w:proofErr w:type="gramEnd"/>
      <w:r>
        <w:rPr>
          <w:rFonts w:ascii="Times New Roman" w:eastAsia="Times New Roman" w:hAnsi="Times New Roman" w:cs="Times New Roman"/>
          <w:sz w:val="24"/>
          <w:szCs w:val="24"/>
          <w:lang w:val="en-US" w:eastAsia="ru-RU"/>
        </w:rPr>
        <w:t>LID</w:t>
      </w:r>
      <w:r>
        <w:rPr>
          <w:rFonts w:ascii="Times New Roman" w:eastAsia="Times New Roman" w:hAnsi="Times New Roman" w:cs="Times New Roman"/>
          <w:sz w:val="24"/>
          <w:szCs w:val="24"/>
          <w:lang w:eastAsia="ru-RU"/>
        </w:rPr>
        <w:t xml:space="preserve"> и голосовое оповещение о пожарной тревоге, ПАК «Стрелец» обеспечивает подачу сигнала о возникновении пожара на пульт подразделения пожарной охраны г. Махачкалы РД. </w:t>
      </w:r>
      <w:proofErr w:type="gramStart"/>
      <w:r>
        <w:rPr>
          <w:rFonts w:ascii="Times New Roman" w:eastAsia="Times New Roman" w:hAnsi="Times New Roman" w:cs="Times New Roman"/>
          <w:sz w:val="24"/>
          <w:szCs w:val="24"/>
          <w:lang w:eastAsia="ru-RU"/>
        </w:rPr>
        <w:t>Установлена</w:t>
      </w:r>
      <w:proofErr w:type="gramEnd"/>
      <w:r>
        <w:rPr>
          <w:rFonts w:ascii="Times New Roman" w:eastAsia="Times New Roman" w:hAnsi="Times New Roman" w:cs="Times New Roman"/>
          <w:sz w:val="24"/>
          <w:szCs w:val="24"/>
          <w:lang w:eastAsia="ru-RU"/>
        </w:rPr>
        <w:t xml:space="preserve"> 20 мая 2018г.</w:t>
      </w:r>
    </w:p>
    <w:p w:rsidR="005008E9" w:rsidRPr="005008E9" w:rsidRDefault="00FD3647"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008E9" w:rsidRPr="005008E9">
        <w:rPr>
          <w:rFonts w:ascii="Times New Roman" w:eastAsia="Times New Roman" w:hAnsi="Times New Roman" w:cs="Times New Roman"/>
          <w:sz w:val="24"/>
          <w:szCs w:val="24"/>
          <w:lang w:eastAsia="ru-RU"/>
        </w:rPr>
        <w:t>.Ежемесячно проводится проверка документации: журналы приема и сдачи дежурств, записи работ по электричеству, столярным, сантехническим работам.</w:t>
      </w:r>
    </w:p>
    <w:p w:rsidR="005008E9" w:rsidRPr="005008E9" w:rsidRDefault="00FD3647"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5008E9" w:rsidRPr="005008E9">
        <w:rPr>
          <w:rFonts w:ascii="Times New Roman" w:eastAsia="Times New Roman" w:hAnsi="Times New Roman" w:cs="Times New Roman"/>
          <w:sz w:val="24"/>
          <w:szCs w:val="24"/>
          <w:lang w:eastAsia="ru-RU"/>
        </w:rPr>
        <w:t xml:space="preserve">Ежедневный контроль за санитарно-гигиеническими нормами в здании - </w:t>
      </w:r>
      <w:proofErr w:type="gramStart"/>
      <w:r w:rsidR="005008E9" w:rsidRPr="005008E9">
        <w:rPr>
          <w:rFonts w:ascii="Times New Roman" w:eastAsia="Times New Roman" w:hAnsi="Times New Roman" w:cs="Times New Roman"/>
          <w:sz w:val="24"/>
          <w:szCs w:val="24"/>
          <w:lang w:eastAsia="ru-RU"/>
        </w:rPr>
        <w:t>контроль за</w:t>
      </w:r>
      <w:proofErr w:type="gramEnd"/>
      <w:r w:rsidR="005008E9" w:rsidRPr="005008E9">
        <w:rPr>
          <w:rFonts w:ascii="Times New Roman" w:eastAsia="Times New Roman" w:hAnsi="Times New Roman" w:cs="Times New Roman"/>
          <w:sz w:val="24"/>
          <w:szCs w:val="24"/>
          <w:lang w:eastAsia="ru-RU"/>
        </w:rPr>
        <w:t xml:space="preserve"> уборкой школьных помещений, дезинфекция санузлов.</w:t>
      </w:r>
    </w:p>
    <w:p w:rsidR="005008E9" w:rsidRDefault="00FD3647"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Два раза в год проводились практические тренировки по эвакуации. Последнее учение было проведено 05.04.2018г. Акт №3 от 05.04.2018г. «О проведении КШУ по эвакуации при ЧС  МБОУ «СОШ№9» с целью проверки системы оповещения и действий л/</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при</w:t>
      </w:r>
      <w:proofErr w:type="gramEnd"/>
      <w:r>
        <w:rPr>
          <w:rFonts w:ascii="Times New Roman" w:eastAsia="Times New Roman" w:hAnsi="Times New Roman" w:cs="Times New Roman"/>
          <w:sz w:val="24"/>
          <w:szCs w:val="24"/>
          <w:lang w:eastAsia="ru-RU"/>
        </w:rPr>
        <w:t xml:space="preserve"> пожарной тревоге», приказ №219 «А» от 05.04.2018г.</w:t>
      </w:r>
    </w:p>
    <w:p w:rsidR="00FD3647" w:rsidRPr="005008E9" w:rsidRDefault="00FD3647"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Знаки эвакуации – фотолюминесцентные, находятся на стадии завершения.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6.В октябре проведена проверка основных и хозяйственных средств совместно с инвентаризационной комиссией.</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7.В сентябре проведена проверка сопротивления изоляции токоведущей частей силового и осветительного оборудован6ия.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8.При подготовке школы к осеннее - зимнему  периоду проделана следующая работа:</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 профилактический ремонт электроосветительного и силового оборудования;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проведена промывка канализационной системы и ершение труб в санузлах;</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проведена промывка и опрессовка трубопровода горячего водоснабжения;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 профилактический ремонт теплового электрооборудования пищеблока;</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проведена д</w:t>
      </w:r>
      <w:r w:rsidR="0095437B">
        <w:rPr>
          <w:rFonts w:ascii="Times New Roman" w:eastAsia="Times New Roman" w:hAnsi="Times New Roman" w:cs="Times New Roman"/>
          <w:sz w:val="24"/>
          <w:szCs w:val="24"/>
          <w:lang w:eastAsia="ru-RU"/>
        </w:rPr>
        <w:t>езинфекция помещений школы</w:t>
      </w:r>
      <w:r w:rsidRPr="005008E9">
        <w:rPr>
          <w:rFonts w:ascii="Times New Roman" w:eastAsia="Times New Roman" w:hAnsi="Times New Roman" w:cs="Times New Roman"/>
          <w:sz w:val="24"/>
          <w:szCs w:val="24"/>
          <w:lang w:eastAsia="ru-RU"/>
        </w:rPr>
        <w:t>;</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 планово-предупредительный ремонт систем, установок и средств охранной и пожарной сигнализации;</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w:t>
      </w:r>
      <w:r w:rsidR="0095437B">
        <w:rPr>
          <w:rFonts w:ascii="Times New Roman" w:eastAsia="Times New Roman" w:hAnsi="Times New Roman" w:cs="Times New Roman"/>
          <w:sz w:val="24"/>
          <w:szCs w:val="24"/>
          <w:lang w:eastAsia="ru-RU"/>
        </w:rPr>
        <w:t xml:space="preserve"> в апреле проведена ревизия </w:t>
      </w:r>
      <w:r w:rsidRPr="005008E9">
        <w:rPr>
          <w:rFonts w:ascii="Times New Roman" w:eastAsia="Times New Roman" w:hAnsi="Times New Roman" w:cs="Times New Roman"/>
          <w:sz w:val="24"/>
          <w:szCs w:val="24"/>
          <w:lang w:eastAsia="ru-RU"/>
        </w:rPr>
        <w:t xml:space="preserve"> огнетушителей</w:t>
      </w:r>
      <w:r w:rsidR="0095437B">
        <w:rPr>
          <w:rFonts w:ascii="Times New Roman" w:eastAsia="Times New Roman" w:hAnsi="Times New Roman" w:cs="Times New Roman"/>
          <w:sz w:val="24"/>
          <w:szCs w:val="24"/>
          <w:lang w:eastAsia="ru-RU"/>
        </w:rPr>
        <w:t xml:space="preserve"> (всего 27)</w:t>
      </w:r>
      <w:r w:rsidRPr="005008E9">
        <w:rPr>
          <w:rFonts w:ascii="Times New Roman" w:eastAsia="Times New Roman" w:hAnsi="Times New Roman" w:cs="Times New Roman"/>
          <w:sz w:val="24"/>
          <w:szCs w:val="24"/>
          <w:lang w:eastAsia="ru-RU"/>
        </w:rPr>
        <w:t>;</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-проведено остекление и ремонт оконных проемов в школе;</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проведена очистка подвальных помещений школы;</w:t>
      </w:r>
    </w:p>
    <w:p w:rsidR="0095437B" w:rsidRDefault="005008E9" w:rsidP="0095437B">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9</w:t>
      </w:r>
      <w:r w:rsidR="0095437B">
        <w:rPr>
          <w:rFonts w:ascii="Times New Roman" w:eastAsia="Times New Roman" w:hAnsi="Times New Roman" w:cs="Times New Roman"/>
          <w:sz w:val="24"/>
          <w:szCs w:val="24"/>
          <w:lang w:eastAsia="ru-RU"/>
        </w:rPr>
        <w:t>. С заведующими кабинетами проведена разъяснительная работа по организации ремонта.</w:t>
      </w:r>
    </w:p>
    <w:p w:rsidR="005008E9" w:rsidRPr="005008E9" w:rsidRDefault="0095437B" w:rsidP="005008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С  марта месяца производилось благоустройство школьной территории.</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11. В течение года проводится профилактическая работа по поддержке в рабочем состоянии водоснабжение и канализация.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xml:space="preserve">12. В течение года проводится </w:t>
      </w:r>
      <w:proofErr w:type="gramStart"/>
      <w:r w:rsidRPr="005008E9">
        <w:rPr>
          <w:rFonts w:ascii="Times New Roman" w:eastAsia="Times New Roman" w:hAnsi="Times New Roman" w:cs="Times New Roman"/>
          <w:sz w:val="24"/>
          <w:szCs w:val="24"/>
          <w:lang w:eastAsia="ru-RU"/>
        </w:rPr>
        <w:t>контроль за</w:t>
      </w:r>
      <w:proofErr w:type="gramEnd"/>
      <w:r w:rsidRPr="005008E9">
        <w:rPr>
          <w:rFonts w:ascii="Times New Roman" w:eastAsia="Times New Roman" w:hAnsi="Times New Roman" w:cs="Times New Roman"/>
          <w:sz w:val="24"/>
          <w:szCs w:val="24"/>
          <w:lang w:eastAsia="ru-RU"/>
        </w:rPr>
        <w:t xml:space="preserve"> средствами пожаротушения, техническое обслуживание средств пожаротушения - обеспечение первичными средствами пожаротушения, ежемесячная проверка всего инвентаря.</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 xml:space="preserve">13. Квартальный </w:t>
      </w:r>
      <w:proofErr w:type="gramStart"/>
      <w:r w:rsidRPr="005008E9">
        <w:rPr>
          <w:rFonts w:ascii="Times New Roman" w:eastAsia="Times New Roman" w:hAnsi="Times New Roman" w:cs="Times New Roman"/>
          <w:sz w:val="24"/>
          <w:szCs w:val="24"/>
          <w:lang w:eastAsia="ru-RU"/>
        </w:rPr>
        <w:t>контроль за</w:t>
      </w:r>
      <w:proofErr w:type="gramEnd"/>
      <w:r w:rsidRPr="005008E9">
        <w:rPr>
          <w:rFonts w:ascii="Times New Roman" w:eastAsia="Times New Roman" w:hAnsi="Times New Roman" w:cs="Times New Roman"/>
          <w:sz w:val="24"/>
          <w:szCs w:val="24"/>
          <w:lang w:eastAsia="ru-RU"/>
        </w:rPr>
        <w:t xml:space="preserve"> проведением ремонта школьной мебели (ремонт, замена спинок и сидений стульев, ремонт дверей  шкафов ид.)</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14. Совместно с материально-ответственными лицами ежемесячно проводится списание материальных ценностей.</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15. 1 раз квартал проводится собрание с обслуживающим персоналом школы по производственным вопросам.</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lastRenderedPageBreak/>
        <w:t xml:space="preserve">16. Ежемесячно проводится проверка состояния подвального помещения, основных и запасных выходов из школы. </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17. Постоянно контролировали безопасные условия пребывания детей в школе, убирали снег на лестницах, своевременно вывозили мусор с территории школы.</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18. Ежедневно контролировать соблюдение уровня искусственной освещенности в кабинетах, по нормам СаНПИна.</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19. Один раз в месяц проверялось санитарное состояние школьной столовой.</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20.Ежемесячно проводились генеральные уборки.</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21. В марте проведена замена водостока в корпусе начальных классов.</w:t>
      </w:r>
    </w:p>
    <w:p w:rsidR="005008E9" w:rsidRPr="005008E9" w:rsidRDefault="0095437B" w:rsidP="005008E9">
      <w:pPr>
        <w:spacing w:after="0" w:line="240" w:lineRule="auto"/>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22</w:t>
      </w:r>
      <w:r w:rsidR="005008E9" w:rsidRPr="005008E9">
        <w:rPr>
          <w:rFonts w:ascii="Times New Roman" w:eastAsia="Times New Roman" w:hAnsi="Times New Roman" w:cs="Times New Roman"/>
          <w:sz w:val="24"/>
          <w:szCs w:val="24"/>
          <w:lang w:eastAsia="ru-RU"/>
        </w:rPr>
        <w:t xml:space="preserve">. Целевой инструктаж с работниками школы, занятыми на ремонте школы </w:t>
      </w:r>
      <w:r w:rsidR="005008E9" w:rsidRPr="005008E9">
        <w:rPr>
          <w:rFonts w:ascii="Times New Roman" w:eastAsia="Times New Roman" w:hAnsi="Times New Roman" w:cs="Times New Roman"/>
          <w:i/>
          <w:sz w:val="24"/>
          <w:szCs w:val="24"/>
          <w:lang w:eastAsia="ru-RU"/>
        </w:rPr>
        <w:t xml:space="preserve">- май. </w:t>
      </w:r>
    </w:p>
    <w:p w:rsidR="005008E9" w:rsidRPr="005008E9" w:rsidRDefault="005008E9" w:rsidP="005008E9">
      <w:pPr>
        <w:spacing w:after="0" w:line="240" w:lineRule="auto"/>
        <w:contextualSpacing/>
        <w:rPr>
          <w:rFonts w:ascii="Times New Roman" w:eastAsia="Times New Roman" w:hAnsi="Times New Roman" w:cs="Times New Roman"/>
          <w:b/>
          <w:color w:val="0070C0"/>
          <w:sz w:val="24"/>
          <w:szCs w:val="24"/>
          <w:lang w:eastAsia="ru-RU"/>
        </w:rPr>
      </w:pPr>
      <w:r w:rsidRPr="005008E9">
        <w:rPr>
          <w:rFonts w:ascii="Times New Roman" w:eastAsia="Times New Roman" w:hAnsi="Times New Roman" w:cs="Times New Roman"/>
          <w:b/>
          <w:color w:val="0070C0"/>
          <w:sz w:val="24"/>
          <w:szCs w:val="24"/>
          <w:lang w:eastAsia="ru-RU"/>
        </w:rPr>
        <w:t>Вывод:</w:t>
      </w:r>
    </w:p>
    <w:p w:rsidR="005008E9" w:rsidRPr="005008E9" w:rsidRDefault="00E116CE" w:rsidP="005008E9">
      <w:pPr>
        <w:spacing w:after="0" w:line="240" w:lineRule="auto"/>
        <w:ind w:left="-14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5437B">
        <w:rPr>
          <w:rFonts w:ascii="Times New Roman" w:eastAsia="Times New Roman" w:hAnsi="Times New Roman" w:cs="Times New Roman"/>
          <w:sz w:val="24"/>
          <w:szCs w:val="24"/>
          <w:lang w:eastAsia="ru-RU"/>
        </w:rPr>
        <w:t xml:space="preserve">В период учебного года 2017 - </w:t>
      </w:r>
      <w:r>
        <w:rPr>
          <w:rFonts w:ascii="Times New Roman" w:eastAsia="Times New Roman" w:hAnsi="Times New Roman" w:cs="Times New Roman"/>
          <w:sz w:val="24"/>
          <w:szCs w:val="24"/>
          <w:lang w:eastAsia="ru-RU"/>
        </w:rPr>
        <w:t>2017</w:t>
      </w:r>
      <w:r w:rsidR="005008E9" w:rsidRPr="005008E9">
        <w:rPr>
          <w:rFonts w:ascii="Times New Roman" w:eastAsia="Times New Roman" w:hAnsi="Times New Roman" w:cs="Times New Roman"/>
          <w:sz w:val="24"/>
          <w:szCs w:val="24"/>
          <w:lang w:eastAsia="ru-RU"/>
        </w:rPr>
        <w:t xml:space="preserve"> все помещения содержались в удовлетворительном состоянии.</w:t>
      </w:r>
    </w:p>
    <w:p w:rsidR="005008E9" w:rsidRPr="005008E9" w:rsidRDefault="005008E9" w:rsidP="005008E9">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Территория двора и его благоустройство содержались в надлежащем состоянии. В течение года все службы административно- хозяйственной части были обеспечены моющими и дезинфицирующими средствами  и выполняли хорошо свою работу, обеспечивали сохранность здания, хозяйственного инвентаря, имущества, принимали меры по своевременному их ремонту. Постоянно обеспечивали недопущение на территорию  МБОУ «СОШ№9» посторонних лиц, организовывали дневные дежурства по зданию. Постоянно контролировали безопасные условия пребывания детей в школе, убирали снег на лестницах, своевременно вывозили мусор с территории школы.</w:t>
      </w:r>
    </w:p>
    <w:p w:rsidR="0095437B" w:rsidRPr="004E5084" w:rsidRDefault="005008E9" w:rsidP="004E5084">
      <w:pPr>
        <w:spacing w:after="0" w:line="240" w:lineRule="auto"/>
        <w:contextualSpacing/>
        <w:rPr>
          <w:rFonts w:ascii="Times New Roman" w:eastAsia="Times New Roman" w:hAnsi="Times New Roman" w:cs="Times New Roman"/>
          <w:sz w:val="24"/>
          <w:szCs w:val="24"/>
          <w:lang w:eastAsia="ru-RU"/>
        </w:rPr>
      </w:pPr>
      <w:r w:rsidRPr="005008E9">
        <w:rPr>
          <w:rFonts w:ascii="Times New Roman" w:eastAsia="Times New Roman" w:hAnsi="Times New Roman" w:cs="Times New Roman"/>
          <w:sz w:val="24"/>
          <w:szCs w:val="24"/>
          <w:lang w:eastAsia="ru-RU"/>
        </w:rPr>
        <w:t>Таким образом, в течение года в школе проводились все виды хозяйственных работ, обеспечивающих организацию бытового обслуживания учащихся и работников учебного заведения.</w:t>
      </w:r>
      <w:r w:rsidR="0095437B">
        <w:rPr>
          <w:rFonts w:ascii="Times New Roman" w:eastAsia="Times New Roman" w:hAnsi="Times New Roman" w:cs="Times New Roman"/>
          <w:sz w:val="24"/>
          <w:szCs w:val="24"/>
          <w:lang w:eastAsia="ru-RU"/>
        </w:rPr>
        <w:t xml:space="preserve"> </w:t>
      </w:r>
    </w:p>
    <w:p w:rsidR="00294A29" w:rsidRPr="00294A29" w:rsidRDefault="00294A29" w:rsidP="0095437B">
      <w:pPr>
        <w:shd w:val="clear" w:color="auto" w:fill="FFFFFF" w:themeFill="background1"/>
        <w:spacing w:after="0" w:line="240" w:lineRule="auto"/>
        <w:rPr>
          <w:b/>
          <w:color w:val="FF0000"/>
        </w:rPr>
      </w:pPr>
      <w:r w:rsidRPr="00294A29">
        <w:rPr>
          <w:b/>
          <w:color w:val="FF0000"/>
        </w:rPr>
        <w:t xml:space="preserve">Информация об уровне  оснащённости школьных кабинетов (школы в целом) средствами необходимыми для организации образовательного </w:t>
      </w:r>
      <w:r w:rsidRPr="0095437B">
        <w:rPr>
          <w:b/>
          <w:color w:val="FF0000"/>
        </w:rPr>
        <w:t>процесса.</w:t>
      </w:r>
      <w:r w:rsidRPr="00294A29">
        <w:rPr>
          <w:b/>
          <w:color w:val="FF0000"/>
        </w:rPr>
        <w:t xml:space="preserve"> </w:t>
      </w:r>
    </w:p>
    <w:tbl>
      <w:tblPr>
        <w:tblStyle w:val="63"/>
        <w:tblpPr w:leftFromText="180" w:rightFromText="180" w:vertAnchor="text" w:horzAnchor="margin" w:tblpY="480"/>
        <w:tblW w:w="15134" w:type="dxa"/>
        <w:tblLook w:val="04A0" w:firstRow="1" w:lastRow="0" w:firstColumn="1" w:lastColumn="0" w:noHBand="0" w:noVBand="1"/>
      </w:tblPr>
      <w:tblGrid>
        <w:gridCol w:w="594"/>
        <w:gridCol w:w="2140"/>
        <w:gridCol w:w="1133"/>
        <w:gridCol w:w="4179"/>
        <w:gridCol w:w="4536"/>
        <w:gridCol w:w="2552"/>
      </w:tblGrid>
      <w:tr w:rsidR="00294A29" w:rsidRPr="00294A29" w:rsidTr="00294A29">
        <w:tc>
          <w:tcPr>
            <w:tcW w:w="594"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w:t>
            </w:r>
          </w:p>
          <w:p w:rsidR="00294A29" w:rsidRPr="00294A29" w:rsidRDefault="00294A29" w:rsidP="0095437B">
            <w:pPr>
              <w:rPr>
                <w:rFonts w:eastAsiaTheme="minorHAnsi" w:cstheme="minorBidi"/>
                <w:sz w:val="24"/>
                <w:szCs w:val="24"/>
              </w:rPr>
            </w:pPr>
            <w:proofErr w:type="gramStart"/>
            <w:r w:rsidRPr="00294A29">
              <w:rPr>
                <w:rFonts w:eastAsiaTheme="minorHAnsi" w:cstheme="minorBidi"/>
                <w:sz w:val="24"/>
                <w:szCs w:val="24"/>
              </w:rPr>
              <w:t>п</w:t>
            </w:r>
            <w:proofErr w:type="gramEnd"/>
            <w:r w:rsidRPr="00294A29">
              <w:rPr>
                <w:rFonts w:eastAsiaTheme="minorHAnsi" w:cstheme="minorBidi"/>
                <w:sz w:val="24"/>
                <w:szCs w:val="24"/>
              </w:rPr>
              <w:t>/п</w:t>
            </w:r>
          </w:p>
        </w:tc>
        <w:tc>
          <w:tcPr>
            <w:tcW w:w="2140"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Наименование  кабинетов</w:t>
            </w: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Номера</w:t>
            </w:r>
          </w:p>
          <w:p w:rsidR="00294A29" w:rsidRPr="00294A29" w:rsidRDefault="00294A29" w:rsidP="0095437B">
            <w:pPr>
              <w:rPr>
                <w:rFonts w:eastAsiaTheme="minorHAnsi" w:cstheme="minorBidi"/>
                <w:sz w:val="24"/>
                <w:szCs w:val="24"/>
              </w:rPr>
            </w:pPr>
            <w:r w:rsidRPr="00294A29">
              <w:rPr>
                <w:rFonts w:eastAsiaTheme="minorHAnsi" w:cstheme="minorBidi"/>
                <w:sz w:val="24"/>
                <w:szCs w:val="24"/>
              </w:rPr>
              <w:t>кабине-</w:t>
            </w:r>
          </w:p>
          <w:p w:rsidR="00294A29" w:rsidRPr="00294A29" w:rsidRDefault="00294A29" w:rsidP="0095437B">
            <w:pPr>
              <w:rPr>
                <w:rFonts w:eastAsiaTheme="minorHAnsi" w:cstheme="minorBidi"/>
                <w:sz w:val="24"/>
                <w:szCs w:val="24"/>
              </w:rPr>
            </w:pPr>
            <w:r w:rsidRPr="00294A29">
              <w:rPr>
                <w:rFonts w:eastAsiaTheme="minorHAnsi" w:cstheme="minorBidi"/>
                <w:sz w:val="24"/>
                <w:szCs w:val="24"/>
              </w:rPr>
              <w:t xml:space="preserve">   </w:t>
            </w:r>
            <w:proofErr w:type="gramStart"/>
            <w:r w:rsidRPr="00294A29">
              <w:rPr>
                <w:rFonts w:eastAsiaTheme="minorHAnsi" w:cstheme="minorBidi"/>
                <w:sz w:val="24"/>
                <w:szCs w:val="24"/>
              </w:rPr>
              <w:t>тов</w:t>
            </w:r>
            <w:proofErr w:type="gramEnd"/>
          </w:p>
        </w:tc>
        <w:tc>
          <w:tcPr>
            <w:tcW w:w="4179"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Оснащенность</w:t>
            </w:r>
          </w:p>
          <w:p w:rsidR="00294A29" w:rsidRPr="00294A29" w:rsidRDefault="00294A29" w:rsidP="0095437B">
            <w:pPr>
              <w:rPr>
                <w:rFonts w:eastAsiaTheme="minorHAnsi" w:cstheme="minorBidi"/>
                <w:sz w:val="24"/>
                <w:szCs w:val="24"/>
              </w:rPr>
            </w:pPr>
            <w:r w:rsidRPr="00294A29">
              <w:rPr>
                <w:rFonts w:eastAsiaTheme="minorHAnsi" w:cstheme="minorBidi"/>
                <w:sz w:val="24"/>
                <w:szCs w:val="24"/>
              </w:rPr>
              <w:t>кабинета перечислить все оборудование)</w:t>
            </w:r>
          </w:p>
        </w:tc>
        <w:tc>
          <w:tcPr>
            <w:tcW w:w="4536"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Недостающее</w:t>
            </w:r>
          </w:p>
          <w:p w:rsidR="00294A29" w:rsidRPr="00294A29" w:rsidRDefault="00294A29" w:rsidP="0095437B">
            <w:pPr>
              <w:rPr>
                <w:rFonts w:eastAsiaTheme="minorHAnsi" w:cstheme="minorBidi"/>
                <w:sz w:val="24"/>
                <w:szCs w:val="24"/>
              </w:rPr>
            </w:pPr>
            <w:r w:rsidRPr="00294A29">
              <w:rPr>
                <w:rFonts w:eastAsiaTheme="minorHAnsi" w:cstheme="minorBidi"/>
                <w:sz w:val="24"/>
                <w:szCs w:val="24"/>
              </w:rPr>
              <w:t>оборудование</w:t>
            </w:r>
          </w:p>
          <w:p w:rsidR="00294A29" w:rsidRPr="00294A29" w:rsidRDefault="00294A29" w:rsidP="0095437B">
            <w:pPr>
              <w:rPr>
                <w:rFonts w:eastAsiaTheme="minorHAnsi" w:cstheme="minorBidi"/>
                <w:sz w:val="24"/>
                <w:szCs w:val="24"/>
              </w:rPr>
            </w:pPr>
            <w:r w:rsidRPr="00294A29">
              <w:rPr>
                <w:rFonts w:eastAsiaTheme="minorHAnsi" w:cstheme="minorBidi"/>
                <w:sz w:val="24"/>
                <w:szCs w:val="24"/>
              </w:rPr>
              <w:t>(что необходимо)</w:t>
            </w:r>
          </w:p>
        </w:tc>
        <w:tc>
          <w:tcPr>
            <w:tcW w:w="2552" w:type="dxa"/>
            <w:tcBorders>
              <w:top w:val="single" w:sz="4" w:space="0" w:color="auto"/>
              <w:left w:val="single" w:sz="4" w:space="0" w:color="auto"/>
              <w:bottom w:val="single" w:sz="4" w:space="0" w:color="auto"/>
              <w:right w:val="single" w:sz="4" w:space="0" w:color="auto"/>
            </w:tcBorders>
            <w:hideMark/>
          </w:tcPr>
          <w:p w:rsidR="00294A29" w:rsidRPr="00294A29" w:rsidRDefault="00294A29" w:rsidP="0095437B">
            <w:pPr>
              <w:rPr>
                <w:rFonts w:eastAsiaTheme="minorHAnsi" w:cstheme="minorBidi"/>
                <w:sz w:val="24"/>
                <w:szCs w:val="24"/>
              </w:rPr>
            </w:pPr>
            <w:r w:rsidRPr="00294A29">
              <w:rPr>
                <w:rFonts w:eastAsiaTheme="minorHAnsi" w:cstheme="minorBidi"/>
                <w:sz w:val="24"/>
                <w:szCs w:val="24"/>
              </w:rPr>
              <w:t>Наличие системы безопасности                 ( авт</w:t>
            </w:r>
            <w:proofErr w:type="gramStart"/>
            <w:r w:rsidRPr="00294A29">
              <w:rPr>
                <w:rFonts w:eastAsiaTheme="minorHAnsi" w:cstheme="minorBidi"/>
                <w:sz w:val="24"/>
                <w:szCs w:val="24"/>
              </w:rPr>
              <w:t>.п</w:t>
            </w:r>
            <w:proofErr w:type="gramEnd"/>
            <w:r w:rsidRPr="00294A29">
              <w:rPr>
                <w:rFonts w:eastAsiaTheme="minorHAnsi" w:cstheme="minorBidi"/>
                <w:sz w:val="24"/>
                <w:szCs w:val="24"/>
              </w:rPr>
              <w:t>ож. сигн).,</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1</w:t>
            </w:r>
          </w:p>
        </w:tc>
        <w:tc>
          <w:tcPr>
            <w:tcW w:w="2140"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2</w:t>
            </w: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3</w:t>
            </w:r>
          </w:p>
        </w:tc>
        <w:tc>
          <w:tcPr>
            <w:tcW w:w="4179"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4</w:t>
            </w:r>
          </w:p>
        </w:tc>
        <w:tc>
          <w:tcPr>
            <w:tcW w:w="4536"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5</w:t>
            </w:r>
          </w:p>
        </w:tc>
        <w:tc>
          <w:tcPr>
            <w:tcW w:w="2552"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spacing w:after="200" w:line="276" w:lineRule="auto"/>
              <w:jc w:val="center"/>
              <w:rPr>
                <w:rFonts w:eastAsiaTheme="minorHAnsi" w:cstheme="minorBidi"/>
                <w:b/>
                <w:sz w:val="24"/>
                <w:szCs w:val="24"/>
              </w:rPr>
            </w:pPr>
            <w:r w:rsidRPr="00294A29">
              <w:rPr>
                <w:rFonts w:eastAsiaTheme="minorHAnsi" w:cstheme="minorBidi"/>
                <w:b/>
                <w:sz w:val="24"/>
                <w:szCs w:val="24"/>
              </w:rPr>
              <w:t>6</w:t>
            </w:r>
          </w:p>
        </w:tc>
      </w:tr>
      <w:tr w:rsidR="00294A29" w:rsidRPr="00294A29" w:rsidTr="00294A29">
        <w:tc>
          <w:tcPr>
            <w:tcW w:w="594" w:type="dxa"/>
            <w:vMerge w:val="restart"/>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w:t>
            </w:r>
          </w:p>
        </w:tc>
        <w:tc>
          <w:tcPr>
            <w:tcW w:w="2140" w:type="dxa"/>
            <w:vMerge w:val="restart"/>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математики</w:t>
            </w: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№47</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roofErr w:type="gramStart"/>
            <w:r w:rsidRPr="00294A29">
              <w:rPr>
                <w:rFonts w:eastAsiaTheme="minorHAnsi" w:cstheme="minorBidi"/>
                <w:sz w:val="24"/>
                <w:szCs w:val="24"/>
              </w:rPr>
              <w:t>Интерактивная доска компьютер, планшет, диски, демонстрационные таблицы,  набор инструментов (линейка, угольник, транспортир, циркуль).</w:t>
            </w:r>
            <w:proofErr w:type="gramEnd"/>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№48</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Проектор, ноутбук,  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№50</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Проектор, ноутбук,  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594" w:type="dxa"/>
            <w:vMerge w:val="restart"/>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lastRenderedPageBreak/>
              <w:t>2.</w:t>
            </w:r>
          </w:p>
        </w:tc>
        <w:tc>
          <w:tcPr>
            <w:tcW w:w="2140" w:type="dxa"/>
            <w:vMerge w:val="restart"/>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Кабинет  истории </w:t>
            </w: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64</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Демонстрационные таблицы, карты, </w:t>
            </w:r>
            <w:r w:rsidRPr="00294A29">
              <w:rPr>
                <w:rFonts w:asciiTheme="minorHAnsi" w:eastAsiaTheme="minorHAnsi" w:hAnsiTheme="minorHAnsi" w:cstheme="minorBidi"/>
              </w:rPr>
              <w:t xml:space="preserve"> </w:t>
            </w:r>
            <w:r w:rsidRPr="00294A29">
              <w:rPr>
                <w:rFonts w:eastAsiaTheme="minorHAnsi" w:cstheme="minorBidi"/>
                <w:sz w:val="24"/>
                <w:szCs w:val="24"/>
              </w:rPr>
              <w:t>шкафы и тумбы для хранения учебных пособий.</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№65</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карты. Ноутбук, проектор, проектная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594" w:type="dxa"/>
            <w:vMerge w:val="restart"/>
            <w:tcBorders>
              <w:top w:val="single" w:sz="4" w:space="0" w:color="auto"/>
              <w:left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w:t>
            </w:r>
          </w:p>
        </w:tc>
        <w:tc>
          <w:tcPr>
            <w:tcW w:w="2140"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русского языка и литературы</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35</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 Ноутбук, проектор, проектная доска,  диски с учебными фильмами.</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Имеется</w:t>
            </w:r>
          </w:p>
          <w:p w:rsidR="00294A29" w:rsidRPr="00294A29" w:rsidRDefault="00294A29" w:rsidP="00294A29">
            <w:pPr>
              <w:rPr>
                <w:rFonts w:eastAsiaTheme="minorHAnsi" w:cstheme="minorBidi"/>
                <w:sz w:val="24"/>
                <w:szCs w:val="24"/>
              </w:rPr>
            </w:pP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36</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№37</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№38</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 Ноутбук, проектор, проектная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№39</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 Ноутбук, проектор, проектная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val="restart"/>
            <w:tcBorders>
              <w:top w:val="single" w:sz="4" w:space="0" w:color="auto"/>
              <w:left w:val="single" w:sz="4" w:space="0" w:color="auto"/>
              <w:right w:val="single" w:sz="4" w:space="0" w:color="auto"/>
            </w:tcBorders>
            <w:hideMark/>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w:t>
            </w:r>
          </w:p>
          <w:p w:rsidR="00294A29" w:rsidRPr="00294A29" w:rsidRDefault="00294A29" w:rsidP="00294A29">
            <w:pPr>
              <w:rPr>
                <w:rFonts w:eastAsiaTheme="minorHAnsi" w:cstheme="minorBidi"/>
                <w:sz w:val="24"/>
                <w:szCs w:val="24"/>
              </w:rPr>
            </w:pPr>
          </w:p>
        </w:tc>
        <w:tc>
          <w:tcPr>
            <w:tcW w:w="2140"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родного языка</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(даргинский, табасаранский)</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№33</w:t>
            </w:r>
          </w:p>
          <w:p w:rsidR="00294A29" w:rsidRPr="00294A29" w:rsidRDefault="00294A29" w:rsidP="00294A29">
            <w:pPr>
              <w:rPr>
                <w:rFonts w:eastAsiaTheme="minorHAnsi" w:cstheme="minorBidi"/>
                <w:sz w:val="24"/>
                <w:szCs w:val="24"/>
              </w:rPr>
            </w:pP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 учебные пособия</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bottom w:val="single" w:sz="4" w:space="0" w:color="auto"/>
              <w:right w:val="single" w:sz="4" w:space="0" w:color="auto"/>
            </w:tcBorders>
            <w:hideMark/>
          </w:tcPr>
          <w:p w:rsidR="00294A29" w:rsidRPr="00294A29" w:rsidRDefault="00294A29" w:rsidP="00294A29">
            <w:pPr>
              <w:rPr>
                <w:rFonts w:eastAsiaTheme="minorHAnsi" w:cstheme="minorBidi"/>
                <w:sz w:val="24"/>
                <w:szCs w:val="24"/>
              </w:rPr>
            </w:pPr>
          </w:p>
        </w:tc>
        <w:tc>
          <w:tcPr>
            <w:tcW w:w="2140" w:type="dxa"/>
            <w:vMerge/>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№61</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словари, учебные пособия,</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  шкафы и тумбы для хранения учебных пособий.</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физики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№46</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естествознания</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Лабораторное оборудование.</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6</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биологии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№34</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Демонстрационные таблицы, лабораторное оборудование, экспонаты, диски с учебными фильмами. </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7</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Кабинет </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химии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59</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химии – 15 ноутбуков, МФУ, интерактивная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лабораторное оборудование, реактивы, шкафы и тумбы для хранения учебных пособий.</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8</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географии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№63</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карты, шкафы и тумбы для хранения учебных пособий.</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lastRenderedPageBreak/>
              <w:t>9</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Кабинет </w:t>
            </w:r>
            <w:proofErr w:type="gramStart"/>
            <w:r w:rsidRPr="00294A29">
              <w:rPr>
                <w:rFonts w:eastAsiaTheme="minorHAnsi" w:cstheme="minorBidi"/>
                <w:sz w:val="24"/>
                <w:szCs w:val="24"/>
              </w:rPr>
              <w:t>ИЗО</w:t>
            </w:r>
            <w:proofErr w:type="gramEnd"/>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№62</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 мольберты.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10</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домоводства</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№32</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Компьютер, </w:t>
            </w:r>
            <w:proofErr w:type="gramStart"/>
            <w:r w:rsidRPr="00294A29">
              <w:rPr>
                <w:rFonts w:eastAsiaTheme="minorHAnsi" w:cstheme="minorBidi"/>
                <w:sz w:val="24"/>
                <w:szCs w:val="24"/>
              </w:rPr>
              <w:t>швейные</w:t>
            </w:r>
            <w:proofErr w:type="gramEnd"/>
            <w:r w:rsidRPr="00294A29">
              <w:rPr>
                <w:rFonts w:eastAsiaTheme="minorHAnsi" w:cstheme="minorBidi"/>
                <w:sz w:val="24"/>
                <w:szCs w:val="24"/>
              </w:rPr>
              <w:t xml:space="preserve"> машинки-4 шт., гладильная доска, манекен и т.д.</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Печка, шкафы и тумбы для хранения учебных пособий.</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11</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технологии по металлу и по дереву.</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№17</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№18</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Токарный станок по дереву и по металлу.</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Столы (верстак - универсальный</w:t>
            </w:r>
            <w:proofErr w:type="gramStart"/>
            <w:r w:rsidRPr="00294A29">
              <w:rPr>
                <w:rFonts w:eastAsiaTheme="minorHAnsi" w:cstheme="minorBidi"/>
                <w:sz w:val="24"/>
                <w:szCs w:val="24"/>
              </w:rPr>
              <w:t xml:space="preserve"> )</w:t>
            </w:r>
            <w:proofErr w:type="gramEnd"/>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Инструменты </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12</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музыки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№19</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Пианино</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Парты и стулья  ученические, классная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13</w:t>
            </w:r>
          </w:p>
        </w:tc>
        <w:tc>
          <w:tcPr>
            <w:tcW w:w="2140"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ОБЖ</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№49</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Сейф, пневматическая винтовка, противогазы – 11 шт.</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roofErr w:type="gramStart"/>
            <w:r w:rsidRPr="00294A29">
              <w:rPr>
                <w:rFonts w:eastAsiaTheme="minorHAnsi" w:cstheme="minorBidi"/>
                <w:sz w:val="24"/>
                <w:szCs w:val="24"/>
              </w:rPr>
              <w:t>Стенды, плакаты, интерактивная доска, диски с учебными фильмами, универсальная аптечка, компасы, носилки, противогазы, шкафы и тумбы для хранения учебных пособий, раздаточных материалов, тренажёр для проведения реанимационных действий.</w:t>
            </w:r>
            <w:proofErr w:type="gramEnd"/>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14</w:t>
            </w:r>
          </w:p>
          <w:p w:rsidR="00294A29" w:rsidRPr="00294A29" w:rsidRDefault="00294A29" w:rsidP="00294A29">
            <w:pPr>
              <w:rPr>
                <w:rFonts w:eastAsiaTheme="minorHAnsi" w:cstheme="minorBidi"/>
                <w:sz w:val="24"/>
                <w:szCs w:val="24"/>
              </w:rPr>
            </w:pPr>
          </w:p>
        </w:tc>
        <w:tc>
          <w:tcPr>
            <w:tcW w:w="2140"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информатики</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№51</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Компьютеры – 15,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Мультимедийное оборудование.</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№42</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Компьютеры – 10</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10 ноутбуков, </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проектор, проектная доска.</w:t>
            </w:r>
          </w:p>
          <w:p w:rsidR="00294A29" w:rsidRPr="00294A29" w:rsidRDefault="00294A29" w:rsidP="00294A29">
            <w:pPr>
              <w:rPr>
                <w:rFonts w:eastAsiaTheme="minorHAnsi" w:cstheme="minorBidi"/>
                <w:sz w:val="24"/>
                <w:szCs w:val="24"/>
              </w:rPr>
            </w:pP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15</w:t>
            </w:r>
          </w:p>
        </w:tc>
        <w:tc>
          <w:tcPr>
            <w:tcW w:w="2140" w:type="dxa"/>
            <w:vMerge w:val="restart"/>
            <w:tcBorders>
              <w:top w:val="single" w:sz="4" w:space="0" w:color="auto"/>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английского языка</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№56</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 лингафонный кабинет</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  Проектор, проектная доска.</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№57</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лингафонный кабинет,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№30</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лингафонный кабинет, проектор, проектная доска.</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№31</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Телевизор</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лингафонный кабинет, проектор, проектная доска.</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lastRenderedPageBreak/>
              <w:t>16</w:t>
            </w:r>
          </w:p>
        </w:tc>
        <w:tc>
          <w:tcPr>
            <w:tcW w:w="2140" w:type="dxa"/>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Кабинет начальной школы</w:t>
            </w: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№2</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Шкафы и тумбы для хранения учебных пособий.</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val="restart"/>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val="restart"/>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№3</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№4</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№5</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№7</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№8</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№9</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Шкафы и тумбы для хранения учебных пособий.</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№10</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№11</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№12</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 xml:space="preserve">Парты, стулья, </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p w:rsidR="00294A29" w:rsidRPr="00294A29" w:rsidRDefault="00294A29" w:rsidP="00294A29">
            <w:pPr>
              <w:rPr>
                <w:rFonts w:eastAsiaTheme="minorHAnsi" w:cstheme="minorBidi"/>
                <w:sz w:val="24"/>
                <w:szCs w:val="24"/>
              </w:rPr>
            </w:pPr>
            <w:r w:rsidRPr="00294A29">
              <w:rPr>
                <w:rFonts w:eastAsiaTheme="minorHAnsi" w:cstheme="minorBidi"/>
                <w:sz w:val="24"/>
                <w:szCs w:val="24"/>
              </w:rPr>
              <w:t>Интерактивная доска, шкафы, тумбы.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№13</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№14</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Компьютер</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№15</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 шкафы и тумбы.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№16</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Ноутбук, проектор, проектная доска</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Демонстрационные таблицы.</w:t>
            </w: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r w:rsidR="00294A29" w:rsidRPr="00294A29" w:rsidTr="00294A29">
        <w:tc>
          <w:tcPr>
            <w:tcW w:w="594" w:type="dxa"/>
            <w:vMerge/>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2140" w:type="dxa"/>
            <w:vMerge/>
            <w:tcBorders>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p>
        </w:tc>
        <w:tc>
          <w:tcPr>
            <w:tcW w:w="1133"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№24</w:t>
            </w:r>
          </w:p>
        </w:tc>
        <w:tc>
          <w:tcPr>
            <w:tcW w:w="4179"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Комплект  начальной школы: демонстрационный материал, раздаточный материал,  ноутбуки – 16 шт., интерактивная доска, принтер и т.д.</w:t>
            </w:r>
          </w:p>
        </w:tc>
        <w:tc>
          <w:tcPr>
            <w:tcW w:w="4536"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eastAsiaTheme="minorHAnsi" w:cstheme="minorBidi"/>
                <w:sz w:val="24"/>
                <w:szCs w:val="24"/>
              </w:rPr>
            </w:pPr>
            <w:r w:rsidRPr="00294A29">
              <w:rPr>
                <w:rFonts w:eastAsiaTheme="minorHAnsi" w:cstheme="minorBidi"/>
                <w:sz w:val="24"/>
                <w:szCs w:val="24"/>
              </w:rPr>
              <w:t>Шкафы и тумбы для хранения учебных пособий.</w:t>
            </w:r>
          </w:p>
          <w:p w:rsidR="00294A29" w:rsidRPr="00294A29" w:rsidRDefault="00294A29" w:rsidP="00294A29">
            <w:pPr>
              <w:rPr>
                <w:rFonts w:eastAsiaTheme="minorHAnsi" w:cstheme="minorBidi"/>
                <w:sz w:val="24"/>
                <w:szCs w:val="24"/>
              </w:rPr>
            </w:pPr>
          </w:p>
        </w:tc>
        <w:tc>
          <w:tcPr>
            <w:tcW w:w="2552" w:type="dxa"/>
            <w:tcBorders>
              <w:top w:val="single" w:sz="4" w:space="0" w:color="auto"/>
              <w:left w:val="single" w:sz="4" w:space="0" w:color="auto"/>
              <w:bottom w:val="single" w:sz="4" w:space="0" w:color="auto"/>
              <w:right w:val="single" w:sz="4" w:space="0" w:color="auto"/>
            </w:tcBorders>
          </w:tcPr>
          <w:p w:rsidR="00294A29" w:rsidRPr="00294A29" w:rsidRDefault="00294A29" w:rsidP="00294A29">
            <w:pPr>
              <w:rPr>
                <w:rFonts w:asciiTheme="minorHAnsi" w:eastAsiaTheme="minorHAnsi" w:hAnsiTheme="minorHAnsi" w:cstheme="minorBidi"/>
              </w:rPr>
            </w:pPr>
            <w:r w:rsidRPr="00294A29">
              <w:rPr>
                <w:rFonts w:eastAsiaTheme="minorHAnsi" w:cstheme="minorBidi"/>
                <w:sz w:val="24"/>
                <w:szCs w:val="24"/>
              </w:rPr>
              <w:t>Имеется</w:t>
            </w:r>
          </w:p>
        </w:tc>
      </w:tr>
    </w:tbl>
    <w:p w:rsidR="0095437B" w:rsidRDefault="0095437B" w:rsidP="00294A29">
      <w:pPr>
        <w:rPr>
          <w:rFonts w:ascii="Times New Roman" w:eastAsia="Calibri" w:hAnsi="Times New Roman" w:cs="Times New Roman"/>
          <w:sz w:val="24"/>
          <w:szCs w:val="24"/>
        </w:rPr>
      </w:pPr>
    </w:p>
    <w:p w:rsidR="00294A29" w:rsidRPr="00294A29" w:rsidRDefault="00294A29" w:rsidP="00294A29">
      <w:pPr>
        <w:rPr>
          <w:rFonts w:ascii="Times New Roman" w:eastAsia="Calibri" w:hAnsi="Times New Roman" w:cs="Times New Roman"/>
          <w:sz w:val="24"/>
          <w:szCs w:val="24"/>
        </w:rPr>
      </w:pPr>
      <w:r w:rsidRPr="00294A29">
        <w:rPr>
          <w:rFonts w:ascii="Times New Roman" w:eastAsia="Calibri" w:hAnsi="Times New Roman" w:cs="Times New Roman"/>
          <w:sz w:val="24"/>
          <w:szCs w:val="24"/>
        </w:rPr>
        <w:lastRenderedPageBreak/>
        <w:t xml:space="preserve">В МБОУ «СОШ№9»  имеются: ПАК «Стрелец», громкая связь, видеокамеры, система  дымоудаления,  гидрант. </w:t>
      </w:r>
    </w:p>
    <w:p w:rsidR="00294A29" w:rsidRPr="00294A29" w:rsidRDefault="00294A29" w:rsidP="00294A29">
      <w:pPr>
        <w:rPr>
          <w:rFonts w:ascii="Times New Roman" w:eastAsia="Calibri" w:hAnsi="Times New Roman" w:cs="Times New Roman"/>
          <w:sz w:val="24"/>
          <w:szCs w:val="24"/>
        </w:rPr>
      </w:pPr>
    </w:p>
    <w:p w:rsidR="00294A29" w:rsidRPr="00294A29" w:rsidRDefault="00294A29" w:rsidP="00294A29">
      <w:pPr>
        <w:rPr>
          <w:rFonts w:ascii="Times New Roman" w:eastAsia="Calibri" w:hAnsi="Times New Roman" w:cs="Times New Roman"/>
          <w:b/>
          <w:sz w:val="24"/>
          <w:szCs w:val="24"/>
        </w:rPr>
      </w:pPr>
    </w:p>
    <w:p w:rsidR="00294A29" w:rsidRPr="00294A29" w:rsidRDefault="00294A29" w:rsidP="00294A29">
      <w:pPr>
        <w:rPr>
          <w:rFonts w:ascii="Times New Roman" w:eastAsia="Calibri" w:hAnsi="Times New Roman" w:cs="Times New Roman"/>
          <w:b/>
          <w:sz w:val="24"/>
          <w:szCs w:val="24"/>
        </w:rPr>
      </w:pPr>
    </w:p>
    <w:p w:rsidR="005008E9" w:rsidRPr="005008E9" w:rsidRDefault="005008E9" w:rsidP="005008E9">
      <w:pPr>
        <w:ind w:left="1080"/>
        <w:contextualSpacing/>
        <w:rPr>
          <w:rFonts w:ascii="Cambria" w:eastAsia="Times New Roman" w:hAnsi="Cambria" w:cs="Times New Roman"/>
          <w:sz w:val="28"/>
          <w:szCs w:val="28"/>
          <w:lang w:eastAsia="ru-RU"/>
        </w:rPr>
      </w:pPr>
    </w:p>
    <w:p w:rsidR="002C4C62" w:rsidRDefault="002C4C62" w:rsidP="002C4C62">
      <w:pPr>
        <w:spacing w:after="0" w:line="240" w:lineRule="auto"/>
        <w:jc w:val="both"/>
        <w:rPr>
          <w:rFonts w:ascii="Times New Roman" w:eastAsia="Times New Roman" w:hAnsi="Times New Roman" w:cs="Times New Roman"/>
          <w:sz w:val="24"/>
          <w:szCs w:val="24"/>
          <w:lang w:eastAsia="ru-RU"/>
        </w:rPr>
      </w:pPr>
    </w:p>
    <w:p w:rsidR="005008E9" w:rsidRDefault="005008E9" w:rsidP="002C4C62">
      <w:pPr>
        <w:spacing w:after="0" w:line="240" w:lineRule="auto"/>
        <w:jc w:val="both"/>
        <w:rPr>
          <w:rFonts w:ascii="Times New Roman" w:eastAsia="Times New Roman" w:hAnsi="Times New Roman" w:cs="Times New Roman"/>
          <w:sz w:val="24"/>
          <w:szCs w:val="24"/>
          <w:lang w:eastAsia="ru-RU"/>
        </w:rPr>
      </w:pPr>
    </w:p>
    <w:p w:rsidR="00926116" w:rsidRDefault="00926116"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95437B" w:rsidRDefault="0095437B"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p w:rsidR="00294A29" w:rsidRDefault="00294A29" w:rsidP="002C4C62">
      <w:pPr>
        <w:spacing w:after="0" w:line="240" w:lineRule="auto"/>
        <w:jc w:val="both"/>
        <w:rPr>
          <w:rFonts w:ascii="Times New Roman" w:eastAsia="Times New Roman" w:hAnsi="Times New Roman" w:cs="Times New Roman"/>
          <w:sz w:val="24"/>
          <w:szCs w:val="24"/>
          <w:lang w:eastAsia="ru-RU"/>
        </w:rPr>
      </w:pPr>
    </w:p>
    <w:sectPr w:rsidR="00294A29" w:rsidSect="004E5084">
      <w:type w:val="continuous"/>
      <w:pgSz w:w="16838" w:h="11906" w:orient="landscape"/>
      <w:pgMar w:top="850" w:right="678" w:bottom="1276" w:left="993"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25E" w:rsidRDefault="001B325E">
      <w:pPr>
        <w:spacing w:after="0" w:line="240" w:lineRule="auto"/>
      </w:pPr>
      <w:r>
        <w:separator/>
      </w:r>
    </w:p>
  </w:endnote>
  <w:endnote w:type="continuationSeparator" w:id="0">
    <w:p w:rsidR="001B325E" w:rsidRDefault="001B3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n-cs">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25E" w:rsidRDefault="001B325E">
      <w:pPr>
        <w:spacing w:after="0" w:line="240" w:lineRule="auto"/>
      </w:pPr>
      <w:r>
        <w:separator/>
      </w:r>
    </w:p>
  </w:footnote>
  <w:footnote w:type="continuationSeparator" w:id="0">
    <w:p w:rsidR="001B325E" w:rsidRDefault="001B325E">
      <w:pPr>
        <w:spacing w:after="0" w:line="240" w:lineRule="auto"/>
      </w:pPr>
      <w:r>
        <w:continuationSeparator/>
      </w:r>
    </w:p>
  </w:footnote>
  <w:footnote w:id="1">
    <w:p w:rsidR="005977F2" w:rsidRDefault="005977F2" w:rsidP="00A7029B">
      <w:pPr>
        <w:pStyle w:val="ad"/>
        <w:rPr>
          <w:rFonts w:ascii="Times New Roman" w:hAnsi="Times New Roman"/>
          <w:sz w:val="20"/>
          <w:szCs w:val="20"/>
        </w:rPr>
      </w:pPr>
    </w:p>
  </w:footnote>
  <w:footnote w:id="2">
    <w:p w:rsidR="005977F2" w:rsidRDefault="005977F2" w:rsidP="00A7029B">
      <w:pPr>
        <w:pStyle w:val="ad"/>
        <w:rPr>
          <w:rFonts w:ascii="Times New Roman" w:hAnsi="Times New Roman"/>
          <w:sz w:val="20"/>
          <w:szCs w:val="20"/>
        </w:rPr>
      </w:pPr>
    </w:p>
  </w:footnote>
  <w:footnote w:id="3">
    <w:p w:rsidR="005977F2" w:rsidRDefault="005977F2" w:rsidP="00A7029B">
      <w:pPr>
        <w:pStyle w:val="afa"/>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1737"/>
        </w:tabs>
        <w:ind w:left="1737" w:hanging="360"/>
      </w:pPr>
      <w:rPr>
        <w:rFonts w:ascii="Symbol" w:hAnsi="Symbol" w:cs="Times New Roman"/>
      </w:rPr>
    </w:lvl>
  </w:abstractNum>
  <w:abstractNum w:abstractNumId="1">
    <w:nsid w:val="00000005"/>
    <w:multiLevelType w:val="multilevel"/>
    <w:tmpl w:val="AB381052"/>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08"/>
    <w:multiLevelType w:val="singleLevel"/>
    <w:tmpl w:val="00000008"/>
    <w:name w:val="WW8Num11"/>
    <w:lvl w:ilvl="0">
      <w:numFmt w:val="bullet"/>
      <w:lvlText w:val=""/>
      <w:lvlJc w:val="left"/>
      <w:pPr>
        <w:tabs>
          <w:tab w:val="num" w:pos="1068"/>
        </w:tabs>
        <w:ind w:left="1068" w:hanging="360"/>
      </w:pPr>
      <w:rPr>
        <w:rFonts w:ascii="Symbol" w:hAnsi="Symbol" w:cs="Times New Roman"/>
      </w:rPr>
    </w:lvl>
  </w:abstractNum>
  <w:abstractNum w:abstractNumId="3">
    <w:nsid w:val="00000009"/>
    <w:multiLevelType w:val="singleLevel"/>
    <w:tmpl w:val="00000009"/>
    <w:name w:val="WW8Num20"/>
    <w:lvl w:ilvl="0">
      <w:start w:val="1"/>
      <w:numFmt w:val="decimal"/>
      <w:lvlText w:val="%1."/>
      <w:lvlJc w:val="left"/>
      <w:pPr>
        <w:tabs>
          <w:tab w:val="num" w:pos="720"/>
        </w:tabs>
        <w:ind w:left="720" w:hanging="360"/>
      </w:pPr>
    </w:lvl>
  </w:abstractNum>
  <w:abstractNum w:abstractNumId="4">
    <w:nsid w:val="01E26EE4"/>
    <w:multiLevelType w:val="hybridMultilevel"/>
    <w:tmpl w:val="D7BE3B4C"/>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
    <w:nsid w:val="02BC1C78"/>
    <w:multiLevelType w:val="multilevel"/>
    <w:tmpl w:val="AED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7948CC"/>
    <w:multiLevelType w:val="hybridMultilevel"/>
    <w:tmpl w:val="7B284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704E9B8">
      <w:start w:val="1"/>
      <w:numFmt w:val="decimal"/>
      <w:lvlText w:val="%4."/>
      <w:lvlJc w:val="left"/>
      <w:pPr>
        <w:ind w:left="2880" w:hanging="360"/>
      </w:pPr>
      <w:rPr>
        <w:rFonts w:ascii="Times New Roman" w:hAnsi="Times New Roman" w:cs="Times New Roman" w:hint="default"/>
        <w:sz w:val="24"/>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6DC5548"/>
    <w:multiLevelType w:val="hybridMultilevel"/>
    <w:tmpl w:val="C900B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4D116D"/>
    <w:multiLevelType w:val="hybridMultilevel"/>
    <w:tmpl w:val="496E53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ABC7552"/>
    <w:multiLevelType w:val="hybridMultilevel"/>
    <w:tmpl w:val="ADB0B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BC37A31"/>
    <w:multiLevelType w:val="multilevel"/>
    <w:tmpl w:val="FC2AA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6E5520"/>
    <w:multiLevelType w:val="hybridMultilevel"/>
    <w:tmpl w:val="062ACB24"/>
    <w:lvl w:ilvl="0" w:tplc="423445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F55642F"/>
    <w:multiLevelType w:val="hybridMultilevel"/>
    <w:tmpl w:val="32540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01655D"/>
    <w:multiLevelType w:val="hybridMultilevel"/>
    <w:tmpl w:val="8FCAC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642630"/>
    <w:multiLevelType w:val="hybridMultilevel"/>
    <w:tmpl w:val="2A5C6D7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1B9B451E"/>
    <w:multiLevelType w:val="hybridMultilevel"/>
    <w:tmpl w:val="4DA875B6"/>
    <w:lvl w:ilvl="0" w:tplc="CBD41906">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6">
    <w:nsid w:val="1D882A7F"/>
    <w:multiLevelType w:val="hybridMultilevel"/>
    <w:tmpl w:val="FE50D3D4"/>
    <w:lvl w:ilvl="0" w:tplc="1C2C2F44">
      <w:start w:val="1"/>
      <w:numFmt w:val="bullet"/>
      <w:lvlText w:val="•"/>
      <w:lvlJc w:val="left"/>
      <w:pPr>
        <w:ind w:left="845" w:hanging="360"/>
      </w:pPr>
      <w:rPr>
        <w:rFonts w:ascii="Simplified Arabic" w:hAnsi="Simplified Arabic"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7">
    <w:nsid w:val="207D0E7A"/>
    <w:multiLevelType w:val="hybridMultilevel"/>
    <w:tmpl w:val="00E21DD6"/>
    <w:lvl w:ilvl="0" w:tplc="E1B0A604">
      <w:start w:val="1"/>
      <w:numFmt w:val="bullet"/>
      <w:lvlText w:val="•"/>
      <w:lvlJc w:val="left"/>
      <w:pPr>
        <w:tabs>
          <w:tab w:val="num" w:pos="1353"/>
        </w:tabs>
        <w:ind w:left="1353" w:hanging="360"/>
      </w:pPr>
      <w:rPr>
        <w:rFonts w:ascii="Times New Roman" w:hAnsi="Times New Roman" w:hint="default"/>
      </w:rPr>
    </w:lvl>
    <w:lvl w:ilvl="1" w:tplc="7754498C" w:tentative="1">
      <w:start w:val="1"/>
      <w:numFmt w:val="bullet"/>
      <w:lvlText w:val="•"/>
      <w:lvlJc w:val="left"/>
      <w:pPr>
        <w:tabs>
          <w:tab w:val="num" w:pos="1440"/>
        </w:tabs>
        <w:ind w:left="1440" w:hanging="360"/>
      </w:pPr>
      <w:rPr>
        <w:rFonts w:ascii="Times New Roman" w:hAnsi="Times New Roman" w:hint="default"/>
      </w:rPr>
    </w:lvl>
    <w:lvl w:ilvl="2" w:tplc="ED00B4C2" w:tentative="1">
      <w:start w:val="1"/>
      <w:numFmt w:val="bullet"/>
      <w:lvlText w:val="•"/>
      <w:lvlJc w:val="left"/>
      <w:pPr>
        <w:tabs>
          <w:tab w:val="num" w:pos="2160"/>
        </w:tabs>
        <w:ind w:left="2160" w:hanging="360"/>
      </w:pPr>
      <w:rPr>
        <w:rFonts w:ascii="Times New Roman" w:hAnsi="Times New Roman" w:hint="default"/>
      </w:rPr>
    </w:lvl>
    <w:lvl w:ilvl="3" w:tplc="1AF813AC" w:tentative="1">
      <w:start w:val="1"/>
      <w:numFmt w:val="bullet"/>
      <w:lvlText w:val="•"/>
      <w:lvlJc w:val="left"/>
      <w:pPr>
        <w:tabs>
          <w:tab w:val="num" w:pos="2880"/>
        </w:tabs>
        <w:ind w:left="2880" w:hanging="360"/>
      </w:pPr>
      <w:rPr>
        <w:rFonts w:ascii="Times New Roman" w:hAnsi="Times New Roman" w:hint="default"/>
      </w:rPr>
    </w:lvl>
    <w:lvl w:ilvl="4" w:tplc="FC9804B8" w:tentative="1">
      <w:start w:val="1"/>
      <w:numFmt w:val="bullet"/>
      <w:lvlText w:val="•"/>
      <w:lvlJc w:val="left"/>
      <w:pPr>
        <w:tabs>
          <w:tab w:val="num" w:pos="3600"/>
        </w:tabs>
        <w:ind w:left="3600" w:hanging="360"/>
      </w:pPr>
      <w:rPr>
        <w:rFonts w:ascii="Times New Roman" w:hAnsi="Times New Roman" w:hint="default"/>
      </w:rPr>
    </w:lvl>
    <w:lvl w:ilvl="5" w:tplc="4A703446" w:tentative="1">
      <w:start w:val="1"/>
      <w:numFmt w:val="bullet"/>
      <w:lvlText w:val="•"/>
      <w:lvlJc w:val="left"/>
      <w:pPr>
        <w:tabs>
          <w:tab w:val="num" w:pos="4320"/>
        </w:tabs>
        <w:ind w:left="4320" w:hanging="360"/>
      </w:pPr>
      <w:rPr>
        <w:rFonts w:ascii="Times New Roman" w:hAnsi="Times New Roman" w:hint="default"/>
      </w:rPr>
    </w:lvl>
    <w:lvl w:ilvl="6" w:tplc="DFB4B64C" w:tentative="1">
      <w:start w:val="1"/>
      <w:numFmt w:val="bullet"/>
      <w:lvlText w:val="•"/>
      <w:lvlJc w:val="left"/>
      <w:pPr>
        <w:tabs>
          <w:tab w:val="num" w:pos="5040"/>
        </w:tabs>
        <w:ind w:left="5040" w:hanging="360"/>
      </w:pPr>
      <w:rPr>
        <w:rFonts w:ascii="Times New Roman" w:hAnsi="Times New Roman" w:hint="default"/>
      </w:rPr>
    </w:lvl>
    <w:lvl w:ilvl="7" w:tplc="19C28EB6" w:tentative="1">
      <w:start w:val="1"/>
      <w:numFmt w:val="bullet"/>
      <w:lvlText w:val="•"/>
      <w:lvlJc w:val="left"/>
      <w:pPr>
        <w:tabs>
          <w:tab w:val="num" w:pos="5760"/>
        </w:tabs>
        <w:ind w:left="5760" w:hanging="360"/>
      </w:pPr>
      <w:rPr>
        <w:rFonts w:ascii="Times New Roman" w:hAnsi="Times New Roman" w:hint="default"/>
      </w:rPr>
    </w:lvl>
    <w:lvl w:ilvl="8" w:tplc="735C27C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0DB375F"/>
    <w:multiLevelType w:val="hybridMultilevel"/>
    <w:tmpl w:val="88C20126"/>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9">
    <w:nsid w:val="248D5C4D"/>
    <w:multiLevelType w:val="hybridMultilevel"/>
    <w:tmpl w:val="BEF8B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68A3B84"/>
    <w:multiLevelType w:val="hybridMultilevel"/>
    <w:tmpl w:val="16D08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510283"/>
    <w:multiLevelType w:val="hybridMultilevel"/>
    <w:tmpl w:val="F162C85A"/>
    <w:lvl w:ilvl="0" w:tplc="00000003">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7D54D79"/>
    <w:multiLevelType w:val="hybridMultilevel"/>
    <w:tmpl w:val="908CF4A4"/>
    <w:lvl w:ilvl="0" w:tplc="5080B5D0">
      <w:start w:val="1"/>
      <w:numFmt w:val="decimal"/>
      <w:lvlText w:val="%1."/>
      <w:lvlJc w:val="left"/>
      <w:pPr>
        <w:ind w:left="720" w:hanging="360"/>
      </w:pPr>
      <w:rPr>
        <w:rFonts w:cs="Mang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452991"/>
    <w:multiLevelType w:val="hybridMultilevel"/>
    <w:tmpl w:val="BEF8B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9B95D94"/>
    <w:multiLevelType w:val="hybridMultilevel"/>
    <w:tmpl w:val="16D08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AFA767B"/>
    <w:multiLevelType w:val="hybridMultilevel"/>
    <w:tmpl w:val="90408BBA"/>
    <w:lvl w:ilvl="0" w:tplc="A760901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6">
    <w:nsid w:val="2B0A6C59"/>
    <w:multiLevelType w:val="hybridMultilevel"/>
    <w:tmpl w:val="C3866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CD069B7"/>
    <w:multiLevelType w:val="hybridMultilevel"/>
    <w:tmpl w:val="C8A60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3B3CF0"/>
    <w:multiLevelType w:val="hybridMultilevel"/>
    <w:tmpl w:val="EF7E60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30E87A7F"/>
    <w:multiLevelType w:val="multilevel"/>
    <w:tmpl w:val="62F0F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13500D0"/>
    <w:multiLevelType w:val="hybridMultilevel"/>
    <w:tmpl w:val="C9042532"/>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3569D1"/>
    <w:multiLevelType w:val="hybridMultilevel"/>
    <w:tmpl w:val="4FE0B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177AEF"/>
    <w:multiLevelType w:val="hybridMultilevel"/>
    <w:tmpl w:val="034E1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8915DF"/>
    <w:multiLevelType w:val="hybridMultilevel"/>
    <w:tmpl w:val="6024A3C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7310A95"/>
    <w:multiLevelType w:val="multilevel"/>
    <w:tmpl w:val="B9E282B0"/>
    <w:lvl w:ilvl="0">
      <w:start w:val="1"/>
      <w:numFmt w:val="decimal"/>
      <w:lvlText w:val="%1."/>
      <w:lvlJc w:val="left"/>
      <w:pPr>
        <w:tabs>
          <w:tab w:val="num" w:pos="644"/>
        </w:tabs>
        <w:ind w:left="644"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A627B96"/>
    <w:multiLevelType w:val="hybridMultilevel"/>
    <w:tmpl w:val="BC48CED0"/>
    <w:lvl w:ilvl="0" w:tplc="6A70B5D2">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3C9B3982"/>
    <w:multiLevelType w:val="hybridMultilevel"/>
    <w:tmpl w:val="BB680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2E4AF6"/>
    <w:multiLevelType w:val="multilevel"/>
    <w:tmpl w:val="292C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E8359B1"/>
    <w:multiLevelType w:val="hybridMultilevel"/>
    <w:tmpl w:val="2D824836"/>
    <w:lvl w:ilvl="0" w:tplc="995CCA62">
      <w:start w:val="1"/>
      <w:numFmt w:val="bullet"/>
      <w:lvlText w:val="•"/>
      <w:lvlJc w:val="left"/>
      <w:pPr>
        <w:tabs>
          <w:tab w:val="num" w:pos="720"/>
        </w:tabs>
        <w:ind w:left="720" w:hanging="360"/>
      </w:pPr>
      <w:rPr>
        <w:rFonts w:ascii="Times New Roman" w:hAnsi="Times New Roman" w:hint="default"/>
      </w:rPr>
    </w:lvl>
    <w:lvl w:ilvl="1" w:tplc="BD8069C0" w:tentative="1">
      <w:start w:val="1"/>
      <w:numFmt w:val="bullet"/>
      <w:lvlText w:val="•"/>
      <w:lvlJc w:val="left"/>
      <w:pPr>
        <w:tabs>
          <w:tab w:val="num" w:pos="1440"/>
        </w:tabs>
        <w:ind w:left="1440" w:hanging="360"/>
      </w:pPr>
      <w:rPr>
        <w:rFonts w:ascii="Times New Roman" w:hAnsi="Times New Roman" w:hint="default"/>
      </w:rPr>
    </w:lvl>
    <w:lvl w:ilvl="2" w:tplc="62A26512" w:tentative="1">
      <w:start w:val="1"/>
      <w:numFmt w:val="bullet"/>
      <w:lvlText w:val="•"/>
      <w:lvlJc w:val="left"/>
      <w:pPr>
        <w:tabs>
          <w:tab w:val="num" w:pos="2160"/>
        </w:tabs>
        <w:ind w:left="2160" w:hanging="360"/>
      </w:pPr>
      <w:rPr>
        <w:rFonts w:ascii="Times New Roman" w:hAnsi="Times New Roman" w:hint="default"/>
      </w:rPr>
    </w:lvl>
    <w:lvl w:ilvl="3" w:tplc="C7AA4F44" w:tentative="1">
      <w:start w:val="1"/>
      <w:numFmt w:val="bullet"/>
      <w:lvlText w:val="•"/>
      <w:lvlJc w:val="left"/>
      <w:pPr>
        <w:tabs>
          <w:tab w:val="num" w:pos="2880"/>
        </w:tabs>
        <w:ind w:left="2880" w:hanging="360"/>
      </w:pPr>
      <w:rPr>
        <w:rFonts w:ascii="Times New Roman" w:hAnsi="Times New Roman" w:hint="default"/>
      </w:rPr>
    </w:lvl>
    <w:lvl w:ilvl="4" w:tplc="79BE07F4" w:tentative="1">
      <w:start w:val="1"/>
      <w:numFmt w:val="bullet"/>
      <w:lvlText w:val="•"/>
      <w:lvlJc w:val="left"/>
      <w:pPr>
        <w:tabs>
          <w:tab w:val="num" w:pos="3600"/>
        </w:tabs>
        <w:ind w:left="3600" w:hanging="360"/>
      </w:pPr>
      <w:rPr>
        <w:rFonts w:ascii="Times New Roman" w:hAnsi="Times New Roman" w:hint="default"/>
      </w:rPr>
    </w:lvl>
    <w:lvl w:ilvl="5" w:tplc="666EF056" w:tentative="1">
      <w:start w:val="1"/>
      <w:numFmt w:val="bullet"/>
      <w:lvlText w:val="•"/>
      <w:lvlJc w:val="left"/>
      <w:pPr>
        <w:tabs>
          <w:tab w:val="num" w:pos="4320"/>
        </w:tabs>
        <w:ind w:left="4320" w:hanging="360"/>
      </w:pPr>
      <w:rPr>
        <w:rFonts w:ascii="Times New Roman" w:hAnsi="Times New Roman" w:hint="default"/>
      </w:rPr>
    </w:lvl>
    <w:lvl w:ilvl="6" w:tplc="9378E6F6" w:tentative="1">
      <w:start w:val="1"/>
      <w:numFmt w:val="bullet"/>
      <w:lvlText w:val="•"/>
      <w:lvlJc w:val="left"/>
      <w:pPr>
        <w:tabs>
          <w:tab w:val="num" w:pos="5040"/>
        </w:tabs>
        <w:ind w:left="5040" w:hanging="360"/>
      </w:pPr>
      <w:rPr>
        <w:rFonts w:ascii="Times New Roman" w:hAnsi="Times New Roman" w:hint="default"/>
      </w:rPr>
    </w:lvl>
    <w:lvl w:ilvl="7" w:tplc="001C7898" w:tentative="1">
      <w:start w:val="1"/>
      <w:numFmt w:val="bullet"/>
      <w:lvlText w:val="•"/>
      <w:lvlJc w:val="left"/>
      <w:pPr>
        <w:tabs>
          <w:tab w:val="num" w:pos="5760"/>
        </w:tabs>
        <w:ind w:left="5760" w:hanging="360"/>
      </w:pPr>
      <w:rPr>
        <w:rFonts w:ascii="Times New Roman" w:hAnsi="Times New Roman" w:hint="default"/>
      </w:rPr>
    </w:lvl>
    <w:lvl w:ilvl="8" w:tplc="DB6408F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EAA41F2"/>
    <w:multiLevelType w:val="hybridMultilevel"/>
    <w:tmpl w:val="29DE7258"/>
    <w:lvl w:ilvl="0" w:tplc="1C2C2F44">
      <w:start w:val="1"/>
      <w:numFmt w:val="bullet"/>
      <w:lvlText w:val="•"/>
      <w:lvlJc w:val="left"/>
      <w:pPr>
        <w:ind w:left="720" w:hanging="360"/>
      </w:pPr>
      <w:rPr>
        <w:rFonts w:ascii="Simplified Arabic" w:hAnsi="Simplified Arabic" w:hint="default"/>
      </w:rPr>
    </w:lvl>
    <w:lvl w:ilvl="1" w:tplc="423445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F992131"/>
    <w:multiLevelType w:val="multilevel"/>
    <w:tmpl w:val="A97A51CE"/>
    <w:lvl w:ilvl="0">
      <w:start w:val="1"/>
      <w:numFmt w:val="decimal"/>
      <w:lvlText w:val="%1."/>
      <w:lvlJc w:val="left"/>
      <w:pPr>
        <w:ind w:left="720" w:hanging="360"/>
      </w:pPr>
      <w:rPr>
        <w:rFonts w:hint="default"/>
      </w:rPr>
    </w:lvl>
    <w:lvl w:ilvl="1">
      <w:start w:val="8"/>
      <w:numFmt w:val="decimal"/>
      <w:isLgl/>
      <w:lvlText w:val="%1.%2."/>
      <w:lvlJc w:val="left"/>
      <w:pPr>
        <w:ind w:left="1430" w:hanging="720"/>
      </w:pPr>
      <w:rPr>
        <w:rFonts w:ascii="Times New Roman" w:eastAsia="Times New Roman" w:hAnsi="Times New Roman" w:cs="Times New Roman" w:hint="default"/>
        <w:b/>
        <w:color w:val="FF0000"/>
        <w:sz w:val="24"/>
      </w:rPr>
    </w:lvl>
    <w:lvl w:ilvl="2">
      <w:start w:val="1"/>
      <w:numFmt w:val="decimal"/>
      <w:isLgl/>
      <w:lvlText w:val="%1.%2.%3."/>
      <w:lvlJc w:val="left"/>
      <w:pPr>
        <w:ind w:left="1440" w:hanging="1080"/>
      </w:pPr>
      <w:rPr>
        <w:rFonts w:ascii="Times New Roman" w:eastAsia="Times New Roman" w:hAnsi="Times New Roman" w:cs="Times New Roman" w:hint="default"/>
        <w:b w:val="0"/>
        <w:color w:val="auto"/>
        <w:sz w:val="24"/>
      </w:rPr>
    </w:lvl>
    <w:lvl w:ilvl="3">
      <w:start w:val="1"/>
      <w:numFmt w:val="decimal"/>
      <w:isLgl/>
      <w:lvlText w:val="%1.%2.%3.%4."/>
      <w:lvlJc w:val="left"/>
      <w:pPr>
        <w:ind w:left="1440" w:hanging="1080"/>
      </w:pPr>
      <w:rPr>
        <w:rFonts w:ascii="Times New Roman" w:eastAsia="Times New Roman" w:hAnsi="Times New Roman" w:cs="Times New Roman" w:hint="default"/>
        <w:b w:val="0"/>
        <w:color w:val="auto"/>
        <w:sz w:val="24"/>
      </w:rPr>
    </w:lvl>
    <w:lvl w:ilvl="4">
      <w:start w:val="1"/>
      <w:numFmt w:val="decimal"/>
      <w:isLgl/>
      <w:lvlText w:val="%1.%2.%3.%4.%5."/>
      <w:lvlJc w:val="left"/>
      <w:pPr>
        <w:ind w:left="1800" w:hanging="1440"/>
      </w:pPr>
      <w:rPr>
        <w:rFonts w:ascii="Times New Roman" w:eastAsia="Times New Roman" w:hAnsi="Times New Roman" w:cs="Times New Roman" w:hint="default"/>
        <w:b w:val="0"/>
        <w:color w:val="auto"/>
        <w:sz w:val="24"/>
      </w:rPr>
    </w:lvl>
    <w:lvl w:ilvl="5">
      <w:start w:val="1"/>
      <w:numFmt w:val="decimal"/>
      <w:isLgl/>
      <w:lvlText w:val="%1.%2.%3.%4.%5.%6."/>
      <w:lvlJc w:val="left"/>
      <w:pPr>
        <w:ind w:left="2160" w:hanging="1800"/>
      </w:pPr>
      <w:rPr>
        <w:rFonts w:ascii="Times New Roman" w:eastAsia="Times New Roman" w:hAnsi="Times New Roman" w:cs="Times New Roman" w:hint="default"/>
        <w:b w:val="0"/>
        <w:color w:val="auto"/>
        <w:sz w:val="24"/>
      </w:rPr>
    </w:lvl>
    <w:lvl w:ilvl="6">
      <w:start w:val="1"/>
      <w:numFmt w:val="decimal"/>
      <w:isLgl/>
      <w:lvlText w:val="%1.%2.%3.%4.%5.%6.%7."/>
      <w:lvlJc w:val="left"/>
      <w:pPr>
        <w:ind w:left="2160" w:hanging="1800"/>
      </w:pPr>
      <w:rPr>
        <w:rFonts w:ascii="Times New Roman" w:eastAsia="Times New Roman" w:hAnsi="Times New Roman" w:cs="Times New Roman" w:hint="default"/>
        <w:b w:val="0"/>
        <w:color w:val="auto"/>
        <w:sz w:val="24"/>
      </w:rPr>
    </w:lvl>
    <w:lvl w:ilvl="7">
      <w:start w:val="1"/>
      <w:numFmt w:val="decimal"/>
      <w:isLgl/>
      <w:lvlText w:val="%1.%2.%3.%4.%5.%6.%7.%8."/>
      <w:lvlJc w:val="left"/>
      <w:pPr>
        <w:ind w:left="2520" w:hanging="2160"/>
      </w:pPr>
      <w:rPr>
        <w:rFonts w:ascii="Times New Roman" w:eastAsia="Times New Roman" w:hAnsi="Times New Roman" w:cs="Times New Roman" w:hint="default"/>
        <w:b w:val="0"/>
        <w:color w:val="auto"/>
        <w:sz w:val="24"/>
      </w:rPr>
    </w:lvl>
    <w:lvl w:ilvl="8">
      <w:start w:val="1"/>
      <w:numFmt w:val="decimal"/>
      <w:isLgl/>
      <w:lvlText w:val="%1.%2.%3.%4.%5.%6.%7.%8.%9."/>
      <w:lvlJc w:val="left"/>
      <w:pPr>
        <w:ind w:left="2880" w:hanging="2520"/>
      </w:pPr>
      <w:rPr>
        <w:rFonts w:ascii="Times New Roman" w:eastAsia="Times New Roman" w:hAnsi="Times New Roman" w:cs="Times New Roman" w:hint="default"/>
        <w:b w:val="0"/>
        <w:color w:val="auto"/>
        <w:sz w:val="24"/>
      </w:rPr>
    </w:lvl>
  </w:abstractNum>
  <w:abstractNum w:abstractNumId="41">
    <w:nsid w:val="40011533"/>
    <w:multiLevelType w:val="hybridMultilevel"/>
    <w:tmpl w:val="01825AF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299232B"/>
    <w:multiLevelType w:val="hybridMultilevel"/>
    <w:tmpl w:val="C1B0F180"/>
    <w:lvl w:ilvl="0" w:tplc="1C2C2F44">
      <w:start w:val="1"/>
      <w:numFmt w:val="bullet"/>
      <w:lvlText w:val="•"/>
      <w:lvlJc w:val="left"/>
      <w:pPr>
        <w:ind w:left="1496" w:hanging="360"/>
      </w:pPr>
      <w:rPr>
        <w:rFonts w:ascii="Simplified Arabic" w:hAnsi="Simplified Arabic" w:hint="default"/>
      </w:rPr>
    </w:lvl>
    <w:lvl w:ilvl="1" w:tplc="649899B2">
      <w:numFmt w:val="bullet"/>
      <w:lvlText w:val="·"/>
      <w:lvlJc w:val="left"/>
      <w:pPr>
        <w:ind w:left="2216" w:hanging="360"/>
      </w:pPr>
      <w:rPr>
        <w:rFonts w:ascii="Times New Roman" w:eastAsia="Times New Roman" w:hAnsi="Times New Roman" w:cs="Times New Roman"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43">
    <w:nsid w:val="42D077C6"/>
    <w:multiLevelType w:val="hybridMultilevel"/>
    <w:tmpl w:val="587C1434"/>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44273D08"/>
    <w:multiLevelType w:val="hybridMultilevel"/>
    <w:tmpl w:val="18D64DDE"/>
    <w:lvl w:ilvl="0" w:tplc="4234452C">
      <w:start w:val="1"/>
      <w:numFmt w:val="bullet"/>
      <w:lvlText w:val=""/>
      <w:lvlJc w:val="left"/>
      <w:pPr>
        <w:ind w:left="720" w:hanging="360"/>
      </w:pPr>
      <w:rPr>
        <w:rFonts w:ascii="Symbol" w:hAnsi="Symbol" w:hint="default"/>
      </w:rPr>
    </w:lvl>
    <w:lvl w:ilvl="1" w:tplc="4234452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5667B0"/>
    <w:multiLevelType w:val="multilevel"/>
    <w:tmpl w:val="3B6AB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9050343"/>
    <w:multiLevelType w:val="hybridMultilevel"/>
    <w:tmpl w:val="E71254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9CF4F47"/>
    <w:multiLevelType w:val="hybridMultilevel"/>
    <w:tmpl w:val="F0FEF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592CC4"/>
    <w:multiLevelType w:val="hybridMultilevel"/>
    <w:tmpl w:val="13C4C5D2"/>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C7855AE"/>
    <w:multiLevelType w:val="hybridMultilevel"/>
    <w:tmpl w:val="5C6AAC64"/>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0103A2"/>
    <w:multiLevelType w:val="hybridMultilevel"/>
    <w:tmpl w:val="0046F7E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50284DCE"/>
    <w:multiLevelType w:val="hybridMultilevel"/>
    <w:tmpl w:val="2E4C7BF6"/>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C04032"/>
    <w:multiLevelType w:val="hybridMultilevel"/>
    <w:tmpl w:val="060C335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3">
    <w:nsid w:val="55CC4048"/>
    <w:multiLevelType w:val="hybridMultilevel"/>
    <w:tmpl w:val="95F2CE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59BF4B54"/>
    <w:multiLevelType w:val="hybridMultilevel"/>
    <w:tmpl w:val="40C06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EF7463"/>
    <w:multiLevelType w:val="multilevel"/>
    <w:tmpl w:val="9006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ADF7860"/>
    <w:multiLevelType w:val="hybridMultilevel"/>
    <w:tmpl w:val="C4E29B38"/>
    <w:lvl w:ilvl="0" w:tplc="00000003">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DEA12F5"/>
    <w:multiLevelType w:val="hybridMultilevel"/>
    <w:tmpl w:val="FDD2EFB8"/>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E0002B1"/>
    <w:multiLevelType w:val="multilevel"/>
    <w:tmpl w:val="BD54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E4D6864"/>
    <w:multiLevelType w:val="hybridMultilevel"/>
    <w:tmpl w:val="C7DE10CA"/>
    <w:lvl w:ilvl="0" w:tplc="28FE165E">
      <w:start w:val="1"/>
      <w:numFmt w:val="decimal"/>
      <w:lvlText w:val="%1."/>
      <w:lvlJc w:val="left"/>
      <w:pPr>
        <w:ind w:left="360"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0">
    <w:nsid w:val="610B3F9E"/>
    <w:multiLevelType w:val="hybridMultilevel"/>
    <w:tmpl w:val="95B6C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B94A6C"/>
    <w:multiLevelType w:val="hybridMultilevel"/>
    <w:tmpl w:val="28BC3454"/>
    <w:lvl w:ilvl="0" w:tplc="1D6AC35C">
      <w:numFmt w:val="bullet"/>
      <w:lvlText w:val=""/>
      <w:lvlJc w:val="left"/>
      <w:pPr>
        <w:ind w:left="720" w:hanging="360"/>
      </w:pPr>
      <w:rPr>
        <w:rFonts w:ascii="Symbol" w:eastAsiaTheme="minorEastAsia"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6FC0CDE"/>
    <w:multiLevelType w:val="hybridMultilevel"/>
    <w:tmpl w:val="9B266F6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3">
    <w:nsid w:val="675A47FD"/>
    <w:multiLevelType w:val="multilevel"/>
    <w:tmpl w:val="12E0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8096CFD"/>
    <w:multiLevelType w:val="hybridMultilevel"/>
    <w:tmpl w:val="34343562"/>
    <w:lvl w:ilvl="0" w:tplc="5FCEEB48">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A2132B2"/>
    <w:multiLevelType w:val="hybridMultilevel"/>
    <w:tmpl w:val="39E69EAC"/>
    <w:lvl w:ilvl="0" w:tplc="DB24A174">
      <w:start w:val="1"/>
      <w:numFmt w:val="bullet"/>
      <w:lvlText w:val="•"/>
      <w:lvlJc w:val="left"/>
      <w:pPr>
        <w:tabs>
          <w:tab w:val="num" w:pos="720"/>
        </w:tabs>
        <w:ind w:left="720" w:hanging="360"/>
      </w:pPr>
      <w:rPr>
        <w:rFonts w:ascii="Times New Roman" w:hAnsi="Times New Roman" w:hint="default"/>
      </w:rPr>
    </w:lvl>
    <w:lvl w:ilvl="1" w:tplc="86166DC8" w:tentative="1">
      <w:start w:val="1"/>
      <w:numFmt w:val="bullet"/>
      <w:lvlText w:val="•"/>
      <w:lvlJc w:val="left"/>
      <w:pPr>
        <w:tabs>
          <w:tab w:val="num" w:pos="1440"/>
        </w:tabs>
        <w:ind w:left="1440" w:hanging="360"/>
      </w:pPr>
      <w:rPr>
        <w:rFonts w:ascii="Times New Roman" w:hAnsi="Times New Roman" w:hint="default"/>
      </w:rPr>
    </w:lvl>
    <w:lvl w:ilvl="2" w:tplc="108C0BCE" w:tentative="1">
      <w:start w:val="1"/>
      <w:numFmt w:val="bullet"/>
      <w:lvlText w:val="•"/>
      <w:lvlJc w:val="left"/>
      <w:pPr>
        <w:tabs>
          <w:tab w:val="num" w:pos="2160"/>
        </w:tabs>
        <w:ind w:left="2160" w:hanging="360"/>
      </w:pPr>
      <w:rPr>
        <w:rFonts w:ascii="Times New Roman" w:hAnsi="Times New Roman" w:hint="default"/>
      </w:rPr>
    </w:lvl>
    <w:lvl w:ilvl="3" w:tplc="623AAAFE" w:tentative="1">
      <w:start w:val="1"/>
      <w:numFmt w:val="bullet"/>
      <w:lvlText w:val="•"/>
      <w:lvlJc w:val="left"/>
      <w:pPr>
        <w:tabs>
          <w:tab w:val="num" w:pos="2880"/>
        </w:tabs>
        <w:ind w:left="2880" w:hanging="360"/>
      </w:pPr>
      <w:rPr>
        <w:rFonts w:ascii="Times New Roman" w:hAnsi="Times New Roman" w:hint="default"/>
      </w:rPr>
    </w:lvl>
    <w:lvl w:ilvl="4" w:tplc="53043460" w:tentative="1">
      <w:start w:val="1"/>
      <w:numFmt w:val="bullet"/>
      <w:lvlText w:val="•"/>
      <w:lvlJc w:val="left"/>
      <w:pPr>
        <w:tabs>
          <w:tab w:val="num" w:pos="3600"/>
        </w:tabs>
        <w:ind w:left="3600" w:hanging="360"/>
      </w:pPr>
      <w:rPr>
        <w:rFonts w:ascii="Times New Roman" w:hAnsi="Times New Roman" w:hint="default"/>
      </w:rPr>
    </w:lvl>
    <w:lvl w:ilvl="5" w:tplc="94FAC8E8" w:tentative="1">
      <w:start w:val="1"/>
      <w:numFmt w:val="bullet"/>
      <w:lvlText w:val="•"/>
      <w:lvlJc w:val="left"/>
      <w:pPr>
        <w:tabs>
          <w:tab w:val="num" w:pos="4320"/>
        </w:tabs>
        <w:ind w:left="4320" w:hanging="360"/>
      </w:pPr>
      <w:rPr>
        <w:rFonts w:ascii="Times New Roman" w:hAnsi="Times New Roman" w:hint="default"/>
      </w:rPr>
    </w:lvl>
    <w:lvl w:ilvl="6" w:tplc="0BF0624C" w:tentative="1">
      <w:start w:val="1"/>
      <w:numFmt w:val="bullet"/>
      <w:lvlText w:val="•"/>
      <w:lvlJc w:val="left"/>
      <w:pPr>
        <w:tabs>
          <w:tab w:val="num" w:pos="5040"/>
        </w:tabs>
        <w:ind w:left="5040" w:hanging="360"/>
      </w:pPr>
      <w:rPr>
        <w:rFonts w:ascii="Times New Roman" w:hAnsi="Times New Roman" w:hint="default"/>
      </w:rPr>
    </w:lvl>
    <w:lvl w:ilvl="7" w:tplc="91B2E1B0" w:tentative="1">
      <w:start w:val="1"/>
      <w:numFmt w:val="bullet"/>
      <w:lvlText w:val="•"/>
      <w:lvlJc w:val="left"/>
      <w:pPr>
        <w:tabs>
          <w:tab w:val="num" w:pos="5760"/>
        </w:tabs>
        <w:ind w:left="5760" w:hanging="360"/>
      </w:pPr>
      <w:rPr>
        <w:rFonts w:ascii="Times New Roman" w:hAnsi="Times New Roman" w:hint="default"/>
      </w:rPr>
    </w:lvl>
    <w:lvl w:ilvl="8" w:tplc="C9A8CA86" w:tentative="1">
      <w:start w:val="1"/>
      <w:numFmt w:val="bullet"/>
      <w:lvlText w:val="•"/>
      <w:lvlJc w:val="left"/>
      <w:pPr>
        <w:tabs>
          <w:tab w:val="num" w:pos="6480"/>
        </w:tabs>
        <w:ind w:left="6480" w:hanging="360"/>
      </w:pPr>
      <w:rPr>
        <w:rFonts w:ascii="Times New Roman" w:hAnsi="Times New Roman" w:hint="default"/>
      </w:rPr>
    </w:lvl>
  </w:abstractNum>
  <w:abstractNum w:abstractNumId="66">
    <w:nsid w:val="6BF60CED"/>
    <w:multiLevelType w:val="multilevel"/>
    <w:tmpl w:val="1B20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D0F18FC"/>
    <w:multiLevelType w:val="hybridMultilevel"/>
    <w:tmpl w:val="6C7642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E377203"/>
    <w:multiLevelType w:val="hybridMultilevel"/>
    <w:tmpl w:val="40C06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FB257FC"/>
    <w:multiLevelType w:val="hybridMultilevel"/>
    <w:tmpl w:val="2B467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1C55334"/>
    <w:multiLevelType w:val="hybridMultilevel"/>
    <w:tmpl w:val="68FE68FE"/>
    <w:lvl w:ilvl="0" w:tplc="423445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32C3AEF"/>
    <w:multiLevelType w:val="hybridMultilevel"/>
    <w:tmpl w:val="2110A4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47A4317"/>
    <w:multiLevelType w:val="multilevel"/>
    <w:tmpl w:val="28D287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4A65A85"/>
    <w:multiLevelType w:val="hybridMultilevel"/>
    <w:tmpl w:val="AE5813EE"/>
    <w:lvl w:ilvl="0" w:tplc="4234452C">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74">
    <w:nsid w:val="74F64F45"/>
    <w:multiLevelType w:val="multilevel"/>
    <w:tmpl w:val="964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6654A3B"/>
    <w:multiLevelType w:val="multilevel"/>
    <w:tmpl w:val="02D0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7501B55"/>
    <w:multiLevelType w:val="hybridMultilevel"/>
    <w:tmpl w:val="A2DC67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777D4312"/>
    <w:multiLevelType w:val="hybridMultilevel"/>
    <w:tmpl w:val="A8AA0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8">
    <w:nsid w:val="781E6EC9"/>
    <w:multiLevelType w:val="multilevel"/>
    <w:tmpl w:val="AB72E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93D6CC9"/>
    <w:multiLevelType w:val="hybridMultilevel"/>
    <w:tmpl w:val="295E8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FD3621"/>
    <w:multiLevelType w:val="hybridMultilevel"/>
    <w:tmpl w:val="55B6A1FC"/>
    <w:lvl w:ilvl="0" w:tplc="04190001">
      <w:start w:val="1"/>
      <w:numFmt w:val="bullet"/>
      <w:lvlText w:val=""/>
      <w:lvlJc w:val="left"/>
      <w:pPr>
        <w:tabs>
          <w:tab w:val="num" w:pos="720"/>
        </w:tabs>
        <w:ind w:left="720" w:hanging="360"/>
      </w:pPr>
      <w:rPr>
        <w:rFonts w:ascii="Symbol" w:hAnsi="Symbol" w:hint="default"/>
      </w:rPr>
    </w:lvl>
    <w:lvl w:ilvl="1" w:tplc="0AD4E0D4">
      <w:start w:val="1"/>
      <w:numFmt w:val="decimal"/>
      <w:lvlText w:val="%2."/>
      <w:lvlJc w:val="left"/>
      <w:pPr>
        <w:tabs>
          <w:tab w:val="num" w:pos="1440"/>
        </w:tabs>
        <w:ind w:left="1440" w:hanging="360"/>
      </w:pPr>
      <w:rPr>
        <w:b/>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7ACD6ED1"/>
    <w:multiLevelType w:val="hybridMultilevel"/>
    <w:tmpl w:val="3E546A06"/>
    <w:lvl w:ilvl="0" w:tplc="D408E594">
      <w:start w:val="1"/>
      <w:numFmt w:val="bullet"/>
      <w:lvlText w:val="•"/>
      <w:lvlJc w:val="left"/>
      <w:pPr>
        <w:tabs>
          <w:tab w:val="num" w:pos="502"/>
        </w:tabs>
        <w:ind w:left="502" w:hanging="360"/>
      </w:pPr>
      <w:rPr>
        <w:rFonts w:ascii="Times New Roman" w:hAnsi="Times New Roman" w:hint="default"/>
      </w:rPr>
    </w:lvl>
    <w:lvl w:ilvl="1" w:tplc="DC08D96E" w:tentative="1">
      <w:start w:val="1"/>
      <w:numFmt w:val="bullet"/>
      <w:lvlText w:val="•"/>
      <w:lvlJc w:val="left"/>
      <w:pPr>
        <w:tabs>
          <w:tab w:val="num" w:pos="1222"/>
        </w:tabs>
        <w:ind w:left="1222" w:hanging="360"/>
      </w:pPr>
      <w:rPr>
        <w:rFonts w:ascii="Times New Roman" w:hAnsi="Times New Roman" w:hint="default"/>
      </w:rPr>
    </w:lvl>
    <w:lvl w:ilvl="2" w:tplc="E0A014C4" w:tentative="1">
      <w:start w:val="1"/>
      <w:numFmt w:val="bullet"/>
      <w:lvlText w:val="•"/>
      <w:lvlJc w:val="left"/>
      <w:pPr>
        <w:tabs>
          <w:tab w:val="num" w:pos="1942"/>
        </w:tabs>
        <w:ind w:left="1942" w:hanging="360"/>
      </w:pPr>
      <w:rPr>
        <w:rFonts w:ascii="Times New Roman" w:hAnsi="Times New Roman" w:hint="default"/>
      </w:rPr>
    </w:lvl>
    <w:lvl w:ilvl="3" w:tplc="2B7CB728" w:tentative="1">
      <w:start w:val="1"/>
      <w:numFmt w:val="bullet"/>
      <w:lvlText w:val="•"/>
      <w:lvlJc w:val="left"/>
      <w:pPr>
        <w:tabs>
          <w:tab w:val="num" w:pos="2662"/>
        </w:tabs>
        <w:ind w:left="2662" w:hanging="360"/>
      </w:pPr>
      <w:rPr>
        <w:rFonts w:ascii="Times New Roman" w:hAnsi="Times New Roman" w:hint="default"/>
      </w:rPr>
    </w:lvl>
    <w:lvl w:ilvl="4" w:tplc="19F08BFA" w:tentative="1">
      <w:start w:val="1"/>
      <w:numFmt w:val="bullet"/>
      <w:lvlText w:val="•"/>
      <w:lvlJc w:val="left"/>
      <w:pPr>
        <w:tabs>
          <w:tab w:val="num" w:pos="3382"/>
        </w:tabs>
        <w:ind w:left="3382" w:hanging="360"/>
      </w:pPr>
      <w:rPr>
        <w:rFonts w:ascii="Times New Roman" w:hAnsi="Times New Roman" w:hint="default"/>
      </w:rPr>
    </w:lvl>
    <w:lvl w:ilvl="5" w:tplc="927AEF70" w:tentative="1">
      <w:start w:val="1"/>
      <w:numFmt w:val="bullet"/>
      <w:lvlText w:val="•"/>
      <w:lvlJc w:val="left"/>
      <w:pPr>
        <w:tabs>
          <w:tab w:val="num" w:pos="4102"/>
        </w:tabs>
        <w:ind w:left="4102" w:hanging="360"/>
      </w:pPr>
      <w:rPr>
        <w:rFonts w:ascii="Times New Roman" w:hAnsi="Times New Roman" w:hint="default"/>
      </w:rPr>
    </w:lvl>
    <w:lvl w:ilvl="6" w:tplc="63ECC28C" w:tentative="1">
      <w:start w:val="1"/>
      <w:numFmt w:val="bullet"/>
      <w:lvlText w:val="•"/>
      <w:lvlJc w:val="left"/>
      <w:pPr>
        <w:tabs>
          <w:tab w:val="num" w:pos="4822"/>
        </w:tabs>
        <w:ind w:left="4822" w:hanging="360"/>
      </w:pPr>
      <w:rPr>
        <w:rFonts w:ascii="Times New Roman" w:hAnsi="Times New Roman" w:hint="default"/>
      </w:rPr>
    </w:lvl>
    <w:lvl w:ilvl="7" w:tplc="00B0C4F8" w:tentative="1">
      <w:start w:val="1"/>
      <w:numFmt w:val="bullet"/>
      <w:lvlText w:val="•"/>
      <w:lvlJc w:val="left"/>
      <w:pPr>
        <w:tabs>
          <w:tab w:val="num" w:pos="5542"/>
        </w:tabs>
        <w:ind w:left="5542" w:hanging="360"/>
      </w:pPr>
      <w:rPr>
        <w:rFonts w:ascii="Times New Roman" w:hAnsi="Times New Roman" w:hint="default"/>
      </w:rPr>
    </w:lvl>
    <w:lvl w:ilvl="8" w:tplc="D44A9380" w:tentative="1">
      <w:start w:val="1"/>
      <w:numFmt w:val="bullet"/>
      <w:lvlText w:val="•"/>
      <w:lvlJc w:val="left"/>
      <w:pPr>
        <w:tabs>
          <w:tab w:val="num" w:pos="6262"/>
        </w:tabs>
        <w:ind w:left="6262" w:hanging="360"/>
      </w:pPr>
      <w:rPr>
        <w:rFonts w:ascii="Times New Roman" w:hAnsi="Times New Roman" w:hint="default"/>
      </w:rPr>
    </w:lvl>
  </w:abstractNum>
  <w:abstractNum w:abstractNumId="82">
    <w:nsid w:val="7BA42269"/>
    <w:multiLevelType w:val="hybridMultilevel"/>
    <w:tmpl w:val="DF52F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C714362"/>
    <w:multiLevelType w:val="hybridMultilevel"/>
    <w:tmpl w:val="862A5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EEA1A03"/>
    <w:multiLevelType w:val="hybridMultilevel"/>
    <w:tmpl w:val="FCDE6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9"/>
  </w:num>
  <w:num w:numId="4">
    <w:abstractNumId w:val="80"/>
    <w:lvlOverride w:ilvl="0"/>
    <w:lvlOverride w:ilvl="1">
      <w:startOverride w:val="1"/>
    </w:lvlOverride>
    <w:lvlOverride w:ilvl="2"/>
    <w:lvlOverride w:ilvl="3"/>
    <w:lvlOverride w:ilvl="4"/>
    <w:lvlOverride w:ilvl="5"/>
    <w:lvlOverride w:ilvl="6"/>
    <w:lvlOverride w:ilvl="7"/>
    <w:lvlOverride w:ilvl="8"/>
  </w:num>
  <w:num w:numId="5">
    <w:abstractNumId w:val="25"/>
  </w:num>
  <w:num w:numId="6">
    <w:abstractNumId w:val="15"/>
  </w:num>
  <w:num w:numId="7">
    <w:abstractNumId w:val="61"/>
  </w:num>
  <w:num w:numId="8">
    <w:abstractNumId w:val="77"/>
  </w:num>
  <w:num w:numId="9">
    <w:abstractNumId w:val="50"/>
  </w:num>
  <w:num w:numId="10">
    <w:abstractNumId w:val="18"/>
  </w:num>
  <w:num w:numId="11">
    <w:abstractNumId w:val="34"/>
  </w:num>
  <w:num w:numId="12">
    <w:abstractNumId w:val="1"/>
  </w:num>
  <w:num w:numId="13">
    <w:abstractNumId w:val="3"/>
  </w:num>
  <w:num w:numId="14">
    <w:abstractNumId w:val="56"/>
  </w:num>
  <w:num w:numId="15">
    <w:abstractNumId w:val="21"/>
  </w:num>
  <w:num w:numId="16">
    <w:abstractNumId w:val="71"/>
  </w:num>
  <w:num w:numId="17">
    <w:abstractNumId w:val="12"/>
  </w:num>
  <w:num w:numId="18">
    <w:abstractNumId w:val="52"/>
  </w:num>
  <w:num w:numId="19">
    <w:abstractNumId w:val="45"/>
  </w:num>
  <w:num w:numId="20">
    <w:abstractNumId w:val="37"/>
  </w:num>
  <w:num w:numId="21">
    <w:abstractNumId w:val="55"/>
  </w:num>
  <w:num w:numId="22">
    <w:abstractNumId w:val="74"/>
  </w:num>
  <w:num w:numId="23">
    <w:abstractNumId w:val="78"/>
  </w:num>
  <w:num w:numId="24">
    <w:abstractNumId w:val="58"/>
  </w:num>
  <w:num w:numId="25">
    <w:abstractNumId w:val="72"/>
  </w:num>
  <w:num w:numId="26">
    <w:abstractNumId w:val="83"/>
  </w:num>
  <w:num w:numId="27">
    <w:abstractNumId w:val="67"/>
  </w:num>
  <w:num w:numId="28">
    <w:abstractNumId w:val="46"/>
  </w:num>
  <w:num w:numId="29">
    <w:abstractNumId w:val="84"/>
  </w:num>
  <w:num w:numId="30">
    <w:abstractNumId w:val="13"/>
  </w:num>
  <w:num w:numId="31">
    <w:abstractNumId w:val="69"/>
  </w:num>
  <w:num w:numId="32">
    <w:abstractNumId w:val="62"/>
  </w:num>
  <w:num w:numId="33">
    <w:abstractNumId w:val="22"/>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7"/>
  </w:num>
  <w:num w:numId="41">
    <w:abstractNumId w:val="32"/>
  </w:num>
  <w:num w:numId="42">
    <w:abstractNumId w:val="26"/>
  </w:num>
  <w:num w:numId="43">
    <w:abstractNumId w:val="53"/>
  </w:num>
  <w:num w:numId="44">
    <w:abstractNumId w:val="28"/>
  </w:num>
  <w:num w:numId="45">
    <w:abstractNumId w:val="75"/>
  </w:num>
  <w:num w:numId="46">
    <w:abstractNumId w:val="29"/>
  </w:num>
  <w:num w:numId="47">
    <w:abstractNumId w:val="5"/>
  </w:num>
  <w:num w:numId="48">
    <w:abstractNumId w:val="10"/>
  </w:num>
  <w:num w:numId="49">
    <w:abstractNumId w:val="4"/>
  </w:num>
  <w:num w:numId="50">
    <w:abstractNumId w:val="51"/>
  </w:num>
  <w:num w:numId="51">
    <w:abstractNumId w:val="82"/>
  </w:num>
  <w:num w:numId="52">
    <w:abstractNumId w:val="38"/>
  </w:num>
  <w:num w:numId="53">
    <w:abstractNumId w:val="17"/>
  </w:num>
  <w:num w:numId="54">
    <w:abstractNumId w:val="81"/>
  </w:num>
  <w:num w:numId="55">
    <w:abstractNumId w:val="65"/>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6"/>
  </w:num>
  <w:num w:numId="60">
    <w:abstractNumId w:val="49"/>
  </w:num>
  <w:num w:numId="61">
    <w:abstractNumId w:val="44"/>
  </w:num>
  <w:num w:numId="62">
    <w:abstractNumId w:val="8"/>
  </w:num>
  <w:num w:numId="63">
    <w:abstractNumId w:val="11"/>
  </w:num>
  <w:num w:numId="64">
    <w:abstractNumId w:val="42"/>
  </w:num>
  <w:num w:numId="65">
    <w:abstractNumId w:val="9"/>
  </w:num>
  <w:num w:numId="66">
    <w:abstractNumId w:val="24"/>
  </w:num>
  <w:num w:numId="67">
    <w:abstractNumId w:val="16"/>
  </w:num>
  <w:num w:numId="68">
    <w:abstractNumId w:val="20"/>
  </w:num>
  <w:num w:numId="69">
    <w:abstractNumId w:val="60"/>
  </w:num>
  <w:num w:numId="70">
    <w:abstractNumId w:val="36"/>
  </w:num>
  <w:num w:numId="71">
    <w:abstractNumId w:val="76"/>
  </w:num>
  <w:num w:numId="72">
    <w:abstractNumId w:val="54"/>
  </w:num>
  <w:num w:numId="73">
    <w:abstractNumId w:val="39"/>
  </w:num>
  <w:num w:numId="74">
    <w:abstractNumId w:val="73"/>
  </w:num>
  <w:num w:numId="75">
    <w:abstractNumId w:val="63"/>
  </w:num>
  <w:num w:numId="76">
    <w:abstractNumId w:val="68"/>
  </w:num>
  <w:num w:numId="77">
    <w:abstractNumId w:val="70"/>
  </w:num>
  <w:num w:numId="78">
    <w:abstractNumId w:val="48"/>
  </w:num>
  <w:num w:numId="79">
    <w:abstractNumId w:val="27"/>
  </w:num>
  <w:num w:numId="80">
    <w:abstractNumId w:val="64"/>
  </w:num>
  <w:num w:numId="81">
    <w:abstractNumId w:val="30"/>
  </w:num>
  <w:num w:numId="82">
    <w:abstractNumId w:val="57"/>
  </w:num>
  <w:num w:numId="83">
    <w:abstractNumId w:val="7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CF5"/>
    <w:rsid w:val="000037DF"/>
    <w:rsid w:val="000127E3"/>
    <w:rsid w:val="00015A50"/>
    <w:rsid w:val="000161E8"/>
    <w:rsid w:val="00022C04"/>
    <w:rsid w:val="00022EBB"/>
    <w:rsid w:val="00025BF0"/>
    <w:rsid w:val="0003471A"/>
    <w:rsid w:val="0003487F"/>
    <w:rsid w:val="0003784A"/>
    <w:rsid w:val="00044B3C"/>
    <w:rsid w:val="00045670"/>
    <w:rsid w:val="0005394D"/>
    <w:rsid w:val="00061C32"/>
    <w:rsid w:val="00067C54"/>
    <w:rsid w:val="00073E5D"/>
    <w:rsid w:val="000766A6"/>
    <w:rsid w:val="00085A1A"/>
    <w:rsid w:val="000861B6"/>
    <w:rsid w:val="00093C30"/>
    <w:rsid w:val="000B064E"/>
    <w:rsid w:val="000B1F1E"/>
    <w:rsid w:val="000C0A63"/>
    <w:rsid w:val="000C33B8"/>
    <w:rsid w:val="000C3718"/>
    <w:rsid w:val="000C67C8"/>
    <w:rsid w:val="000C6AE8"/>
    <w:rsid w:val="000D5F09"/>
    <w:rsid w:val="000E0143"/>
    <w:rsid w:val="000F5862"/>
    <w:rsid w:val="000F6C42"/>
    <w:rsid w:val="000F6FE1"/>
    <w:rsid w:val="001029E1"/>
    <w:rsid w:val="00105E9D"/>
    <w:rsid w:val="0011588F"/>
    <w:rsid w:val="00115A10"/>
    <w:rsid w:val="001205CB"/>
    <w:rsid w:val="0012187F"/>
    <w:rsid w:val="00127BA5"/>
    <w:rsid w:val="00132DFC"/>
    <w:rsid w:val="001406C0"/>
    <w:rsid w:val="001535DB"/>
    <w:rsid w:val="001546A6"/>
    <w:rsid w:val="0016491C"/>
    <w:rsid w:val="00167C8A"/>
    <w:rsid w:val="00173DF4"/>
    <w:rsid w:val="00181115"/>
    <w:rsid w:val="00184662"/>
    <w:rsid w:val="00187A85"/>
    <w:rsid w:val="001A6E96"/>
    <w:rsid w:val="001B325E"/>
    <w:rsid w:val="001B5A32"/>
    <w:rsid w:val="001C1D04"/>
    <w:rsid w:val="001C5B80"/>
    <w:rsid w:val="001D06F8"/>
    <w:rsid w:val="001E7541"/>
    <w:rsid w:val="001F40EC"/>
    <w:rsid w:val="001F607B"/>
    <w:rsid w:val="00201BE7"/>
    <w:rsid w:val="002039A8"/>
    <w:rsid w:val="00205AB5"/>
    <w:rsid w:val="00220C34"/>
    <w:rsid w:val="00221EB9"/>
    <w:rsid w:val="002226EC"/>
    <w:rsid w:val="00223BBD"/>
    <w:rsid w:val="00246C73"/>
    <w:rsid w:val="002621EA"/>
    <w:rsid w:val="00266F54"/>
    <w:rsid w:val="0027556E"/>
    <w:rsid w:val="00281273"/>
    <w:rsid w:val="0028227A"/>
    <w:rsid w:val="00292D96"/>
    <w:rsid w:val="00294A29"/>
    <w:rsid w:val="002A082E"/>
    <w:rsid w:val="002A2F34"/>
    <w:rsid w:val="002A7B84"/>
    <w:rsid w:val="002B2317"/>
    <w:rsid w:val="002C4C62"/>
    <w:rsid w:val="002D145A"/>
    <w:rsid w:val="002D1CBB"/>
    <w:rsid w:val="002D38F8"/>
    <w:rsid w:val="002D5122"/>
    <w:rsid w:val="002D63B2"/>
    <w:rsid w:val="002E0236"/>
    <w:rsid w:val="002E4EB1"/>
    <w:rsid w:val="002F18C2"/>
    <w:rsid w:val="00303A04"/>
    <w:rsid w:val="00322C56"/>
    <w:rsid w:val="0032696C"/>
    <w:rsid w:val="003469DB"/>
    <w:rsid w:val="0034727B"/>
    <w:rsid w:val="00351DA4"/>
    <w:rsid w:val="003545B6"/>
    <w:rsid w:val="00362A60"/>
    <w:rsid w:val="00362CC9"/>
    <w:rsid w:val="0037289E"/>
    <w:rsid w:val="00376076"/>
    <w:rsid w:val="00385DF2"/>
    <w:rsid w:val="003A349B"/>
    <w:rsid w:val="003B2CFF"/>
    <w:rsid w:val="003C15AA"/>
    <w:rsid w:val="003C1857"/>
    <w:rsid w:val="003C44DB"/>
    <w:rsid w:val="003C79FF"/>
    <w:rsid w:val="003D3197"/>
    <w:rsid w:val="003D60F9"/>
    <w:rsid w:val="003F1B50"/>
    <w:rsid w:val="003F210C"/>
    <w:rsid w:val="004122D0"/>
    <w:rsid w:val="0041540F"/>
    <w:rsid w:val="00422EC9"/>
    <w:rsid w:val="00424E59"/>
    <w:rsid w:val="00431E60"/>
    <w:rsid w:val="0045686E"/>
    <w:rsid w:val="004660CF"/>
    <w:rsid w:val="004661AD"/>
    <w:rsid w:val="004760CA"/>
    <w:rsid w:val="00485F5B"/>
    <w:rsid w:val="004956FF"/>
    <w:rsid w:val="004A41A9"/>
    <w:rsid w:val="004A5B20"/>
    <w:rsid w:val="004C5411"/>
    <w:rsid w:val="004D10EC"/>
    <w:rsid w:val="004D220C"/>
    <w:rsid w:val="004D2638"/>
    <w:rsid w:val="004D2ADA"/>
    <w:rsid w:val="004D7C32"/>
    <w:rsid w:val="004E5084"/>
    <w:rsid w:val="005003AF"/>
    <w:rsid w:val="005008E9"/>
    <w:rsid w:val="00521034"/>
    <w:rsid w:val="00521999"/>
    <w:rsid w:val="00527C12"/>
    <w:rsid w:val="00547EEE"/>
    <w:rsid w:val="00551CB0"/>
    <w:rsid w:val="00557590"/>
    <w:rsid w:val="00563BBB"/>
    <w:rsid w:val="0056426B"/>
    <w:rsid w:val="00565FCB"/>
    <w:rsid w:val="005735B5"/>
    <w:rsid w:val="00575902"/>
    <w:rsid w:val="00575AB9"/>
    <w:rsid w:val="00580372"/>
    <w:rsid w:val="00590476"/>
    <w:rsid w:val="00590B55"/>
    <w:rsid w:val="005977F2"/>
    <w:rsid w:val="005A0BF1"/>
    <w:rsid w:val="005B475D"/>
    <w:rsid w:val="005C0881"/>
    <w:rsid w:val="005C567F"/>
    <w:rsid w:val="005E1682"/>
    <w:rsid w:val="005E46C2"/>
    <w:rsid w:val="005E5412"/>
    <w:rsid w:val="00600BC5"/>
    <w:rsid w:val="00610311"/>
    <w:rsid w:val="0062181A"/>
    <w:rsid w:val="00627D4C"/>
    <w:rsid w:val="00630A57"/>
    <w:rsid w:val="00645E9A"/>
    <w:rsid w:val="00646F52"/>
    <w:rsid w:val="006512F7"/>
    <w:rsid w:val="006515F4"/>
    <w:rsid w:val="00651A12"/>
    <w:rsid w:val="00653F76"/>
    <w:rsid w:val="006560C7"/>
    <w:rsid w:val="00657930"/>
    <w:rsid w:val="006648C9"/>
    <w:rsid w:val="00673E1F"/>
    <w:rsid w:val="00686649"/>
    <w:rsid w:val="006938BB"/>
    <w:rsid w:val="00696464"/>
    <w:rsid w:val="006A218A"/>
    <w:rsid w:val="006C71F9"/>
    <w:rsid w:val="006D36AC"/>
    <w:rsid w:val="006D64FC"/>
    <w:rsid w:val="006E6F84"/>
    <w:rsid w:val="006F0325"/>
    <w:rsid w:val="006F1F97"/>
    <w:rsid w:val="006F39BB"/>
    <w:rsid w:val="00705220"/>
    <w:rsid w:val="00713CA6"/>
    <w:rsid w:val="007151A3"/>
    <w:rsid w:val="007272D7"/>
    <w:rsid w:val="00730226"/>
    <w:rsid w:val="0073230B"/>
    <w:rsid w:val="00732B62"/>
    <w:rsid w:val="007345E6"/>
    <w:rsid w:val="00740674"/>
    <w:rsid w:val="00743435"/>
    <w:rsid w:val="00751956"/>
    <w:rsid w:val="00754C62"/>
    <w:rsid w:val="00755C86"/>
    <w:rsid w:val="0076446A"/>
    <w:rsid w:val="00770343"/>
    <w:rsid w:val="00770E67"/>
    <w:rsid w:val="00772EB3"/>
    <w:rsid w:val="00775383"/>
    <w:rsid w:val="007871B1"/>
    <w:rsid w:val="00791DC5"/>
    <w:rsid w:val="00793408"/>
    <w:rsid w:val="00794519"/>
    <w:rsid w:val="00797E72"/>
    <w:rsid w:val="007A34CE"/>
    <w:rsid w:val="007A4686"/>
    <w:rsid w:val="007A76FD"/>
    <w:rsid w:val="007B1C87"/>
    <w:rsid w:val="007C28F5"/>
    <w:rsid w:val="007C4DDA"/>
    <w:rsid w:val="007C78FE"/>
    <w:rsid w:val="007E5B07"/>
    <w:rsid w:val="007E6579"/>
    <w:rsid w:val="007F1A04"/>
    <w:rsid w:val="007F7D71"/>
    <w:rsid w:val="00801D91"/>
    <w:rsid w:val="00805314"/>
    <w:rsid w:val="00805473"/>
    <w:rsid w:val="00807710"/>
    <w:rsid w:val="00810830"/>
    <w:rsid w:val="008108C0"/>
    <w:rsid w:val="00821CC2"/>
    <w:rsid w:val="008261C8"/>
    <w:rsid w:val="008262D3"/>
    <w:rsid w:val="008264F1"/>
    <w:rsid w:val="00830BA7"/>
    <w:rsid w:val="0085160E"/>
    <w:rsid w:val="00851D71"/>
    <w:rsid w:val="00852D0C"/>
    <w:rsid w:val="00860090"/>
    <w:rsid w:val="00875439"/>
    <w:rsid w:val="00877433"/>
    <w:rsid w:val="00882E23"/>
    <w:rsid w:val="0088582F"/>
    <w:rsid w:val="00887BBE"/>
    <w:rsid w:val="008A3753"/>
    <w:rsid w:val="008A51B2"/>
    <w:rsid w:val="008B216D"/>
    <w:rsid w:val="008B3E86"/>
    <w:rsid w:val="008C1511"/>
    <w:rsid w:val="008D2A66"/>
    <w:rsid w:val="00903769"/>
    <w:rsid w:val="009041C3"/>
    <w:rsid w:val="00917BBD"/>
    <w:rsid w:val="0092295B"/>
    <w:rsid w:val="00926116"/>
    <w:rsid w:val="009403F7"/>
    <w:rsid w:val="00941264"/>
    <w:rsid w:val="00941526"/>
    <w:rsid w:val="00945DF5"/>
    <w:rsid w:val="00953368"/>
    <w:rsid w:val="0095437B"/>
    <w:rsid w:val="009619FB"/>
    <w:rsid w:val="009644CC"/>
    <w:rsid w:val="00976D4A"/>
    <w:rsid w:val="009A134C"/>
    <w:rsid w:val="009A1461"/>
    <w:rsid w:val="009A384B"/>
    <w:rsid w:val="009A6D38"/>
    <w:rsid w:val="009B0B32"/>
    <w:rsid w:val="009B3192"/>
    <w:rsid w:val="009B340E"/>
    <w:rsid w:val="009C5856"/>
    <w:rsid w:val="009C5B44"/>
    <w:rsid w:val="00A066D8"/>
    <w:rsid w:val="00A10DF4"/>
    <w:rsid w:val="00A139AA"/>
    <w:rsid w:val="00A21AFC"/>
    <w:rsid w:val="00A22729"/>
    <w:rsid w:val="00A2395B"/>
    <w:rsid w:val="00A319F5"/>
    <w:rsid w:val="00A31DBB"/>
    <w:rsid w:val="00A51CF5"/>
    <w:rsid w:val="00A57812"/>
    <w:rsid w:val="00A65551"/>
    <w:rsid w:val="00A66CFB"/>
    <w:rsid w:val="00A67CA1"/>
    <w:rsid w:val="00A7029B"/>
    <w:rsid w:val="00A73073"/>
    <w:rsid w:val="00A8057B"/>
    <w:rsid w:val="00A8230D"/>
    <w:rsid w:val="00A9144D"/>
    <w:rsid w:val="00A91DD3"/>
    <w:rsid w:val="00A92AB6"/>
    <w:rsid w:val="00A94310"/>
    <w:rsid w:val="00AA0F1A"/>
    <w:rsid w:val="00AA240E"/>
    <w:rsid w:val="00AA7F67"/>
    <w:rsid w:val="00AC7938"/>
    <w:rsid w:val="00AD00D4"/>
    <w:rsid w:val="00AD7C23"/>
    <w:rsid w:val="00AF51C4"/>
    <w:rsid w:val="00B0360B"/>
    <w:rsid w:val="00B049F2"/>
    <w:rsid w:val="00B04C06"/>
    <w:rsid w:val="00B165FB"/>
    <w:rsid w:val="00B207F8"/>
    <w:rsid w:val="00B25AD2"/>
    <w:rsid w:val="00B25BAA"/>
    <w:rsid w:val="00B26FDE"/>
    <w:rsid w:val="00B40E45"/>
    <w:rsid w:val="00B51124"/>
    <w:rsid w:val="00B516EA"/>
    <w:rsid w:val="00B5295A"/>
    <w:rsid w:val="00B53416"/>
    <w:rsid w:val="00B6056C"/>
    <w:rsid w:val="00B612C3"/>
    <w:rsid w:val="00B7088F"/>
    <w:rsid w:val="00B71009"/>
    <w:rsid w:val="00B76206"/>
    <w:rsid w:val="00B810D5"/>
    <w:rsid w:val="00B82B42"/>
    <w:rsid w:val="00B84DC5"/>
    <w:rsid w:val="00B95199"/>
    <w:rsid w:val="00B955B7"/>
    <w:rsid w:val="00BA3707"/>
    <w:rsid w:val="00BB09B5"/>
    <w:rsid w:val="00BB0E7D"/>
    <w:rsid w:val="00BB2A42"/>
    <w:rsid w:val="00BB2B5D"/>
    <w:rsid w:val="00BC1925"/>
    <w:rsid w:val="00BC30C1"/>
    <w:rsid w:val="00BC3EAD"/>
    <w:rsid w:val="00BC7A50"/>
    <w:rsid w:val="00BD2EAC"/>
    <w:rsid w:val="00BD517E"/>
    <w:rsid w:val="00BE0837"/>
    <w:rsid w:val="00C00BF2"/>
    <w:rsid w:val="00C13D2D"/>
    <w:rsid w:val="00C240A2"/>
    <w:rsid w:val="00C244E5"/>
    <w:rsid w:val="00C25656"/>
    <w:rsid w:val="00C32802"/>
    <w:rsid w:val="00C33A37"/>
    <w:rsid w:val="00C3484B"/>
    <w:rsid w:val="00C3671D"/>
    <w:rsid w:val="00C4218E"/>
    <w:rsid w:val="00C42B5F"/>
    <w:rsid w:val="00C46353"/>
    <w:rsid w:val="00C504D6"/>
    <w:rsid w:val="00C514DB"/>
    <w:rsid w:val="00C543C9"/>
    <w:rsid w:val="00C55DBB"/>
    <w:rsid w:val="00C64515"/>
    <w:rsid w:val="00C83B81"/>
    <w:rsid w:val="00C848A7"/>
    <w:rsid w:val="00CA35B4"/>
    <w:rsid w:val="00CA7C99"/>
    <w:rsid w:val="00CB15A4"/>
    <w:rsid w:val="00CC03A7"/>
    <w:rsid w:val="00CC12EB"/>
    <w:rsid w:val="00D10840"/>
    <w:rsid w:val="00D143C3"/>
    <w:rsid w:val="00D15FC3"/>
    <w:rsid w:val="00D25372"/>
    <w:rsid w:val="00D315F9"/>
    <w:rsid w:val="00D321B8"/>
    <w:rsid w:val="00D504BB"/>
    <w:rsid w:val="00D533A3"/>
    <w:rsid w:val="00D54C68"/>
    <w:rsid w:val="00D55644"/>
    <w:rsid w:val="00D6322E"/>
    <w:rsid w:val="00D647DD"/>
    <w:rsid w:val="00D76762"/>
    <w:rsid w:val="00D77D40"/>
    <w:rsid w:val="00D97A51"/>
    <w:rsid w:val="00DB1AB0"/>
    <w:rsid w:val="00DC3693"/>
    <w:rsid w:val="00DC6BDE"/>
    <w:rsid w:val="00DD05F1"/>
    <w:rsid w:val="00DD5746"/>
    <w:rsid w:val="00DE0504"/>
    <w:rsid w:val="00DE64D6"/>
    <w:rsid w:val="00DE7F6C"/>
    <w:rsid w:val="00DF2CCA"/>
    <w:rsid w:val="00E02E01"/>
    <w:rsid w:val="00E10EF6"/>
    <w:rsid w:val="00E116CE"/>
    <w:rsid w:val="00E124EF"/>
    <w:rsid w:val="00E17D9C"/>
    <w:rsid w:val="00E26E45"/>
    <w:rsid w:val="00E319D1"/>
    <w:rsid w:val="00E3460E"/>
    <w:rsid w:val="00E42557"/>
    <w:rsid w:val="00E527C2"/>
    <w:rsid w:val="00E57770"/>
    <w:rsid w:val="00E6267A"/>
    <w:rsid w:val="00E65E47"/>
    <w:rsid w:val="00E74C68"/>
    <w:rsid w:val="00E874F9"/>
    <w:rsid w:val="00E91310"/>
    <w:rsid w:val="00E91581"/>
    <w:rsid w:val="00E91834"/>
    <w:rsid w:val="00E941E4"/>
    <w:rsid w:val="00E943AD"/>
    <w:rsid w:val="00EA2582"/>
    <w:rsid w:val="00EA7774"/>
    <w:rsid w:val="00EB0C7F"/>
    <w:rsid w:val="00EC4567"/>
    <w:rsid w:val="00EC477D"/>
    <w:rsid w:val="00ED1F2B"/>
    <w:rsid w:val="00ED4AE0"/>
    <w:rsid w:val="00EE028E"/>
    <w:rsid w:val="00EE1D06"/>
    <w:rsid w:val="00EE6E75"/>
    <w:rsid w:val="00EF02E0"/>
    <w:rsid w:val="00F226C7"/>
    <w:rsid w:val="00F22EF1"/>
    <w:rsid w:val="00F31D97"/>
    <w:rsid w:val="00F323B4"/>
    <w:rsid w:val="00F3578F"/>
    <w:rsid w:val="00F378E5"/>
    <w:rsid w:val="00F56613"/>
    <w:rsid w:val="00F67D13"/>
    <w:rsid w:val="00F776F7"/>
    <w:rsid w:val="00F93292"/>
    <w:rsid w:val="00F94894"/>
    <w:rsid w:val="00FA2695"/>
    <w:rsid w:val="00FA72B8"/>
    <w:rsid w:val="00FB2FCF"/>
    <w:rsid w:val="00FB5709"/>
    <w:rsid w:val="00FC0EBC"/>
    <w:rsid w:val="00FD3647"/>
    <w:rsid w:val="00FD3CCE"/>
    <w:rsid w:val="00FE46D7"/>
    <w:rsid w:val="00FE50B6"/>
    <w:rsid w:val="00FF7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26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1D06"/>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B165FB"/>
    <w:pPr>
      <w:keepNext/>
      <w:keepLines/>
      <w:spacing w:before="200" w:after="0" w:line="240" w:lineRule="auto"/>
      <w:outlineLvl w:val="2"/>
    </w:pPr>
    <w:rPr>
      <w:rFonts w:asciiTheme="majorHAnsi" w:eastAsiaTheme="majorEastAsia" w:hAnsiTheme="majorHAnsi" w:cs="Mangal"/>
      <w:b/>
      <w:bCs/>
      <w:color w:val="4F81BD" w:themeColor="accent1"/>
      <w:sz w:val="24"/>
      <w:szCs w:val="21"/>
      <w:lang w:eastAsia="ru-RU"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45DF5"/>
  </w:style>
  <w:style w:type="character" w:customStyle="1" w:styleId="10">
    <w:name w:val="Заголовок 1 Знак"/>
    <w:basedOn w:val="a0"/>
    <w:link w:val="1"/>
    <w:uiPriority w:val="9"/>
    <w:rsid w:val="00FA269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FA2695"/>
    <w:pPr>
      <w:ind w:left="720"/>
      <w:contextualSpacing/>
    </w:pPr>
  </w:style>
  <w:style w:type="paragraph" w:styleId="a5">
    <w:name w:val="Title"/>
    <w:basedOn w:val="a"/>
    <w:link w:val="a6"/>
    <w:qFormat/>
    <w:rsid w:val="00FA2695"/>
    <w:pPr>
      <w:spacing w:before="30" w:after="30" w:line="240" w:lineRule="auto"/>
    </w:pPr>
    <w:rPr>
      <w:rFonts w:ascii="Times New Roman" w:eastAsia="Times New Roman" w:hAnsi="Times New Roman" w:cs="Times New Roman"/>
      <w:sz w:val="20"/>
      <w:szCs w:val="20"/>
      <w:lang w:eastAsia="ru-RU"/>
    </w:rPr>
  </w:style>
  <w:style w:type="character" w:customStyle="1" w:styleId="a6">
    <w:name w:val="Название Знак"/>
    <w:basedOn w:val="a0"/>
    <w:link w:val="a5"/>
    <w:rsid w:val="00FA2695"/>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FA26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2695"/>
    <w:rPr>
      <w:rFonts w:ascii="Tahoma" w:hAnsi="Tahoma" w:cs="Tahoma"/>
      <w:sz w:val="16"/>
      <w:szCs w:val="16"/>
    </w:rPr>
  </w:style>
  <w:style w:type="paragraph" w:styleId="a9">
    <w:name w:val="header"/>
    <w:basedOn w:val="a"/>
    <w:link w:val="aa"/>
    <w:uiPriority w:val="99"/>
    <w:unhideWhenUsed/>
    <w:rsid w:val="00FA26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2695"/>
  </w:style>
  <w:style w:type="paragraph" w:styleId="ab">
    <w:name w:val="footer"/>
    <w:basedOn w:val="a"/>
    <w:link w:val="ac"/>
    <w:uiPriority w:val="99"/>
    <w:unhideWhenUsed/>
    <w:rsid w:val="00FA26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2695"/>
  </w:style>
  <w:style w:type="paragraph" w:styleId="ad">
    <w:name w:val="No Spacing"/>
    <w:link w:val="ae"/>
    <w:uiPriority w:val="1"/>
    <w:qFormat/>
    <w:rsid w:val="00FA2695"/>
    <w:pPr>
      <w:spacing w:after="0" w:line="240" w:lineRule="auto"/>
    </w:pPr>
    <w:rPr>
      <w:rFonts w:eastAsiaTheme="minorEastAsia"/>
      <w:lang w:eastAsia="ru-RU"/>
    </w:rPr>
  </w:style>
  <w:style w:type="character" w:customStyle="1" w:styleId="ae">
    <w:name w:val="Без интервала Знак"/>
    <w:basedOn w:val="a0"/>
    <w:link w:val="ad"/>
    <w:uiPriority w:val="1"/>
    <w:rsid w:val="00FA2695"/>
    <w:rPr>
      <w:rFonts w:eastAsiaTheme="minorEastAsia"/>
      <w:lang w:eastAsia="ru-RU"/>
    </w:rPr>
  </w:style>
  <w:style w:type="character" w:styleId="af">
    <w:name w:val="page number"/>
    <w:basedOn w:val="a0"/>
    <w:uiPriority w:val="99"/>
    <w:unhideWhenUsed/>
    <w:rsid w:val="00FA2695"/>
  </w:style>
  <w:style w:type="table" w:styleId="af0">
    <w:name w:val="Table Grid"/>
    <w:basedOn w:val="a1"/>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Light Shading"/>
    <w:basedOn w:val="a1"/>
    <w:uiPriority w:val="60"/>
    <w:rsid w:val="00FA26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Grid Accent 5"/>
    <w:basedOn w:val="a1"/>
    <w:uiPriority w:val="62"/>
    <w:rsid w:val="00FA26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етка таблицы1"/>
    <w:basedOn w:val="a1"/>
    <w:next w:val="af0"/>
    <w:uiPriority w:val="59"/>
    <w:rsid w:val="00FA269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qFormat/>
    <w:rsid w:val="00FA2695"/>
    <w:rPr>
      <w:b/>
      <w:bCs/>
    </w:rPr>
  </w:style>
  <w:style w:type="character" w:styleId="af3">
    <w:name w:val="Hyperlink"/>
    <w:basedOn w:val="a0"/>
    <w:uiPriority w:val="99"/>
    <w:unhideWhenUsed/>
    <w:rsid w:val="00FA2695"/>
    <w:rPr>
      <w:color w:val="0000FF" w:themeColor="hyperlink"/>
      <w:u w:val="single"/>
    </w:rPr>
  </w:style>
  <w:style w:type="character" w:customStyle="1" w:styleId="c2">
    <w:name w:val="c2"/>
    <w:basedOn w:val="a0"/>
    <w:rsid w:val="00FA2695"/>
  </w:style>
  <w:style w:type="paragraph" w:customStyle="1" w:styleId="c3">
    <w:name w:val="c3"/>
    <w:basedOn w:val="a"/>
    <w:rsid w:val="00FA26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FA26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0"/>
    <w:uiPriority w:val="59"/>
    <w:rsid w:val="00FA26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0"/>
    <w:rsid w:val="00FA26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A2695"/>
  </w:style>
  <w:style w:type="table" w:customStyle="1" w:styleId="120">
    <w:name w:val="Сетка таблицы12"/>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0"/>
    <w:uiPriority w:val="59"/>
    <w:rsid w:val="00FA26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3"/>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FA2695"/>
  </w:style>
  <w:style w:type="table" w:customStyle="1" w:styleId="14">
    <w:name w:val="Сетка таблицы14"/>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FA2695"/>
  </w:style>
  <w:style w:type="table" w:customStyle="1" w:styleId="8">
    <w:name w:val="Сетка таблицы8"/>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uiPriority w:val="59"/>
    <w:rsid w:val="00FA269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FA2695"/>
    <w:pPr>
      <w:spacing w:after="0" w:line="240" w:lineRule="auto"/>
    </w:pPr>
    <w:rPr>
      <w:rFonts w:ascii="Calibri" w:eastAsia="Calibri" w:hAnsi="Calibri" w:cs="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6">
    <w:name w:val="Сетка таблицы16"/>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A2695"/>
  </w:style>
  <w:style w:type="table" w:customStyle="1" w:styleId="18">
    <w:name w:val="Сетка таблицы18"/>
    <w:basedOn w:val="a1"/>
    <w:next w:val="af0"/>
    <w:uiPriority w:val="59"/>
    <w:rsid w:val="00FA2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
    <w:name w:val="Сетка таблицы19"/>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semiHidden/>
    <w:unhideWhenUsed/>
    <w:rsid w:val="00FA2695"/>
  </w:style>
  <w:style w:type="character" w:styleId="af4">
    <w:name w:val="line number"/>
    <w:basedOn w:val="a0"/>
    <w:rsid w:val="00FA2695"/>
  </w:style>
  <w:style w:type="table" w:customStyle="1" w:styleId="27">
    <w:name w:val="Сетка таблицы27"/>
    <w:basedOn w:val="a1"/>
    <w:next w:val="af0"/>
    <w:uiPriority w:val="59"/>
    <w:rsid w:val="00FA269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A2695"/>
  </w:style>
  <w:style w:type="numbering" w:customStyle="1" w:styleId="60">
    <w:name w:val="Нет списка6"/>
    <w:next w:val="a2"/>
    <w:uiPriority w:val="99"/>
    <w:semiHidden/>
    <w:unhideWhenUsed/>
    <w:rsid w:val="00FA2695"/>
  </w:style>
  <w:style w:type="numbering" w:customStyle="1" w:styleId="70">
    <w:name w:val="Нет списка7"/>
    <w:next w:val="a2"/>
    <w:uiPriority w:val="99"/>
    <w:semiHidden/>
    <w:unhideWhenUsed/>
    <w:rsid w:val="00FA2695"/>
  </w:style>
  <w:style w:type="table" w:customStyle="1" w:styleId="28">
    <w:name w:val="Сетка таблицы28"/>
    <w:basedOn w:val="a1"/>
    <w:next w:val="af0"/>
    <w:uiPriority w:val="59"/>
    <w:rsid w:val="00FA26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FA2695"/>
  </w:style>
  <w:style w:type="table" w:customStyle="1" w:styleId="1100">
    <w:name w:val="Сетка таблицы110"/>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FA2695"/>
  </w:style>
  <w:style w:type="numbering" w:customStyle="1" w:styleId="101">
    <w:name w:val="Нет списка10"/>
    <w:next w:val="a2"/>
    <w:uiPriority w:val="99"/>
    <w:semiHidden/>
    <w:unhideWhenUsed/>
    <w:rsid w:val="00FA2695"/>
  </w:style>
  <w:style w:type="table" w:customStyle="1" w:styleId="113">
    <w:name w:val="Сетка таблицы113"/>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FA2695"/>
  </w:style>
  <w:style w:type="table" w:customStyle="1" w:styleId="1150">
    <w:name w:val="Сетка таблицы115"/>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269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00">
    <w:name w:val="Сетка таблицы30"/>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A2695"/>
  </w:style>
  <w:style w:type="table" w:customStyle="1" w:styleId="116">
    <w:name w:val="Сетка таблицы116"/>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0"/>
    <w:uiPriority w:val="59"/>
    <w:rsid w:val="00E874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EE1D06"/>
    <w:pPr>
      <w:keepNext/>
      <w:keepLines/>
      <w:spacing w:before="200" w:after="0"/>
      <w:outlineLvl w:val="1"/>
    </w:pPr>
    <w:rPr>
      <w:rFonts w:ascii="Cambria" w:eastAsia="Times New Roman" w:hAnsi="Cambria" w:cs="Times New Roman"/>
      <w:b/>
      <w:bCs/>
      <w:color w:val="4F81BD"/>
      <w:sz w:val="26"/>
      <w:szCs w:val="26"/>
    </w:rPr>
  </w:style>
  <w:style w:type="numbering" w:customStyle="1" w:styleId="130">
    <w:name w:val="Нет списка13"/>
    <w:next w:val="a2"/>
    <w:uiPriority w:val="99"/>
    <w:semiHidden/>
    <w:unhideWhenUsed/>
    <w:rsid w:val="00EE1D06"/>
  </w:style>
  <w:style w:type="character" w:styleId="af5">
    <w:name w:val="Emphasis"/>
    <w:basedOn w:val="a0"/>
    <w:uiPriority w:val="20"/>
    <w:qFormat/>
    <w:rsid w:val="00EE1D06"/>
    <w:rPr>
      <w:i/>
      <w:iCs/>
    </w:rPr>
  </w:style>
  <w:style w:type="table" w:customStyle="1" w:styleId="35">
    <w:name w:val="Сетка таблицы35"/>
    <w:basedOn w:val="a1"/>
    <w:next w:val="af0"/>
    <w:uiPriority w:val="59"/>
    <w:rsid w:val="00EE1D0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EE1D06"/>
    <w:rPr>
      <w:rFonts w:ascii="Cambria" w:eastAsia="Times New Roman" w:hAnsi="Cambria" w:cs="Times New Roman"/>
      <w:b/>
      <w:bCs/>
      <w:color w:val="4F81BD"/>
      <w:sz w:val="26"/>
      <w:szCs w:val="26"/>
    </w:rPr>
  </w:style>
  <w:style w:type="character" w:customStyle="1" w:styleId="212">
    <w:name w:val="Заголовок 2 Знак1"/>
    <w:basedOn w:val="a0"/>
    <w:uiPriority w:val="9"/>
    <w:semiHidden/>
    <w:rsid w:val="00EE1D06"/>
    <w:rPr>
      <w:rFonts w:asciiTheme="majorHAnsi" w:eastAsiaTheme="majorEastAsia" w:hAnsiTheme="majorHAnsi" w:cstheme="majorBidi"/>
      <w:color w:val="365F91" w:themeColor="accent1" w:themeShade="BF"/>
      <w:sz w:val="26"/>
      <w:szCs w:val="26"/>
    </w:rPr>
  </w:style>
  <w:style w:type="table" w:customStyle="1" w:styleId="36">
    <w:name w:val="Сетка таблицы36"/>
    <w:basedOn w:val="a1"/>
    <w:next w:val="af0"/>
    <w:uiPriority w:val="59"/>
    <w:rsid w:val="00B207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7289E"/>
  </w:style>
  <w:style w:type="table" w:customStyle="1" w:styleId="37">
    <w:name w:val="Сетка таблицы37"/>
    <w:basedOn w:val="a1"/>
    <w:next w:val="af0"/>
    <w:uiPriority w:val="39"/>
    <w:rsid w:val="0037289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Таблица простая 11"/>
    <w:basedOn w:val="a1"/>
    <w:uiPriority w:val="41"/>
    <w:rsid w:val="0037289E"/>
    <w:pPr>
      <w:spacing w:after="0" w:line="240" w:lineRule="auto"/>
    </w:pPr>
    <w:rPr>
      <w:rFonts w:eastAsia="Times New Roman" w:cs="Times New Roman"/>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numbering" w:customStyle="1" w:styleId="150">
    <w:name w:val="Нет списка15"/>
    <w:next w:val="a2"/>
    <w:uiPriority w:val="99"/>
    <w:semiHidden/>
    <w:unhideWhenUsed/>
    <w:rsid w:val="00B84DC5"/>
  </w:style>
  <w:style w:type="table" w:customStyle="1" w:styleId="38">
    <w:name w:val="Сетка таблицы38"/>
    <w:basedOn w:val="a1"/>
    <w:next w:val="af0"/>
    <w:uiPriority w:val="59"/>
    <w:rsid w:val="00B84DC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
    <w:link w:val="af7"/>
    <w:uiPriority w:val="99"/>
    <w:semiHidden/>
    <w:unhideWhenUsed/>
    <w:rsid w:val="00B84DC5"/>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7">
    <w:name w:val="Основной текст с отступом Знак"/>
    <w:basedOn w:val="a0"/>
    <w:link w:val="af6"/>
    <w:uiPriority w:val="99"/>
    <w:semiHidden/>
    <w:rsid w:val="00B84DC5"/>
    <w:rPr>
      <w:rFonts w:ascii="Times New Roman" w:eastAsia="Times New Roman" w:hAnsi="Times New Roman" w:cs="Times New Roman"/>
      <w:sz w:val="24"/>
      <w:szCs w:val="24"/>
      <w:lang w:eastAsia="ar-SA"/>
    </w:rPr>
  </w:style>
  <w:style w:type="table" w:customStyle="1" w:styleId="1170">
    <w:name w:val="Сетка таблицы117"/>
    <w:basedOn w:val="a1"/>
    <w:uiPriority w:val="59"/>
    <w:rsid w:val="00B810D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651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76206"/>
  </w:style>
  <w:style w:type="table" w:customStyle="1" w:styleId="39">
    <w:name w:val="Сетка таблицы39"/>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0"/>
    <w:uiPriority w:val="59"/>
    <w:rsid w:val="00CA35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basedOn w:val="a"/>
    <w:link w:val="af9"/>
    <w:uiPriority w:val="99"/>
    <w:unhideWhenUsed/>
    <w:rsid w:val="00E319D1"/>
    <w:pPr>
      <w:spacing w:after="120"/>
    </w:pPr>
  </w:style>
  <w:style w:type="character" w:customStyle="1" w:styleId="af9">
    <w:name w:val="Основной текст Знак"/>
    <w:basedOn w:val="a0"/>
    <w:link w:val="af8"/>
    <w:uiPriority w:val="99"/>
    <w:rsid w:val="00E319D1"/>
  </w:style>
  <w:style w:type="numbering" w:customStyle="1" w:styleId="170">
    <w:name w:val="Нет списка17"/>
    <w:next w:val="a2"/>
    <w:uiPriority w:val="99"/>
    <w:semiHidden/>
    <w:unhideWhenUsed/>
    <w:rsid w:val="00E319D1"/>
  </w:style>
  <w:style w:type="paragraph" w:customStyle="1" w:styleId="1a">
    <w:name w:val="Абзац списка1"/>
    <w:basedOn w:val="a"/>
    <w:uiPriority w:val="99"/>
    <w:qFormat/>
    <w:rsid w:val="00E319D1"/>
    <w:pPr>
      <w:ind w:left="720"/>
    </w:pPr>
    <w:rPr>
      <w:rFonts w:ascii="Calibri" w:eastAsia="Times New Roman" w:hAnsi="Calibri" w:cs="Calibri"/>
    </w:rPr>
  </w:style>
  <w:style w:type="table" w:customStyle="1" w:styleId="1200">
    <w:name w:val="Сетка таблицы120"/>
    <w:basedOn w:val="a1"/>
    <w:next w:val="af0"/>
    <w:uiPriority w:val="39"/>
    <w:rsid w:val="00E3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E319D1"/>
  </w:style>
  <w:style w:type="numbering" w:customStyle="1" w:styleId="190">
    <w:name w:val="Нет списка19"/>
    <w:next w:val="a2"/>
    <w:uiPriority w:val="99"/>
    <w:semiHidden/>
    <w:unhideWhenUsed/>
    <w:rsid w:val="00AA0F1A"/>
  </w:style>
  <w:style w:type="table" w:customStyle="1" w:styleId="1210">
    <w:name w:val="Сетка таблицы121"/>
    <w:basedOn w:val="a1"/>
    <w:next w:val="af0"/>
    <w:uiPriority w:val="59"/>
    <w:rsid w:val="00AA0F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f0"/>
    <w:uiPriority w:val="59"/>
    <w:rsid w:val="00B955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6F39BB"/>
    <w:pPr>
      <w:spacing w:after="0" w:line="240" w:lineRule="auto"/>
    </w:pPr>
    <w:rPr>
      <w:sz w:val="20"/>
      <w:szCs w:val="20"/>
    </w:rPr>
  </w:style>
  <w:style w:type="character" w:customStyle="1" w:styleId="afb">
    <w:name w:val="Текст сноски Знак"/>
    <w:basedOn w:val="a0"/>
    <w:link w:val="afa"/>
    <w:uiPriority w:val="99"/>
    <w:semiHidden/>
    <w:rsid w:val="006F39BB"/>
    <w:rPr>
      <w:sz w:val="20"/>
      <w:szCs w:val="20"/>
    </w:rPr>
  </w:style>
  <w:style w:type="character" w:styleId="afc">
    <w:name w:val="footnote reference"/>
    <w:uiPriority w:val="99"/>
    <w:semiHidden/>
    <w:unhideWhenUsed/>
    <w:rsid w:val="006F39BB"/>
    <w:rPr>
      <w:vertAlign w:val="superscript"/>
    </w:rPr>
  </w:style>
  <w:style w:type="table" w:customStyle="1" w:styleId="122">
    <w:name w:val="Сетка таблицы122"/>
    <w:basedOn w:val="a1"/>
    <w:next w:val="af0"/>
    <w:uiPriority w:val="59"/>
    <w:rsid w:val="006F39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0"/>
    <w:uiPriority w:val="59"/>
    <w:rsid w:val="00351D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f0"/>
    <w:uiPriority w:val="59"/>
    <w:rsid w:val="00C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Document Map"/>
    <w:basedOn w:val="a"/>
    <w:link w:val="afe"/>
    <w:semiHidden/>
    <w:unhideWhenUsed/>
    <w:rsid w:val="0076446A"/>
    <w:pPr>
      <w:shd w:val="clear" w:color="auto" w:fill="000080"/>
      <w:spacing w:after="0" w:line="240" w:lineRule="auto"/>
    </w:pPr>
    <w:rPr>
      <w:rFonts w:ascii="Tahoma" w:eastAsia="Times New Roman" w:hAnsi="Tahoma" w:cs="Tahoma"/>
      <w:sz w:val="24"/>
      <w:szCs w:val="24"/>
      <w:lang w:eastAsia="ru-RU"/>
    </w:rPr>
  </w:style>
  <w:style w:type="character" w:customStyle="1" w:styleId="afe">
    <w:name w:val="Схема документа Знак"/>
    <w:basedOn w:val="a0"/>
    <w:link w:val="afd"/>
    <w:semiHidden/>
    <w:rsid w:val="0076446A"/>
    <w:rPr>
      <w:rFonts w:ascii="Tahoma" w:eastAsia="Times New Roman" w:hAnsi="Tahoma" w:cs="Tahoma"/>
      <w:sz w:val="24"/>
      <w:szCs w:val="24"/>
      <w:shd w:val="clear" w:color="auto" w:fill="000080"/>
      <w:lang w:eastAsia="ru-RU"/>
    </w:rPr>
  </w:style>
  <w:style w:type="paragraph" w:customStyle="1" w:styleId="aff">
    <w:name w:val="Стиль"/>
    <w:rsid w:val="007644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2">
    <w:name w:val="Сетка таблицы42"/>
    <w:basedOn w:val="a1"/>
    <w:next w:val="af0"/>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0"/>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rsid w:val="0076446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0"/>
    <w:uiPriority w:val="59"/>
    <w:rsid w:val="00764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0"/>
    <w:uiPriority w:val="59"/>
    <w:rsid w:val="00764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0"/>
    <w:uiPriority w:val="59"/>
    <w:rsid w:val="000347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basedOn w:val="a1"/>
    <w:next w:val="af0"/>
    <w:uiPriority w:val="59"/>
    <w:rsid w:val="00D97A5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A8057B"/>
  </w:style>
  <w:style w:type="table" w:customStyle="1" w:styleId="46">
    <w:name w:val="Сетка таблицы46"/>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f0"/>
    <w:rsid w:val="00A805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A8057B"/>
  </w:style>
  <w:style w:type="character" w:styleId="aff0">
    <w:name w:val="FollowedHyperlink"/>
    <w:basedOn w:val="a0"/>
    <w:uiPriority w:val="99"/>
    <w:semiHidden/>
    <w:unhideWhenUsed/>
    <w:rsid w:val="00A8057B"/>
    <w:rPr>
      <w:color w:val="800080"/>
      <w:u w:val="single"/>
    </w:rPr>
  </w:style>
  <w:style w:type="table" w:customStyle="1" w:styleId="311">
    <w:name w:val="Сетка таблицы311"/>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next w:val="af0"/>
    <w:uiPriority w:val="59"/>
    <w:rsid w:val="00E26E4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34727B"/>
  </w:style>
  <w:style w:type="table" w:customStyle="1" w:styleId="126">
    <w:name w:val="Сетка таблицы126"/>
    <w:basedOn w:val="a1"/>
    <w:next w:val="af0"/>
    <w:uiPriority w:val="59"/>
    <w:rsid w:val="00347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34727B"/>
  </w:style>
  <w:style w:type="table" w:customStyle="1" w:styleId="2150">
    <w:name w:val="Сетка таблицы215"/>
    <w:basedOn w:val="a1"/>
    <w:next w:val="af0"/>
    <w:uiPriority w:val="59"/>
    <w:rsid w:val="003472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9A384B"/>
  </w:style>
  <w:style w:type="table" w:customStyle="1" w:styleId="127">
    <w:name w:val="Сетка таблицы127"/>
    <w:basedOn w:val="a1"/>
    <w:next w:val="af0"/>
    <w:uiPriority w:val="59"/>
    <w:rsid w:val="009A384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1"/>
    <w:next w:val="af0"/>
    <w:uiPriority w:val="59"/>
    <w:rsid w:val="009A384B"/>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cxspmiddle">
    <w:name w:val="msolistparagraphcxspmiddle"/>
    <w:basedOn w:val="a"/>
    <w:rsid w:val="009A384B"/>
    <w:pPr>
      <w:suppressAutoHyphens/>
      <w:spacing w:before="280" w:after="280" w:line="240" w:lineRule="auto"/>
    </w:pPr>
    <w:rPr>
      <w:rFonts w:ascii="Times New Roman" w:eastAsia="Calibri" w:hAnsi="Times New Roman" w:cs="Times New Roman"/>
      <w:sz w:val="24"/>
      <w:szCs w:val="24"/>
      <w:lang w:eastAsia="ar-SA"/>
    </w:rPr>
  </w:style>
  <w:style w:type="numbering" w:customStyle="1" w:styleId="231">
    <w:name w:val="Нет списка23"/>
    <w:next w:val="a2"/>
    <w:uiPriority w:val="99"/>
    <w:semiHidden/>
    <w:unhideWhenUsed/>
    <w:rsid w:val="006F0325"/>
  </w:style>
  <w:style w:type="numbering" w:customStyle="1" w:styleId="1120">
    <w:name w:val="Нет списка112"/>
    <w:next w:val="a2"/>
    <w:uiPriority w:val="99"/>
    <w:semiHidden/>
    <w:unhideWhenUsed/>
    <w:rsid w:val="006F0325"/>
  </w:style>
  <w:style w:type="paragraph" w:customStyle="1" w:styleId="msonormal0">
    <w:name w:val="msonormal"/>
    <w:basedOn w:val="a"/>
    <w:rsid w:val="006F03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8">
    <w:name w:val="Сетка таблицы48"/>
    <w:basedOn w:val="a1"/>
    <w:next w:val="af0"/>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sid w:val="006F032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f0"/>
    <w:uiPriority w:val="39"/>
    <w:rsid w:val="00CA7C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E17D9C"/>
  </w:style>
  <w:style w:type="table" w:customStyle="1" w:styleId="52">
    <w:name w:val="Сетка таблицы52"/>
    <w:basedOn w:val="a1"/>
    <w:next w:val="af0"/>
    <w:uiPriority w:val="59"/>
    <w:rsid w:val="00E17D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1"/>
    <w:next w:val="af0"/>
    <w:uiPriority w:val="59"/>
    <w:rsid w:val="00E1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next w:val="af0"/>
    <w:uiPriority w:val="59"/>
    <w:rsid w:val="00E1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f0"/>
    <w:uiPriority w:val="59"/>
    <w:rsid w:val="00E17D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next w:val="af0"/>
    <w:uiPriority w:val="59"/>
    <w:rsid w:val="00E17D9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basedOn w:val="a1"/>
    <w:next w:val="af0"/>
    <w:uiPriority w:val="59"/>
    <w:rsid w:val="002E4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f0"/>
    <w:uiPriority w:val="59"/>
    <w:rsid w:val="00DF2C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next w:val="af0"/>
    <w:uiPriority w:val="39"/>
    <w:rsid w:val="00EE6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CC12EB"/>
  </w:style>
  <w:style w:type="paragraph" w:customStyle="1" w:styleId="1b">
    <w:name w:val="Без интервала1"/>
    <w:rsid w:val="00CC12EB"/>
    <w:pPr>
      <w:spacing w:after="0" w:line="240" w:lineRule="auto"/>
    </w:pPr>
    <w:rPr>
      <w:rFonts w:ascii="Calibri" w:eastAsia="Times New Roman" w:hAnsi="Calibri" w:cs="Times New Roman"/>
      <w:lang w:eastAsia="ru-RU"/>
    </w:rPr>
  </w:style>
  <w:style w:type="table" w:customStyle="1" w:styleId="57">
    <w:name w:val="Сетка таблицы57"/>
    <w:basedOn w:val="a1"/>
    <w:next w:val="af0"/>
    <w:uiPriority w:val="59"/>
    <w:rsid w:val="00CC12E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88582F"/>
  </w:style>
  <w:style w:type="table" w:customStyle="1" w:styleId="58">
    <w:name w:val="Сетка таблицы58"/>
    <w:basedOn w:val="a1"/>
    <w:next w:val="af0"/>
    <w:uiPriority w:val="59"/>
    <w:rsid w:val="0088582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1"/>
    <w:uiPriority w:val="59"/>
    <w:rsid w:val="00885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9B3192"/>
  </w:style>
  <w:style w:type="table" w:customStyle="1" w:styleId="59">
    <w:name w:val="Сетка таблицы59"/>
    <w:basedOn w:val="a1"/>
    <w:next w:val="af0"/>
    <w:uiPriority w:val="59"/>
    <w:rsid w:val="009B319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9B3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0"/>
    <w:uiPriority w:val="59"/>
    <w:rsid w:val="004D2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f0"/>
    <w:uiPriority w:val="59"/>
    <w:rsid w:val="00085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6E6F84"/>
  </w:style>
  <w:style w:type="numbering" w:customStyle="1" w:styleId="1130">
    <w:name w:val="Нет списка113"/>
    <w:next w:val="a2"/>
    <w:uiPriority w:val="99"/>
    <w:semiHidden/>
    <w:unhideWhenUsed/>
    <w:rsid w:val="006E6F84"/>
  </w:style>
  <w:style w:type="table" w:customStyle="1" w:styleId="132">
    <w:name w:val="Сетка таблицы132"/>
    <w:basedOn w:val="a1"/>
    <w:next w:val="af0"/>
    <w:uiPriority w:val="39"/>
    <w:rsid w:val="006E6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6E6F84"/>
  </w:style>
  <w:style w:type="paragraph" w:customStyle="1" w:styleId="msolistparagraphcxsplast">
    <w:name w:val="msolistparagraphcxsplast"/>
    <w:basedOn w:val="a"/>
    <w:rsid w:val="006E6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6E6F8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3">
    <w:name w:val="Сетка таблицы63"/>
    <w:basedOn w:val="a1"/>
    <w:next w:val="af0"/>
    <w:uiPriority w:val="59"/>
    <w:rsid w:val="00294A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C5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f0"/>
    <w:uiPriority w:val="59"/>
    <w:rsid w:val="004D2A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f0"/>
    <w:uiPriority w:val="59"/>
    <w:rsid w:val="00B165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next w:val="af0"/>
    <w:uiPriority w:val="59"/>
    <w:rsid w:val="00B165F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165FB"/>
    <w:rPr>
      <w:rFonts w:asciiTheme="majorHAnsi" w:eastAsiaTheme="majorEastAsia" w:hAnsiTheme="majorHAnsi" w:cs="Mangal"/>
      <w:b/>
      <w:bCs/>
      <w:color w:val="4F81BD" w:themeColor="accent1"/>
      <w:sz w:val="24"/>
      <w:szCs w:val="21"/>
      <w:lang w:eastAsia="ru-RU" w:bidi="hi-IN"/>
    </w:rPr>
  </w:style>
  <w:style w:type="numbering" w:customStyle="1" w:styleId="290">
    <w:name w:val="Нет списка29"/>
    <w:next w:val="a2"/>
    <w:uiPriority w:val="99"/>
    <w:semiHidden/>
    <w:unhideWhenUsed/>
    <w:rsid w:val="00B165FB"/>
  </w:style>
  <w:style w:type="paragraph" w:customStyle="1" w:styleId="1c">
    <w:name w:val="Обычный1"/>
    <w:rsid w:val="00B165FB"/>
    <w:pPr>
      <w:widowControl w:val="0"/>
      <w:spacing w:after="0" w:line="360" w:lineRule="auto"/>
      <w:ind w:firstLine="567"/>
      <w:jc w:val="both"/>
    </w:pPr>
    <w:rPr>
      <w:rFonts w:ascii="Times New Roman" w:eastAsia="Times New Roman" w:hAnsi="Times New Roman" w:cs="Times New Roman"/>
      <w:snapToGrid w:val="0"/>
      <w:sz w:val="28"/>
      <w:szCs w:val="20"/>
      <w:lang w:eastAsia="ru-RU"/>
    </w:rPr>
  </w:style>
  <w:style w:type="character" w:customStyle="1" w:styleId="1d">
    <w:name w:val="Основной текст Знак1"/>
    <w:basedOn w:val="a0"/>
    <w:uiPriority w:val="99"/>
    <w:rsid w:val="00B165FB"/>
    <w:rPr>
      <w:rFonts w:ascii="Times New Roman" w:hAnsi="Times New Roman" w:cs="Times New Roman"/>
      <w:spacing w:val="-5"/>
      <w:sz w:val="29"/>
      <w:szCs w:val="29"/>
      <w:shd w:val="clear" w:color="auto" w:fill="FFFFFF"/>
    </w:rPr>
  </w:style>
  <w:style w:type="character" w:customStyle="1" w:styleId="2a">
    <w:name w:val="Основной текст (2)_"/>
    <w:basedOn w:val="a0"/>
    <w:link w:val="2b"/>
    <w:uiPriority w:val="99"/>
    <w:rsid w:val="00B165FB"/>
    <w:rPr>
      <w:rFonts w:ascii="Bookman Old Style" w:hAnsi="Bookman Old Style" w:cs="Bookman Old Style"/>
      <w:b/>
      <w:bCs/>
      <w:spacing w:val="10"/>
      <w:w w:val="20"/>
      <w:sz w:val="18"/>
      <w:szCs w:val="18"/>
      <w:shd w:val="clear" w:color="auto" w:fill="FFFFFF"/>
    </w:rPr>
  </w:style>
  <w:style w:type="paragraph" w:customStyle="1" w:styleId="2b">
    <w:name w:val="Основной текст (2)"/>
    <w:basedOn w:val="a"/>
    <w:link w:val="2a"/>
    <w:uiPriority w:val="99"/>
    <w:rsid w:val="00B165FB"/>
    <w:pPr>
      <w:shd w:val="clear" w:color="auto" w:fill="FFFFFF"/>
      <w:spacing w:after="0" w:line="240" w:lineRule="atLeast"/>
    </w:pPr>
    <w:rPr>
      <w:rFonts w:ascii="Bookman Old Style" w:hAnsi="Bookman Old Style" w:cs="Bookman Old Style"/>
      <w:b/>
      <w:bCs/>
      <w:spacing w:val="10"/>
      <w:w w:val="20"/>
      <w:sz w:val="18"/>
      <w:szCs w:val="18"/>
    </w:rPr>
  </w:style>
  <w:style w:type="character" w:customStyle="1" w:styleId="3a">
    <w:name w:val="Основной текст (3)_"/>
    <w:basedOn w:val="a0"/>
    <w:link w:val="3b"/>
    <w:uiPriority w:val="99"/>
    <w:rsid w:val="00B165FB"/>
    <w:rPr>
      <w:rFonts w:ascii="Bookman Old Style" w:hAnsi="Bookman Old Style" w:cs="Bookman Old Style"/>
      <w:noProof/>
      <w:sz w:val="27"/>
      <w:szCs w:val="27"/>
      <w:shd w:val="clear" w:color="auto" w:fill="FFFFFF"/>
    </w:rPr>
  </w:style>
  <w:style w:type="paragraph" w:customStyle="1" w:styleId="3b">
    <w:name w:val="Основной текст (3)"/>
    <w:basedOn w:val="a"/>
    <w:link w:val="3a"/>
    <w:uiPriority w:val="99"/>
    <w:rsid w:val="00B165FB"/>
    <w:pPr>
      <w:shd w:val="clear" w:color="auto" w:fill="FFFFFF"/>
      <w:spacing w:after="0" w:line="240" w:lineRule="atLeast"/>
    </w:pPr>
    <w:rPr>
      <w:rFonts w:ascii="Bookman Old Style" w:hAnsi="Bookman Old Style" w:cs="Bookman Old Style"/>
      <w:noProof/>
      <w:sz w:val="27"/>
      <w:szCs w:val="27"/>
    </w:rPr>
  </w:style>
  <w:style w:type="character" w:customStyle="1" w:styleId="4a">
    <w:name w:val="Основной текст (4)_"/>
    <w:basedOn w:val="a0"/>
    <w:link w:val="4b"/>
    <w:uiPriority w:val="99"/>
    <w:rsid w:val="00B165FB"/>
    <w:rPr>
      <w:rFonts w:ascii="Times New Roman" w:hAnsi="Times New Roman" w:cs="Times New Roman"/>
      <w:noProof/>
      <w:sz w:val="20"/>
      <w:szCs w:val="20"/>
      <w:shd w:val="clear" w:color="auto" w:fill="FFFFFF"/>
    </w:rPr>
  </w:style>
  <w:style w:type="paragraph" w:customStyle="1" w:styleId="4b">
    <w:name w:val="Основной текст (4)"/>
    <w:basedOn w:val="a"/>
    <w:link w:val="4a"/>
    <w:uiPriority w:val="99"/>
    <w:rsid w:val="00B165FB"/>
    <w:pPr>
      <w:shd w:val="clear" w:color="auto" w:fill="FFFFFF"/>
      <w:spacing w:after="0" w:line="240" w:lineRule="atLeast"/>
    </w:pPr>
    <w:rPr>
      <w:rFonts w:ascii="Times New Roman" w:hAnsi="Times New Roman" w:cs="Times New Roman"/>
      <w:noProof/>
      <w:sz w:val="20"/>
      <w:szCs w:val="20"/>
    </w:rPr>
  </w:style>
  <w:style w:type="character" w:customStyle="1" w:styleId="5a">
    <w:name w:val="Основной текст (5)_"/>
    <w:basedOn w:val="a0"/>
    <w:link w:val="5b"/>
    <w:uiPriority w:val="99"/>
    <w:rsid w:val="00B165FB"/>
    <w:rPr>
      <w:rFonts w:ascii="Bookman Old Style" w:hAnsi="Bookman Old Style" w:cs="Bookman Old Style"/>
      <w:noProof/>
      <w:sz w:val="20"/>
      <w:szCs w:val="20"/>
      <w:shd w:val="clear" w:color="auto" w:fill="FFFFFF"/>
    </w:rPr>
  </w:style>
  <w:style w:type="paragraph" w:customStyle="1" w:styleId="5b">
    <w:name w:val="Основной текст (5)"/>
    <w:basedOn w:val="a"/>
    <w:link w:val="5a"/>
    <w:uiPriority w:val="99"/>
    <w:rsid w:val="00B165FB"/>
    <w:pPr>
      <w:shd w:val="clear" w:color="auto" w:fill="FFFFFF"/>
      <w:spacing w:after="0" w:line="240" w:lineRule="atLeast"/>
    </w:pPr>
    <w:rPr>
      <w:rFonts w:ascii="Bookman Old Style" w:hAnsi="Bookman Old Style" w:cs="Bookman Old Style"/>
      <w:noProof/>
      <w:sz w:val="20"/>
      <w:szCs w:val="20"/>
    </w:rPr>
  </w:style>
  <w:style w:type="character" w:customStyle="1" w:styleId="5c">
    <w:name w:val="Основной текст (5) + Не полужирный"/>
    <w:uiPriority w:val="99"/>
    <w:rsid w:val="00B165FB"/>
    <w:rPr>
      <w:rFonts w:ascii="Times New Roman" w:hAnsi="Times New Roman" w:cs="Times New Roman"/>
      <w:b w:val="0"/>
      <w:bCs w:val="0"/>
      <w:noProof/>
      <w:spacing w:val="0"/>
      <w:sz w:val="23"/>
      <w:szCs w:val="23"/>
      <w:shd w:val="clear" w:color="auto" w:fill="FFFFFF"/>
    </w:rPr>
  </w:style>
  <w:style w:type="paragraph" w:customStyle="1" w:styleId="aff1">
    <w:name w:val="Знак"/>
    <w:basedOn w:val="a"/>
    <w:rsid w:val="00B165FB"/>
    <w:pPr>
      <w:spacing w:after="160" w:line="240" w:lineRule="exact"/>
    </w:pPr>
    <w:rPr>
      <w:rFonts w:ascii="Verdana" w:eastAsia="Times New Roman" w:hAnsi="Verdana" w:cs="Times New Roman"/>
      <w:sz w:val="24"/>
      <w:szCs w:val="24"/>
      <w:lang w:val="en-US"/>
    </w:rPr>
  </w:style>
  <w:style w:type="paragraph" w:customStyle="1" w:styleId="c0">
    <w:name w:val="c0"/>
    <w:basedOn w:val="a"/>
    <w:rsid w:val="00B1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65FB"/>
  </w:style>
  <w:style w:type="paragraph" w:customStyle="1" w:styleId="c11">
    <w:name w:val="c11"/>
    <w:basedOn w:val="a"/>
    <w:rsid w:val="00B1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Знак Знак Знак Знак"/>
    <w:basedOn w:val="a"/>
    <w:rsid w:val="00B165FB"/>
    <w:pPr>
      <w:spacing w:after="160" w:line="240" w:lineRule="exac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26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E1D06"/>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B165FB"/>
    <w:pPr>
      <w:keepNext/>
      <w:keepLines/>
      <w:spacing w:before="200" w:after="0" w:line="240" w:lineRule="auto"/>
      <w:outlineLvl w:val="2"/>
    </w:pPr>
    <w:rPr>
      <w:rFonts w:asciiTheme="majorHAnsi" w:eastAsiaTheme="majorEastAsia" w:hAnsiTheme="majorHAnsi" w:cs="Mangal"/>
      <w:b/>
      <w:bCs/>
      <w:color w:val="4F81BD" w:themeColor="accent1"/>
      <w:sz w:val="24"/>
      <w:szCs w:val="21"/>
      <w:lang w:eastAsia="ru-RU"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D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45DF5"/>
  </w:style>
  <w:style w:type="character" w:customStyle="1" w:styleId="10">
    <w:name w:val="Заголовок 1 Знак"/>
    <w:basedOn w:val="a0"/>
    <w:link w:val="1"/>
    <w:uiPriority w:val="9"/>
    <w:rsid w:val="00FA2695"/>
    <w:rPr>
      <w:rFonts w:asciiTheme="majorHAnsi" w:eastAsiaTheme="majorEastAsia" w:hAnsiTheme="majorHAnsi" w:cstheme="majorBidi"/>
      <w:b/>
      <w:bCs/>
      <w:color w:val="365F91" w:themeColor="accent1" w:themeShade="BF"/>
      <w:sz w:val="28"/>
      <w:szCs w:val="28"/>
    </w:rPr>
  </w:style>
  <w:style w:type="paragraph" w:styleId="a4">
    <w:name w:val="List Paragraph"/>
    <w:basedOn w:val="a"/>
    <w:uiPriority w:val="34"/>
    <w:qFormat/>
    <w:rsid w:val="00FA2695"/>
    <w:pPr>
      <w:ind w:left="720"/>
      <w:contextualSpacing/>
    </w:pPr>
  </w:style>
  <w:style w:type="paragraph" w:styleId="a5">
    <w:name w:val="Title"/>
    <w:basedOn w:val="a"/>
    <w:link w:val="a6"/>
    <w:qFormat/>
    <w:rsid w:val="00FA2695"/>
    <w:pPr>
      <w:spacing w:before="30" w:after="30" w:line="240" w:lineRule="auto"/>
    </w:pPr>
    <w:rPr>
      <w:rFonts w:ascii="Times New Roman" w:eastAsia="Times New Roman" w:hAnsi="Times New Roman" w:cs="Times New Roman"/>
      <w:sz w:val="20"/>
      <w:szCs w:val="20"/>
      <w:lang w:eastAsia="ru-RU"/>
    </w:rPr>
  </w:style>
  <w:style w:type="character" w:customStyle="1" w:styleId="a6">
    <w:name w:val="Название Знак"/>
    <w:basedOn w:val="a0"/>
    <w:link w:val="a5"/>
    <w:rsid w:val="00FA2695"/>
    <w:rPr>
      <w:rFonts w:ascii="Times New Roman" w:eastAsia="Times New Roman" w:hAnsi="Times New Roman" w:cs="Times New Roman"/>
      <w:sz w:val="20"/>
      <w:szCs w:val="20"/>
      <w:lang w:eastAsia="ru-RU"/>
    </w:rPr>
  </w:style>
  <w:style w:type="paragraph" w:styleId="a7">
    <w:name w:val="Balloon Text"/>
    <w:basedOn w:val="a"/>
    <w:link w:val="a8"/>
    <w:uiPriority w:val="99"/>
    <w:semiHidden/>
    <w:unhideWhenUsed/>
    <w:rsid w:val="00FA26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2695"/>
    <w:rPr>
      <w:rFonts w:ascii="Tahoma" w:hAnsi="Tahoma" w:cs="Tahoma"/>
      <w:sz w:val="16"/>
      <w:szCs w:val="16"/>
    </w:rPr>
  </w:style>
  <w:style w:type="paragraph" w:styleId="a9">
    <w:name w:val="header"/>
    <w:basedOn w:val="a"/>
    <w:link w:val="aa"/>
    <w:uiPriority w:val="99"/>
    <w:unhideWhenUsed/>
    <w:rsid w:val="00FA269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A2695"/>
  </w:style>
  <w:style w:type="paragraph" w:styleId="ab">
    <w:name w:val="footer"/>
    <w:basedOn w:val="a"/>
    <w:link w:val="ac"/>
    <w:uiPriority w:val="99"/>
    <w:unhideWhenUsed/>
    <w:rsid w:val="00FA269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A2695"/>
  </w:style>
  <w:style w:type="paragraph" w:styleId="ad">
    <w:name w:val="No Spacing"/>
    <w:link w:val="ae"/>
    <w:uiPriority w:val="1"/>
    <w:qFormat/>
    <w:rsid w:val="00FA2695"/>
    <w:pPr>
      <w:spacing w:after="0" w:line="240" w:lineRule="auto"/>
    </w:pPr>
    <w:rPr>
      <w:rFonts w:eastAsiaTheme="minorEastAsia"/>
      <w:lang w:eastAsia="ru-RU"/>
    </w:rPr>
  </w:style>
  <w:style w:type="character" w:customStyle="1" w:styleId="ae">
    <w:name w:val="Без интервала Знак"/>
    <w:basedOn w:val="a0"/>
    <w:link w:val="ad"/>
    <w:uiPriority w:val="1"/>
    <w:rsid w:val="00FA2695"/>
    <w:rPr>
      <w:rFonts w:eastAsiaTheme="minorEastAsia"/>
      <w:lang w:eastAsia="ru-RU"/>
    </w:rPr>
  </w:style>
  <w:style w:type="character" w:styleId="af">
    <w:name w:val="page number"/>
    <w:basedOn w:val="a0"/>
    <w:uiPriority w:val="99"/>
    <w:unhideWhenUsed/>
    <w:rsid w:val="00FA2695"/>
  </w:style>
  <w:style w:type="table" w:styleId="af0">
    <w:name w:val="Table Grid"/>
    <w:basedOn w:val="a1"/>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Light Shading"/>
    <w:basedOn w:val="a1"/>
    <w:uiPriority w:val="60"/>
    <w:rsid w:val="00FA26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Grid Accent 5"/>
    <w:basedOn w:val="a1"/>
    <w:uiPriority w:val="62"/>
    <w:rsid w:val="00FA26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Сетка таблицы1"/>
    <w:basedOn w:val="a1"/>
    <w:next w:val="af0"/>
    <w:uiPriority w:val="59"/>
    <w:rsid w:val="00FA269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qFormat/>
    <w:rsid w:val="00FA2695"/>
    <w:rPr>
      <w:b/>
      <w:bCs/>
    </w:rPr>
  </w:style>
  <w:style w:type="character" w:styleId="af3">
    <w:name w:val="Hyperlink"/>
    <w:basedOn w:val="a0"/>
    <w:uiPriority w:val="99"/>
    <w:unhideWhenUsed/>
    <w:rsid w:val="00FA2695"/>
    <w:rPr>
      <w:color w:val="0000FF" w:themeColor="hyperlink"/>
      <w:u w:val="single"/>
    </w:rPr>
  </w:style>
  <w:style w:type="character" w:customStyle="1" w:styleId="c2">
    <w:name w:val="c2"/>
    <w:basedOn w:val="a0"/>
    <w:rsid w:val="00FA2695"/>
  </w:style>
  <w:style w:type="paragraph" w:customStyle="1" w:styleId="c3">
    <w:name w:val="c3"/>
    <w:basedOn w:val="a"/>
    <w:rsid w:val="00FA269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
    <w:name w:val="Сетка таблицы6"/>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f0"/>
    <w:uiPriority w:val="59"/>
    <w:rsid w:val="00FA269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f0"/>
    <w:uiPriority w:val="59"/>
    <w:rsid w:val="00FA26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f0"/>
    <w:rsid w:val="00FA26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FA2695"/>
  </w:style>
  <w:style w:type="table" w:customStyle="1" w:styleId="120">
    <w:name w:val="Сетка таблицы12"/>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0"/>
    <w:uiPriority w:val="59"/>
    <w:rsid w:val="00FA269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
    <w:name w:val="Сетка таблицы13"/>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FA2695"/>
  </w:style>
  <w:style w:type="table" w:customStyle="1" w:styleId="14">
    <w:name w:val="Сетка таблицы14"/>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FA2695"/>
  </w:style>
  <w:style w:type="table" w:customStyle="1" w:styleId="8">
    <w:name w:val="Сетка таблицы8"/>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uiPriority w:val="59"/>
    <w:rsid w:val="00FA269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4"/>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FA2695"/>
    <w:pPr>
      <w:spacing w:after="0" w:line="240" w:lineRule="auto"/>
    </w:pPr>
    <w:rPr>
      <w:rFonts w:ascii="Calibri" w:eastAsia="Calibri" w:hAnsi="Calibri" w:cs="Times New Roman"/>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6">
    <w:name w:val="Сетка таблицы16"/>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FA2695"/>
  </w:style>
  <w:style w:type="table" w:customStyle="1" w:styleId="18">
    <w:name w:val="Сетка таблицы18"/>
    <w:basedOn w:val="a1"/>
    <w:next w:val="af0"/>
    <w:uiPriority w:val="59"/>
    <w:rsid w:val="00FA26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9">
    <w:name w:val="Сетка таблицы19"/>
    <w:basedOn w:val="a1"/>
    <w:next w:val="af0"/>
    <w:uiPriority w:val="59"/>
    <w:rsid w:val="00FA2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semiHidden/>
    <w:unhideWhenUsed/>
    <w:rsid w:val="00FA2695"/>
  </w:style>
  <w:style w:type="character" w:styleId="af4">
    <w:name w:val="line number"/>
    <w:basedOn w:val="a0"/>
    <w:rsid w:val="00FA2695"/>
  </w:style>
  <w:style w:type="table" w:customStyle="1" w:styleId="27">
    <w:name w:val="Сетка таблицы27"/>
    <w:basedOn w:val="a1"/>
    <w:next w:val="af0"/>
    <w:uiPriority w:val="59"/>
    <w:rsid w:val="00FA269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a0"/>
    <w:rsid w:val="00FA2695"/>
  </w:style>
  <w:style w:type="numbering" w:customStyle="1" w:styleId="60">
    <w:name w:val="Нет списка6"/>
    <w:next w:val="a2"/>
    <w:uiPriority w:val="99"/>
    <w:semiHidden/>
    <w:unhideWhenUsed/>
    <w:rsid w:val="00FA2695"/>
  </w:style>
  <w:style w:type="numbering" w:customStyle="1" w:styleId="70">
    <w:name w:val="Нет списка7"/>
    <w:next w:val="a2"/>
    <w:uiPriority w:val="99"/>
    <w:semiHidden/>
    <w:unhideWhenUsed/>
    <w:rsid w:val="00FA2695"/>
  </w:style>
  <w:style w:type="table" w:customStyle="1" w:styleId="28">
    <w:name w:val="Сетка таблицы28"/>
    <w:basedOn w:val="a1"/>
    <w:next w:val="af0"/>
    <w:uiPriority w:val="59"/>
    <w:rsid w:val="00FA269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
    <w:name w:val="Нет списка8"/>
    <w:next w:val="a2"/>
    <w:uiPriority w:val="99"/>
    <w:semiHidden/>
    <w:unhideWhenUsed/>
    <w:rsid w:val="00FA2695"/>
  </w:style>
  <w:style w:type="table" w:customStyle="1" w:styleId="1100">
    <w:name w:val="Сетка таблицы110"/>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FA2695"/>
  </w:style>
  <w:style w:type="numbering" w:customStyle="1" w:styleId="101">
    <w:name w:val="Нет списка10"/>
    <w:next w:val="a2"/>
    <w:uiPriority w:val="99"/>
    <w:semiHidden/>
    <w:unhideWhenUsed/>
    <w:rsid w:val="00FA2695"/>
  </w:style>
  <w:style w:type="table" w:customStyle="1" w:styleId="113">
    <w:name w:val="Сетка таблицы113"/>
    <w:basedOn w:val="a1"/>
    <w:next w:val="af0"/>
    <w:uiPriority w:val="3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1"/>
    <w:next w:val="af0"/>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FA2695"/>
  </w:style>
  <w:style w:type="table" w:customStyle="1" w:styleId="1150">
    <w:name w:val="Сетка таблицы115"/>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A269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00">
    <w:name w:val="Сетка таблицы30"/>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
    <w:name w:val="Нет списка12"/>
    <w:next w:val="a2"/>
    <w:uiPriority w:val="99"/>
    <w:semiHidden/>
    <w:unhideWhenUsed/>
    <w:rsid w:val="00FA2695"/>
  </w:style>
  <w:style w:type="table" w:customStyle="1" w:styleId="116">
    <w:name w:val="Сетка таблицы116"/>
    <w:basedOn w:val="a1"/>
    <w:uiPriority w:val="59"/>
    <w:rsid w:val="00FA269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f0"/>
    <w:uiPriority w:val="59"/>
    <w:rsid w:val="00FA2695"/>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f0"/>
    <w:uiPriority w:val="59"/>
    <w:rsid w:val="00E874F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1">
    <w:name w:val="Заголовок 21"/>
    <w:basedOn w:val="a"/>
    <w:next w:val="a"/>
    <w:uiPriority w:val="9"/>
    <w:unhideWhenUsed/>
    <w:qFormat/>
    <w:rsid w:val="00EE1D06"/>
    <w:pPr>
      <w:keepNext/>
      <w:keepLines/>
      <w:spacing w:before="200" w:after="0"/>
      <w:outlineLvl w:val="1"/>
    </w:pPr>
    <w:rPr>
      <w:rFonts w:ascii="Cambria" w:eastAsia="Times New Roman" w:hAnsi="Cambria" w:cs="Times New Roman"/>
      <w:b/>
      <w:bCs/>
      <w:color w:val="4F81BD"/>
      <w:sz w:val="26"/>
      <w:szCs w:val="26"/>
    </w:rPr>
  </w:style>
  <w:style w:type="numbering" w:customStyle="1" w:styleId="130">
    <w:name w:val="Нет списка13"/>
    <w:next w:val="a2"/>
    <w:uiPriority w:val="99"/>
    <w:semiHidden/>
    <w:unhideWhenUsed/>
    <w:rsid w:val="00EE1D06"/>
  </w:style>
  <w:style w:type="character" w:styleId="af5">
    <w:name w:val="Emphasis"/>
    <w:basedOn w:val="a0"/>
    <w:uiPriority w:val="20"/>
    <w:qFormat/>
    <w:rsid w:val="00EE1D06"/>
    <w:rPr>
      <w:i/>
      <w:iCs/>
    </w:rPr>
  </w:style>
  <w:style w:type="table" w:customStyle="1" w:styleId="35">
    <w:name w:val="Сетка таблицы35"/>
    <w:basedOn w:val="a1"/>
    <w:next w:val="af0"/>
    <w:uiPriority w:val="59"/>
    <w:rsid w:val="00EE1D0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EE1D06"/>
    <w:rPr>
      <w:rFonts w:ascii="Cambria" w:eastAsia="Times New Roman" w:hAnsi="Cambria" w:cs="Times New Roman"/>
      <w:b/>
      <w:bCs/>
      <w:color w:val="4F81BD"/>
      <w:sz w:val="26"/>
      <w:szCs w:val="26"/>
    </w:rPr>
  </w:style>
  <w:style w:type="character" w:customStyle="1" w:styleId="212">
    <w:name w:val="Заголовок 2 Знак1"/>
    <w:basedOn w:val="a0"/>
    <w:uiPriority w:val="9"/>
    <w:semiHidden/>
    <w:rsid w:val="00EE1D06"/>
    <w:rPr>
      <w:rFonts w:asciiTheme="majorHAnsi" w:eastAsiaTheme="majorEastAsia" w:hAnsiTheme="majorHAnsi" w:cstheme="majorBidi"/>
      <w:color w:val="365F91" w:themeColor="accent1" w:themeShade="BF"/>
      <w:sz w:val="26"/>
      <w:szCs w:val="26"/>
    </w:rPr>
  </w:style>
  <w:style w:type="table" w:customStyle="1" w:styleId="36">
    <w:name w:val="Сетка таблицы36"/>
    <w:basedOn w:val="a1"/>
    <w:next w:val="af0"/>
    <w:uiPriority w:val="59"/>
    <w:rsid w:val="00B207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37289E"/>
  </w:style>
  <w:style w:type="table" w:customStyle="1" w:styleId="37">
    <w:name w:val="Сетка таблицы37"/>
    <w:basedOn w:val="a1"/>
    <w:next w:val="af0"/>
    <w:uiPriority w:val="39"/>
    <w:rsid w:val="0037289E"/>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Таблица простая 11"/>
    <w:basedOn w:val="a1"/>
    <w:uiPriority w:val="41"/>
    <w:rsid w:val="0037289E"/>
    <w:pPr>
      <w:spacing w:after="0" w:line="240" w:lineRule="auto"/>
    </w:pPr>
    <w:rPr>
      <w:rFonts w:eastAsia="Times New Roman" w:cs="Times New Roman"/>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numbering" w:customStyle="1" w:styleId="150">
    <w:name w:val="Нет списка15"/>
    <w:next w:val="a2"/>
    <w:uiPriority w:val="99"/>
    <w:semiHidden/>
    <w:unhideWhenUsed/>
    <w:rsid w:val="00B84DC5"/>
  </w:style>
  <w:style w:type="table" w:customStyle="1" w:styleId="38">
    <w:name w:val="Сетка таблицы38"/>
    <w:basedOn w:val="a1"/>
    <w:next w:val="af0"/>
    <w:uiPriority w:val="59"/>
    <w:rsid w:val="00B84DC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Indent"/>
    <w:basedOn w:val="a"/>
    <w:link w:val="af7"/>
    <w:uiPriority w:val="99"/>
    <w:semiHidden/>
    <w:unhideWhenUsed/>
    <w:rsid w:val="00B84DC5"/>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7">
    <w:name w:val="Основной текст с отступом Знак"/>
    <w:basedOn w:val="a0"/>
    <w:link w:val="af6"/>
    <w:uiPriority w:val="99"/>
    <w:semiHidden/>
    <w:rsid w:val="00B84DC5"/>
    <w:rPr>
      <w:rFonts w:ascii="Times New Roman" w:eastAsia="Times New Roman" w:hAnsi="Times New Roman" w:cs="Times New Roman"/>
      <w:sz w:val="24"/>
      <w:szCs w:val="24"/>
      <w:lang w:eastAsia="ar-SA"/>
    </w:rPr>
  </w:style>
  <w:style w:type="table" w:customStyle="1" w:styleId="1170">
    <w:name w:val="Сетка таблицы117"/>
    <w:basedOn w:val="a1"/>
    <w:uiPriority w:val="59"/>
    <w:rsid w:val="00B810D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1"/>
    <w:uiPriority w:val="59"/>
    <w:rsid w:val="006515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B76206"/>
  </w:style>
  <w:style w:type="table" w:customStyle="1" w:styleId="39">
    <w:name w:val="Сетка таблицы39"/>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1"/>
    <w:next w:val="af0"/>
    <w:uiPriority w:val="59"/>
    <w:rsid w:val="00B76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f0"/>
    <w:uiPriority w:val="59"/>
    <w:rsid w:val="00CA35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ody Text"/>
    <w:basedOn w:val="a"/>
    <w:link w:val="af9"/>
    <w:uiPriority w:val="99"/>
    <w:unhideWhenUsed/>
    <w:rsid w:val="00E319D1"/>
    <w:pPr>
      <w:spacing w:after="120"/>
    </w:pPr>
  </w:style>
  <w:style w:type="character" w:customStyle="1" w:styleId="af9">
    <w:name w:val="Основной текст Знак"/>
    <w:basedOn w:val="a0"/>
    <w:link w:val="af8"/>
    <w:uiPriority w:val="99"/>
    <w:rsid w:val="00E319D1"/>
  </w:style>
  <w:style w:type="numbering" w:customStyle="1" w:styleId="170">
    <w:name w:val="Нет списка17"/>
    <w:next w:val="a2"/>
    <w:uiPriority w:val="99"/>
    <w:semiHidden/>
    <w:unhideWhenUsed/>
    <w:rsid w:val="00E319D1"/>
  </w:style>
  <w:style w:type="paragraph" w:customStyle="1" w:styleId="1a">
    <w:name w:val="Абзац списка1"/>
    <w:basedOn w:val="a"/>
    <w:uiPriority w:val="99"/>
    <w:qFormat/>
    <w:rsid w:val="00E319D1"/>
    <w:pPr>
      <w:ind w:left="720"/>
    </w:pPr>
    <w:rPr>
      <w:rFonts w:ascii="Calibri" w:eastAsia="Times New Roman" w:hAnsi="Calibri" w:cs="Calibri"/>
    </w:rPr>
  </w:style>
  <w:style w:type="table" w:customStyle="1" w:styleId="1200">
    <w:name w:val="Сетка таблицы120"/>
    <w:basedOn w:val="a1"/>
    <w:next w:val="af0"/>
    <w:uiPriority w:val="39"/>
    <w:rsid w:val="00E31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2"/>
    <w:uiPriority w:val="99"/>
    <w:semiHidden/>
    <w:unhideWhenUsed/>
    <w:rsid w:val="00E319D1"/>
  </w:style>
  <w:style w:type="numbering" w:customStyle="1" w:styleId="190">
    <w:name w:val="Нет списка19"/>
    <w:next w:val="a2"/>
    <w:uiPriority w:val="99"/>
    <w:semiHidden/>
    <w:unhideWhenUsed/>
    <w:rsid w:val="00AA0F1A"/>
  </w:style>
  <w:style w:type="table" w:customStyle="1" w:styleId="1210">
    <w:name w:val="Сетка таблицы121"/>
    <w:basedOn w:val="a1"/>
    <w:next w:val="af0"/>
    <w:uiPriority w:val="59"/>
    <w:rsid w:val="00AA0F1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basedOn w:val="a1"/>
    <w:next w:val="af0"/>
    <w:uiPriority w:val="59"/>
    <w:rsid w:val="00B955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6F39BB"/>
    <w:pPr>
      <w:spacing w:after="0" w:line="240" w:lineRule="auto"/>
    </w:pPr>
    <w:rPr>
      <w:sz w:val="20"/>
      <w:szCs w:val="20"/>
    </w:rPr>
  </w:style>
  <w:style w:type="character" w:customStyle="1" w:styleId="afb">
    <w:name w:val="Текст сноски Знак"/>
    <w:basedOn w:val="a0"/>
    <w:link w:val="afa"/>
    <w:uiPriority w:val="99"/>
    <w:semiHidden/>
    <w:rsid w:val="006F39BB"/>
    <w:rPr>
      <w:sz w:val="20"/>
      <w:szCs w:val="20"/>
    </w:rPr>
  </w:style>
  <w:style w:type="character" w:styleId="afc">
    <w:name w:val="footnote reference"/>
    <w:uiPriority w:val="99"/>
    <w:semiHidden/>
    <w:unhideWhenUsed/>
    <w:rsid w:val="006F39BB"/>
    <w:rPr>
      <w:vertAlign w:val="superscript"/>
    </w:rPr>
  </w:style>
  <w:style w:type="table" w:customStyle="1" w:styleId="122">
    <w:name w:val="Сетка таблицы122"/>
    <w:basedOn w:val="a1"/>
    <w:next w:val="af0"/>
    <w:uiPriority w:val="59"/>
    <w:rsid w:val="006F39B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0"/>
    <w:uiPriority w:val="59"/>
    <w:rsid w:val="00351DA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f0"/>
    <w:uiPriority w:val="59"/>
    <w:rsid w:val="00C514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Document Map"/>
    <w:basedOn w:val="a"/>
    <w:link w:val="afe"/>
    <w:semiHidden/>
    <w:unhideWhenUsed/>
    <w:rsid w:val="0076446A"/>
    <w:pPr>
      <w:shd w:val="clear" w:color="auto" w:fill="000080"/>
      <w:spacing w:after="0" w:line="240" w:lineRule="auto"/>
    </w:pPr>
    <w:rPr>
      <w:rFonts w:ascii="Tahoma" w:eastAsia="Times New Roman" w:hAnsi="Tahoma" w:cs="Tahoma"/>
      <w:sz w:val="24"/>
      <w:szCs w:val="24"/>
      <w:lang w:eastAsia="ru-RU"/>
    </w:rPr>
  </w:style>
  <w:style w:type="character" w:customStyle="1" w:styleId="afe">
    <w:name w:val="Схема документа Знак"/>
    <w:basedOn w:val="a0"/>
    <w:link w:val="afd"/>
    <w:semiHidden/>
    <w:rsid w:val="0076446A"/>
    <w:rPr>
      <w:rFonts w:ascii="Tahoma" w:eastAsia="Times New Roman" w:hAnsi="Tahoma" w:cs="Tahoma"/>
      <w:sz w:val="24"/>
      <w:szCs w:val="24"/>
      <w:shd w:val="clear" w:color="auto" w:fill="000080"/>
      <w:lang w:eastAsia="ru-RU"/>
    </w:rPr>
  </w:style>
  <w:style w:type="paragraph" w:customStyle="1" w:styleId="aff">
    <w:name w:val="Стиль"/>
    <w:rsid w:val="007644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2">
    <w:name w:val="Сетка таблицы42"/>
    <w:basedOn w:val="a1"/>
    <w:next w:val="af0"/>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0"/>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1"/>
    <w:uiPriority w:val="59"/>
    <w:rsid w:val="0076446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
    <w:name w:val="Сетка таблицы213"/>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76446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0"/>
    <w:uiPriority w:val="59"/>
    <w:rsid w:val="00764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0"/>
    <w:uiPriority w:val="59"/>
    <w:rsid w:val="00764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f0"/>
    <w:uiPriority w:val="59"/>
    <w:rsid w:val="0003471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5"/>
    <w:basedOn w:val="a1"/>
    <w:next w:val="af0"/>
    <w:uiPriority w:val="59"/>
    <w:rsid w:val="00D97A51"/>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A8057B"/>
  </w:style>
  <w:style w:type="table" w:customStyle="1" w:styleId="46">
    <w:name w:val="Сетка таблицы46"/>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f0"/>
    <w:rsid w:val="00A805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2"/>
    <w:uiPriority w:val="99"/>
    <w:semiHidden/>
    <w:unhideWhenUsed/>
    <w:rsid w:val="00A8057B"/>
  </w:style>
  <w:style w:type="character" w:styleId="aff0">
    <w:name w:val="FollowedHyperlink"/>
    <w:basedOn w:val="a0"/>
    <w:uiPriority w:val="99"/>
    <w:semiHidden/>
    <w:unhideWhenUsed/>
    <w:rsid w:val="00A8057B"/>
    <w:rPr>
      <w:color w:val="800080"/>
      <w:u w:val="single"/>
    </w:rPr>
  </w:style>
  <w:style w:type="table" w:customStyle="1" w:styleId="311">
    <w:name w:val="Сетка таблицы311"/>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f0"/>
    <w:uiPriority w:val="59"/>
    <w:rsid w:val="00A80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1"/>
    <w:next w:val="af0"/>
    <w:uiPriority w:val="59"/>
    <w:rsid w:val="00E26E4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34727B"/>
  </w:style>
  <w:style w:type="table" w:customStyle="1" w:styleId="126">
    <w:name w:val="Сетка таблицы126"/>
    <w:basedOn w:val="a1"/>
    <w:next w:val="af0"/>
    <w:uiPriority w:val="59"/>
    <w:rsid w:val="00347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34727B"/>
  </w:style>
  <w:style w:type="table" w:customStyle="1" w:styleId="2150">
    <w:name w:val="Сетка таблицы215"/>
    <w:basedOn w:val="a1"/>
    <w:next w:val="af0"/>
    <w:uiPriority w:val="59"/>
    <w:rsid w:val="003472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9A384B"/>
  </w:style>
  <w:style w:type="table" w:customStyle="1" w:styleId="127">
    <w:name w:val="Сетка таблицы127"/>
    <w:basedOn w:val="a1"/>
    <w:next w:val="af0"/>
    <w:uiPriority w:val="59"/>
    <w:rsid w:val="009A384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1"/>
    <w:next w:val="af0"/>
    <w:uiPriority w:val="59"/>
    <w:rsid w:val="009A384B"/>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cxspmiddle">
    <w:name w:val="msolistparagraphcxspmiddle"/>
    <w:basedOn w:val="a"/>
    <w:rsid w:val="009A384B"/>
    <w:pPr>
      <w:suppressAutoHyphens/>
      <w:spacing w:before="280" w:after="280" w:line="240" w:lineRule="auto"/>
    </w:pPr>
    <w:rPr>
      <w:rFonts w:ascii="Times New Roman" w:eastAsia="Calibri" w:hAnsi="Times New Roman" w:cs="Times New Roman"/>
      <w:sz w:val="24"/>
      <w:szCs w:val="24"/>
      <w:lang w:eastAsia="ar-SA"/>
    </w:rPr>
  </w:style>
  <w:style w:type="numbering" w:customStyle="1" w:styleId="231">
    <w:name w:val="Нет списка23"/>
    <w:next w:val="a2"/>
    <w:uiPriority w:val="99"/>
    <w:semiHidden/>
    <w:unhideWhenUsed/>
    <w:rsid w:val="006F0325"/>
  </w:style>
  <w:style w:type="numbering" w:customStyle="1" w:styleId="1120">
    <w:name w:val="Нет списка112"/>
    <w:next w:val="a2"/>
    <w:uiPriority w:val="99"/>
    <w:semiHidden/>
    <w:unhideWhenUsed/>
    <w:rsid w:val="006F0325"/>
  </w:style>
  <w:style w:type="paragraph" w:customStyle="1" w:styleId="msonormal0">
    <w:name w:val="msonormal"/>
    <w:basedOn w:val="a"/>
    <w:rsid w:val="006F03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8">
    <w:name w:val="Сетка таблицы48"/>
    <w:basedOn w:val="a1"/>
    <w:next w:val="af0"/>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uiPriority w:val="59"/>
    <w:rsid w:val="006F032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8">
    <w:name w:val="Сетка таблицы218"/>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F03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f0"/>
    <w:uiPriority w:val="39"/>
    <w:rsid w:val="00CA7C9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uiPriority w:val="99"/>
    <w:semiHidden/>
    <w:unhideWhenUsed/>
    <w:rsid w:val="00E17D9C"/>
  </w:style>
  <w:style w:type="table" w:customStyle="1" w:styleId="52">
    <w:name w:val="Сетка таблицы52"/>
    <w:basedOn w:val="a1"/>
    <w:next w:val="af0"/>
    <w:uiPriority w:val="59"/>
    <w:rsid w:val="00E17D9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1"/>
    <w:next w:val="af0"/>
    <w:uiPriority w:val="59"/>
    <w:rsid w:val="00E1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1"/>
    <w:next w:val="af0"/>
    <w:uiPriority w:val="59"/>
    <w:rsid w:val="00E17D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f0"/>
    <w:uiPriority w:val="59"/>
    <w:rsid w:val="00E17D9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next w:val="af0"/>
    <w:uiPriority w:val="59"/>
    <w:rsid w:val="00E17D9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0">
    <w:name w:val="Сетка таблицы220"/>
    <w:basedOn w:val="a1"/>
    <w:next w:val="af0"/>
    <w:uiPriority w:val="59"/>
    <w:rsid w:val="002E4E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f0"/>
    <w:uiPriority w:val="59"/>
    <w:rsid w:val="002E4E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f0"/>
    <w:uiPriority w:val="59"/>
    <w:rsid w:val="00DF2CC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basedOn w:val="a1"/>
    <w:next w:val="af0"/>
    <w:uiPriority w:val="39"/>
    <w:rsid w:val="00EE6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uiPriority w:val="99"/>
    <w:semiHidden/>
    <w:unhideWhenUsed/>
    <w:rsid w:val="00CC12EB"/>
  </w:style>
  <w:style w:type="paragraph" w:customStyle="1" w:styleId="1b">
    <w:name w:val="Без интервала1"/>
    <w:rsid w:val="00CC12EB"/>
    <w:pPr>
      <w:spacing w:after="0" w:line="240" w:lineRule="auto"/>
    </w:pPr>
    <w:rPr>
      <w:rFonts w:ascii="Calibri" w:eastAsia="Times New Roman" w:hAnsi="Calibri" w:cs="Times New Roman"/>
      <w:lang w:eastAsia="ru-RU"/>
    </w:rPr>
  </w:style>
  <w:style w:type="table" w:customStyle="1" w:styleId="57">
    <w:name w:val="Сетка таблицы57"/>
    <w:basedOn w:val="a1"/>
    <w:next w:val="af0"/>
    <w:uiPriority w:val="59"/>
    <w:rsid w:val="00CC12E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0">
    <w:name w:val="Нет списка26"/>
    <w:next w:val="a2"/>
    <w:uiPriority w:val="99"/>
    <w:semiHidden/>
    <w:unhideWhenUsed/>
    <w:rsid w:val="0088582F"/>
  </w:style>
  <w:style w:type="table" w:customStyle="1" w:styleId="58">
    <w:name w:val="Сетка таблицы58"/>
    <w:basedOn w:val="a1"/>
    <w:next w:val="af0"/>
    <w:uiPriority w:val="59"/>
    <w:rsid w:val="0088582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1"/>
    <w:uiPriority w:val="59"/>
    <w:rsid w:val="008858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uiPriority w:val="99"/>
    <w:semiHidden/>
    <w:unhideWhenUsed/>
    <w:rsid w:val="009B3192"/>
  </w:style>
  <w:style w:type="table" w:customStyle="1" w:styleId="59">
    <w:name w:val="Сетка таблицы59"/>
    <w:basedOn w:val="a1"/>
    <w:next w:val="af0"/>
    <w:uiPriority w:val="59"/>
    <w:rsid w:val="009B319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9B3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1"/>
    <w:next w:val="af0"/>
    <w:uiPriority w:val="59"/>
    <w:rsid w:val="004D26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2"/>
    <w:basedOn w:val="a1"/>
    <w:next w:val="af0"/>
    <w:uiPriority w:val="59"/>
    <w:rsid w:val="00085A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uiPriority w:val="99"/>
    <w:semiHidden/>
    <w:unhideWhenUsed/>
    <w:rsid w:val="006E6F84"/>
  </w:style>
  <w:style w:type="numbering" w:customStyle="1" w:styleId="1130">
    <w:name w:val="Нет списка113"/>
    <w:next w:val="a2"/>
    <w:uiPriority w:val="99"/>
    <w:semiHidden/>
    <w:unhideWhenUsed/>
    <w:rsid w:val="006E6F84"/>
  </w:style>
  <w:style w:type="table" w:customStyle="1" w:styleId="132">
    <w:name w:val="Сетка таблицы132"/>
    <w:basedOn w:val="a1"/>
    <w:next w:val="af0"/>
    <w:uiPriority w:val="39"/>
    <w:rsid w:val="006E6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6E6F84"/>
  </w:style>
  <w:style w:type="paragraph" w:customStyle="1" w:styleId="msolistparagraphcxsplast">
    <w:name w:val="msolistparagraphcxsplast"/>
    <w:basedOn w:val="a"/>
    <w:rsid w:val="006E6F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6E6F8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63">
    <w:name w:val="Сетка таблицы63"/>
    <w:basedOn w:val="a1"/>
    <w:next w:val="af0"/>
    <w:uiPriority w:val="59"/>
    <w:rsid w:val="00294A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C5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next w:val="af0"/>
    <w:uiPriority w:val="59"/>
    <w:rsid w:val="004D2A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1"/>
    <w:next w:val="af0"/>
    <w:uiPriority w:val="59"/>
    <w:rsid w:val="00B165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next w:val="af0"/>
    <w:uiPriority w:val="59"/>
    <w:rsid w:val="00B165F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B165FB"/>
    <w:rPr>
      <w:rFonts w:asciiTheme="majorHAnsi" w:eastAsiaTheme="majorEastAsia" w:hAnsiTheme="majorHAnsi" w:cs="Mangal"/>
      <w:b/>
      <w:bCs/>
      <w:color w:val="4F81BD" w:themeColor="accent1"/>
      <w:sz w:val="24"/>
      <w:szCs w:val="21"/>
      <w:lang w:eastAsia="ru-RU" w:bidi="hi-IN"/>
    </w:rPr>
  </w:style>
  <w:style w:type="numbering" w:customStyle="1" w:styleId="290">
    <w:name w:val="Нет списка29"/>
    <w:next w:val="a2"/>
    <w:uiPriority w:val="99"/>
    <w:semiHidden/>
    <w:unhideWhenUsed/>
    <w:rsid w:val="00B165FB"/>
  </w:style>
  <w:style w:type="paragraph" w:customStyle="1" w:styleId="1c">
    <w:name w:val="Обычный1"/>
    <w:rsid w:val="00B165FB"/>
    <w:pPr>
      <w:widowControl w:val="0"/>
      <w:spacing w:after="0" w:line="360" w:lineRule="auto"/>
      <w:ind w:firstLine="567"/>
      <w:jc w:val="both"/>
    </w:pPr>
    <w:rPr>
      <w:rFonts w:ascii="Times New Roman" w:eastAsia="Times New Roman" w:hAnsi="Times New Roman" w:cs="Times New Roman"/>
      <w:snapToGrid w:val="0"/>
      <w:sz w:val="28"/>
      <w:szCs w:val="20"/>
      <w:lang w:eastAsia="ru-RU"/>
    </w:rPr>
  </w:style>
  <w:style w:type="character" w:customStyle="1" w:styleId="1d">
    <w:name w:val="Основной текст Знак1"/>
    <w:basedOn w:val="a0"/>
    <w:uiPriority w:val="99"/>
    <w:rsid w:val="00B165FB"/>
    <w:rPr>
      <w:rFonts w:ascii="Times New Roman" w:hAnsi="Times New Roman" w:cs="Times New Roman"/>
      <w:spacing w:val="-5"/>
      <w:sz w:val="29"/>
      <w:szCs w:val="29"/>
      <w:shd w:val="clear" w:color="auto" w:fill="FFFFFF"/>
    </w:rPr>
  </w:style>
  <w:style w:type="character" w:customStyle="1" w:styleId="2a">
    <w:name w:val="Основной текст (2)_"/>
    <w:basedOn w:val="a0"/>
    <w:link w:val="2b"/>
    <w:uiPriority w:val="99"/>
    <w:rsid w:val="00B165FB"/>
    <w:rPr>
      <w:rFonts w:ascii="Bookman Old Style" w:hAnsi="Bookman Old Style" w:cs="Bookman Old Style"/>
      <w:b/>
      <w:bCs/>
      <w:spacing w:val="10"/>
      <w:w w:val="20"/>
      <w:sz w:val="18"/>
      <w:szCs w:val="18"/>
      <w:shd w:val="clear" w:color="auto" w:fill="FFFFFF"/>
    </w:rPr>
  </w:style>
  <w:style w:type="paragraph" w:customStyle="1" w:styleId="2b">
    <w:name w:val="Основной текст (2)"/>
    <w:basedOn w:val="a"/>
    <w:link w:val="2a"/>
    <w:uiPriority w:val="99"/>
    <w:rsid w:val="00B165FB"/>
    <w:pPr>
      <w:shd w:val="clear" w:color="auto" w:fill="FFFFFF"/>
      <w:spacing w:after="0" w:line="240" w:lineRule="atLeast"/>
    </w:pPr>
    <w:rPr>
      <w:rFonts w:ascii="Bookman Old Style" w:hAnsi="Bookman Old Style" w:cs="Bookman Old Style"/>
      <w:b/>
      <w:bCs/>
      <w:spacing w:val="10"/>
      <w:w w:val="20"/>
      <w:sz w:val="18"/>
      <w:szCs w:val="18"/>
    </w:rPr>
  </w:style>
  <w:style w:type="character" w:customStyle="1" w:styleId="3a">
    <w:name w:val="Основной текст (3)_"/>
    <w:basedOn w:val="a0"/>
    <w:link w:val="3b"/>
    <w:uiPriority w:val="99"/>
    <w:rsid w:val="00B165FB"/>
    <w:rPr>
      <w:rFonts w:ascii="Bookman Old Style" w:hAnsi="Bookman Old Style" w:cs="Bookman Old Style"/>
      <w:noProof/>
      <w:sz w:val="27"/>
      <w:szCs w:val="27"/>
      <w:shd w:val="clear" w:color="auto" w:fill="FFFFFF"/>
    </w:rPr>
  </w:style>
  <w:style w:type="paragraph" w:customStyle="1" w:styleId="3b">
    <w:name w:val="Основной текст (3)"/>
    <w:basedOn w:val="a"/>
    <w:link w:val="3a"/>
    <w:uiPriority w:val="99"/>
    <w:rsid w:val="00B165FB"/>
    <w:pPr>
      <w:shd w:val="clear" w:color="auto" w:fill="FFFFFF"/>
      <w:spacing w:after="0" w:line="240" w:lineRule="atLeast"/>
    </w:pPr>
    <w:rPr>
      <w:rFonts w:ascii="Bookman Old Style" w:hAnsi="Bookman Old Style" w:cs="Bookman Old Style"/>
      <w:noProof/>
      <w:sz w:val="27"/>
      <w:szCs w:val="27"/>
    </w:rPr>
  </w:style>
  <w:style w:type="character" w:customStyle="1" w:styleId="4a">
    <w:name w:val="Основной текст (4)_"/>
    <w:basedOn w:val="a0"/>
    <w:link w:val="4b"/>
    <w:uiPriority w:val="99"/>
    <w:rsid w:val="00B165FB"/>
    <w:rPr>
      <w:rFonts w:ascii="Times New Roman" w:hAnsi="Times New Roman" w:cs="Times New Roman"/>
      <w:noProof/>
      <w:sz w:val="20"/>
      <w:szCs w:val="20"/>
      <w:shd w:val="clear" w:color="auto" w:fill="FFFFFF"/>
    </w:rPr>
  </w:style>
  <w:style w:type="paragraph" w:customStyle="1" w:styleId="4b">
    <w:name w:val="Основной текст (4)"/>
    <w:basedOn w:val="a"/>
    <w:link w:val="4a"/>
    <w:uiPriority w:val="99"/>
    <w:rsid w:val="00B165FB"/>
    <w:pPr>
      <w:shd w:val="clear" w:color="auto" w:fill="FFFFFF"/>
      <w:spacing w:after="0" w:line="240" w:lineRule="atLeast"/>
    </w:pPr>
    <w:rPr>
      <w:rFonts w:ascii="Times New Roman" w:hAnsi="Times New Roman" w:cs="Times New Roman"/>
      <w:noProof/>
      <w:sz w:val="20"/>
      <w:szCs w:val="20"/>
    </w:rPr>
  </w:style>
  <w:style w:type="character" w:customStyle="1" w:styleId="5a">
    <w:name w:val="Основной текст (5)_"/>
    <w:basedOn w:val="a0"/>
    <w:link w:val="5b"/>
    <w:uiPriority w:val="99"/>
    <w:rsid w:val="00B165FB"/>
    <w:rPr>
      <w:rFonts w:ascii="Bookman Old Style" w:hAnsi="Bookman Old Style" w:cs="Bookman Old Style"/>
      <w:noProof/>
      <w:sz w:val="20"/>
      <w:szCs w:val="20"/>
      <w:shd w:val="clear" w:color="auto" w:fill="FFFFFF"/>
    </w:rPr>
  </w:style>
  <w:style w:type="paragraph" w:customStyle="1" w:styleId="5b">
    <w:name w:val="Основной текст (5)"/>
    <w:basedOn w:val="a"/>
    <w:link w:val="5a"/>
    <w:uiPriority w:val="99"/>
    <w:rsid w:val="00B165FB"/>
    <w:pPr>
      <w:shd w:val="clear" w:color="auto" w:fill="FFFFFF"/>
      <w:spacing w:after="0" w:line="240" w:lineRule="atLeast"/>
    </w:pPr>
    <w:rPr>
      <w:rFonts w:ascii="Bookman Old Style" w:hAnsi="Bookman Old Style" w:cs="Bookman Old Style"/>
      <w:noProof/>
      <w:sz w:val="20"/>
      <w:szCs w:val="20"/>
    </w:rPr>
  </w:style>
  <w:style w:type="character" w:customStyle="1" w:styleId="5c">
    <w:name w:val="Основной текст (5) + Не полужирный"/>
    <w:uiPriority w:val="99"/>
    <w:rsid w:val="00B165FB"/>
    <w:rPr>
      <w:rFonts w:ascii="Times New Roman" w:hAnsi="Times New Roman" w:cs="Times New Roman"/>
      <w:b w:val="0"/>
      <w:bCs w:val="0"/>
      <w:noProof/>
      <w:spacing w:val="0"/>
      <w:sz w:val="23"/>
      <w:szCs w:val="23"/>
      <w:shd w:val="clear" w:color="auto" w:fill="FFFFFF"/>
    </w:rPr>
  </w:style>
  <w:style w:type="paragraph" w:customStyle="1" w:styleId="aff1">
    <w:name w:val="Знак"/>
    <w:basedOn w:val="a"/>
    <w:rsid w:val="00B165FB"/>
    <w:pPr>
      <w:spacing w:after="160" w:line="240" w:lineRule="exact"/>
    </w:pPr>
    <w:rPr>
      <w:rFonts w:ascii="Verdana" w:eastAsia="Times New Roman" w:hAnsi="Verdana" w:cs="Times New Roman"/>
      <w:sz w:val="24"/>
      <w:szCs w:val="24"/>
      <w:lang w:val="en-US"/>
    </w:rPr>
  </w:style>
  <w:style w:type="paragraph" w:customStyle="1" w:styleId="c0">
    <w:name w:val="c0"/>
    <w:basedOn w:val="a"/>
    <w:rsid w:val="00B165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165FB"/>
  </w:style>
  <w:style w:type="paragraph" w:customStyle="1" w:styleId="c11">
    <w:name w:val="c11"/>
    <w:basedOn w:val="a"/>
    <w:rsid w:val="00B165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2">
    <w:name w:val="Знак Знак Знак Знак"/>
    <w:basedOn w:val="a"/>
    <w:rsid w:val="00B165FB"/>
    <w:pPr>
      <w:spacing w:after="160"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245">
      <w:bodyDiv w:val="1"/>
      <w:marLeft w:val="0"/>
      <w:marRight w:val="0"/>
      <w:marTop w:val="0"/>
      <w:marBottom w:val="0"/>
      <w:divBdr>
        <w:top w:val="none" w:sz="0" w:space="0" w:color="auto"/>
        <w:left w:val="none" w:sz="0" w:space="0" w:color="auto"/>
        <w:bottom w:val="none" w:sz="0" w:space="0" w:color="auto"/>
        <w:right w:val="none" w:sz="0" w:space="0" w:color="auto"/>
      </w:divBdr>
      <w:divsChild>
        <w:div w:id="1386877816">
          <w:marLeft w:val="0"/>
          <w:marRight w:val="0"/>
          <w:marTop w:val="0"/>
          <w:marBottom w:val="0"/>
          <w:divBdr>
            <w:top w:val="none" w:sz="0" w:space="0" w:color="auto"/>
            <w:left w:val="none" w:sz="0" w:space="0" w:color="auto"/>
            <w:bottom w:val="none" w:sz="0" w:space="0" w:color="auto"/>
            <w:right w:val="none" w:sz="0" w:space="0" w:color="auto"/>
          </w:divBdr>
          <w:divsChild>
            <w:div w:id="1134252213">
              <w:marLeft w:val="0"/>
              <w:marRight w:val="1305"/>
              <w:marTop w:val="0"/>
              <w:marBottom w:val="0"/>
              <w:divBdr>
                <w:top w:val="none" w:sz="0" w:space="0" w:color="auto"/>
                <w:left w:val="none" w:sz="0" w:space="0" w:color="auto"/>
                <w:bottom w:val="none" w:sz="0" w:space="0" w:color="auto"/>
                <w:right w:val="none" w:sz="0" w:space="0" w:color="auto"/>
              </w:divBdr>
            </w:div>
          </w:divsChild>
        </w:div>
        <w:div w:id="1968663257">
          <w:marLeft w:val="0"/>
          <w:marRight w:val="0"/>
          <w:marTop w:val="240"/>
          <w:marBottom w:val="180"/>
          <w:divBdr>
            <w:top w:val="single" w:sz="6" w:space="8" w:color="C6C6C6"/>
            <w:left w:val="single" w:sz="6" w:space="20" w:color="C6C6C6"/>
            <w:bottom w:val="single" w:sz="6" w:space="9" w:color="C6C6C6"/>
            <w:right w:val="single" w:sz="6" w:space="31" w:color="C6C6C6"/>
          </w:divBdr>
          <w:divsChild>
            <w:div w:id="1893034024">
              <w:marLeft w:val="0"/>
              <w:marRight w:val="0"/>
              <w:marTop w:val="0"/>
              <w:marBottom w:val="120"/>
              <w:divBdr>
                <w:top w:val="none" w:sz="0" w:space="0" w:color="auto"/>
                <w:left w:val="none" w:sz="0" w:space="0" w:color="auto"/>
                <w:bottom w:val="none" w:sz="0" w:space="0" w:color="auto"/>
                <w:right w:val="none" w:sz="0" w:space="0" w:color="auto"/>
              </w:divBdr>
            </w:div>
          </w:divsChild>
        </w:div>
        <w:div w:id="258878373">
          <w:marLeft w:val="0"/>
          <w:marRight w:val="0"/>
          <w:marTop w:val="240"/>
          <w:marBottom w:val="180"/>
          <w:divBdr>
            <w:top w:val="single" w:sz="6" w:space="8" w:color="F9F7EE"/>
            <w:left w:val="single" w:sz="6" w:space="20" w:color="F9F7EE"/>
            <w:bottom w:val="single" w:sz="6" w:space="9" w:color="F9F7EE"/>
            <w:right w:val="single" w:sz="6" w:space="31" w:color="F9F7EE"/>
          </w:divBdr>
          <w:divsChild>
            <w:div w:id="514148254">
              <w:marLeft w:val="0"/>
              <w:marRight w:val="0"/>
              <w:marTop w:val="0"/>
              <w:marBottom w:val="120"/>
              <w:divBdr>
                <w:top w:val="none" w:sz="0" w:space="0" w:color="auto"/>
                <w:left w:val="none" w:sz="0" w:space="0" w:color="auto"/>
                <w:bottom w:val="none" w:sz="0" w:space="0" w:color="auto"/>
                <w:right w:val="none" w:sz="0" w:space="0" w:color="auto"/>
              </w:divBdr>
            </w:div>
          </w:divsChild>
        </w:div>
        <w:div w:id="579288361">
          <w:marLeft w:val="0"/>
          <w:marRight w:val="0"/>
          <w:marTop w:val="240"/>
          <w:marBottom w:val="180"/>
          <w:divBdr>
            <w:top w:val="single" w:sz="6" w:space="8" w:color="C6C6C6"/>
            <w:left w:val="single" w:sz="6" w:space="20" w:color="C6C6C6"/>
            <w:bottom w:val="single" w:sz="6" w:space="9" w:color="C6C6C6"/>
            <w:right w:val="single" w:sz="6" w:space="31" w:color="C6C6C6"/>
          </w:divBdr>
          <w:divsChild>
            <w:div w:id="2122219283">
              <w:marLeft w:val="0"/>
              <w:marRight w:val="0"/>
              <w:marTop w:val="0"/>
              <w:marBottom w:val="120"/>
              <w:divBdr>
                <w:top w:val="none" w:sz="0" w:space="0" w:color="auto"/>
                <w:left w:val="none" w:sz="0" w:space="0" w:color="auto"/>
                <w:bottom w:val="none" w:sz="0" w:space="0" w:color="auto"/>
                <w:right w:val="none" w:sz="0" w:space="0" w:color="auto"/>
              </w:divBdr>
            </w:div>
          </w:divsChild>
        </w:div>
        <w:div w:id="1072200509">
          <w:marLeft w:val="0"/>
          <w:marRight w:val="0"/>
          <w:marTop w:val="240"/>
          <w:marBottom w:val="180"/>
          <w:divBdr>
            <w:top w:val="single" w:sz="6" w:space="8" w:color="F9F7EE"/>
            <w:left w:val="single" w:sz="6" w:space="20" w:color="F9F7EE"/>
            <w:bottom w:val="single" w:sz="6" w:space="9" w:color="F9F7EE"/>
            <w:right w:val="single" w:sz="6" w:space="31" w:color="F9F7EE"/>
          </w:divBdr>
          <w:divsChild>
            <w:div w:id="2018771409">
              <w:marLeft w:val="0"/>
              <w:marRight w:val="0"/>
              <w:marTop w:val="0"/>
              <w:marBottom w:val="120"/>
              <w:divBdr>
                <w:top w:val="none" w:sz="0" w:space="0" w:color="auto"/>
                <w:left w:val="none" w:sz="0" w:space="0" w:color="auto"/>
                <w:bottom w:val="none" w:sz="0" w:space="0" w:color="auto"/>
                <w:right w:val="none" w:sz="0" w:space="0" w:color="auto"/>
              </w:divBdr>
            </w:div>
          </w:divsChild>
        </w:div>
        <w:div w:id="644552175">
          <w:marLeft w:val="0"/>
          <w:marRight w:val="0"/>
          <w:marTop w:val="240"/>
          <w:marBottom w:val="180"/>
          <w:divBdr>
            <w:top w:val="single" w:sz="6" w:space="8" w:color="F9F7EE"/>
            <w:left w:val="single" w:sz="6" w:space="20" w:color="F9F7EE"/>
            <w:bottom w:val="single" w:sz="6" w:space="9" w:color="F9F7EE"/>
            <w:right w:val="single" w:sz="6" w:space="31" w:color="F9F7EE"/>
          </w:divBdr>
          <w:divsChild>
            <w:div w:id="2926391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5756006">
      <w:bodyDiv w:val="1"/>
      <w:marLeft w:val="0"/>
      <w:marRight w:val="0"/>
      <w:marTop w:val="0"/>
      <w:marBottom w:val="0"/>
      <w:divBdr>
        <w:top w:val="none" w:sz="0" w:space="0" w:color="auto"/>
        <w:left w:val="none" w:sz="0" w:space="0" w:color="auto"/>
        <w:bottom w:val="none" w:sz="0" w:space="0" w:color="auto"/>
        <w:right w:val="none" w:sz="0" w:space="0" w:color="auto"/>
      </w:divBdr>
    </w:div>
    <w:div w:id="86931104">
      <w:bodyDiv w:val="1"/>
      <w:marLeft w:val="0"/>
      <w:marRight w:val="0"/>
      <w:marTop w:val="0"/>
      <w:marBottom w:val="0"/>
      <w:divBdr>
        <w:top w:val="none" w:sz="0" w:space="0" w:color="auto"/>
        <w:left w:val="none" w:sz="0" w:space="0" w:color="auto"/>
        <w:bottom w:val="none" w:sz="0" w:space="0" w:color="auto"/>
        <w:right w:val="none" w:sz="0" w:space="0" w:color="auto"/>
      </w:divBdr>
    </w:div>
    <w:div w:id="126556472">
      <w:bodyDiv w:val="1"/>
      <w:marLeft w:val="0"/>
      <w:marRight w:val="0"/>
      <w:marTop w:val="0"/>
      <w:marBottom w:val="0"/>
      <w:divBdr>
        <w:top w:val="none" w:sz="0" w:space="0" w:color="auto"/>
        <w:left w:val="none" w:sz="0" w:space="0" w:color="auto"/>
        <w:bottom w:val="none" w:sz="0" w:space="0" w:color="auto"/>
        <w:right w:val="none" w:sz="0" w:space="0" w:color="auto"/>
      </w:divBdr>
    </w:div>
    <w:div w:id="311373384">
      <w:bodyDiv w:val="1"/>
      <w:marLeft w:val="0"/>
      <w:marRight w:val="0"/>
      <w:marTop w:val="0"/>
      <w:marBottom w:val="0"/>
      <w:divBdr>
        <w:top w:val="none" w:sz="0" w:space="0" w:color="auto"/>
        <w:left w:val="none" w:sz="0" w:space="0" w:color="auto"/>
        <w:bottom w:val="none" w:sz="0" w:space="0" w:color="auto"/>
        <w:right w:val="none" w:sz="0" w:space="0" w:color="auto"/>
      </w:divBdr>
    </w:div>
    <w:div w:id="485322863">
      <w:bodyDiv w:val="1"/>
      <w:marLeft w:val="0"/>
      <w:marRight w:val="0"/>
      <w:marTop w:val="0"/>
      <w:marBottom w:val="0"/>
      <w:divBdr>
        <w:top w:val="none" w:sz="0" w:space="0" w:color="auto"/>
        <w:left w:val="none" w:sz="0" w:space="0" w:color="auto"/>
        <w:bottom w:val="none" w:sz="0" w:space="0" w:color="auto"/>
        <w:right w:val="none" w:sz="0" w:space="0" w:color="auto"/>
      </w:divBdr>
    </w:div>
    <w:div w:id="502550588">
      <w:bodyDiv w:val="1"/>
      <w:marLeft w:val="0"/>
      <w:marRight w:val="0"/>
      <w:marTop w:val="0"/>
      <w:marBottom w:val="0"/>
      <w:divBdr>
        <w:top w:val="none" w:sz="0" w:space="0" w:color="auto"/>
        <w:left w:val="none" w:sz="0" w:space="0" w:color="auto"/>
        <w:bottom w:val="none" w:sz="0" w:space="0" w:color="auto"/>
        <w:right w:val="none" w:sz="0" w:space="0" w:color="auto"/>
      </w:divBdr>
    </w:div>
    <w:div w:id="540629714">
      <w:bodyDiv w:val="1"/>
      <w:marLeft w:val="0"/>
      <w:marRight w:val="0"/>
      <w:marTop w:val="0"/>
      <w:marBottom w:val="0"/>
      <w:divBdr>
        <w:top w:val="none" w:sz="0" w:space="0" w:color="auto"/>
        <w:left w:val="none" w:sz="0" w:space="0" w:color="auto"/>
        <w:bottom w:val="none" w:sz="0" w:space="0" w:color="auto"/>
        <w:right w:val="none" w:sz="0" w:space="0" w:color="auto"/>
      </w:divBdr>
    </w:div>
    <w:div w:id="567224296">
      <w:bodyDiv w:val="1"/>
      <w:marLeft w:val="0"/>
      <w:marRight w:val="0"/>
      <w:marTop w:val="0"/>
      <w:marBottom w:val="0"/>
      <w:divBdr>
        <w:top w:val="none" w:sz="0" w:space="0" w:color="auto"/>
        <w:left w:val="none" w:sz="0" w:space="0" w:color="auto"/>
        <w:bottom w:val="none" w:sz="0" w:space="0" w:color="auto"/>
        <w:right w:val="none" w:sz="0" w:space="0" w:color="auto"/>
      </w:divBdr>
    </w:div>
    <w:div w:id="821115441">
      <w:bodyDiv w:val="1"/>
      <w:marLeft w:val="0"/>
      <w:marRight w:val="0"/>
      <w:marTop w:val="0"/>
      <w:marBottom w:val="0"/>
      <w:divBdr>
        <w:top w:val="none" w:sz="0" w:space="0" w:color="auto"/>
        <w:left w:val="none" w:sz="0" w:space="0" w:color="auto"/>
        <w:bottom w:val="none" w:sz="0" w:space="0" w:color="auto"/>
        <w:right w:val="none" w:sz="0" w:space="0" w:color="auto"/>
      </w:divBdr>
    </w:div>
    <w:div w:id="834959761">
      <w:bodyDiv w:val="1"/>
      <w:marLeft w:val="0"/>
      <w:marRight w:val="0"/>
      <w:marTop w:val="0"/>
      <w:marBottom w:val="0"/>
      <w:divBdr>
        <w:top w:val="none" w:sz="0" w:space="0" w:color="auto"/>
        <w:left w:val="none" w:sz="0" w:space="0" w:color="auto"/>
        <w:bottom w:val="none" w:sz="0" w:space="0" w:color="auto"/>
        <w:right w:val="none" w:sz="0" w:space="0" w:color="auto"/>
      </w:divBdr>
      <w:divsChild>
        <w:div w:id="1222212027">
          <w:marLeft w:val="547"/>
          <w:marRight w:val="0"/>
          <w:marTop w:val="0"/>
          <w:marBottom w:val="0"/>
          <w:divBdr>
            <w:top w:val="none" w:sz="0" w:space="0" w:color="auto"/>
            <w:left w:val="none" w:sz="0" w:space="0" w:color="auto"/>
            <w:bottom w:val="none" w:sz="0" w:space="0" w:color="auto"/>
            <w:right w:val="none" w:sz="0" w:space="0" w:color="auto"/>
          </w:divBdr>
        </w:div>
      </w:divsChild>
    </w:div>
    <w:div w:id="855509663">
      <w:bodyDiv w:val="1"/>
      <w:marLeft w:val="0"/>
      <w:marRight w:val="0"/>
      <w:marTop w:val="0"/>
      <w:marBottom w:val="0"/>
      <w:divBdr>
        <w:top w:val="none" w:sz="0" w:space="0" w:color="auto"/>
        <w:left w:val="none" w:sz="0" w:space="0" w:color="auto"/>
        <w:bottom w:val="none" w:sz="0" w:space="0" w:color="auto"/>
        <w:right w:val="none" w:sz="0" w:space="0" w:color="auto"/>
      </w:divBdr>
      <w:divsChild>
        <w:div w:id="1114709938">
          <w:marLeft w:val="0"/>
          <w:marRight w:val="0"/>
          <w:marTop w:val="0"/>
          <w:marBottom w:val="0"/>
          <w:divBdr>
            <w:top w:val="none" w:sz="0" w:space="0" w:color="auto"/>
            <w:left w:val="none" w:sz="0" w:space="0" w:color="auto"/>
            <w:bottom w:val="none" w:sz="0" w:space="0" w:color="auto"/>
            <w:right w:val="none" w:sz="0" w:space="0" w:color="auto"/>
          </w:divBdr>
          <w:divsChild>
            <w:div w:id="1374308025">
              <w:marLeft w:val="0"/>
              <w:marRight w:val="1305"/>
              <w:marTop w:val="0"/>
              <w:marBottom w:val="0"/>
              <w:divBdr>
                <w:top w:val="none" w:sz="0" w:space="0" w:color="auto"/>
                <w:left w:val="none" w:sz="0" w:space="0" w:color="auto"/>
                <w:bottom w:val="none" w:sz="0" w:space="0" w:color="auto"/>
                <w:right w:val="none" w:sz="0" w:space="0" w:color="auto"/>
              </w:divBdr>
            </w:div>
          </w:divsChild>
        </w:div>
        <w:div w:id="383454810">
          <w:marLeft w:val="0"/>
          <w:marRight w:val="0"/>
          <w:marTop w:val="0"/>
          <w:marBottom w:val="0"/>
          <w:divBdr>
            <w:top w:val="none" w:sz="0" w:space="0" w:color="auto"/>
            <w:left w:val="none" w:sz="0" w:space="0" w:color="auto"/>
            <w:bottom w:val="none" w:sz="0" w:space="0" w:color="auto"/>
            <w:right w:val="none" w:sz="0" w:space="0" w:color="auto"/>
          </w:divBdr>
        </w:div>
        <w:div w:id="1846704618">
          <w:marLeft w:val="0"/>
          <w:marRight w:val="0"/>
          <w:marTop w:val="0"/>
          <w:marBottom w:val="0"/>
          <w:divBdr>
            <w:top w:val="none" w:sz="0" w:space="0" w:color="auto"/>
            <w:left w:val="none" w:sz="0" w:space="0" w:color="auto"/>
            <w:bottom w:val="none" w:sz="0" w:space="0" w:color="auto"/>
            <w:right w:val="none" w:sz="0" w:space="0" w:color="auto"/>
          </w:divBdr>
        </w:div>
      </w:divsChild>
    </w:div>
    <w:div w:id="893156413">
      <w:bodyDiv w:val="1"/>
      <w:marLeft w:val="0"/>
      <w:marRight w:val="0"/>
      <w:marTop w:val="0"/>
      <w:marBottom w:val="0"/>
      <w:divBdr>
        <w:top w:val="none" w:sz="0" w:space="0" w:color="auto"/>
        <w:left w:val="none" w:sz="0" w:space="0" w:color="auto"/>
        <w:bottom w:val="none" w:sz="0" w:space="0" w:color="auto"/>
        <w:right w:val="none" w:sz="0" w:space="0" w:color="auto"/>
      </w:divBdr>
    </w:div>
    <w:div w:id="942688978">
      <w:bodyDiv w:val="1"/>
      <w:marLeft w:val="0"/>
      <w:marRight w:val="0"/>
      <w:marTop w:val="0"/>
      <w:marBottom w:val="0"/>
      <w:divBdr>
        <w:top w:val="none" w:sz="0" w:space="0" w:color="auto"/>
        <w:left w:val="none" w:sz="0" w:space="0" w:color="auto"/>
        <w:bottom w:val="none" w:sz="0" w:space="0" w:color="auto"/>
        <w:right w:val="none" w:sz="0" w:space="0" w:color="auto"/>
      </w:divBdr>
    </w:div>
    <w:div w:id="1117290396">
      <w:bodyDiv w:val="1"/>
      <w:marLeft w:val="0"/>
      <w:marRight w:val="0"/>
      <w:marTop w:val="0"/>
      <w:marBottom w:val="0"/>
      <w:divBdr>
        <w:top w:val="none" w:sz="0" w:space="0" w:color="auto"/>
        <w:left w:val="none" w:sz="0" w:space="0" w:color="auto"/>
        <w:bottom w:val="none" w:sz="0" w:space="0" w:color="auto"/>
        <w:right w:val="none" w:sz="0" w:space="0" w:color="auto"/>
      </w:divBdr>
    </w:div>
    <w:div w:id="1132361635">
      <w:bodyDiv w:val="1"/>
      <w:marLeft w:val="0"/>
      <w:marRight w:val="0"/>
      <w:marTop w:val="0"/>
      <w:marBottom w:val="0"/>
      <w:divBdr>
        <w:top w:val="none" w:sz="0" w:space="0" w:color="auto"/>
        <w:left w:val="none" w:sz="0" w:space="0" w:color="auto"/>
        <w:bottom w:val="none" w:sz="0" w:space="0" w:color="auto"/>
        <w:right w:val="none" w:sz="0" w:space="0" w:color="auto"/>
      </w:divBdr>
    </w:div>
    <w:div w:id="1167793178">
      <w:bodyDiv w:val="1"/>
      <w:marLeft w:val="0"/>
      <w:marRight w:val="0"/>
      <w:marTop w:val="0"/>
      <w:marBottom w:val="0"/>
      <w:divBdr>
        <w:top w:val="none" w:sz="0" w:space="0" w:color="auto"/>
        <w:left w:val="none" w:sz="0" w:space="0" w:color="auto"/>
        <w:bottom w:val="none" w:sz="0" w:space="0" w:color="auto"/>
        <w:right w:val="none" w:sz="0" w:space="0" w:color="auto"/>
      </w:divBdr>
    </w:div>
    <w:div w:id="1325939391">
      <w:bodyDiv w:val="1"/>
      <w:marLeft w:val="0"/>
      <w:marRight w:val="0"/>
      <w:marTop w:val="0"/>
      <w:marBottom w:val="0"/>
      <w:divBdr>
        <w:top w:val="none" w:sz="0" w:space="0" w:color="auto"/>
        <w:left w:val="none" w:sz="0" w:space="0" w:color="auto"/>
        <w:bottom w:val="none" w:sz="0" w:space="0" w:color="auto"/>
        <w:right w:val="none" w:sz="0" w:space="0" w:color="auto"/>
      </w:divBdr>
      <w:divsChild>
        <w:div w:id="2004166252">
          <w:marLeft w:val="590"/>
          <w:marRight w:val="0"/>
          <w:marTop w:val="86"/>
          <w:marBottom w:val="0"/>
          <w:divBdr>
            <w:top w:val="none" w:sz="0" w:space="0" w:color="auto"/>
            <w:left w:val="none" w:sz="0" w:space="0" w:color="auto"/>
            <w:bottom w:val="none" w:sz="0" w:space="0" w:color="auto"/>
            <w:right w:val="none" w:sz="0" w:space="0" w:color="auto"/>
          </w:divBdr>
        </w:div>
        <w:div w:id="529756487">
          <w:marLeft w:val="590"/>
          <w:marRight w:val="0"/>
          <w:marTop w:val="86"/>
          <w:marBottom w:val="0"/>
          <w:divBdr>
            <w:top w:val="none" w:sz="0" w:space="0" w:color="auto"/>
            <w:left w:val="none" w:sz="0" w:space="0" w:color="auto"/>
            <w:bottom w:val="none" w:sz="0" w:space="0" w:color="auto"/>
            <w:right w:val="none" w:sz="0" w:space="0" w:color="auto"/>
          </w:divBdr>
        </w:div>
      </w:divsChild>
    </w:div>
    <w:div w:id="1328166029">
      <w:bodyDiv w:val="1"/>
      <w:marLeft w:val="0"/>
      <w:marRight w:val="0"/>
      <w:marTop w:val="0"/>
      <w:marBottom w:val="0"/>
      <w:divBdr>
        <w:top w:val="none" w:sz="0" w:space="0" w:color="auto"/>
        <w:left w:val="none" w:sz="0" w:space="0" w:color="auto"/>
        <w:bottom w:val="none" w:sz="0" w:space="0" w:color="auto"/>
        <w:right w:val="none" w:sz="0" w:space="0" w:color="auto"/>
      </w:divBdr>
      <w:divsChild>
        <w:div w:id="1302613880">
          <w:marLeft w:val="0"/>
          <w:marRight w:val="0"/>
          <w:marTop w:val="106"/>
          <w:marBottom w:val="0"/>
          <w:divBdr>
            <w:top w:val="none" w:sz="0" w:space="0" w:color="auto"/>
            <w:left w:val="none" w:sz="0" w:space="0" w:color="auto"/>
            <w:bottom w:val="none" w:sz="0" w:space="0" w:color="auto"/>
            <w:right w:val="none" w:sz="0" w:space="0" w:color="auto"/>
          </w:divBdr>
        </w:div>
        <w:div w:id="1396508311">
          <w:marLeft w:val="0"/>
          <w:marRight w:val="0"/>
          <w:marTop w:val="106"/>
          <w:marBottom w:val="0"/>
          <w:divBdr>
            <w:top w:val="none" w:sz="0" w:space="0" w:color="auto"/>
            <w:left w:val="none" w:sz="0" w:space="0" w:color="auto"/>
            <w:bottom w:val="none" w:sz="0" w:space="0" w:color="auto"/>
            <w:right w:val="none" w:sz="0" w:space="0" w:color="auto"/>
          </w:divBdr>
        </w:div>
        <w:div w:id="679238671">
          <w:marLeft w:val="0"/>
          <w:marRight w:val="0"/>
          <w:marTop w:val="106"/>
          <w:marBottom w:val="0"/>
          <w:divBdr>
            <w:top w:val="none" w:sz="0" w:space="0" w:color="auto"/>
            <w:left w:val="none" w:sz="0" w:space="0" w:color="auto"/>
            <w:bottom w:val="none" w:sz="0" w:space="0" w:color="auto"/>
            <w:right w:val="none" w:sz="0" w:space="0" w:color="auto"/>
          </w:divBdr>
        </w:div>
      </w:divsChild>
    </w:div>
    <w:div w:id="1365323900">
      <w:bodyDiv w:val="1"/>
      <w:marLeft w:val="0"/>
      <w:marRight w:val="0"/>
      <w:marTop w:val="0"/>
      <w:marBottom w:val="0"/>
      <w:divBdr>
        <w:top w:val="none" w:sz="0" w:space="0" w:color="auto"/>
        <w:left w:val="none" w:sz="0" w:space="0" w:color="auto"/>
        <w:bottom w:val="none" w:sz="0" w:space="0" w:color="auto"/>
        <w:right w:val="none" w:sz="0" w:space="0" w:color="auto"/>
      </w:divBdr>
    </w:div>
    <w:div w:id="1427966055">
      <w:bodyDiv w:val="1"/>
      <w:marLeft w:val="0"/>
      <w:marRight w:val="0"/>
      <w:marTop w:val="0"/>
      <w:marBottom w:val="0"/>
      <w:divBdr>
        <w:top w:val="none" w:sz="0" w:space="0" w:color="auto"/>
        <w:left w:val="none" w:sz="0" w:space="0" w:color="auto"/>
        <w:bottom w:val="none" w:sz="0" w:space="0" w:color="auto"/>
        <w:right w:val="none" w:sz="0" w:space="0" w:color="auto"/>
      </w:divBdr>
    </w:div>
    <w:div w:id="1446774605">
      <w:bodyDiv w:val="1"/>
      <w:marLeft w:val="0"/>
      <w:marRight w:val="0"/>
      <w:marTop w:val="0"/>
      <w:marBottom w:val="0"/>
      <w:divBdr>
        <w:top w:val="none" w:sz="0" w:space="0" w:color="auto"/>
        <w:left w:val="none" w:sz="0" w:space="0" w:color="auto"/>
        <w:bottom w:val="none" w:sz="0" w:space="0" w:color="auto"/>
        <w:right w:val="none" w:sz="0" w:space="0" w:color="auto"/>
      </w:divBdr>
      <w:divsChild>
        <w:div w:id="1617592063">
          <w:marLeft w:val="0"/>
          <w:marRight w:val="0"/>
          <w:marTop w:val="300"/>
          <w:marBottom w:val="300"/>
          <w:divBdr>
            <w:top w:val="none" w:sz="0" w:space="0" w:color="auto"/>
            <w:left w:val="none" w:sz="0" w:space="0" w:color="auto"/>
            <w:bottom w:val="none" w:sz="0" w:space="0" w:color="auto"/>
            <w:right w:val="none" w:sz="0" w:space="0" w:color="auto"/>
          </w:divBdr>
          <w:divsChild>
            <w:div w:id="744688513">
              <w:marLeft w:val="-600"/>
              <w:marRight w:val="0"/>
              <w:marTop w:val="0"/>
              <w:marBottom w:val="0"/>
              <w:divBdr>
                <w:top w:val="none" w:sz="0" w:space="0" w:color="auto"/>
                <w:left w:val="none" w:sz="0" w:space="0" w:color="auto"/>
                <w:bottom w:val="none" w:sz="0" w:space="0" w:color="auto"/>
                <w:right w:val="none" w:sz="0" w:space="0" w:color="auto"/>
              </w:divBdr>
              <w:divsChild>
                <w:div w:id="144175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7029">
          <w:marLeft w:val="0"/>
          <w:marRight w:val="0"/>
          <w:marTop w:val="0"/>
          <w:marBottom w:val="0"/>
          <w:divBdr>
            <w:top w:val="none" w:sz="0" w:space="0" w:color="auto"/>
            <w:left w:val="none" w:sz="0" w:space="0" w:color="auto"/>
            <w:bottom w:val="none" w:sz="0" w:space="0" w:color="auto"/>
            <w:right w:val="none" w:sz="0" w:space="0" w:color="auto"/>
          </w:divBdr>
        </w:div>
      </w:divsChild>
    </w:div>
    <w:div w:id="1495880446">
      <w:bodyDiv w:val="1"/>
      <w:marLeft w:val="0"/>
      <w:marRight w:val="0"/>
      <w:marTop w:val="0"/>
      <w:marBottom w:val="0"/>
      <w:divBdr>
        <w:top w:val="none" w:sz="0" w:space="0" w:color="auto"/>
        <w:left w:val="none" w:sz="0" w:space="0" w:color="auto"/>
        <w:bottom w:val="none" w:sz="0" w:space="0" w:color="auto"/>
        <w:right w:val="none" w:sz="0" w:space="0" w:color="auto"/>
      </w:divBdr>
      <w:divsChild>
        <w:div w:id="1025516834">
          <w:marLeft w:val="0"/>
          <w:marRight w:val="0"/>
          <w:marTop w:val="0"/>
          <w:marBottom w:val="0"/>
          <w:divBdr>
            <w:top w:val="none" w:sz="0" w:space="0" w:color="auto"/>
            <w:left w:val="none" w:sz="0" w:space="0" w:color="auto"/>
            <w:bottom w:val="none" w:sz="0" w:space="0" w:color="auto"/>
            <w:right w:val="none" w:sz="0" w:space="0" w:color="auto"/>
          </w:divBdr>
          <w:divsChild>
            <w:div w:id="1372069515">
              <w:marLeft w:val="0"/>
              <w:marRight w:val="1305"/>
              <w:marTop w:val="0"/>
              <w:marBottom w:val="0"/>
              <w:divBdr>
                <w:top w:val="none" w:sz="0" w:space="0" w:color="auto"/>
                <w:left w:val="none" w:sz="0" w:space="0" w:color="auto"/>
                <w:bottom w:val="none" w:sz="0" w:space="0" w:color="auto"/>
                <w:right w:val="none" w:sz="0" w:space="0" w:color="auto"/>
              </w:divBdr>
            </w:div>
          </w:divsChild>
        </w:div>
        <w:div w:id="437872569">
          <w:marLeft w:val="0"/>
          <w:marRight w:val="0"/>
          <w:marTop w:val="300"/>
          <w:marBottom w:val="300"/>
          <w:divBdr>
            <w:top w:val="none" w:sz="0" w:space="0" w:color="auto"/>
            <w:left w:val="none" w:sz="0" w:space="0" w:color="auto"/>
            <w:bottom w:val="none" w:sz="0" w:space="0" w:color="auto"/>
            <w:right w:val="none" w:sz="0" w:space="0" w:color="auto"/>
          </w:divBdr>
          <w:divsChild>
            <w:div w:id="1065297903">
              <w:marLeft w:val="0"/>
              <w:marRight w:val="0"/>
              <w:marTop w:val="0"/>
              <w:marBottom w:val="0"/>
              <w:divBdr>
                <w:top w:val="none" w:sz="0" w:space="0" w:color="auto"/>
                <w:left w:val="none" w:sz="0" w:space="0" w:color="auto"/>
                <w:bottom w:val="none" w:sz="0" w:space="0" w:color="auto"/>
                <w:right w:val="none" w:sz="0" w:space="0" w:color="auto"/>
              </w:divBdr>
              <w:divsChild>
                <w:div w:id="55424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16706">
      <w:bodyDiv w:val="1"/>
      <w:marLeft w:val="0"/>
      <w:marRight w:val="0"/>
      <w:marTop w:val="0"/>
      <w:marBottom w:val="0"/>
      <w:divBdr>
        <w:top w:val="none" w:sz="0" w:space="0" w:color="auto"/>
        <w:left w:val="none" w:sz="0" w:space="0" w:color="auto"/>
        <w:bottom w:val="none" w:sz="0" w:space="0" w:color="auto"/>
        <w:right w:val="none" w:sz="0" w:space="0" w:color="auto"/>
      </w:divBdr>
      <w:divsChild>
        <w:div w:id="1719664886">
          <w:marLeft w:val="0"/>
          <w:marRight w:val="0"/>
          <w:marTop w:val="144"/>
          <w:marBottom w:val="0"/>
          <w:divBdr>
            <w:top w:val="none" w:sz="0" w:space="0" w:color="auto"/>
            <w:left w:val="none" w:sz="0" w:space="0" w:color="auto"/>
            <w:bottom w:val="none" w:sz="0" w:space="0" w:color="auto"/>
            <w:right w:val="none" w:sz="0" w:space="0" w:color="auto"/>
          </w:divBdr>
        </w:div>
      </w:divsChild>
    </w:div>
    <w:div w:id="1551113586">
      <w:bodyDiv w:val="1"/>
      <w:marLeft w:val="0"/>
      <w:marRight w:val="0"/>
      <w:marTop w:val="0"/>
      <w:marBottom w:val="0"/>
      <w:divBdr>
        <w:top w:val="none" w:sz="0" w:space="0" w:color="auto"/>
        <w:left w:val="none" w:sz="0" w:space="0" w:color="auto"/>
        <w:bottom w:val="none" w:sz="0" w:space="0" w:color="auto"/>
        <w:right w:val="none" w:sz="0" w:space="0" w:color="auto"/>
      </w:divBdr>
    </w:div>
    <w:div w:id="1645811960">
      <w:bodyDiv w:val="1"/>
      <w:marLeft w:val="0"/>
      <w:marRight w:val="0"/>
      <w:marTop w:val="0"/>
      <w:marBottom w:val="0"/>
      <w:divBdr>
        <w:top w:val="none" w:sz="0" w:space="0" w:color="auto"/>
        <w:left w:val="none" w:sz="0" w:space="0" w:color="auto"/>
        <w:bottom w:val="none" w:sz="0" w:space="0" w:color="auto"/>
        <w:right w:val="none" w:sz="0" w:space="0" w:color="auto"/>
      </w:divBdr>
      <w:divsChild>
        <w:div w:id="671181547">
          <w:marLeft w:val="590"/>
          <w:marRight w:val="0"/>
          <w:marTop w:val="77"/>
          <w:marBottom w:val="0"/>
          <w:divBdr>
            <w:top w:val="none" w:sz="0" w:space="0" w:color="auto"/>
            <w:left w:val="none" w:sz="0" w:space="0" w:color="auto"/>
            <w:bottom w:val="none" w:sz="0" w:space="0" w:color="auto"/>
            <w:right w:val="none" w:sz="0" w:space="0" w:color="auto"/>
          </w:divBdr>
        </w:div>
        <w:div w:id="1984889289">
          <w:marLeft w:val="590"/>
          <w:marRight w:val="0"/>
          <w:marTop w:val="77"/>
          <w:marBottom w:val="0"/>
          <w:divBdr>
            <w:top w:val="none" w:sz="0" w:space="0" w:color="auto"/>
            <w:left w:val="none" w:sz="0" w:space="0" w:color="auto"/>
            <w:bottom w:val="none" w:sz="0" w:space="0" w:color="auto"/>
            <w:right w:val="none" w:sz="0" w:space="0" w:color="auto"/>
          </w:divBdr>
        </w:div>
        <w:div w:id="1185948724">
          <w:marLeft w:val="590"/>
          <w:marRight w:val="0"/>
          <w:marTop w:val="77"/>
          <w:marBottom w:val="0"/>
          <w:divBdr>
            <w:top w:val="none" w:sz="0" w:space="0" w:color="auto"/>
            <w:left w:val="none" w:sz="0" w:space="0" w:color="auto"/>
            <w:bottom w:val="none" w:sz="0" w:space="0" w:color="auto"/>
            <w:right w:val="none" w:sz="0" w:space="0" w:color="auto"/>
          </w:divBdr>
        </w:div>
        <w:div w:id="1002515627">
          <w:marLeft w:val="590"/>
          <w:marRight w:val="0"/>
          <w:marTop w:val="77"/>
          <w:marBottom w:val="0"/>
          <w:divBdr>
            <w:top w:val="none" w:sz="0" w:space="0" w:color="auto"/>
            <w:left w:val="none" w:sz="0" w:space="0" w:color="auto"/>
            <w:bottom w:val="none" w:sz="0" w:space="0" w:color="auto"/>
            <w:right w:val="none" w:sz="0" w:space="0" w:color="auto"/>
          </w:divBdr>
        </w:div>
        <w:div w:id="117065121">
          <w:marLeft w:val="590"/>
          <w:marRight w:val="0"/>
          <w:marTop w:val="77"/>
          <w:marBottom w:val="0"/>
          <w:divBdr>
            <w:top w:val="none" w:sz="0" w:space="0" w:color="auto"/>
            <w:left w:val="none" w:sz="0" w:space="0" w:color="auto"/>
            <w:bottom w:val="none" w:sz="0" w:space="0" w:color="auto"/>
            <w:right w:val="none" w:sz="0" w:space="0" w:color="auto"/>
          </w:divBdr>
        </w:div>
        <w:div w:id="2039037338">
          <w:marLeft w:val="590"/>
          <w:marRight w:val="0"/>
          <w:marTop w:val="77"/>
          <w:marBottom w:val="0"/>
          <w:divBdr>
            <w:top w:val="none" w:sz="0" w:space="0" w:color="auto"/>
            <w:left w:val="none" w:sz="0" w:space="0" w:color="auto"/>
            <w:bottom w:val="none" w:sz="0" w:space="0" w:color="auto"/>
            <w:right w:val="none" w:sz="0" w:space="0" w:color="auto"/>
          </w:divBdr>
        </w:div>
        <w:div w:id="1666518056">
          <w:marLeft w:val="590"/>
          <w:marRight w:val="0"/>
          <w:marTop w:val="77"/>
          <w:marBottom w:val="0"/>
          <w:divBdr>
            <w:top w:val="none" w:sz="0" w:space="0" w:color="auto"/>
            <w:left w:val="none" w:sz="0" w:space="0" w:color="auto"/>
            <w:bottom w:val="none" w:sz="0" w:space="0" w:color="auto"/>
            <w:right w:val="none" w:sz="0" w:space="0" w:color="auto"/>
          </w:divBdr>
        </w:div>
        <w:div w:id="1740252544">
          <w:marLeft w:val="590"/>
          <w:marRight w:val="0"/>
          <w:marTop w:val="77"/>
          <w:marBottom w:val="0"/>
          <w:divBdr>
            <w:top w:val="none" w:sz="0" w:space="0" w:color="auto"/>
            <w:left w:val="none" w:sz="0" w:space="0" w:color="auto"/>
            <w:bottom w:val="none" w:sz="0" w:space="0" w:color="auto"/>
            <w:right w:val="none" w:sz="0" w:space="0" w:color="auto"/>
          </w:divBdr>
        </w:div>
        <w:div w:id="1745030111">
          <w:marLeft w:val="590"/>
          <w:marRight w:val="0"/>
          <w:marTop w:val="77"/>
          <w:marBottom w:val="0"/>
          <w:divBdr>
            <w:top w:val="none" w:sz="0" w:space="0" w:color="auto"/>
            <w:left w:val="none" w:sz="0" w:space="0" w:color="auto"/>
            <w:bottom w:val="none" w:sz="0" w:space="0" w:color="auto"/>
            <w:right w:val="none" w:sz="0" w:space="0" w:color="auto"/>
          </w:divBdr>
        </w:div>
        <w:div w:id="810363885">
          <w:marLeft w:val="590"/>
          <w:marRight w:val="0"/>
          <w:marTop w:val="77"/>
          <w:marBottom w:val="0"/>
          <w:divBdr>
            <w:top w:val="none" w:sz="0" w:space="0" w:color="auto"/>
            <w:left w:val="none" w:sz="0" w:space="0" w:color="auto"/>
            <w:bottom w:val="none" w:sz="0" w:space="0" w:color="auto"/>
            <w:right w:val="none" w:sz="0" w:space="0" w:color="auto"/>
          </w:divBdr>
        </w:div>
        <w:div w:id="1029991077">
          <w:marLeft w:val="590"/>
          <w:marRight w:val="0"/>
          <w:marTop w:val="77"/>
          <w:marBottom w:val="0"/>
          <w:divBdr>
            <w:top w:val="none" w:sz="0" w:space="0" w:color="auto"/>
            <w:left w:val="none" w:sz="0" w:space="0" w:color="auto"/>
            <w:bottom w:val="none" w:sz="0" w:space="0" w:color="auto"/>
            <w:right w:val="none" w:sz="0" w:space="0" w:color="auto"/>
          </w:divBdr>
        </w:div>
        <w:div w:id="226041727">
          <w:marLeft w:val="590"/>
          <w:marRight w:val="0"/>
          <w:marTop w:val="77"/>
          <w:marBottom w:val="0"/>
          <w:divBdr>
            <w:top w:val="none" w:sz="0" w:space="0" w:color="auto"/>
            <w:left w:val="none" w:sz="0" w:space="0" w:color="auto"/>
            <w:bottom w:val="none" w:sz="0" w:space="0" w:color="auto"/>
            <w:right w:val="none" w:sz="0" w:space="0" w:color="auto"/>
          </w:divBdr>
        </w:div>
        <w:div w:id="953630955">
          <w:marLeft w:val="590"/>
          <w:marRight w:val="0"/>
          <w:marTop w:val="77"/>
          <w:marBottom w:val="0"/>
          <w:divBdr>
            <w:top w:val="none" w:sz="0" w:space="0" w:color="auto"/>
            <w:left w:val="none" w:sz="0" w:space="0" w:color="auto"/>
            <w:bottom w:val="none" w:sz="0" w:space="0" w:color="auto"/>
            <w:right w:val="none" w:sz="0" w:space="0" w:color="auto"/>
          </w:divBdr>
        </w:div>
        <w:div w:id="1235044880">
          <w:marLeft w:val="590"/>
          <w:marRight w:val="0"/>
          <w:marTop w:val="77"/>
          <w:marBottom w:val="0"/>
          <w:divBdr>
            <w:top w:val="none" w:sz="0" w:space="0" w:color="auto"/>
            <w:left w:val="none" w:sz="0" w:space="0" w:color="auto"/>
            <w:bottom w:val="none" w:sz="0" w:space="0" w:color="auto"/>
            <w:right w:val="none" w:sz="0" w:space="0" w:color="auto"/>
          </w:divBdr>
        </w:div>
      </w:divsChild>
    </w:div>
    <w:div w:id="1722751848">
      <w:bodyDiv w:val="1"/>
      <w:marLeft w:val="0"/>
      <w:marRight w:val="0"/>
      <w:marTop w:val="0"/>
      <w:marBottom w:val="0"/>
      <w:divBdr>
        <w:top w:val="none" w:sz="0" w:space="0" w:color="auto"/>
        <w:left w:val="none" w:sz="0" w:space="0" w:color="auto"/>
        <w:bottom w:val="none" w:sz="0" w:space="0" w:color="auto"/>
        <w:right w:val="none" w:sz="0" w:space="0" w:color="auto"/>
      </w:divBdr>
    </w:div>
    <w:div w:id="1730300171">
      <w:bodyDiv w:val="1"/>
      <w:marLeft w:val="0"/>
      <w:marRight w:val="0"/>
      <w:marTop w:val="0"/>
      <w:marBottom w:val="0"/>
      <w:divBdr>
        <w:top w:val="none" w:sz="0" w:space="0" w:color="auto"/>
        <w:left w:val="none" w:sz="0" w:space="0" w:color="auto"/>
        <w:bottom w:val="none" w:sz="0" w:space="0" w:color="auto"/>
        <w:right w:val="none" w:sz="0" w:space="0" w:color="auto"/>
      </w:divBdr>
    </w:div>
    <w:div w:id="1734893266">
      <w:bodyDiv w:val="1"/>
      <w:marLeft w:val="0"/>
      <w:marRight w:val="0"/>
      <w:marTop w:val="0"/>
      <w:marBottom w:val="0"/>
      <w:divBdr>
        <w:top w:val="none" w:sz="0" w:space="0" w:color="auto"/>
        <w:left w:val="none" w:sz="0" w:space="0" w:color="auto"/>
        <w:bottom w:val="none" w:sz="0" w:space="0" w:color="auto"/>
        <w:right w:val="none" w:sz="0" w:space="0" w:color="auto"/>
      </w:divBdr>
    </w:div>
    <w:div w:id="1747530681">
      <w:bodyDiv w:val="1"/>
      <w:marLeft w:val="0"/>
      <w:marRight w:val="0"/>
      <w:marTop w:val="0"/>
      <w:marBottom w:val="0"/>
      <w:divBdr>
        <w:top w:val="none" w:sz="0" w:space="0" w:color="auto"/>
        <w:left w:val="none" w:sz="0" w:space="0" w:color="auto"/>
        <w:bottom w:val="none" w:sz="0" w:space="0" w:color="auto"/>
        <w:right w:val="none" w:sz="0" w:space="0" w:color="auto"/>
      </w:divBdr>
    </w:div>
    <w:div w:id="1765371731">
      <w:bodyDiv w:val="1"/>
      <w:marLeft w:val="0"/>
      <w:marRight w:val="0"/>
      <w:marTop w:val="0"/>
      <w:marBottom w:val="0"/>
      <w:divBdr>
        <w:top w:val="none" w:sz="0" w:space="0" w:color="auto"/>
        <w:left w:val="none" w:sz="0" w:space="0" w:color="auto"/>
        <w:bottom w:val="none" w:sz="0" w:space="0" w:color="auto"/>
        <w:right w:val="none" w:sz="0" w:space="0" w:color="auto"/>
      </w:divBdr>
      <w:divsChild>
        <w:div w:id="907426309">
          <w:marLeft w:val="0"/>
          <w:marRight w:val="0"/>
          <w:marTop w:val="0"/>
          <w:marBottom w:val="0"/>
          <w:divBdr>
            <w:top w:val="none" w:sz="0" w:space="0" w:color="auto"/>
            <w:left w:val="none" w:sz="0" w:space="0" w:color="auto"/>
            <w:bottom w:val="none" w:sz="0" w:space="0" w:color="auto"/>
            <w:right w:val="none" w:sz="0" w:space="0" w:color="auto"/>
          </w:divBdr>
        </w:div>
      </w:divsChild>
    </w:div>
    <w:div w:id="1770076572">
      <w:bodyDiv w:val="1"/>
      <w:marLeft w:val="0"/>
      <w:marRight w:val="0"/>
      <w:marTop w:val="0"/>
      <w:marBottom w:val="0"/>
      <w:divBdr>
        <w:top w:val="none" w:sz="0" w:space="0" w:color="auto"/>
        <w:left w:val="none" w:sz="0" w:space="0" w:color="auto"/>
        <w:bottom w:val="none" w:sz="0" w:space="0" w:color="auto"/>
        <w:right w:val="none" w:sz="0" w:space="0" w:color="auto"/>
      </w:divBdr>
      <w:divsChild>
        <w:div w:id="407464693">
          <w:marLeft w:val="0"/>
          <w:marRight w:val="0"/>
          <w:marTop w:val="0"/>
          <w:marBottom w:val="0"/>
          <w:divBdr>
            <w:top w:val="none" w:sz="0" w:space="0" w:color="auto"/>
            <w:left w:val="none" w:sz="0" w:space="0" w:color="auto"/>
            <w:bottom w:val="none" w:sz="0" w:space="0" w:color="auto"/>
            <w:right w:val="none" w:sz="0" w:space="0" w:color="auto"/>
          </w:divBdr>
          <w:divsChild>
            <w:div w:id="770779169">
              <w:marLeft w:val="0"/>
              <w:marRight w:val="1305"/>
              <w:marTop w:val="0"/>
              <w:marBottom w:val="0"/>
              <w:divBdr>
                <w:top w:val="none" w:sz="0" w:space="0" w:color="auto"/>
                <w:left w:val="none" w:sz="0" w:space="0" w:color="auto"/>
                <w:bottom w:val="none" w:sz="0" w:space="0" w:color="auto"/>
                <w:right w:val="none" w:sz="0" w:space="0" w:color="auto"/>
              </w:divBdr>
            </w:div>
          </w:divsChild>
        </w:div>
        <w:div w:id="813451835">
          <w:marLeft w:val="0"/>
          <w:marRight w:val="0"/>
          <w:marTop w:val="0"/>
          <w:marBottom w:val="0"/>
          <w:divBdr>
            <w:top w:val="none" w:sz="0" w:space="0" w:color="auto"/>
            <w:left w:val="none" w:sz="0" w:space="0" w:color="auto"/>
            <w:bottom w:val="none" w:sz="0" w:space="0" w:color="auto"/>
            <w:right w:val="none" w:sz="0" w:space="0" w:color="auto"/>
          </w:divBdr>
        </w:div>
      </w:divsChild>
    </w:div>
    <w:div w:id="1853490777">
      <w:bodyDiv w:val="1"/>
      <w:marLeft w:val="0"/>
      <w:marRight w:val="0"/>
      <w:marTop w:val="0"/>
      <w:marBottom w:val="0"/>
      <w:divBdr>
        <w:top w:val="none" w:sz="0" w:space="0" w:color="auto"/>
        <w:left w:val="none" w:sz="0" w:space="0" w:color="auto"/>
        <w:bottom w:val="none" w:sz="0" w:space="0" w:color="auto"/>
        <w:right w:val="none" w:sz="0" w:space="0" w:color="auto"/>
      </w:divBdr>
      <w:divsChild>
        <w:div w:id="487676190">
          <w:marLeft w:val="0"/>
          <w:marRight w:val="0"/>
          <w:marTop w:val="0"/>
          <w:marBottom w:val="0"/>
          <w:divBdr>
            <w:top w:val="none" w:sz="0" w:space="0" w:color="auto"/>
            <w:left w:val="none" w:sz="0" w:space="0" w:color="auto"/>
            <w:bottom w:val="none" w:sz="0" w:space="0" w:color="auto"/>
            <w:right w:val="none" w:sz="0" w:space="0" w:color="auto"/>
          </w:divBdr>
          <w:divsChild>
            <w:div w:id="1318456999">
              <w:marLeft w:val="0"/>
              <w:marRight w:val="1305"/>
              <w:marTop w:val="0"/>
              <w:marBottom w:val="0"/>
              <w:divBdr>
                <w:top w:val="none" w:sz="0" w:space="0" w:color="auto"/>
                <w:left w:val="none" w:sz="0" w:space="0" w:color="auto"/>
                <w:bottom w:val="none" w:sz="0" w:space="0" w:color="auto"/>
                <w:right w:val="none" w:sz="0" w:space="0" w:color="auto"/>
              </w:divBdr>
            </w:div>
          </w:divsChild>
        </w:div>
        <w:div w:id="1840346998">
          <w:marLeft w:val="0"/>
          <w:marRight w:val="0"/>
          <w:marTop w:val="0"/>
          <w:marBottom w:val="0"/>
          <w:divBdr>
            <w:top w:val="none" w:sz="0" w:space="0" w:color="auto"/>
            <w:left w:val="none" w:sz="0" w:space="0" w:color="auto"/>
            <w:bottom w:val="none" w:sz="0" w:space="0" w:color="auto"/>
            <w:right w:val="none" w:sz="0" w:space="0" w:color="auto"/>
          </w:divBdr>
          <w:divsChild>
            <w:div w:id="2095739441">
              <w:marLeft w:val="0"/>
              <w:marRight w:val="1305"/>
              <w:marTop w:val="0"/>
              <w:marBottom w:val="0"/>
              <w:divBdr>
                <w:top w:val="none" w:sz="0" w:space="0" w:color="auto"/>
                <w:left w:val="none" w:sz="0" w:space="0" w:color="auto"/>
                <w:bottom w:val="none" w:sz="0" w:space="0" w:color="auto"/>
                <w:right w:val="none" w:sz="0" w:space="0" w:color="auto"/>
              </w:divBdr>
            </w:div>
          </w:divsChild>
        </w:div>
        <w:div w:id="1767578025">
          <w:marLeft w:val="0"/>
          <w:marRight w:val="0"/>
          <w:marTop w:val="0"/>
          <w:marBottom w:val="0"/>
          <w:divBdr>
            <w:top w:val="none" w:sz="0" w:space="0" w:color="auto"/>
            <w:left w:val="none" w:sz="0" w:space="0" w:color="auto"/>
            <w:bottom w:val="none" w:sz="0" w:space="0" w:color="auto"/>
            <w:right w:val="none" w:sz="0" w:space="0" w:color="auto"/>
          </w:divBdr>
        </w:div>
        <w:div w:id="1885364260">
          <w:marLeft w:val="0"/>
          <w:marRight w:val="0"/>
          <w:marTop w:val="0"/>
          <w:marBottom w:val="0"/>
          <w:divBdr>
            <w:top w:val="none" w:sz="0" w:space="0" w:color="auto"/>
            <w:left w:val="none" w:sz="0" w:space="0" w:color="auto"/>
            <w:bottom w:val="none" w:sz="0" w:space="0" w:color="auto"/>
            <w:right w:val="none" w:sz="0" w:space="0" w:color="auto"/>
          </w:divBdr>
        </w:div>
      </w:divsChild>
    </w:div>
    <w:div w:id="1853908640">
      <w:bodyDiv w:val="1"/>
      <w:marLeft w:val="0"/>
      <w:marRight w:val="0"/>
      <w:marTop w:val="0"/>
      <w:marBottom w:val="0"/>
      <w:divBdr>
        <w:top w:val="none" w:sz="0" w:space="0" w:color="auto"/>
        <w:left w:val="none" w:sz="0" w:space="0" w:color="auto"/>
        <w:bottom w:val="none" w:sz="0" w:space="0" w:color="auto"/>
        <w:right w:val="none" w:sz="0" w:space="0" w:color="auto"/>
      </w:divBdr>
      <w:divsChild>
        <w:div w:id="1602911598">
          <w:marLeft w:val="590"/>
          <w:marRight w:val="0"/>
          <w:marTop w:val="77"/>
          <w:marBottom w:val="0"/>
          <w:divBdr>
            <w:top w:val="none" w:sz="0" w:space="0" w:color="auto"/>
            <w:left w:val="none" w:sz="0" w:space="0" w:color="auto"/>
            <w:bottom w:val="none" w:sz="0" w:space="0" w:color="auto"/>
            <w:right w:val="none" w:sz="0" w:space="0" w:color="auto"/>
          </w:divBdr>
        </w:div>
        <w:div w:id="1441408723">
          <w:marLeft w:val="590"/>
          <w:marRight w:val="0"/>
          <w:marTop w:val="77"/>
          <w:marBottom w:val="0"/>
          <w:divBdr>
            <w:top w:val="none" w:sz="0" w:space="0" w:color="auto"/>
            <w:left w:val="none" w:sz="0" w:space="0" w:color="auto"/>
            <w:bottom w:val="none" w:sz="0" w:space="0" w:color="auto"/>
            <w:right w:val="none" w:sz="0" w:space="0" w:color="auto"/>
          </w:divBdr>
        </w:div>
        <w:div w:id="392772796">
          <w:marLeft w:val="590"/>
          <w:marRight w:val="0"/>
          <w:marTop w:val="77"/>
          <w:marBottom w:val="0"/>
          <w:divBdr>
            <w:top w:val="none" w:sz="0" w:space="0" w:color="auto"/>
            <w:left w:val="none" w:sz="0" w:space="0" w:color="auto"/>
            <w:bottom w:val="none" w:sz="0" w:space="0" w:color="auto"/>
            <w:right w:val="none" w:sz="0" w:space="0" w:color="auto"/>
          </w:divBdr>
        </w:div>
        <w:div w:id="1269701679">
          <w:marLeft w:val="590"/>
          <w:marRight w:val="0"/>
          <w:marTop w:val="77"/>
          <w:marBottom w:val="0"/>
          <w:divBdr>
            <w:top w:val="none" w:sz="0" w:space="0" w:color="auto"/>
            <w:left w:val="none" w:sz="0" w:space="0" w:color="auto"/>
            <w:bottom w:val="none" w:sz="0" w:space="0" w:color="auto"/>
            <w:right w:val="none" w:sz="0" w:space="0" w:color="auto"/>
          </w:divBdr>
        </w:div>
        <w:div w:id="276722404">
          <w:marLeft w:val="590"/>
          <w:marRight w:val="0"/>
          <w:marTop w:val="77"/>
          <w:marBottom w:val="0"/>
          <w:divBdr>
            <w:top w:val="none" w:sz="0" w:space="0" w:color="auto"/>
            <w:left w:val="none" w:sz="0" w:space="0" w:color="auto"/>
            <w:bottom w:val="none" w:sz="0" w:space="0" w:color="auto"/>
            <w:right w:val="none" w:sz="0" w:space="0" w:color="auto"/>
          </w:divBdr>
        </w:div>
        <w:div w:id="1473905868">
          <w:marLeft w:val="590"/>
          <w:marRight w:val="0"/>
          <w:marTop w:val="77"/>
          <w:marBottom w:val="0"/>
          <w:divBdr>
            <w:top w:val="none" w:sz="0" w:space="0" w:color="auto"/>
            <w:left w:val="none" w:sz="0" w:space="0" w:color="auto"/>
            <w:bottom w:val="none" w:sz="0" w:space="0" w:color="auto"/>
            <w:right w:val="none" w:sz="0" w:space="0" w:color="auto"/>
          </w:divBdr>
        </w:div>
        <w:div w:id="508831741">
          <w:marLeft w:val="590"/>
          <w:marRight w:val="0"/>
          <w:marTop w:val="77"/>
          <w:marBottom w:val="0"/>
          <w:divBdr>
            <w:top w:val="none" w:sz="0" w:space="0" w:color="auto"/>
            <w:left w:val="none" w:sz="0" w:space="0" w:color="auto"/>
            <w:bottom w:val="none" w:sz="0" w:space="0" w:color="auto"/>
            <w:right w:val="none" w:sz="0" w:space="0" w:color="auto"/>
          </w:divBdr>
        </w:div>
        <w:div w:id="1361734765">
          <w:marLeft w:val="590"/>
          <w:marRight w:val="0"/>
          <w:marTop w:val="77"/>
          <w:marBottom w:val="0"/>
          <w:divBdr>
            <w:top w:val="none" w:sz="0" w:space="0" w:color="auto"/>
            <w:left w:val="none" w:sz="0" w:space="0" w:color="auto"/>
            <w:bottom w:val="none" w:sz="0" w:space="0" w:color="auto"/>
            <w:right w:val="none" w:sz="0" w:space="0" w:color="auto"/>
          </w:divBdr>
        </w:div>
        <w:div w:id="1245602105">
          <w:marLeft w:val="590"/>
          <w:marRight w:val="0"/>
          <w:marTop w:val="77"/>
          <w:marBottom w:val="0"/>
          <w:divBdr>
            <w:top w:val="none" w:sz="0" w:space="0" w:color="auto"/>
            <w:left w:val="none" w:sz="0" w:space="0" w:color="auto"/>
            <w:bottom w:val="none" w:sz="0" w:space="0" w:color="auto"/>
            <w:right w:val="none" w:sz="0" w:space="0" w:color="auto"/>
          </w:divBdr>
        </w:div>
        <w:div w:id="293297334">
          <w:marLeft w:val="590"/>
          <w:marRight w:val="0"/>
          <w:marTop w:val="77"/>
          <w:marBottom w:val="0"/>
          <w:divBdr>
            <w:top w:val="none" w:sz="0" w:space="0" w:color="auto"/>
            <w:left w:val="none" w:sz="0" w:space="0" w:color="auto"/>
            <w:bottom w:val="none" w:sz="0" w:space="0" w:color="auto"/>
            <w:right w:val="none" w:sz="0" w:space="0" w:color="auto"/>
          </w:divBdr>
        </w:div>
        <w:div w:id="886382377">
          <w:marLeft w:val="590"/>
          <w:marRight w:val="0"/>
          <w:marTop w:val="77"/>
          <w:marBottom w:val="0"/>
          <w:divBdr>
            <w:top w:val="none" w:sz="0" w:space="0" w:color="auto"/>
            <w:left w:val="none" w:sz="0" w:space="0" w:color="auto"/>
            <w:bottom w:val="none" w:sz="0" w:space="0" w:color="auto"/>
            <w:right w:val="none" w:sz="0" w:space="0" w:color="auto"/>
          </w:divBdr>
        </w:div>
        <w:div w:id="1253509947">
          <w:marLeft w:val="590"/>
          <w:marRight w:val="0"/>
          <w:marTop w:val="77"/>
          <w:marBottom w:val="0"/>
          <w:divBdr>
            <w:top w:val="none" w:sz="0" w:space="0" w:color="auto"/>
            <w:left w:val="none" w:sz="0" w:space="0" w:color="auto"/>
            <w:bottom w:val="none" w:sz="0" w:space="0" w:color="auto"/>
            <w:right w:val="none" w:sz="0" w:space="0" w:color="auto"/>
          </w:divBdr>
        </w:div>
        <w:div w:id="575824777">
          <w:marLeft w:val="590"/>
          <w:marRight w:val="0"/>
          <w:marTop w:val="77"/>
          <w:marBottom w:val="0"/>
          <w:divBdr>
            <w:top w:val="none" w:sz="0" w:space="0" w:color="auto"/>
            <w:left w:val="none" w:sz="0" w:space="0" w:color="auto"/>
            <w:bottom w:val="none" w:sz="0" w:space="0" w:color="auto"/>
            <w:right w:val="none" w:sz="0" w:space="0" w:color="auto"/>
          </w:divBdr>
        </w:div>
        <w:div w:id="1324629333">
          <w:marLeft w:val="590"/>
          <w:marRight w:val="0"/>
          <w:marTop w:val="77"/>
          <w:marBottom w:val="0"/>
          <w:divBdr>
            <w:top w:val="none" w:sz="0" w:space="0" w:color="auto"/>
            <w:left w:val="none" w:sz="0" w:space="0" w:color="auto"/>
            <w:bottom w:val="none" w:sz="0" w:space="0" w:color="auto"/>
            <w:right w:val="none" w:sz="0" w:space="0" w:color="auto"/>
          </w:divBdr>
        </w:div>
        <w:div w:id="2039113956">
          <w:marLeft w:val="590"/>
          <w:marRight w:val="0"/>
          <w:marTop w:val="77"/>
          <w:marBottom w:val="0"/>
          <w:divBdr>
            <w:top w:val="none" w:sz="0" w:space="0" w:color="auto"/>
            <w:left w:val="none" w:sz="0" w:space="0" w:color="auto"/>
            <w:bottom w:val="none" w:sz="0" w:space="0" w:color="auto"/>
            <w:right w:val="none" w:sz="0" w:space="0" w:color="auto"/>
          </w:divBdr>
        </w:div>
        <w:div w:id="1301348594">
          <w:marLeft w:val="590"/>
          <w:marRight w:val="0"/>
          <w:marTop w:val="77"/>
          <w:marBottom w:val="0"/>
          <w:divBdr>
            <w:top w:val="none" w:sz="0" w:space="0" w:color="auto"/>
            <w:left w:val="none" w:sz="0" w:space="0" w:color="auto"/>
            <w:bottom w:val="none" w:sz="0" w:space="0" w:color="auto"/>
            <w:right w:val="none" w:sz="0" w:space="0" w:color="auto"/>
          </w:divBdr>
        </w:div>
        <w:div w:id="388190640">
          <w:marLeft w:val="590"/>
          <w:marRight w:val="0"/>
          <w:marTop w:val="77"/>
          <w:marBottom w:val="0"/>
          <w:divBdr>
            <w:top w:val="none" w:sz="0" w:space="0" w:color="auto"/>
            <w:left w:val="none" w:sz="0" w:space="0" w:color="auto"/>
            <w:bottom w:val="none" w:sz="0" w:space="0" w:color="auto"/>
            <w:right w:val="none" w:sz="0" w:space="0" w:color="auto"/>
          </w:divBdr>
        </w:div>
        <w:div w:id="894924691">
          <w:marLeft w:val="590"/>
          <w:marRight w:val="0"/>
          <w:marTop w:val="77"/>
          <w:marBottom w:val="0"/>
          <w:divBdr>
            <w:top w:val="none" w:sz="0" w:space="0" w:color="auto"/>
            <w:left w:val="none" w:sz="0" w:space="0" w:color="auto"/>
            <w:bottom w:val="none" w:sz="0" w:space="0" w:color="auto"/>
            <w:right w:val="none" w:sz="0" w:space="0" w:color="auto"/>
          </w:divBdr>
        </w:div>
        <w:div w:id="2045784864">
          <w:marLeft w:val="590"/>
          <w:marRight w:val="0"/>
          <w:marTop w:val="77"/>
          <w:marBottom w:val="0"/>
          <w:divBdr>
            <w:top w:val="none" w:sz="0" w:space="0" w:color="auto"/>
            <w:left w:val="none" w:sz="0" w:space="0" w:color="auto"/>
            <w:bottom w:val="none" w:sz="0" w:space="0" w:color="auto"/>
            <w:right w:val="none" w:sz="0" w:space="0" w:color="auto"/>
          </w:divBdr>
        </w:div>
      </w:divsChild>
    </w:div>
    <w:div w:id="1860505198">
      <w:bodyDiv w:val="1"/>
      <w:marLeft w:val="0"/>
      <w:marRight w:val="0"/>
      <w:marTop w:val="0"/>
      <w:marBottom w:val="0"/>
      <w:divBdr>
        <w:top w:val="none" w:sz="0" w:space="0" w:color="auto"/>
        <w:left w:val="none" w:sz="0" w:space="0" w:color="auto"/>
        <w:bottom w:val="none" w:sz="0" w:space="0" w:color="auto"/>
        <w:right w:val="none" w:sz="0" w:space="0" w:color="auto"/>
      </w:divBdr>
    </w:div>
    <w:div w:id="1889997912">
      <w:bodyDiv w:val="1"/>
      <w:marLeft w:val="0"/>
      <w:marRight w:val="0"/>
      <w:marTop w:val="0"/>
      <w:marBottom w:val="0"/>
      <w:divBdr>
        <w:top w:val="none" w:sz="0" w:space="0" w:color="auto"/>
        <w:left w:val="none" w:sz="0" w:space="0" w:color="auto"/>
        <w:bottom w:val="none" w:sz="0" w:space="0" w:color="auto"/>
        <w:right w:val="none" w:sz="0" w:space="0" w:color="auto"/>
      </w:divBdr>
      <w:divsChild>
        <w:div w:id="816261002">
          <w:marLeft w:val="547"/>
          <w:marRight w:val="0"/>
          <w:marTop w:val="115"/>
          <w:marBottom w:val="0"/>
          <w:divBdr>
            <w:top w:val="none" w:sz="0" w:space="0" w:color="auto"/>
            <w:left w:val="none" w:sz="0" w:space="0" w:color="auto"/>
            <w:bottom w:val="none" w:sz="0" w:space="0" w:color="auto"/>
            <w:right w:val="none" w:sz="0" w:space="0" w:color="auto"/>
          </w:divBdr>
        </w:div>
      </w:divsChild>
    </w:div>
    <w:div w:id="1900438769">
      <w:bodyDiv w:val="1"/>
      <w:marLeft w:val="0"/>
      <w:marRight w:val="0"/>
      <w:marTop w:val="0"/>
      <w:marBottom w:val="0"/>
      <w:divBdr>
        <w:top w:val="none" w:sz="0" w:space="0" w:color="auto"/>
        <w:left w:val="none" w:sz="0" w:space="0" w:color="auto"/>
        <w:bottom w:val="none" w:sz="0" w:space="0" w:color="auto"/>
        <w:right w:val="none" w:sz="0" w:space="0" w:color="auto"/>
      </w:divBdr>
    </w:div>
    <w:div w:id="1906449676">
      <w:bodyDiv w:val="1"/>
      <w:marLeft w:val="0"/>
      <w:marRight w:val="0"/>
      <w:marTop w:val="0"/>
      <w:marBottom w:val="0"/>
      <w:divBdr>
        <w:top w:val="none" w:sz="0" w:space="0" w:color="auto"/>
        <w:left w:val="none" w:sz="0" w:space="0" w:color="auto"/>
        <w:bottom w:val="none" w:sz="0" w:space="0" w:color="auto"/>
        <w:right w:val="none" w:sz="0" w:space="0" w:color="auto"/>
      </w:divBdr>
    </w:div>
    <w:div w:id="1984192313">
      <w:bodyDiv w:val="1"/>
      <w:marLeft w:val="0"/>
      <w:marRight w:val="0"/>
      <w:marTop w:val="0"/>
      <w:marBottom w:val="0"/>
      <w:divBdr>
        <w:top w:val="none" w:sz="0" w:space="0" w:color="auto"/>
        <w:left w:val="none" w:sz="0" w:space="0" w:color="auto"/>
        <w:bottom w:val="none" w:sz="0" w:space="0" w:color="auto"/>
        <w:right w:val="none" w:sz="0" w:space="0" w:color="auto"/>
      </w:divBdr>
      <w:divsChild>
        <w:div w:id="418140140">
          <w:marLeft w:val="547"/>
          <w:marRight w:val="0"/>
          <w:marTop w:val="0"/>
          <w:marBottom w:val="0"/>
          <w:divBdr>
            <w:top w:val="none" w:sz="0" w:space="0" w:color="auto"/>
            <w:left w:val="none" w:sz="0" w:space="0" w:color="auto"/>
            <w:bottom w:val="none" w:sz="0" w:space="0" w:color="auto"/>
            <w:right w:val="none" w:sz="0" w:space="0" w:color="auto"/>
          </w:divBdr>
        </w:div>
        <w:div w:id="1153136102">
          <w:marLeft w:val="547"/>
          <w:marRight w:val="0"/>
          <w:marTop w:val="0"/>
          <w:marBottom w:val="0"/>
          <w:divBdr>
            <w:top w:val="none" w:sz="0" w:space="0" w:color="auto"/>
            <w:left w:val="none" w:sz="0" w:space="0" w:color="auto"/>
            <w:bottom w:val="none" w:sz="0" w:space="0" w:color="auto"/>
            <w:right w:val="none" w:sz="0" w:space="0" w:color="auto"/>
          </w:divBdr>
        </w:div>
        <w:div w:id="1403984584">
          <w:marLeft w:val="547"/>
          <w:marRight w:val="0"/>
          <w:marTop w:val="0"/>
          <w:marBottom w:val="0"/>
          <w:divBdr>
            <w:top w:val="none" w:sz="0" w:space="0" w:color="auto"/>
            <w:left w:val="none" w:sz="0" w:space="0" w:color="auto"/>
            <w:bottom w:val="none" w:sz="0" w:space="0" w:color="auto"/>
            <w:right w:val="none" w:sz="0" w:space="0" w:color="auto"/>
          </w:divBdr>
        </w:div>
      </w:divsChild>
    </w:div>
    <w:div w:id="1992245753">
      <w:bodyDiv w:val="1"/>
      <w:marLeft w:val="0"/>
      <w:marRight w:val="0"/>
      <w:marTop w:val="0"/>
      <w:marBottom w:val="0"/>
      <w:divBdr>
        <w:top w:val="none" w:sz="0" w:space="0" w:color="auto"/>
        <w:left w:val="none" w:sz="0" w:space="0" w:color="auto"/>
        <w:bottom w:val="none" w:sz="0" w:space="0" w:color="auto"/>
        <w:right w:val="none" w:sz="0" w:space="0" w:color="auto"/>
      </w:divBdr>
      <w:divsChild>
        <w:div w:id="1525052036">
          <w:marLeft w:val="590"/>
          <w:marRight w:val="0"/>
          <w:marTop w:val="134"/>
          <w:marBottom w:val="0"/>
          <w:divBdr>
            <w:top w:val="none" w:sz="0" w:space="0" w:color="auto"/>
            <w:left w:val="none" w:sz="0" w:space="0" w:color="auto"/>
            <w:bottom w:val="none" w:sz="0" w:space="0" w:color="auto"/>
            <w:right w:val="none" w:sz="0" w:space="0" w:color="auto"/>
          </w:divBdr>
        </w:div>
        <w:div w:id="192234931">
          <w:marLeft w:val="590"/>
          <w:marRight w:val="0"/>
          <w:marTop w:val="134"/>
          <w:marBottom w:val="0"/>
          <w:divBdr>
            <w:top w:val="none" w:sz="0" w:space="0" w:color="auto"/>
            <w:left w:val="none" w:sz="0" w:space="0" w:color="auto"/>
            <w:bottom w:val="none" w:sz="0" w:space="0" w:color="auto"/>
            <w:right w:val="none" w:sz="0" w:space="0" w:color="auto"/>
          </w:divBdr>
        </w:div>
      </w:divsChild>
    </w:div>
    <w:div w:id="1998920124">
      <w:bodyDiv w:val="1"/>
      <w:marLeft w:val="0"/>
      <w:marRight w:val="0"/>
      <w:marTop w:val="0"/>
      <w:marBottom w:val="0"/>
      <w:divBdr>
        <w:top w:val="none" w:sz="0" w:space="0" w:color="auto"/>
        <w:left w:val="none" w:sz="0" w:space="0" w:color="auto"/>
        <w:bottom w:val="none" w:sz="0" w:space="0" w:color="auto"/>
        <w:right w:val="none" w:sz="0" w:space="0" w:color="auto"/>
      </w:divBdr>
      <w:divsChild>
        <w:div w:id="1489440148">
          <w:marLeft w:val="547"/>
          <w:marRight w:val="0"/>
          <w:marTop w:val="115"/>
          <w:marBottom w:val="0"/>
          <w:divBdr>
            <w:top w:val="none" w:sz="0" w:space="0" w:color="auto"/>
            <w:left w:val="none" w:sz="0" w:space="0" w:color="auto"/>
            <w:bottom w:val="none" w:sz="0" w:space="0" w:color="auto"/>
            <w:right w:val="none" w:sz="0" w:space="0" w:color="auto"/>
          </w:divBdr>
        </w:div>
      </w:divsChild>
    </w:div>
    <w:div w:id="2077782274">
      <w:bodyDiv w:val="1"/>
      <w:marLeft w:val="0"/>
      <w:marRight w:val="0"/>
      <w:marTop w:val="0"/>
      <w:marBottom w:val="0"/>
      <w:divBdr>
        <w:top w:val="none" w:sz="0" w:space="0" w:color="auto"/>
        <w:left w:val="none" w:sz="0" w:space="0" w:color="auto"/>
        <w:bottom w:val="none" w:sz="0" w:space="0" w:color="auto"/>
        <w:right w:val="none" w:sz="0" w:space="0" w:color="auto"/>
      </w:divBdr>
      <w:divsChild>
        <w:div w:id="745491960">
          <w:marLeft w:val="0"/>
          <w:marRight w:val="0"/>
          <w:marTop w:val="0"/>
          <w:marBottom w:val="120"/>
          <w:divBdr>
            <w:top w:val="none" w:sz="0" w:space="0" w:color="auto"/>
            <w:left w:val="none" w:sz="0" w:space="0" w:color="auto"/>
            <w:bottom w:val="none" w:sz="0" w:space="0" w:color="auto"/>
            <w:right w:val="none" w:sz="0" w:space="0" w:color="auto"/>
          </w:divBdr>
        </w:div>
        <w:div w:id="339546230">
          <w:marLeft w:val="0"/>
          <w:marRight w:val="0"/>
          <w:marTop w:val="0"/>
          <w:marBottom w:val="0"/>
          <w:divBdr>
            <w:top w:val="none" w:sz="0" w:space="0" w:color="auto"/>
            <w:left w:val="none" w:sz="0" w:space="0" w:color="auto"/>
            <w:bottom w:val="none" w:sz="0" w:space="0" w:color="auto"/>
            <w:right w:val="none" w:sz="0" w:space="0" w:color="auto"/>
          </w:divBdr>
        </w:div>
      </w:divsChild>
    </w:div>
    <w:div w:id="211636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numbering" Target="numbering.xml"/><Relationship Id="rId21" Type="http://schemas.openxmlformats.org/officeDocument/2006/relationships/chart" Target="charts/chart9.xml"/><Relationship Id="rId34" Type="http://schemas.openxmlformats.org/officeDocument/2006/relationships/hyperlink" Target="https://www.culture.ru/institutes/11073/dagestanskii-muzei-izobrazitelnykh-iskusstv-im-p-s-gamzatovoi"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7.xml"/><Relationship Id="rId35" Type="http://schemas.openxmlformats.org/officeDocument/2006/relationships/hyperlink" Target="http://yaa2017.com/predict/konets-sveta-201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Desktop\&#1074;&#1089;&#1105;%20&#1079;&#1076;&#1077;&#1089;&#1100;\&#1084;&#1072;&#1090;&#1077;&#1084;&#1072;&#1090;&#1080;&#1082;&#107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solidFill>
                  <a:srgbClr val="FF0000"/>
                </a:solidFill>
              </a:rPr>
              <a:t>Результаты анкеты для самодиагностики способности учителя к саморазвитию в МБОУ "СОШ№9"</a:t>
            </a:r>
          </a:p>
        </c:rich>
      </c:tx>
      <c:layout>
        <c:manualLayout>
          <c:xMode val="edge"/>
          <c:yMode val="edge"/>
          <c:x val="0.13391236829655914"/>
          <c:y val="2.3529411764705882E-2"/>
        </c:manualLayout>
      </c:layout>
      <c:overlay val="0"/>
      <c:spPr>
        <a:noFill/>
        <a:ln>
          <a:noFill/>
        </a:ln>
        <a:effectLst/>
      </c:spPr>
    </c:title>
    <c:autoTitleDeleted val="0"/>
    <c:plotArea>
      <c:layout>
        <c:manualLayout>
          <c:layoutTarget val="inner"/>
          <c:xMode val="edge"/>
          <c:yMode val="edge"/>
          <c:x val="0.23722266343671056"/>
          <c:y val="0.36919645710259164"/>
          <c:w val="0.74059578317447061"/>
          <c:h val="0.58766620348926968"/>
        </c:manualLayout>
      </c:layout>
      <c:barChart>
        <c:barDir val="bar"/>
        <c:grouping val="clustered"/>
        <c:varyColors val="0"/>
        <c:ser>
          <c:idx val="0"/>
          <c:order val="0"/>
          <c:tx>
            <c:strRef>
              <c:f>Лист1!$I$46</c:f>
              <c:strCache>
                <c:ptCount val="1"/>
                <c:pt idx="0">
                  <c:v>учителя</c:v>
                </c:pt>
              </c:strCache>
            </c:strRef>
          </c:tx>
          <c:spPr>
            <a:solidFill>
              <a:schemeClr val="accent1"/>
            </a:solidFill>
            <a:ln>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rgbClr val="00B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0535-4F72-A8C1-C94286E217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Лист1!$J$44:$K$44</c:f>
              <c:strCache>
                <c:ptCount val="2"/>
                <c:pt idx="0">
                  <c:v>активное саморазвитие</c:v>
                </c:pt>
                <c:pt idx="1">
                  <c:v>нет системы саморазвития</c:v>
                </c:pt>
              </c:strCache>
            </c:strRef>
          </c:cat>
          <c:val>
            <c:numRef>
              <c:f>Лист1!$J$46:$K$46</c:f>
              <c:numCache>
                <c:formatCode>General</c:formatCode>
                <c:ptCount val="2"/>
                <c:pt idx="0">
                  <c:v>67</c:v>
                </c:pt>
                <c:pt idx="1">
                  <c:v>33</c:v>
                </c:pt>
              </c:numCache>
            </c:numRef>
          </c:val>
          <c:extLst xmlns:c16r2="http://schemas.microsoft.com/office/drawing/2015/06/chart">
            <c:ext xmlns:c16="http://schemas.microsoft.com/office/drawing/2014/chart" uri="{C3380CC4-5D6E-409C-BE32-E72D297353CC}">
              <c16:uniqueId val="{00000002-0535-4F72-A8C1-C94286E217D8}"/>
            </c:ext>
          </c:extLst>
        </c:ser>
        <c:dLbls>
          <c:showLegendKey val="0"/>
          <c:showVal val="0"/>
          <c:showCatName val="0"/>
          <c:showSerName val="0"/>
          <c:showPercent val="0"/>
          <c:showBubbleSize val="0"/>
        </c:dLbls>
        <c:gapWidth val="150"/>
        <c:axId val="165858688"/>
        <c:axId val="165857152"/>
      </c:barChart>
      <c:valAx>
        <c:axId val="1658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58688"/>
        <c:crosses val="autoZero"/>
        <c:crossBetween val="between"/>
      </c:valAx>
      <c:catAx>
        <c:axId val="1658586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5857152"/>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удовлетворённости родителей качеством образования, 2017-2018 учебный год.</a:t>
            </a:r>
          </a:p>
        </c:rich>
      </c:tx>
      <c:overlay val="0"/>
    </c:title>
    <c:autoTitleDeleted val="0"/>
    <c:plotArea>
      <c:layout/>
      <c:barChart>
        <c:barDir val="col"/>
        <c:grouping val="clustered"/>
        <c:varyColors val="0"/>
        <c:ser>
          <c:idx val="0"/>
          <c:order val="0"/>
          <c:tx>
            <c:strRef>
              <c:f>Лист3!$B$27</c:f>
              <c:strCache>
                <c:ptCount val="1"/>
                <c:pt idx="0">
                  <c:v>конец 1 четверти</c:v>
                </c:pt>
              </c:strCache>
            </c:strRef>
          </c:tx>
          <c:invertIfNegative val="0"/>
          <c:dPt>
            <c:idx val="0"/>
            <c:invertIfNegative val="0"/>
            <c:bubble3D val="0"/>
            <c:spPr>
              <a:solidFill>
                <a:schemeClr val="accent2"/>
              </a:solidFill>
            </c:spPr>
          </c:dPt>
          <c:dPt>
            <c:idx val="1"/>
            <c:invertIfNegative val="0"/>
            <c:bubble3D val="0"/>
            <c:spPr>
              <a:solidFill>
                <a:schemeClr val="accent2"/>
              </a:solidFill>
            </c:spPr>
          </c:dPt>
          <c:dPt>
            <c:idx val="2"/>
            <c:invertIfNegative val="0"/>
            <c:bubble3D val="0"/>
            <c:spPr>
              <a:solidFill>
                <a:schemeClr val="accent2"/>
              </a:solidFill>
            </c:spPr>
          </c:dPt>
          <c:dPt>
            <c:idx val="3"/>
            <c:invertIfNegative val="0"/>
            <c:bubble3D val="0"/>
            <c:spPr>
              <a:solidFill>
                <a:schemeClr val="accent2"/>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2"/>
              </a:solidFill>
            </c:spPr>
          </c:dPt>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Лист3!$B$28:$B$34</c:f>
              <c:numCache>
                <c:formatCode>General</c:formatCode>
                <c:ptCount val="7"/>
                <c:pt idx="0">
                  <c:v>83</c:v>
                </c:pt>
                <c:pt idx="1">
                  <c:v>72</c:v>
                </c:pt>
                <c:pt idx="2">
                  <c:v>56</c:v>
                </c:pt>
                <c:pt idx="3">
                  <c:v>65</c:v>
                </c:pt>
                <c:pt idx="4">
                  <c:v>58</c:v>
                </c:pt>
                <c:pt idx="5">
                  <c:v>68</c:v>
                </c:pt>
                <c:pt idx="6">
                  <c:v>73</c:v>
                </c:pt>
              </c:numCache>
            </c:numRef>
          </c:val>
          <c:extLst xmlns:c16r2="http://schemas.microsoft.com/office/drawing/2015/06/chart">
            <c:ext xmlns:c16="http://schemas.microsoft.com/office/drawing/2014/chart" uri="{C3380CC4-5D6E-409C-BE32-E72D297353CC}">
              <c16:uniqueId val="{00000000-0B98-416F-A0B2-2EBD05EE8279}"/>
            </c:ext>
          </c:extLst>
        </c:ser>
        <c:ser>
          <c:idx val="1"/>
          <c:order val="1"/>
          <c:tx>
            <c:strRef>
              <c:f>Лист3!$C$27</c:f>
              <c:strCache>
                <c:ptCount val="1"/>
                <c:pt idx="0">
                  <c:v>конец 3 четверти</c:v>
                </c:pt>
              </c:strCache>
            </c:strRef>
          </c:tx>
          <c:spPr>
            <a:solidFill>
              <a:srgbClr val="FFFF0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Лист3!$C$28:$C$34</c:f>
              <c:numCache>
                <c:formatCode>General</c:formatCode>
                <c:ptCount val="7"/>
                <c:pt idx="0">
                  <c:v>90</c:v>
                </c:pt>
                <c:pt idx="1">
                  <c:v>78</c:v>
                </c:pt>
                <c:pt idx="2">
                  <c:v>58</c:v>
                </c:pt>
                <c:pt idx="3">
                  <c:v>69</c:v>
                </c:pt>
                <c:pt idx="4">
                  <c:v>59</c:v>
                </c:pt>
                <c:pt idx="5">
                  <c:v>69</c:v>
                </c:pt>
                <c:pt idx="6">
                  <c:v>91</c:v>
                </c:pt>
              </c:numCache>
            </c:numRef>
          </c:val>
          <c:extLst xmlns:c16r2="http://schemas.microsoft.com/office/drawing/2015/06/chart">
            <c:ext xmlns:c16="http://schemas.microsoft.com/office/drawing/2014/chart" uri="{C3380CC4-5D6E-409C-BE32-E72D297353CC}">
              <c16:uniqueId val="{00000001-0B98-416F-A0B2-2EBD05EE8279}"/>
            </c:ext>
          </c:extLst>
        </c:ser>
        <c:dLbls>
          <c:showLegendKey val="0"/>
          <c:showVal val="0"/>
          <c:showCatName val="0"/>
          <c:showSerName val="0"/>
          <c:showPercent val="0"/>
          <c:showBubbleSize val="0"/>
        </c:dLbls>
        <c:gapWidth val="150"/>
        <c:axId val="202421760"/>
        <c:axId val="202423296"/>
      </c:barChart>
      <c:catAx>
        <c:axId val="202421760"/>
        <c:scaling>
          <c:orientation val="minMax"/>
        </c:scaling>
        <c:delete val="0"/>
        <c:axPos val="b"/>
        <c:numFmt formatCode="General" sourceLinked="0"/>
        <c:majorTickMark val="none"/>
        <c:minorTickMark val="none"/>
        <c:tickLblPos val="nextTo"/>
        <c:crossAx val="202423296"/>
        <c:crosses val="autoZero"/>
        <c:auto val="0"/>
        <c:lblAlgn val="ctr"/>
        <c:lblOffset val="100"/>
        <c:noMultiLvlLbl val="0"/>
      </c:catAx>
      <c:valAx>
        <c:axId val="202423296"/>
        <c:scaling>
          <c:orientation val="minMax"/>
        </c:scaling>
        <c:delete val="0"/>
        <c:axPos val="l"/>
        <c:majorGridlines/>
        <c:title>
          <c:overlay val="0"/>
        </c:title>
        <c:numFmt formatCode="General" sourceLinked="1"/>
        <c:majorTickMark val="none"/>
        <c:minorTickMark val="none"/>
        <c:tickLblPos val="nextTo"/>
        <c:crossAx val="202421760"/>
        <c:crosses val="autoZero"/>
        <c:crossBetween val="midCat"/>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Удовлетворённость</a:t>
            </a:r>
            <a:r>
              <a:rPr lang="ru-RU" baseline="0"/>
              <a:t> обучающихся и родителей образовательным процессом</a:t>
            </a:r>
            <a:r>
              <a:rPr lang="ru-RU"/>
              <a:t>, 2017-2018 учебный год.</a:t>
            </a:r>
          </a:p>
        </c:rich>
      </c:tx>
      <c:overlay val="0"/>
    </c:title>
    <c:autoTitleDeleted val="0"/>
    <c:plotArea>
      <c:layout/>
      <c:barChart>
        <c:barDir val="col"/>
        <c:grouping val="clustered"/>
        <c:varyColors val="0"/>
        <c:ser>
          <c:idx val="0"/>
          <c:order val="0"/>
          <c:tx>
            <c:strRef>
              <c:f>'[гуманитарный цикл.xlsx]Лист3'!$B$27</c:f>
              <c:strCache>
                <c:ptCount val="1"/>
                <c:pt idx="0">
                  <c:v>родители</c:v>
                </c:pt>
              </c:strCache>
            </c:strRef>
          </c:tx>
          <c:spPr>
            <a:solidFill>
              <a:srgbClr val="0070C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'[гуманитарный цикл.xlsx]Лист3'!$A$28:$A$33</c:f>
              <c:strCache>
                <c:ptCount val="6"/>
                <c:pt idx="0">
                  <c:v>качество уроков</c:v>
                </c:pt>
                <c:pt idx="1">
                  <c:v>отношение со стороны учителей</c:v>
                </c:pt>
                <c:pt idx="2">
                  <c:v>отношения между учащимися</c:v>
                </c:pt>
                <c:pt idx="3">
                  <c:v>психологический климат</c:v>
                </c:pt>
                <c:pt idx="4">
                  <c:v>оснащение кабинетов</c:v>
                </c:pt>
                <c:pt idx="5">
                  <c:v>в школе интересная жизнь</c:v>
                </c:pt>
              </c:strCache>
            </c:strRef>
          </c:cat>
          <c:val>
            <c:numRef>
              <c:f>'[гуманитарный цикл.xlsx]Лист3'!$B$28:$B$33</c:f>
              <c:numCache>
                <c:formatCode>General</c:formatCode>
                <c:ptCount val="6"/>
                <c:pt idx="0">
                  <c:v>79</c:v>
                </c:pt>
                <c:pt idx="1">
                  <c:v>91</c:v>
                </c:pt>
                <c:pt idx="2">
                  <c:v>65</c:v>
                </c:pt>
                <c:pt idx="3">
                  <c:v>69</c:v>
                </c:pt>
                <c:pt idx="4">
                  <c:v>33</c:v>
                </c:pt>
                <c:pt idx="5">
                  <c:v>68</c:v>
                </c:pt>
              </c:numCache>
            </c:numRef>
          </c:val>
          <c:extLst xmlns:c16r2="http://schemas.microsoft.com/office/drawing/2015/06/chart">
            <c:ext xmlns:c16="http://schemas.microsoft.com/office/drawing/2014/chart" uri="{C3380CC4-5D6E-409C-BE32-E72D297353CC}">
              <c16:uniqueId val="{00000000-0B98-416F-A0B2-2EBD05EE8279}"/>
            </c:ext>
          </c:extLst>
        </c:ser>
        <c:ser>
          <c:idx val="1"/>
          <c:order val="1"/>
          <c:tx>
            <c:strRef>
              <c:f>'[гуманитарный цикл.xlsx]Лист3'!$C$27</c:f>
              <c:strCache>
                <c:ptCount val="1"/>
                <c:pt idx="0">
                  <c:v>ученики</c:v>
                </c:pt>
              </c:strCache>
            </c:strRef>
          </c:tx>
          <c:spPr>
            <a:solidFill>
              <a:srgbClr val="FFFF00"/>
            </a:solidFill>
          </c:spPr>
          <c:invertIfNegative val="0"/>
          <c:cat>
            <c:strRef>
              <c:f>'[гуманитарный цикл.xlsx]Лист3'!$A$28:$A$33</c:f>
              <c:strCache>
                <c:ptCount val="6"/>
                <c:pt idx="0">
                  <c:v>качество уроков</c:v>
                </c:pt>
                <c:pt idx="1">
                  <c:v>отношение со стороны учителей</c:v>
                </c:pt>
                <c:pt idx="2">
                  <c:v>отношения между учащимися</c:v>
                </c:pt>
                <c:pt idx="3">
                  <c:v>психологический климат</c:v>
                </c:pt>
                <c:pt idx="4">
                  <c:v>оснащение кабинетов</c:v>
                </c:pt>
                <c:pt idx="5">
                  <c:v>в школе интересная жизнь</c:v>
                </c:pt>
              </c:strCache>
            </c:strRef>
          </c:cat>
          <c:val>
            <c:numRef>
              <c:f>'[гуманитарный цикл.xlsx]Лист3'!$C$28:$C$33</c:f>
              <c:numCache>
                <c:formatCode>General</c:formatCode>
                <c:ptCount val="6"/>
                <c:pt idx="0">
                  <c:v>89</c:v>
                </c:pt>
                <c:pt idx="1">
                  <c:v>87</c:v>
                </c:pt>
                <c:pt idx="2">
                  <c:v>73</c:v>
                </c:pt>
                <c:pt idx="3">
                  <c:v>80</c:v>
                </c:pt>
                <c:pt idx="4">
                  <c:v>35</c:v>
                </c:pt>
                <c:pt idx="5">
                  <c:v>97</c:v>
                </c:pt>
              </c:numCache>
            </c:numRef>
          </c:val>
          <c:extLst xmlns:c16r2="http://schemas.microsoft.com/office/drawing/2015/06/chart">
            <c:ext xmlns:c16="http://schemas.microsoft.com/office/drawing/2014/chart" uri="{C3380CC4-5D6E-409C-BE32-E72D297353CC}">
              <c16:uniqueId val="{00000001-0B98-416F-A0B2-2EBD05EE8279}"/>
            </c:ext>
          </c:extLst>
        </c:ser>
        <c:dLbls>
          <c:showLegendKey val="0"/>
          <c:showVal val="0"/>
          <c:showCatName val="0"/>
          <c:showSerName val="0"/>
          <c:showPercent val="0"/>
          <c:showBubbleSize val="0"/>
        </c:dLbls>
        <c:gapWidth val="150"/>
        <c:axId val="209496320"/>
        <c:axId val="209498112"/>
      </c:barChart>
      <c:catAx>
        <c:axId val="209496320"/>
        <c:scaling>
          <c:orientation val="minMax"/>
        </c:scaling>
        <c:delete val="0"/>
        <c:axPos val="b"/>
        <c:numFmt formatCode="General" sourceLinked="0"/>
        <c:majorTickMark val="none"/>
        <c:minorTickMark val="none"/>
        <c:tickLblPos val="nextTo"/>
        <c:crossAx val="209498112"/>
        <c:crosses val="autoZero"/>
        <c:auto val="0"/>
        <c:lblAlgn val="ctr"/>
        <c:lblOffset val="100"/>
        <c:noMultiLvlLbl val="0"/>
      </c:catAx>
      <c:valAx>
        <c:axId val="209498112"/>
        <c:scaling>
          <c:orientation val="minMax"/>
        </c:scaling>
        <c:delete val="0"/>
        <c:axPos val="l"/>
        <c:majorGridlines/>
        <c:title>
          <c:overlay val="0"/>
        </c:title>
        <c:numFmt formatCode="General" sourceLinked="1"/>
        <c:majorTickMark val="none"/>
        <c:minorTickMark val="none"/>
        <c:tickLblPos val="nextTo"/>
        <c:crossAx val="209496320"/>
        <c:crosses val="autoZero"/>
        <c:crossBetween val="midCat"/>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Анкета по оценке уровня школьной мотивации в 5-ых классах.</a:t>
            </a:r>
          </a:p>
        </c:rich>
      </c:tx>
      <c:layout>
        <c:manualLayout>
          <c:xMode val="edge"/>
          <c:yMode val="edge"/>
          <c:x val="0.200143428225318"/>
          <c:y val="0"/>
        </c:manualLayout>
      </c:layout>
      <c:overlay val="0"/>
    </c:title>
    <c:autoTitleDeleted val="0"/>
    <c:plotArea>
      <c:layout/>
      <c:pieChart>
        <c:varyColors val="1"/>
        <c:ser>
          <c:idx val="0"/>
          <c:order val="0"/>
          <c:tx>
            <c:strRef>
              <c:f>Лист1!$B$44</c:f>
              <c:strCache>
                <c:ptCount val="1"/>
                <c:pt idx="0">
                  <c:v>0</c:v>
                </c:pt>
              </c:strCache>
            </c:strRef>
          </c:tx>
          <c:explosion val="25"/>
          <c:dLbls>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15:showLeaderLines val="0"/>
              </c:ext>
            </c:extLst>
          </c:dLbls>
          <c:cat>
            <c:strRef>
              <c:f>Лист1!$A$45:$A$49</c:f>
              <c:strCache>
                <c:ptCount val="5"/>
                <c:pt idx="0">
                  <c:v>высокий уровень школьной мотивации</c:v>
                </c:pt>
                <c:pt idx="1">
                  <c:v>хорошая школьная мотивация</c:v>
                </c:pt>
                <c:pt idx="2">
                  <c:v>низкая школьная мотивация</c:v>
                </c:pt>
                <c:pt idx="3">
                  <c:v>школьная дезадаптация</c:v>
                </c:pt>
                <c:pt idx="4">
                  <c:v>школа привлекает внеурочной деятельностью-</c:v>
                </c:pt>
              </c:strCache>
            </c:strRef>
          </c:cat>
          <c:val>
            <c:numRef>
              <c:f>Лист1!$B$45:$B$49</c:f>
              <c:numCache>
                <c:formatCode>General</c:formatCode>
                <c:ptCount val="5"/>
                <c:pt idx="0">
                  <c:v>32</c:v>
                </c:pt>
                <c:pt idx="1">
                  <c:v>43</c:v>
                </c:pt>
                <c:pt idx="2">
                  <c:v>23</c:v>
                </c:pt>
                <c:pt idx="3">
                  <c:v>2</c:v>
                </c:pt>
                <c:pt idx="4">
                  <c:v>43</c:v>
                </c:pt>
              </c:numCache>
            </c:numRef>
          </c:val>
          <c:extLst xmlns:c16r2="http://schemas.microsoft.com/office/drawing/2015/06/chart">
            <c:ext xmlns:c16="http://schemas.microsoft.com/office/drawing/2014/chart" uri="{C3380CC4-5D6E-409C-BE32-E72D297353CC}">
              <c16:uniqueId val="{00000000-E50B-47A9-9CDF-F78EF4E65238}"/>
            </c:ext>
          </c:extLst>
        </c:ser>
        <c:dLbls>
          <c:showLegendKey val="0"/>
          <c:showVal val="0"/>
          <c:showCatName val="0"/>
          <c:showSerName val="0"/>
          <c:showPercent val="0"/>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a:pPr>
            <a:r>
              <a:rPr lang="ru-RU"/>
              <a:t>Уровень</a:t>
            </a:r>
            <a:r>
              <a:rPr lang="ru-RU" baseline="0"/>
              <a:t> воспитанности обучающихся</a:t>
            </a:r>
          </a:p>
          <a:p>
            <a:pPr>
              <a:defRPr/>
            </a:pPr>
            <a:r>
              <a:rPr lang="ru-RU"/>
              <a:t> 2017-2018 учебный год.</a:t>
            </a:r>
          </a:p>
        </c:rich>
      </c:tx>
      <c:overlay val="0"/>
    </c:title>
    <c:autoTitleDeleted val="0"/>
    <c:plotArea>
      <c:layout/>
      <c:barChart>
        <c:barDir val="col"/>
        <c:grouping val="clustered"/>
        <c:varyColors val="0"/>
        <c:ser>
          <c:idx val="0"/>
          <c:order val="0"/>
          <c:tx>
            <c:strRef>
              <c:f>Лист3!$B$27</c:f>
              <c:strCache>
                <c:ptCount val="1"/>
                <c:pt idx="0">
                  <c:v>трудолюбие</c:v>
                </c:pt>
              </c:strCache>
            </c:strRef>
          </c:tx>
          <c:spPr>
            <a:solidFill>
              <a:srgbClr val="0070C0"/>
            </a:solidFill>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Лист3!$B$28:$B$34</c:f>
              <c:numCache>
                <c:formatCode>General</c:formatCode>
                <c:ptCount val="7"/>
                <c:pt idx="0">
                  <c:v>78</c:v>
                </c:pt>
                <c:pt idx="1">
                  <c:v>71</c:v>
                </c:pt>
                <c:pt idx="2">
                  <c:v>67</c:v>
                </c:pt>
                <c:pt idx="3">
                  <c:v>73</c:v>
                </c:pt>
                <c:pt idx="4">
                  <c:v>69</c:v>
                </c:pt>
                <c:pt idx="5">
                  <c:v>83</c:v>
                </c:pt>
                <c:pt idx="6">
                  <c:v>91</c:v>
                </c:pt>
              </c:numCache>
            </c:numRef>
          </c:val>
          <c:extLst xmlns:c16r2="http://schemas.microsoft.com/office/drawing/2015/06/chart">
            <c:ext xmlns:c16="http://schemas.microsoft.com/office/drawing/2014/chart" uri="{C3380CC4-5D6E-409C-BE32-E72D297353CC}">
              <c16:uniqueId val="{00000000-0B98-416F-A0B2-2EBD05EE8279}"/>
            </c:ext>
          </c:extLst>
        </c:ser>
        <c:ser>
          <c:idx val="1"/>
          <c:order val="1"/>
          <c:tx>
            <c:strRef>
              <c:f>Лист3!$C$27</c:f>
              <c:strCache>
                <c:ptCount val="1"/>
                <c:pt idx="0">
                  <c:v>вежливость</c:v>
                </c:pt>
              </c:strCache>
            </c:strRef>
          </c:tx>
          <c:spPr>
            <a:solidFill>
              <a:srgbClr val="FFFF0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Лист3!$C$28:$C$34</c:f>
              <c:numCache>
                <c:formatCode>General</c:formatCode>
                <c:ptCount val="7"/>
                <c:pt idx="0">
                  <c:v>89</c:v>
                </c:pt>
                <c:pt idx="1">
                  <c:v>85</c:v>
                </c:pt>
                <c:pt idx="2">
                  <c:v>73</c:v>
                </c:pt>
                <c:pt idx="3">
                  <c:v>84</c:v>
                </c:pt>
                <c:pt idx="4">
                  <c:v>61</c:v>
                </c:pt>
                <c:pt idx="5">
                  <c:v>87</c:v>
                </c:pt>
                <c:pt idx="6">
                  <c:v>93</c:v>
                </c:pt>
              </c:numCache>
            </c:numRef>
          </c:val>
          <c:extLst xmlns:c16r2="http://schemas.microsoft.com/office/drawing/2015/06/chart">
            <c:ext xmlns:c16="http://schemas.microsoft.com/office/drawing/2014/chart" uri="{C3380CC4-5D6E-409C-BE32-E72D297353CC}">
              <c16:uniqueId val="{00000001-0B98-416F-A0B2-2EBD05EE8279}"/>
            </c:ext>
          </c:extLst>
        </c:ser>
        <c:ser>
          <c:idx val="2"/>
          <c:order val="2"/>
          <c:tx>
            <c:strRef>
              <c:f>Лист3!$D$27</c:f>
              <c:strCache>
                <c:ptCount val="1"/>
                <c:pt idx="0">
                  <c:v>честность</c:v>
                </c:pt>
              </c:strCache>
            </c:strRef>
          </c:tx>
          <c:spPr>
            <a:solidFill>
              <a:schemeClr val="accent2"/>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Лист3!$D$28:$D$34</c:f>
              <c:numCache>
                <c:formatCode>General</c:formatCode>
                <c:ptCount val="7"/>
                <c:pt idx="0">
                  <c:v>74</c:v>
                </c:pt>
                <c:pt idx="1">
                  <c:v>72</c:v>
                </c:pt>
                <c:pt idx="2">
                  <c:v>61</c:v>
                </c:pt>
                <c:pt idx="3">
                  <c:v>75</c:v>
                </c:pt>
                <c:pt idx="4">
                  <c:v>59</c:v>
                </c:pt>
                <c:pt idx="5">
                  <c:v>74</c:v>
                </c:pt>
                <c:pt idx="6">
                  <c:v>89</c:v>
                </c:pt>
              </c:numCache>
            </c:numRef>
          </c:val>
        </c:ser>
        <c:ser>
          <c:idx val="3"/>
          <c:order val="3"/>
          <c:tx>
            <c:strRef>
              <c:f>Лист3!$E$27</c:f>
              <c:strCache>
                <c:ptCount val="1"/>
                <c:pt idx="0">
                  <c:v>любознательность</c:v>
                </c:pt>
              </c:strCache>
            </c:strRef>
          </c:tx>
          <c:spPr>
            <a:solidFill>
              <a:srgbClr val="00B05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Лист3!$E$28:$E$34</c:f>
              <c:numCache>
                <c:formatCode>General</c:formatCode>
                <c:ptCount val="7"/>
                <c:pt idx="0">
                  <c:v>87</c:v>
                </c:pt>
                <c:pt idx="1">
                  <c:v>81</c:v>
                </c:pt>
                <c:pt idx="2">
                  <c:v>71</c:v>
                </c:pt>
                <c:pt idx="3">
                  <c:v>82</c:v>
                </c:pt>
                <c:pt idx="4">
                  <c:v>61</c:v>
                </c:pt>
                <c:pt idx="5">
                  <c:v>69</c:v>
                </c:pt>
                <c:pt idx="6">
                  <c:v>73</c:v>
                </c:pt>
              </c:numCache>
            </c:numRef>
          </c:val>
        </c:ser>
        <c:ser>
          <c:idx val="4"/>
          <c:order val="4"/>
          <c:tx>
            <c:strRef>
              <c:f>Лист3!$F$27</c:f>
              <c:strCache>
                <c:ptCount val="1"/>
                <c:pt idx="0">
                  <c:v>ответственность</c:v>
                </c:pt>
              </c:strCache>
            </c:strRef>
          </c:tx>
          <c:spPr>
            <a:solidFill>
              <a:srgbClr val="7030A0"/>
            </a:solidFill>
          </c:spPr>
          <c:invertIfNegative val="0"/>
          <c:cat>
            <c:strRef>
              <c:f>Лист3!$A$28:$A$34</c:f>
              <c:strCache>
                <c:ptCount val="7"/>
                <c:pt idx="0">
                  <c:v>5 классы</c:v>
                </c:pt>
                <c:pt idx="1">
                  <c:v>6 классы</c:v>
                </c:pt>
                <c:pt idx="2">
                  <c:v>7 классы</c:v>
                </c:pt>
                <c:pt idx="3">
                  <c:v>8 классы</c:v>
                </c:pt>
                <c:pt idx="4">
                  <c:v>9 классы</c:v>
                </c:pt>
                <c:pt idx="5">
                  <c:v>10 классы</c:v>
                </c:pt>
                <c:pt idx="6">
                  <c:v>11класс</c:v>
                </c:pt>
              </c:strCache>
            </c:strRef>
          </c:cat>
          <c:val>
            <c:numRef>
              <c:f>Лист3!$F$28:$F$34</c:f>
              <c:numCache>
                <c:formatCode>General</c:formatCode>
                <c:ptCount val="7"/>
                <c:pt idx="0">
                  <c:v>56</c:v>
                </c:pt>
                <c:pt idx="1">
                  <c:v>53</c:v>
                </c:pt>
                <c:pt idx="2">
                  <c:v>42</c:v>
                </c:pt>
                <c:pt idx="3">
                  <c:v>47</c:v>
                </c:pt>
                <c:pt idx="4">
                  <c:v>33</c:v>
                </c:pt>
                <c:pt idx="5">
                  <c:v>49</c:v>
                </c:pt>
                <c:pt idx="6">
                  <c:v>68</c:v>
                </c:pt>
              </c:numCache>
            </c:numRef>
          </c:val>
        </c:ser>
        <c:dLbls>
          <c:showLegendKey val="0"/>
          <c:showVal val="0"/>
          <c:showCatName val="0"/>
          <c:showSerName val="0"/>
          <c:showPercent val="0"/>
          <c:showBubbleSize val="0"/>
        </c:dLbls>
        <c:gapWidth val="150"/>
        <c:axId val="209417344"/>
        <c:axId val="209418880"/>
      </c:barChart>
      <c:catAx>
        <c:axId val="209417344"/>
        <c:scaling>
          <c:orientation val="minMax"/>
        </c:scaling>
        <c:delete val="0"/>
        <c:axPos val="b"/>
        <c:numFmt formatCode="General" sourceLinked="0"/>
        <c:majorTickMark val="none"/>
        <c:minorTickMark val="none"/>
        <c:tickLblPos val="nextTo"/>
        <c:crossAx val="209418880"/>
        <c:crosses val="autoZero"/>
        <c:auto val="0"/>
        <c:lblAlgn val="ctr"/>
        <c:lblOffset val="100"/>
        <c:noMultiLvlLbl val="0"/>
      </c:catAx>
      <c:valAx>
        <c:axId val="209418880"/>
        <c:scaling>
          <c:orientation val="minMax"/>
        </c:scaling>
        <c:delete val="0"/>
        <c:axPos val="l"/>
        <c:majorGridlines/>
        <c:title>
          <c:overlay val="0"/>
        </c:title>
        <c:numFmt formatCode="General" sourceLinked="1"/>
        <c:majorTickMark val="none"/>
        <c:minorTickMark val="none"/>
        <c:tickLblPos val="nextTo"/>
        <c:crossAx val="209417344"/>
        <c:crosses val="autoZero"/>
        <c:crossBetween val="midCat"/>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Результаты ОГЭ по всем предметам,  2018г. </a:t>
            </a:r>
          </a:p>
        </c:rich>
      </c:tx>
      <c:overlay val="0"/>
    </c:title>
    <c:autoTitleDeleted val="0"/>
    <c:plotArea>
      <c:layout>
        <c:manualLayout>
          <c:layoutTarget val="inner"/>
          <c:xMode val="edge"/>
          <c:yMode val="edge"/>
          <c:x val="4.736790776758721E-2"/>
          <c:y val="0.35658813903322817"/>
          <c:w val="0.9213410843838381"/>
          <c:h val="0.30692892133422595"/>
        </c:manualLayout>
      </c:layout>
      <c:barChart>
        <c:barDir val="col"/>
        <c:grouping val="clustered"/>
        <c:varyColors val="0"/>
        <c:ser>
          <c:idx val="0"/>
          <c:order val="0"/>
          <c:tx>
            <c:strRef>
              <c:f>Лист1!$J$43</c:f>
              <c:strCache>
                <c:ptCount val="1"/>
                <c:pt idx="0">
                  <c:v>ср.б.</c:v>
                </c:pt>
              </c:strCache>
            </c:strRef>
          </c:tx>
          <c:invertIfNegative val="0"/>
          <c:cat>
            <c:strRef>
              <c:f>Лист1!$I$44:$I$52</c:f>
              <c:strCache>
                <c:ptCount val="9"/>
                <c:pt idx="0">
                  <c:v>русский язык</c:v>
                </c:pt>
                <c:pt idx="1">
                  <c:v>математика</c:v>
                </c:pt>
                <c:pt idx="2">
                  <c:v>биология</c:v>
                </c:pt>
                <c:pt idx="3">
                  <c:v>география</c:v>
                </c:pt>
                <c:pt idx="4">
                  <c:v>обществознание</c:v>
                </c:pt>
                <c:pt idx="5">
                  <c:v>химия</c:v>
                </c:pt>
                <c:pt idx="6">
                  <c:v>история</c:v>
                </c:pt>
                <c:pt idx="7">
                  <c:v>информатика</c:v>
                </c:pt>
                <c:pt idx="8">
                  <c:v>общий результат по школе</c:v>
                </c:pt>
              </c:strCache>
            </c:strRef>
          </c:cat>
          <c:val>
            <c:numRef>
              <c:f>Лист1!$J$44:$J$52</c:f>
              <c:numCache>
                <c:formatCode>General</c:formatCode>
                <c:ptCount val="9"/>
                <c:pt idx="0">
                  <c:v>3.5</c:v>
                </c:pt>
                <c:pt idx="1">
                  <c:v>3.6</c:v>
                </c:pt>
                <c:pt idx="2" formatCode="_-* #,##0.0_р_._-;\-* #,##0.0_р_._-;_-* &quot;-&quot;??_р_._-;_-@_-">
                  <c:v>3.4</c:v>
                </c:pt>
                <c:pt idx="3">
                  <c:v>3.5</c:v>
                </c:pt>
                <c:pt idx="4">
                  <c:v>3.3</c:v>
                </c:pt>
                <c:pt idx="5">
                  <c:v>3.8</c:v>
                </c:pt>
                <c:pt idx="6">
                  <c:v>3</c:v>
                </c:pt>
                <c:pt idx="7">
                  <c:v>3.3</c:v>
                </c:pt>
                <c:pt idx="8">
                  <c:v>3.4</c:v>
                </c:pt>
              </c:numCache>
            </c:numRef>
          </c:val>
        </c:ser>
        <c:ser>
          <c:idx val="1"/>
          <c:order val="1"/>
          <c:tx>
            <c:strRef>
              <c:f>Лист1!$K$43</c:f>
              <c:strCache>
                <c:ptCount val="1"/>
                <c:pt idx="0">
                  <c:v>% кач.</c:v>
                </c:pt>
              </c:strCache>
            </c:strRef>
          </c:tx>
          <c:invertIfNegative val="0"/>
          <c:cat>
            <c:strRef>
              <c:f>Лист1!$I$44:$I$52</c:f>
              <c:strCache>
                <c:ptCount val="9"/>
                <c:pt idx="0">
                  <c:v>русский язык</c:v>
                </c:pt>
                <c:pt idx="1">
                  <c:v>математика</c:v>
                </c:pt>
                <c:pt idx="2">
                  <c:v>биология</c:v>
                </c:pt>
                <c:pt idx="3">
                  <c:v>география</c:v>
                </c:pt>
                <c:pt idx="4">
                  <c:v>обществознание</c:v>
                </c:pt>
                <c:pt idx="5">
                  <c:v>химия</c:v>
                </c:pt>
                <c:pt idx="6">
                  <c:v>история</c:v>
                </c:pt>
                <c:pt idx="7">
                  <c:v>информатика</c:v>
                </c:pt>
                <c:pt idx="8">
                  <c:v>общий результат по школе</c:v>
                </c:pt>
              </c:strCache>
            </c:strRef>
          </c:cat>
          <c:val>
            <c:numRef>
              <c:f>Лист1!$K$44:$K$52</c:f>
              <c:numCache>
                <c:formatCode>General</c:formatCode>
                <c:ptCount val="9"/>
                <c:pt idx="0">
                  <c:v>48</c:v>
                </c:pt>
                <c:pt idx="1">
                  <c:v>57</c:v>
                </c:pt>
                <c:pt idx="2">
                  <c:v>35</c:v>
                </c:pt>
                <c:pt idx="3">
                  <c:v>51</c:v>
                </c:pt>
                <c:pt idx="4">
                  <c:v>37</c:v>
                </c:pt>
                <c:pt idx="5">
                  <c:v>60</c:v>
                </c:pt>
                <c:pt idx="6">
                  <c:v>0</c:v>
                </c:pt>
                <c:pt idx="7">
                  <c:v>33</c:v>
                </c:pt>
                <c:pt idx="8">
                  <c:v>40</c:v>
                </c:pt>
              </c:numCache>
            </c:numRef>
          </c:val>
        </c:ser>
        <c:ser>
          <c:idx val="2"/>
          <c:order val="2"/>
          <c:tx>
            <c:strRef>
              <c:f>Лист1!$L$43</c:f>
              <c:strCache>
                <c:ptCount val="1"/>
                <c:pt idx="0">
                  <c:v>% усп.</c:v>
                </c:pt>
              </c:strCache>
            </c:strRef>
          </c:tx>
          <c:invertIfNegative val="0"/>
          <c:cat>
            <c:strRef>
              <c:f>Лист1!$I$44:$I$52</c:f>
              <c:strCache>
                <c:ptCount val="9"/>
                <c:pt idx="0">
                  <c:v>русский язык</c:v>
                </c:pt>
                <c:pt idx="1">
                  <c:v>математика</c:v>
                </c:pt>
                <c:pt idx="2">
                  <c:v>биология</c:v>
                </c:pt>
                <c:pt idx="3">
                  <c:v>география</c:v>
                </c:pt>
                <c:pt idx="4">
                  <c:v>обществознание</c:v>
                </c:pt>
                <c:pt idx="5">
                  <c:v>химия</c:v>
                </c:pt>
                <c:pt idx="6">
                  <c:v>история</c:v>
                </c:pt>
                <c:pt idx="7">
                  <c:v>информатика</c:v>
                </c:pt>
                <c:pt idx="8">
                  <c:v>общий результат по школе</c:v>
                </c:pt>
              </c:strCache>
            </c:strRef>
          </c:cat>
          <c:val>
            <c:numRef>
              <c:f>Лист1!$L$44:$L$52</c:f>
              <c:numCache>
                <c:formatCode>General</c:formatCode>
                <c:ptCount val="9"/>
                <c:pt idx="0">
                  <c:v>100</c:v>
                </c:pt>
                <c:pt idx="1">
                  <c:v>100</c:v>
                </c:pt>
                <c:pt idx="2">
                  <c:v>100</c:v>
                </c:pt>
                <c:pt idx="3">
                  <c:v>100</c:v>
                </c:pt>
                <c:pt idx="4">
                  <c:v>100</c:v>
                </c:pt>
                <c:pt idx="5">
                  <c:v>100</c:v>
                </c:pt>
                <c:pt idx="6">
                  <c:v>100</c:v>
                </c:pt>
                <c:pt idx="7">
                  <c:v>100</c:v>
                </c:pt>
                <c:pt idx="8">
                  <c:v>100</c:v>
                </c:pt>
              </c:numCache>
            </c:numRef>
          </c:val>
        </c:ser>
        <c:dLbls>
          <c:showLegendKey val="0"/>
          <c:showVal val="1"/>
          <c:showCatName val="0"/>
          <c:showSerName val="0"/>
          <c:showPercent val="0"/>
          <c:showBubbleSize val="0"/>
        </c:dLbls>
        <c:gapWidth val="150"/>
        <c:overlap val="-25"/>
        <c:axId val="167947648"/>
        <c:axId val="167949440"/>
      </c:barChart>
      <c:catAx>
        <c:axId val="167947648"/>
        <c:scaling>
          <c:orientation val="minMax"/>
        </c:scaling>
        <c:delete val="0"/>
        <c:axPos val="b"/>
        <c:numFmt formatCode="General" sourceLinked="1"/>
        <c:majorTickMark val="none"/>
        <c:minorTickMark val="none"/>
        <c:tickLblPos val="nextTo"/>
        <c:crossAx val="167949440"/>
        <c:crosses val="autoZero"/>
        <c:auto val="1"/>
        <c:lblAlgn val="ctr"/>
        <c:lblOffset val="100"/>
        <c:noMultiLvlLbl val="0"/>
      </c:catAx>
      <c:valAx>
        <c:axId val="167949440"/>
        <c:scaling>
          <c:orientation val="minMax"/>
        </c:scaling>
        <c:delete val="1"/>
        <c:axPos val="l"/>
        <c:numFmt formatCode="General" sourceLinked="1"/>
        <c:majorTickMark val="none"/>
        <c:minorTickMark val="none"/>
        <c:tickLblPos val="none"/>
        <c:crossAx val="167947648"/>
        <c:crosses val="autoZero"/>
        <c:crossBetween val="between"/>
      </c:valAx>
    </c:plotArea>
    <c:legend>
      <c:legendPos val="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ru-RU"/>
              <a:t>Предметы по выбору в 9-ых классах , </a:t>
            </a:r>
          </a:p>
          <a:p>
            <a:pPr>
              <a:defRPr/>
            </a:pPr>
            <a:r>
              <a:rPr lang="ru-RU"/>
              <a:t>ОГЭ - 2018г.</a:t>
            </a:r>
          </a:p>
        </c:rich>
      </c:tx>
      <c:overlay val="0"/>
    </c:title>
    <c:autoTitleDeleted val="0"/>
    <c:plotArea>
      <c:layout/>
      <c:pieChart>
        <c:varyColors val="1"/>
        <c:ser>
          <c:idx val="0"/>
          <c:order val="0"/>
          <c:tx>
            <c:strRef>
              <c:f>Лист3!$B$2</c:f>
              <c:strCache>
                <c:ptCount val="1"/>
                <c:pt idx="0">
                  <c:v>%</c:v>
                </c:pt>
              </c:strCache>
            </c:strRef>
          </c:tx>
          <c:explosion val="2"/>
          <c:dLbls>
            <c:showLegendKey val="0"/>
            <c:showVal val="1"/>
            <c:showCatName val="0"/>
            <c:showSerName val="0"/>
            <c:showPercent val="0"/>
            <c:showBubbleSize val="0"/>
            <c:showLeaderLines val="1"/>
          </c:dLbls>
          <c:cat>
            <c:strRef>
              <c:f>Лист3!$A$3:$A$8</c:f>
              <c:strCache>
                <c:ptCount val="6"/>
                <c:pt idx="0">
                  <c:v>обществознание</c:v>
                </c:pt>
                <c:pt idx="1">
                  <c:v>биология</c:v>
                </c:pt>
                <c:pt idx="2">
                  <c:v>география</c:v>
                </c:pt>
                <c:pt idx="3">
                  <c:v>химия</c:v>
                </c:pt>
                <c:pt idx="4">
                  <c:v>информатика</c:v>
                </c:pt>
                <c:pt idx="5">
                  <c:v>история</c:v>
                </c:pt>
              </c:strCache>
            </c:strRef>
          </c:cat>
          <c:val>
            <c:numRef>
              <c:f>Лист3!$B$3:$B$8</c:f>
              <c:numCache>
                <c:formatCode>General</c:formatCode>
                <c:ptCount val="6"/>
                <c:pt idx="0">
                  <c:v>92</c:v>
                </c:pt>
                <c:pt idx="1">
                  <c:v>57</c:v>
                </c:pt>
                <c:pt idx="2">
                  <c:v>39</c:v>
                </c:pt>
                <c:pt idx="3">
                  <c:v>5</c:v>
                </c:pt>
                <c:pt idx="4">
                  <c:v>3.2</c:v>
                </c:pt>
                <c:pt idx="5">
                  <c:v>2.1</c:v>
                </c:pt>
              </c:numCache>
            </c:numRef>
          </c:val>
        </c:ser>
        <c:dLbls>
          <c:showLegendKey val="0"/>
          <c:showVal val="0"/>
          <c:showCatName val="0"/>
          <c:showSerName val="0"/>
          <c:showPercent val="0"/>
          <c:showBubbleSize val="0"/>
          <c:showLeaderLines val="1"/>
        </c:dLbls>
        <c:firstSliceAng val="0"/>
      </c:pieChart>
    </c:plotArea>
    <c:legend>
      <c:legendPos val="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ru-RU"/>
              <a:t>Предметы по выбору, 2018г., 11 класс</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pPr>
                      <a:defRPr/>
                    </a:pPr>
                    <a:r>
                      <a:rPr lang="ru-RU"/>
                      <a:t>обществознание</a:t>
                    </a:r>
                  </a:p>
                  <a:p>
                    <a:pPr>
                      <a:defRPr/>
                    </a:pPr>
                    <a:r>
                      <a:rPr lang="ru-RU"/>
                      <a:t>70</a:t>
                    </a:r>
                  </a:p>
                </c:rich>
              </c:tx>
              <c:numFmt formatCode="#,##0.0" sourceLinked="0"/>
              <c:spPr/>
              <c:showLegendKey val="0"/>
              <c:showVal val="0"/>
              <c:showCatName val="1"/>
              <c:showSerName val="0"/>
              <c:showPercent val="1"/>
              <c:showBubbleSize val="0"/>
            </c:dLbl>
            <c:dLbl>
              <c:idx val="1"/>
              <c:tx>
                <c:rich>
                  <a:bodyPr/>
                  <a:lstStyle/>
                  <a:p>
                    <a:r>
                      <a:rPr lang="ru-RU"/>
                      <a:t>биология
10</a:t>
                    </a:r>
                  </a:p>
                </c:rich>
              </c:tx>
              <c:showLegendKey val="0"/>
              <c:showVal val="0"/>
              <c:showCatName val="1"/>
              <c:showSerName val="0"/>
              <c:showPercent val="1"/>
              <c:showBubbleSize val="0"/>
            </c:dLbl>
            <c:dLbl>
              <c:idx val="2"/>
              <c:tx>
                <c:rich>
                  <a:bodyPr/>
                  <a:lstStyle/>
                  <a:p>
                    <a:r>
                      <a:rPr lang="ru-RU"/>
                      <a:t>география
5</a:t>
                    </a:r>
                  </a:p>
                </c:rich>
              </c:tx>
              <c:showLegendKey val="0"/>
              <c:showVal val="0"/>
              <c:showCatName val="1"/>
              <c:showSerName val="0"/>
              <c:showPercent val="1"/>
              <c:showBubbleSize val="0"/>
            </c:dLbl>
            <c:dLbl>
              <c:idx val="3"/>
              <c:tx>
                <c:rich>
                  <a:bodyPr/>
                  <a:lstStyle/>
                  <a:p>
                    <a:r>
                      <a:rPr lang="ru-RU"/>
                      <a:t>химия
10</a:t>
                    </a:r>
                  </a:p>
                </c:rich>
              </c:tx>
              <c:showLegendKey val="0"/>
              <c:showVal val="0"/>
              <c:showCatName val="1"/>
              <c:showSerName val="0"/>
              <c:showPercent val="1"/>
              <c:showBubbleSize val="0"/>
            </c:dLbl>
            <c:dLbl>
              <c:idx val="4"/>
              <c:tx>
                <c:rich>
                  <a:bodyPr/>
                  <a:lstStyle/>
                  <a:p>
                    <a:r>
                      <a:rPr lang="ru-RU"/>
                      <a:t>математика проф.
45</a:t>
                    </a:r>
                  </a:p>
                </c:rich>
              </c:tx>
              <c:showLegendKey val="0"/>
              <c:showVal val="0"/>
              <c:showCatName val="1"/>
              <c:showSerName val="0"/>
              <c:showPercent val="1"/>
              <c:showBubbleSize val="0"/>
            </c:dLbl>
            <c:dLbl>
              <c:idx val="5"/>
              <c:tx>
                <c:rich>
                  <a:bodyPr/>
                  <a:lstStyle/>
                  <a:p>
                    <a:r>
                      <a:rPr lang="ru-RU"/>
                      <a:t>история
30</a:t>
                    </a:r>
                  </a:p>
                </c:rich>
              </c:tx>
              <c:showLegendKey val="0"/>
              <c:showVal val="0"/>
              <c:showCatName val="1"/>
              <c:showSerName val="0"/>
              <c:showPercent val="1"/>
              <c:showBubbleSize val="0"/>
            </c:dLbl>
            <c:dLbl>
              <c:idx val="6"/>
              <c:tx>
                <c:rich>
                  <a:bodyPr/>
                  <a:lstStyle/>
                  <a:p>
                    <a:r>
                      <a:rPr lang="ru-RU"/>
                      <a:t>литература
15</a:t>
                    </a:r>
                  </a:p>
                </c:rich>
              </c:tx>
              <c:showLegendKey val="0"/>
              <c:showVal val="0"/>
              <c:showCatName val="1"/>
              <c:showSerName val="0"/>
              <c:showPercent val="1"/>
              <c:showBubbleSize val="0"/>
            </c:dLbl>
            <c:dLbl>
              <c:idx val="7"/>
              <c:tx>
                <c:rich>
                  <a:bodyPr/>
                  <a:lstStyle/>
                  <a:p>
                    <a:r>
                      <a:rPr lang="ru-RU"/>
                      <a:t>английский язык
15</a:t>
                    </a:r>
                  </a:p>
                </c:rich>
              </c:tx>
              <c:showLegendKey val="0"/>
              <c:showVal val="0"/>
              <c:showCatName val="1"/>
              <c:showSerName val="0"/>
              <c:showPercent val="1"/>
              <c:showBubbleSize val="0"/>
            </c:dLbl>
            <c:dLbl>
              <c:idx val="8"/>
              <c:tx>
                <c:rich>
                  <a:bodyPr/>
                  <a:lstStyle/>
                  <a:p>
                    <a:r>
                      <a:rPr lang="ru-RU"/>
                      <a:t>физика
15</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Лист1!$A$27:$A$35</c:f>
              <c:strCache>
                <c:ptCount val="9"/>
                <c:pt idx="0">
                  <c:v>обществознание</c:v>
                </c:pt>
                <c:pt idx="1">
                  <c:v>биология</c:v>
                </c:pt>
                <c:pt idx="2">
                  <c:v>география</c:v>
                </c:pt>
                <c:pt idx="3">
                  <c:v>химия</c:v>
                </c:pt>
                <c:pt idx="4">
                  <c:v>математика проф.</c:v>
                </c:pt>
                <c:pt idx="5">
                  <c:v>история</c:v>
                </c:pt>
                <c:pt idx="6">
                  <c:v>литература</c:v>
                </c:pt>
                <c:pt idx="7">
                  <c:v>английский язык</c:v>
                </c:pt>
                <c:pt idx="8">
                  <c:v>физика</c:v>
                </c:pt>
              </c:strCache>
            </c:strRef>
          </c:cat>
          <c:val>
            <c:numRef>
              <c:f>Лист1!$B$27:$B$35</c:f>
              <c:numCache>
                <c:formatCode>0</c:formatCode>
                <c:ptCount val="9"/>
                <c:pt idx="0">
                  <c:v>70</c:v>
                </c:pt>
                <c:pt idx="1">
                  <c:v>10</c:v>
                </c:pt>
                <c:pt idx="2">
                  <c:v>5</c:v>
                </c:pt>
                <c:pt idx="3">
                  <c:v>10</c:v>
                </c:pt>
                <c:pt idx="4">
                  <c:v>45</c:v>
                </c:pt>
                <c:pt idx="5">
                  <c:v>30</c:v>
                </c:pt>
                <c:pt idx="6">
                  <c:v>15</c:v>
                </c:pt>
                <c:pt idx="7">
                  <c:v>15</c:v>
                </c:pt>
                <c:pt idx="8">
                  <c:v>15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Результаты</a:t>
            </a:r>
            <a:r>
              <a:rPr lang="ru-RU" baseline="0"/>
              <a:t> ВсОШ муниципального этапа за четыре года</a:t>
            </a:r>
            <a:r>
              <a:rPr lang="ru-RU"/>
              <a:t> </a:t>
            </a:r>
          </a:p>
        </c:rich>
      </c:tx>
      <c:layout>
        <c:manualLayout>
          <c:xMode val="edge"/>
          <c:yMode val="edge"/>
          <c:x val="0.10910836762688615"/>
          <c:y val="0"/>
        </c:manualLayout>
      </c:layout>
      <c:overlay val="0"/>
    </c:title>
    <c:autoTitleDeleted val="0"/>
    <c:plotArea>
      <c:layout/>
      <c:barChart>
        <c:barDir val="col"/>
        <c:grouping val="clustered"/>
        <c:varyColors val="0"/>
        <c:ser>
          <c:idx val="0"/>
          <c:order val="0"/>
          <c:tx>
            <c:strRef>
              <c:f>Лист1!$J$40</c:f>
              <c:strCache>
                <c:ptCount val="1"/>
                <c:pt idx="0">
                  <c:v>победители</c:v>
                </c:pt>
              </c:strCache>
            </c:strRef>
          </c:tx>
          <c:invertIfNegative val="0"/>
          <c:cat>
            <c:strRef>
              <c:f>Лист1!$I$41:$I$44</c:f>
              <c:strCache>
                <c:ptCount val="4"/>
                <c:pt idx="0">
                  <c:v>2014-2015г.</c:v>
                </c:pt>
                <c:pt idx="1">
                  <c:v>2015-2016г.</c:v>
                </c:pt>
                <c:pt idx="2">
                  <c:v>2016-2017г.</c:v>
                </c:pt>
                <c:pt idx="3">
                  <c:v>2017-2018г.</c:v>
                </c:pt>
              </c:strCache>
            </c:strRef>
          </c:cat>
          <c:val>
            <c:numRef>
              <c:f>Лист1!$J$41:$J$44</c:f>
              <c:numCache>
                <c:formatCode>General</c:formatCode>
                <c:ptCount val="4"/>
                <c:pt idx="0">
                  <c:v>10</c:v>
                </c:pt>
                <c:pt idx="1">
                  <c:v>16</c:v>
                </c:pt>
                <c:pt idx="2" formatCode="0">
                  <c:v>10</c:v>
                </c:pt>
                <c:pt idx="3">
                  <c:v>14</c:v>
                </c:pt>
              </c:numCache>
            </c:numRef>
          </c:val>
        </c:ser>
        <c:ser>
          <c:idx val="1"/>
          <c:order val="1"/>
          <c:tx>
            <c:strRef>
              <c:f>Лист1!$K$40</c:f>
              <c:strCache>
                <c:ptCount val="1"/>
                <c:pt idx="0">
                  <c:v>призёры</c:v>
                </c:pt>
              </c:strCache>
            </c:strRef>
          </c:tx>
          <c:invertIfNegative val="0"/>
          <c:cat>
            <c:strRef>
              <c:f>Лист1!$I$41:$I$44</c:f>
              <c:strCache>
                <c:ptCount val="4"/>
                <c:pt idx="0">
                  <c:v>2014-2015г.</c:v>
                </c:pt>
                <c:pt idx="1">
                  <c:v>2015-2016г.</c:v>
                </c:pt>
                <c:pt idx="2">
                  <c:v>2016-2017г.</c:v>
                </c:pt>
                <c:pt idx="3">
                  <c:v>2017-2018г.</c:v>
                </c:pt>
              </c:strCache>
            </c:strRef>
          </c:cat>
          <c:val>
            <c:numRef>
              <c:f>Лист1!$K$41:$K$44</c:f>
              <c:numCache>
                <c:formatCode>General</c:formatCode>
                <c:ptCount val="4"/>
                <c:pt idx="0">
                  <c:v>29</c:v>
                </c:pt>
                <c:pt idx="1">
                  <c:v>55</c:v>
                </c:pt>
                <c:pt idx="2">
                  <c:v>37</c:v>
                </c:pt>
                <c:pt idx="3">
                  <c:v>51</c:v>
                </c:pt>
              </c:numCache>
            </c:numRef>
          </c:val>
        </c:ser>
        <c:ser>
          <c:idx val="2"/>
          <c:order val="2"/>
          <c:tx>
            <c:strRef>
              <c:f>Лист1!$L$40</c:f>
              <c:strCache>
                <c:ptCount val="1"/>
                <c:pt idx="0">
                  <c:v>общ.кол.</c:v>
                </c:pt>
              </c:strCache>
            </c:strRef>
          </c:tx>
          <c:invertIfNegative val="0"/>
          <c:cat>
            <c:strRef>
              <c:f>Лист1!$I$41:$I$44</c:f>
              <c:strCache>
                <c:ptCount val="4"/>
                <c:pt idx="0">
                  <c:v>2014-2015г.</c:v>
                </c:pt>
                <c:pt idx="1">
                  <c:v>2015-2016г.</c:v>
                </c:pt>
                <c:pt idx="2">
                  <c:v>2016-2017г.</c:v>
                </c:pt>
                <c:pt idx="3">
                  <c:v>2017-2018г.</c:v>
                </c:pt>
              </c:strCache>
            </c:strRef>
          </c:cat>
          <c:val>
            <c:numRef>
              <c:f>Лист1!$L$41:$L$44</c:f>
              <c:numCache>
                <c:formatCode>General</c:formatCode>
                <c:ptCount val="4"/>
                <c:pt idx="0">
                  <c:v>39</c:v>
                </c:pt>
                <c:pt idx="1">
                  <c:v>71</c:v>
                </c:pt>
                <c:pt idx="2">
                  <c:v>47</c:v>
                </c:pt>
                <c:pt idx="3">
                  <c:v>65</c:v>
                </c:pt>
              </c:numCache>
            </c:numRef>
          </c:val>
        </c:ser>
        <c:dLbls>
          <c:showLegendKey val="0"/>
          <c:showVal val="1"/>
          <c:showCatName val="0"/>
          <c:showSerName val="0"/>
          <c:showPercent val="0"/>
          <c:showBubbleSize val="0"/>
        </c:dLbls>
        <c:gapWidth val="150"/>
        <c:overlap val="-25"/>
        <c:axId val="209758080"/>
        <c:axId val="209759616"/>
      </c:barChart>
      <c:catAx>
        <c:axId val="209758080"/>
        <c:scaling>
          <c:orientation val="minMax"/>
        </c:scaling>
        <c:delete val="0"/>
        <c:axPos val="b"/>
        <c:numFmt formatCode="General" sourceLinked="1"/>
        <c:majorTickMark val="none"/>
        <c:minorTickMark val="none"/>
        <c:tickLblPos val="nextTo"/>
        <c:crossAx val="209759616"/>
        <c:crosses val="autoZero"/>
        <c:auto val="1"/>
        <c:lblAlgn val="ctr"/>
        <c:lblOffset val="100"/>
        <c:noMultiLvlLbl val="0"/>
      </c:catAx>
      <c:valAx>
        <c:axId val="209759616"/>
        <c:scaling>
          <c:orientation val="minMax"/>
        </c:scaling>
        <c:delete val="1"/>
        <c:axPos val="l"/>
        <c:numFmt formatCode="General" sourceLinked="1"/>
        <c:majorTickMark val="none"/>
        <c:minorTickMark val="none"/>
        <c:tickLblPos val="none"/>
        <c:crossAx val="209758080"/>
        <c:crosses val="autoZero"/>
        <c:crossBetween val="between"/>
      </c:valAx>
    </c:plotArea>
    <c:legend>
      <c:legendPos val="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a:pPr>
            <a:r>
              <a:rPr lang="ru-RU"/>
              <a:t>Данные мед. осмотра учащихся  за первое полугодие 2018г.</a:t>
            </a:r>
          </a:p>
        </c:rich>
      </c:tx>
      <c:overlay val="0"/>
    </c:title>
    <c:autoTitleDeleted val="0"/>
    <c:plotArea>
      <c:layout/>
      <c:barChart>
        <c:barDir val="col"/>
        <c:grouping val="clustered"/>
        <c:varyColors val="0"/>
        <c:ser>
          <c:idx val="0"/>
          <c:order val="0"/>
          <c:tx>
            <c:strRef>
              <c:f>Лист1!$B$40</c:f>
              <c:strCache>
                <c:ptCount val="1"/>
                <c:pt idx="0">
                  <c:v>кол. учащихся</c:v>
                </c:pt>
              </c:strCache>
            </c:strRef>
          </c:tx>
          <c:invertIfNegative val="0"/>
          <c:cat>
            <c:strRef>
              <c:f>Лист1!$A$41:$A$46</c:f>
              <c:strCache>
                <c:ptCount val="6"/>
                <c:pt idx="0">
                  <c:v>слух</c:v>
                </c:pt>
                <c:pt idx="1">
                  <c:v>зрение</c:v>
                </c:pt>
                <c:pt idx="2">
                  <c:v>дефект речи</c:v>
                </c:pt>
                <c:pt idx="3">
                  <c:v>сколиоз</c:v>
                </c:pt>
                <c:pt idx="4">
                  <c:v>нарушение осанки</c:v>
                </c:pt>
                <c:pt idx="5">
                  <c:v>дефицит веса</c:v>
                </c:pt>
              </c:strCache>
            </c:strRef>
          </c:cat>
          <c:val>
            <c:numRef>
              <c:f>Лист1!$B$41:$B$46</c:f>
              <c:numCache>
                <c:formatCode>General</c:formatCode>
                <c:ptCount val="6"/>
                <c:pt idx="0">
                  <c:v>2</c:v>
                </c:pt>
                <c:pt idx="1">
                  <c:v>53</c:v>
                </c:pt>
                <c:pt idx="2">
                  <c:v>7</c:v>
                </c:pt>
                <c:pt idx="3">
                  <c:v>11</c:v>
                </c:pt>
                <c:pt idx="4">
                  <c:v>27</c:v>
                </c:pt>
                <c:pt idx="5">
                  <c:v>13</c:v>
                </c:pt>
              </c:numCache>
            </c:numRef>
          </c:val>
        </c:ser>
        <c:dLbls>
          <c:showLegendKey val="0"/>
          <c:showVal val="1"/>
          <c:showCatName val="0"/>
          <c:showSerName val="0"/>
          <c:showPercent val="0"/>
          <c:showBubbleSize val="0"/>
        </c:dLbls>
        <c:gapWidth val="150"/>
        <c:overlap val="-25"/>
        <c:axId val="209535360"/>
        <c:axId val="209536896"/>
      </c:barChart>
      <c:catAx>
        <c:axId val="209535360"/>
        <c:scaling>
          <c:orientation val="minMax"/>
        </c:scaling>
        <c:delete val="0"/>
        <c:axPos val="b"/>
        <c:numFmt formatCode="General" sourceLinked="1"/>
        <c:majorTickMark val="none"/>
        <c:minorTickMark val="none"/>
        <c:tickLblPos val="nextTo"/>
        <c:txPr>
          <a:bodyPr rot="0" vert="horz"/>
          <a:lstStyle/>
          <a:p>
            <a:pPr>
              <a:defRPr/>
            </a:pPr>
            <a:endParaRPr lang="ru-RU"/>
          </a:p>
        </c:txPr>
        <c:crossAx val="209536896"/>
        <c:crosses val="autoZero"/>
        <c:auto val="1"/>
        <c:lblAlgn val="ctr"/>
        <c:lblOffset val="100"/>
        <c:noMultiLvlLbl val="0"/>
      </c:catAx>
      <c:valAx>
        <c:axId val="209536896"/>
        <c:scaling>
          <c:orientation val="minMax"/>
        </c:scaling>
        <c:delete val="1"/>
        <c:axPos val="l"/>
        <c:numFmt formatCode="General" sourceLinked="1"/>
        <c:majorTickMark val="none"/>
        <c:minorTickMark val="none"/>
        <c:tickLblPos val="none"/>
        <c:crossAx val="209535360"/>
        <c:crosses val="autoZero"/>
        <c:crossBetween val="between"/>
      </c:valAx>
    </c:plotArea>
    <c:legend>
      <c:legendPos val="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Сравнительный</a:t>
            </a:r>
            <a:r>
              <a:rPr lang="ru-RU" baseline="0"/>
              <a:t> анализ р</a:t>
            </a:r>
            <a:r>
              <a:rPr lang="ru-RU"/>
              <a:t>езультатов пробного</a:t>
            </a:r>
            <a:r>
              <a:rPr lang="ru-RU" baseline="0"/>
              <a:t> ОГЭ по русскому языку в 9-ых классах, февраль, 2018г.</a:t>
            </a:r>
            <a:endParaRPr lang="ru-RU"/>
          </a:p>
        </c:rich>
      </c:tx>
      <c:overlay val="0"/>
    </c:title>
    <c:autoTitleDeleted val="0"/>
    <c:plotArea>
      <c:layout>
        <c:manualLayout>
          <c:layoutTarget val="inner"/>
          <c:xMode val="edge"/>
          <c:yMode val="edge"/>
          <c:x val="0"/>
          <c:y val="4.3477573115860507E-2"/>
          <c:w val="0.96215053763441072"/>
          <c:h val="0.84676887949982071"/>
        </c:manualLayout>
      </c:layout>
      <c:barChart>
        <c:barDir val="col"/>
        <c:grouping val="clustered"/>
        <c:varyColors val="0"/>
        <c:ser>
          <c:idx val="0"/>
          <c:order val="0"/>
          <c:tx>
            <c:strRef>
              <c:f>[математика.xlsx]Лист1!$B$43</c:f>
              <c:strCache>
                <c:ptCount val="1"/>
                <c:pt idx="0">
                  <c:v>ср.балл</c:v>
                </c:pt>
              </c:strCache>
            </c:strRef>
          </c:tx>
          <c:spPr>
            <a:solidFill>
              <a:srgbClr val="FF0000"/>
            </a:solidFill>
          </c:spPr>
          <c:invertIfNegative val="0"/>
          <c:cat>
            <c:strRef>
              <c:f>[математика.xlsx]Лист1!$A$44:$A$47</c:f>
              <c:strCache>
                <c:ptCount val="4"/>
                <c:pt idx="0">
                  <c:v>9 "а" Алибекова З.А</c:v>
                </c:pt>
                <c:pt idx="1">
                  <c:v>9 "б" Сулейманова С.Н.</c:v>
                </c:pt>
                <c:pt idx="2">
                  <c:v>9 "в" Омарова Д.Д.</c:v>
                </c:pt>
                <c:pt idx="3">
                  <c:v>9 "г" Омарова Д.Д.</c:v>
                </c:pt>
              </c:strCache>
            </c:strRef>
          </c:cat>
          <c:val>
            <c:numRef>
              <c:f>[математика.xlsx]Лист1!$B$44:$B$47</c:f>
              <c:numCache>
                <c:formatCode>General</c:formatCode>
                <c:ptCount val="4"/>
                <c:pt idx="0">
                  <c:v>2.8</c:v>
                </c:pt>
                <c:pt idx="1">
                  <c:v>2.8</c:v>
                </c:pt>
                <c:pt idx="2">
                  <c:v>3.3</c:v>
                </c:pt>
                <c:pt idx="3">
                  <c:v>2.8</c:v>
                </c:pt>
              </c:numCache>
            </c:numRef>
          </c:val>
        </c:ser>
        <c:ser>
          <c:idx val="1"/>
          <c:order val="1"/>
          <c:tx>
            <c:strRef>
              <c:f>[математика.xlsx]Лист1!$C$43</c:f>
              <c:strCache>
                <c:ptCount val="1"/>
                <c:pt idx="0">
                  <c:v>качество</c:v>
                </c:pt>
              </c:strCache>
            </c:strRef>
          </c:tx>
          <c:spPr>
            <a:solidFill>
              <a:srgbClr val="00B050"/>
            </a:solidFill>
          </c:spPr>
          <c:invertIfNegative val="0"/>
          <c:cat>
            <c:strRef>
              <c:f>[математика.xlsx]Лист1!$A$44:$A$47</c:f>
              <c:strCache>
                <c:ptCount val="4"/>
                <c:pt idx="0">
                  <c:v>9 "а" Алибекова З.А</c:v>
                </c:pt>
                <c:pt idx="1">
                  <c:v>9 "б" Сулейманова С.Н.</c:v>
                </c:pt>
                <c:pt idx="2">
                  <c:v>9 "в" Омарова Д.Д.</c:v>
                </c:pt>
                <c:pt idx="3">
                  <c:v>9 "г" Омарова Д.Д.</c:v>
                </c:pt>
              </c:strCache>
            </c:strRef>
          </c:cat>
          <c:val>
            <c:numRef>
              <c:f>[математика.xlsx]Лист1!$C$44:$C$47</c:f>
              <c:numCache>
                <c:formatCode>General</c:formatCode>
                <c:ptCount val="4"/>
                <c:pt idx="0">
                  <c:v>17</c:v>
                </c:pt>
                <c:pt idx="1">
                  <c:v>20</c:v>
                </c:pt>
                <c:pt idx="2">
                  <c:v>50</c:v>
                </c:pt>
                <c:pt idx="3">
                  <c:v>18</c:v>
                </c:pt>
              </c:numCache>
            </c:numRef>
          </c:val>
        </c:ser>
        <c:ser>
          <c:idx val="2"/>
          <c:order val="2"/>
          <c:tx>
            <c:strRef>
              <c:f>[математика.xlsx]Лист1!$D$43</c:f>
              <c:strCache>
                <c:ptCount val="1"/>
                <c:pt idx="0">
                  <c:v>успеваемость</c:v>
                </c:pt>
              </c:strCache>
            </c:strRef>
          </c:tx>
          <c:spPr>
            <a:solidFill>
              <a:srgbClr val="FFFF00"/>
            </a:solidFill>
          </c:spPr>
          <c:invertIfNegative val="0"/>
          <c:cat>
            <c:strRef>
              <c:f>[математика.xlsx]Лист1!$A$44:$A$47</c:f>
              <c:strCache>
                <c:ptCount val="4"/>
                <c:pt idx="0">
                  <c:v>9 "а" Алибекова З.А</c:v>
                </c:pt>
                <c:pt idx="1">
                  <c:v>9 "б" Сулейманова С.Н.</c:v>
                </c:pt>
                <c:pt idx="2">
                  <c:v>9 "в" Омарова Д.Д.</c:v>
                </c:pt>
                <c:pt idx="3">
                  <c:v>9 "г" Омарова Д.Д.</c:v>
                </c:pt>
              </c:strCache>
            </c:strRef>
          </c:cat>
          <c:val>
            <c:numRef>
              <c:f>[математика.xlsx]Лист1!$D$44:$D$47</c:f>
              <c:numCache>
                <c:formatCode>General</c:formatCode>
                <c:ptCount val="4"/>
                <c:pt idx="0">
                  <c:v>58</c:v>
                </c:pt>
                <c:pt idx="1">
                  <c:v>60</c:v>
                </c:pt>
                <c:pt idx="2">
                  <c:v>81</c:v>
                </c:pt>
                <c:pt idx="3">
                  <c:v>59</c:v>
                </c:pt>
              </c:numCache>
            </c:numRef>
          </c:val>
        </c:ser>
        <c:ser>
          <c:idx val="3"/>
          <c:order val="3"/>
          <c:tx>
            <c:strRef>
              <c:f>[математика.xlsx]Лист1!$E$43</c:f>
              <c:strCache>
                <c:ptCount val="1"/>
              </c:strCache>
            </c:strRef>
          </c:tx>
          <c:spPr>
            <a:solidFill>
              <a:srgbClr val="7030A0"/>
            </a:solidFill>
          </c:spPr>
          <c:invertIfNegative val="0"/>
          <c:cat>
            <c:strRef>
              <c:f>[математика.xlsx]Лист1!$A$44:$A$47</c:f>
              <c:strCache>
                <c:ptCount val="4"/>
                <c:pt idx="0">
                  <c:v>9 "а" Алибекова З.А</c:v>
                </c:pt>
                <c:pt idx="1">
                  <c:v>9 "б" Сулейманова С.Н.</c:v>
                </c:pt>
                <c:pt idx="2">
                  <c:v>9 "в" Омарова Д.Д.</c:v>
                </c:pt>
                <c:pt idx="3">
                  <c:v>9 "г" Омарова Д.Д.</c:v>
                </c:pt>
              </c:strCache>
            </c:strRef>
          </c:cat>
          <c:val>
            <c:numRef>
              <c:f>[математика.xlsx]Лист1!$E$44:$E$47</c:f>
              <c:numCache>
                <c:formatCode>General</c:formatCode>
                <c:ptCount val="4"/>
              </c:numCache>
            </c:numRef>
          </c:val>
        </c:ser>
        <c:dLbls>
          <c:showLegendKey val="0"/>
          <c:showVal val="1"/>
          <c:showCatName val="0"/>
          <c:showSerName val="0"/>
          <c:showPercent val="0"/>
          <c:showBubbleSize val="0"/>
        </c:dLbls>
        <c:gapWidth val="150"/>
        <c:overlap val="-25"/>
        <c:axId val="217807104"/>
        <c:axId val="217829376"/>
      </c:barChart>
      <c:catAx>
        <c:axId val="217807104"/>
        <c:scaling>
          <c:orientation val="minMax"/>
        </c:scaling>
        <c:delete val="0"/>
        <c:axPos val="b"/>
        <c:numFmt formatCode="General" sourceLinked="1"/>
        <c:majorTickMark val="none"/>
        <c:minorTickMark val="none"/>
        <c:tickLblPos val="nextTo"/>
        <c:txPr>
          <a:bodyPr rot="0" vert="horz"/>
          <a:lstStyle/>
          <a:p>
            <a:pPr>
              <a:defRPr/>
            </a:pPr>
            <a:endParaRPr lang="ru-RU"/>
          </a:p>
        </c:txPr>
        <c:crossAx val="217829376"/>
        <c:crosses val="autoZero"/>
        <c:auto val="1"/>
        <c:lblAlgn val="ctr"/>
        <c:lblOffset val="100"/>
        <c:noMultiLvlLbl val="0"/>
      </c:catAx>
      <c:valAx>
        <c:axId val="217829376"/>
        <c:scaling>
          <c:orientation val="minMax"/>
        </c:scaling>
        <c:delete val="1"/>
        <c:axPos val="l"/>
        <c:numFmt formatCode="General" sourceLinked="1"/>
        <c:majorTickMark val="none"/>
        <c:minorTickMark val="none"/>
        <c:tickLblPos val="none"/>
        <c:crossAx val="217807104"/>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Результаты</a:t>
            </a:r>
            <a:r>
              <a:rPr lang="ru-RU" baseline="0"/>
              <a:t> ВсОШ муниципального этапа за четыре года</a:t>
            </a:r>
            <a:r>
              <a:rPr lang="ru-RU"/>
              <a:t> </a:t>
            </a:r>
          </a:p>
        </c:rich>
      </c:tx>
      <c:layout>
        <c:manualLayout>
          <c:xMode val="edge"/>
          <c:yMode val="edge"/>
          <c:x val="0.10910836762688615"/>
          <c:y val="0"/>
        </c:manualLayout>
      </c:layout>
      <c:overlay val="0"/>
    </c:title>
    <c:autoTitleDeleted val="0"/>
    <c:plotArea>
      <c:layout/>
      <c:barChart>
        <c:barDir val="col"/>
        <c:grouping val="clustered"/>
        <c:varyColors val="0"/>
        <c:ser>
          <c:idx val="0"/>
          <c:order val="0"/>
          <c:tx>
            <c:strRef>
              <c:f>Лист1!$J$40</c:f>
              <c:strCache>
                <c:ptCount val="1"/>
                <c:pt idx="0">
                  <c:v>победители</c:v>
                </c:pt>
              </c:strCache>
            </c:strRef>
          </c:tx>
          <c:invertIfNegative val="0"/>
          <c:cat>
            <c:strRef>
              <c:f>Лист1!$I$41:$I$44</c:f>
              <c:strCache>
                <c:ptCount val="4"/>
                <c:pt idx="0">
                  <c:v>2014-2015г.</c:v>
                </c:pt>
                <c:pt idx="1">
                  <c:v>2015-2016г.</c:v>
                </c:pt>
                <c:pt idx="2">
                  <c:v>2016-2017г.</c:v>
                </c:pt>
                <c:pt idx="3">
                  <c:v>2017-2018г.</c:v>
                </c:pt>
              </c:strCache>
            </c:strRef>
          </c:cat>
          <c:val>
            <c:numRef>
              <c:f>Лист1!$J$41:$J$44</c:f>
              <c:numCache>
                <c:formatCode>General</c:formatCode>
                <c:ptCount val="4"/>
                <c:pt idx="0">
                  <c:v>10</c:v>
                </c:pt>
                <c:pt idx="1">
                  <c:v>16</c:v>
                </c:pt>
                <c:pt idx="2" formatCode="0">
                  <c:v>10</c:v>
                </c:pt>
                <c:pt idx="3">
                  <c:v>14</c:v>
                </c:pt>
              </c:numCache>
            </c:numRef>
          </c:val>
        </c:ser>
        <c:ser>
          <c:idx val="1"/>
          <c:order val="1"/>
          <c:tx>
            <c:strRef>
              <c:f>Лист1!$K$40</c:f>
              <c:strCache>
                <c:ptCount val="1"/>
                <c:pt idx="0">
                  <c:v>призёры</c:v>
                </c:pt>
              </c:strCache>
            </c:strRef>
          </c:tx>
          <c:invertIfNegative val="0"/>
          <c:cat>
            <c:strRef>
              <c:f>Лист1!$I$41:$I$44</c:f>
              <c:strCache>
                <c:ptCount val="4"/>
                <c:pt idx="0">
                  <c:v>2014-2015г.</c:v>
                </c:pt>
                <c:pt idx="1">
                  <c:v>2015-2016г.</c:v>
                </c:pt>
                <c:pt idx="2">
                  <c:v>2016-2017г.</c:v>
                </c:pt>
                <c:pt idx="3">
                  <c:v>2017-2018г.</c:v>
                </c:pt>
              </c:strCache>
            </c:strRef>
          </c:cat>
          <c:val>
            <c:numRef>
              <c:f>Лист1!$K$41:$K$44</c:f>
              <c:numCache>
                <c:formatCode>General</c:formatCode>
                <c:ptCount val="4"/>
                <c:pt idx="0">
                  <c:v>29</c:v>
                </c:pt>
                <c:pt idx="1">
                  <c:v>55</c:v>
                </c:pt>
                <c:pt idx="2">
                  <c:v>37</c:v>
                </c:pt>
                <c:pt idx="3">
                  <c:v>51</c:v>
                </c:pt>
              </c:numCache>
            </c:numRef>
          </c:val>
        </c:ser>
        <c:ser>
          <c:idx val="2"/>
          <c:order val="2"/>
          <c:tx>
            <c:strRef>
              <c:f>Лист1!$L$40</c:f>
              <c:strCache>
                <c:ptCount val="1"/>
                <c:pt idx="0">
                  <c:v>общ.кол.</c:v>
                </c:pt>
              </c:strCache>
            </c:strRef>
          </c:tx>
          <c:invertIfNegative val="0"/>
          <c:cat>
            <c:strRef>
              <c:f>Лист1!$I$41:$I$44</c:f>
              <c:strCache>
                <c:ptCount val="4"/>
                <c:pt idx="0">
                  <c:v>2014-2015г.</c:v>
                </c:pt>
                <c:pt idx="1">
                  <c:v>2015-2016г.</c:v>
                </c:pt>
                <c:pt idx="2">
                  <c:v>2016-2017г.</c:v>
                </c:pt>
                <c:pt idx="3">
                  <c:v>2017-2018г.</c:v>
                </c:pt>
              </c:strCache>
            </c:strRef>
          </c:cat>
          <c:val>
            <c:numRef>
              <c:f>Лист1!$L$41:$L$44</c:f>
              <c:numCache>
                <c:formatCode>General</c:formatCode>
                <c:ptCount val="4"/>
                <c:pt idx="0">
                  <c:v>39</c:v>
                </c:pt>
                <c:pt idx="1">
                  <c:v>71</c:v>
                </c:pt>
                <c:pt idx="2">
                  <c:v>47</c:v>
                </c:pt>
                <c:pt idx="3">
                  <c:v>65</c:v>
                </c:pt>
              </c:numCache>
            </c:numRef>
          </c:val>
        </c:ser>
        <c:dLbls>
          <c:showLegendKey val="0"/>
          <c:showVal val="1"/>
          <c:showCatName val="0"/>
          <c:showSerName val="0"/>
          <c:showPercent val="0"/>
          <c:showBubbleSize val="0"/>
        </c:dLbls>
        <c:gapWidth val="150"/>
        <c:overlap val="-25"/>
        <c:axId val="166104064"/>
        <c:axId val="166105856"/>
      </c:barChart>
      <c:catAx>
        <c:axId val="166104064"/>
        <c:scaling>
          <c:orientation val="minMax"/>
        </c:scaling>
        <c:delete val="0"/>
        <c:axPos val="b"/>
        <c:numFmt formatCode="General" sourceLinked="1"/>
        <c:majorTickMark val="none"/>
        <c:minorTickMark val="none"/>
        <c:tickLblPos val="nextTo"/>
        <c:crossAx val="166105856"/>
        <c:crosses val="autoZero"/>
        <c:auto val="1"/>
        <c:lblAlgn val="ctr"/>
        <c:lblOffset val="100"/>
        <c:noMultiLvlLbl val="0"/>
      </c:catAx>
      <c:valAx>
        <c:axId val="166105856"/>
        <c:scaling>
          <c:orientation val="minMax"/>
        </c:scaling>
        <c:delete val="1"/>
        <c:axPos val="l"/>
        <c:numFmt formatCode="General" sourceLinked="1"/>
        <c:majorTickMark val="none"/>
        <c:minorTickMark val="none"/>
        <c:tickLblPos val="none"/>
        <c:crossAx val="166104064"/>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Распределение</a:t>
            </a:r>
            <a:r>
              <a:rPr lang="ru-RU" baseline="0"/>
              <a:t> учащихся по уровням МБОУ "СОШ№9" 2017-2018уч.год</a:t>
            </a:r>
            <a:endParaRPr lang="ru-RU"/>
          </a:p>
        </c:rich>
      </c:tx>
      <c:overlay val="0"/>
    </c:title>
    <c:autoTitleDeleted val="0"/>
    <c:plotArea>
      <c:layout/>
      <c:barChart>
        <c:barDir val="col"/>
        <c:grouping val="clustered"/>
        <c:varyColors val="0"/>
        <c:ser>
          <c:idx val="0"/>
          <c:order val="0"/>
          <c:tx>
            <c:strRef>
              <c:f>Лист4!$B$12</c:f>
              <c:strCache>
                <c:ptCount val="1"/>
                <c:pt idx="0">
                  <c:v>колич. </c:v>
                </c:pt>
              </c:strCache>
            </c:strRef>
          </c:tx>
          <c:spPr>
            <a:solidFill>
              <a:srgbClr val="C00000"/>
            </a:solidFill>
          </c:spPr>
          <c:invertIfNegative val="0"/>
          <c:dPt>
            <c:idx val="0"/>
            <c:invertIfNegative val="0"/>
            <c:bubble3D val="0"/>
            <c:spPr>
              <a:solidFill>
                <a:srgbClr val="FFFF00"/>
              </a:solidFill>
            </c:spPr>
          </c:dPt>
          <c:dPt>
            <c:idx val="1"/>
            <c:invertIfNegative val="0"/>
            <c:bubble3D val="0"/>
            <c:spPr>
              <a:solidFill>
                <a:srgbClr val="00B050"/>
              </a:solidFill>
            </c:spPr>
          </c:dPt>
          <c:cat>
            <c:strRef>
              <c:f>Лист4!$A$13:$A$15</c:f>
              <c:strCache>
                <c:ptCount val="3"/>
                <c:pt idx="0">
                  <c:v>1-4 классы</c:v>
                </c:pt>
                <c:pt idx="1">
                  <c:v>5-9 классы</c:v>
                </c:pt>
                <c:pt idx="2">
                  <c:v>10-11 классы</c:v>
                </c:pt>
              </c:strCache>
            </c:strRef>
          </c:cat>
          <c:val>
            <c:numRef>
              <c:f>Лист4!$B$13:$B$15</c:f>
              <c:numCache>
                <c:formatCode>@</c:formatCode>
                <c:ptCount val="3"/>
                <c:pt idx="0">
                  <c:v>657</c:v>
                </c:pt>
                <c:pt idx="1">
                  <c:v>525</c:v>
                </c:pt>
                <c:pt idx="2">
                  <c:v>63</c:v>
                </c:pt>
              </c:numCache>
            </c:numRef>
          </c:val>
        </c:ser>
        <c:dLbls>
          <c:showLegendKey val="0"/>
          <c:showVal val="0"/>
          <c:showCatName val="0"/>
          <c:showSerName val="0"/>
          <c:showPercent val="0"/>
          <c:showBubbleSize val="0"/>
        </c:dLbls>
        <c:gapWidth val="150"/>
        <c:axId val="166368384"/>
        <c:axId val="166369920"/>
      </c:barChart>
      <c:catAx>
        <c:axId val="166368384"/>
        <c:scaling>
          <c:orientation val="minMax"/>
        </c:scaling>
        <c:delete val="0"/>
        <c:axPos val="b"/>
        <c:majorTickMark val="none"/>
        <c:minorTickMark val="none"/>
        <c:tickLblPos val="nextTo"/>
        <c:crossAx val="166369920"/>
        <c:crosses val="autoZero"/>
        <c:auto val="1"/>
        <c:lblAlgn val="ctr"/>
        <c:lblOffset val="100"/>
        <c:noMultiLvlLbl val="0"/>
      </c:catAx>
      <c:valAx>
        <c:axId val="166369920"/>
        <c:scaling>
          <c:orientation val="minMax"/>
        </c:scaling>
        <c:delete val="0"/>
        <c:axPos val="l"/>
        <c:majorGridlines/>
        <c:title>
          <c:overlay val="0"/>
        </c:title>
        <c:numFmt formatCode="@" sourceLinked="1"/>
        <c:majorTickMark val="none"/>
        <c:minorTickMark val="none"/>
        <c:tickLblPos val="nextTo"/>
        <c:crossAx val="16636838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Распределение</a:t>
            </a:r>
            <a:r>
              <a:rPr lang="ru-RU" baseline="0"/>
              <a:t> учащихся по сменам МБОУ "СОШ№9" 2017-2018уч.год</a:t>
            </a:r>
            <a:endParaRPr lang="ru-RU"/>
          </a:p>
        </c:rich>
      </c:tx>
      <c:overlay val="0"/>
    </c:title>
    <c:autoTitleDeleted val="0"/>
    <c:plotArea>
      <c:layout/>
      <c:barChart>
        <c:barDir val="col"/>
        <c:grouping val="clustered"/>
        <c:varyColors val="0"/>
        <c:ser>
          <c:idx val="0"/>
          <c:order val="0"/>
          <c:tx>
            <c:strRef>
              <c:f>Лист4!$B$12</c:f>
              <c:strCache>
                <c:ptCount val="1"/>
                <c:pt idx="0">
                  <c:v>колич. </c:v>
                </c:pt>
              </c:strCache>
            </c:strRef>
          </c:tx>
          <c:spPr>
            <a:solidFill>
              <a:srgbClr val="7030A0"/>
            </a:solidFill>
          </c:spPr>
          <c:invertIfNegative val="0"/>
          <c:dPt>
            <c:idx val="0"/>
            <c:invertIfNegative val="0"/>
            <c:bubble3D val="0"/>
          </c:dPt>
          <c:dPt>
            <c:idx val="1"/>
            <c:invertIfNegative val="0"/>
            <c:bubble3D val="0"/>
          </c:dPt>
          <c:cat>
            <c:strRef>
              <c:f>Лист4!$A$13:$A$14</c:f>
              <c:strCache>
                <c:ptCount val="2"/>
                <c:pt idx="0">
                  <c:v>1 смена</c:v>
                </c:pt>
                <c:pt idx="1">
                  <c:v>2 смена</c:v>
                </c:pt>
              </c:strCache>
            </c:strRef>
          </c:cat>
          <c:val>
            <c:numRef>
              <c:f>Лист4!$B$13:$B$14</c:f>
              <c:numCache>
                <c:formatCode>General</c:formatCode>
                <c:ptCount val="2"/>
                <c:pt idx="0">
                  <c:v>830</c:v>
                </c:pt>
                <c:pt idx="1">
                  <c:v>415</c:v>
                </c:pt>
              </c:numCache>
            </c:numRef>
          </c:val>
        </c:ser>
        <c:dLbls>
          <c:showLegendKey val="0"/>
          <c:showVal val="0"/>
          <c:showCatName val="0"/>
          <c:showSerName val="0"/>
          <c:showPercent val="0"/>
          <c:showBubbleSize val="0"/>
        </c:dLbls>
        <c:gapWidth val="150"/>
        <c:axId val="166273408"/>
        <c:axId val="166274944"/>
      </c:barChart>
      <c:catAx>
        <c:axId val="166273408"/>
        <c:scaling>
          <c:orientation val="minMax"/>
        </c:scaling>
        <c:delete val="0"/>
        <c:axPos val="b"/>
        <c:majorTickMark val="none"/>
        <c:minorTickMark val="none"/>
        <c:tickLblPos val="nextTo"/>
        <c:crossAx val="166274944"/>
        <c:crosses val="autoZero"/>
        <c:auto val="1"/>
        <c:lblAlgn val="ctr"/>
        <c:lblOffset val="100"/>
        <c:noMultiLvlLbl val="0"/>
      </c:catAx>
      <c:valAx>
        <c:axId val="166274944"/>
        <c:scaling>
          <c:orientation val="minMax"/>
        </c:scaling>
        <c:delete val="0"/>
        <c:axPos val="l"/>
        <c:majorGridlines/>
        <c:title>
          <c:overlay val="0"/>
        </c:title>
        <c:numFmt formatCode="General" sourceLinked="1"/>
        <c:majorTickMark val="none"/>
        <c:minorTickMark val="none"/>
        <c:tickLblPos val="nextTo"/>
        <c:crossAx val="166273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a:t>Диаграммный анализ  качества обучения по параллелям , 2018г. </a:t>
            </a:r>
          </a:p>
        </c:rich>
      </c:tx>
      <c:overlay val="0"/>
    </c:title>
    <c:autoTitleDeleted val="0"/>
    <c:plotArea>
      <c:layout/>
      <c:barChart>
        <c:barDir val="col"/>
        <c:grouping val="clustered"/>
        <c:varyColors val="0"/>
        <c:ser>
          <c:idx val="0"/>
          <c:order val="0"/>
          <c:tx>
            <c:strRef>
              <c:f>Лист1!$J$43</c:f>
              <c:strCache>
                <c:ptCount val="1"/>
                <c:pt idx="0">
                  <c:v>ср.балл% кач.</c:v>
                </c:pt>
              </c:strCache>
            </c:strRef>
          </c:tx>
          <c:spPr>
            <a:solidFill>
              <a:srgbClr val="FF0000"/>
            </a:solidFill>
          </c:spPr>
          <c:invertIfNegative val="0"/>
          <c:cat>
            <c:strRef>
              <c:f>Лист1!$I$45:$I$54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c:v>
                </c:pt>
              </c:strCache>
            </c:strRef>
          </c:cat>
          <c:val>
            <c:numRef>
              <c:f>Лист1!$J$45:$J$54</c:f>
              <c:numCache>
                <c:formatCode>General</c:formatCode>
                <c:ptCount val="10"/>
                <c:pt idx="0">
                  <c:v>3.7</c:v>
                </c:pt>
                <c:pt idx="1">
                  <c:v>3.7</c:v>
                </c:pt>
                <c:pt idx="2">
                  <c:v>3.6</c:v>
                </c:pt>
                <c:pt idx="3">
                  <c:v>3.7</c:v>
                </c:pt>
                <c:pt idx="4">
                  <c:v>3.4</c:v>
                </c:pt>
                <c:pt idx="5">
                  <c:v>3.3</c:v>
                </c:pt>
                <c:pt idx="6">
                  <c:v>3.2</c:v>
                </c:pt>
                <c:pt idx="7">
                  <c:v>3.3</c:v>
                </c:pt>
                <c:pt idx="8">
                  <c:v>3.5</c:v>
                </c:pt>
                <c:pt idx="9">
                  <c:v>3.5</c:v>
                </c:pt>
              </c:numCache>
            </c:numRef>
          </c:val>
        </c:ser>
        <c:ser>
          <c:idx val="1"/>
          <c:order val="1"/>
          <c:tx>
            <c:strRef>
              <c:f>Лист1!$K$43</c:f>
              <c:strCache>
                <c:ptCount val="1"/>
                <c:pt idx="0">
                  <c:v>% кач.</c:v>
                </c:pt>
              </c:strCache>
            </c:strRef>
          </c:tx>
          <c:spPr>
            <a:solidFill>
              <a:srgbClr val="FFFF00"/>
            </a:solidFill>
          </c:spPr>
          <c:invertIfNegative val="0"/>
          <c:cat>
            <c:strRef>
              <c:f>Лист1!$I$45:$I$54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c:v>
                </c:pt>
              </c:strCache>
            </c:strRef>
          </c:cat>
          <c:val>
            <c:numRef>
              <c:f>Лист1!$K$45:$K$54</c:f>
              <c:numCache>
                <c:formatCode>General</c:formatCode>
                <c:ptCount val="10"/>
                <c:pt idx="0">
                  <c:v>55</c:v>
                </c:pt>
                <c:pt idx="1">
                  <c:v>56</c:v>
                </c:pt>
                <c:pt idx="2">
                  <c:v>52</c:v>
                </c:pt>
                <c:pt idx="3">
                  <c:v>49</c:v>
                </c:pt>
                <c:pt idx="4">
                  <c:v>35</c:v>
                </c:pt>
                <c:pt idx="5">
                  <c:v>30</c:v>
                </c:pt>
                <c:pt idx="6">
                  <c:v>24</c:v>
                </c:pt>
                <c:pt idx="7">
                  <c:v>26</c:v>
                </c:pt>
                <c:pt idx="8">
                  <c:v>44</c:v>
                </c:pt>
                <c:pt idx="9">
                  <c:v>40</c:v>
                </c:pt>
              </c:numCache>
            </c:numRef>
          </c:val>
        </c:ser>
        <c:ser>
          <c:idx val="2"/>
          <c:order val="2"/>
          <c:tx>
            <c:strRef>
              <c:f>Лист1!$L$43</c:f>
              <c:strCache>
                <c:ptCount val="1"/>
                <c:pt idx="0">
                  <c:v>% усп.</c:v>
                </c:pt>
              </c:strCache>
            </c:strRef>
          </c:tx>
          <c:spPr>
            <a:solidFill>
              <a:srgbClr val="7030A0"/>
            </a:solidFill>
          </c:spPr>
          <c:invertIfNegative val="0"/>
          <c:cat>
            <c:strRef>
              <c:f>Лист1!$I$45:$I$54</c:f>
              <c:strCache>
                <c:ptCount val="10"/>
                <c:pt idx="0">
                  <c:v>2 классы</c:v>
                </c:pt>
                <c:pt idx="1">
                  <c:v>3 классы</c:v>
                </c:pt>
                <c:pt idx="2">
                  <c:v>4 классы</c:v>
                </c:pt>
                <c:pt idx="3">
                  <c:v>5 классы</c:v>
                </c:pt>
                <c:pt idx="4">
                  <c:v>6 классы</c:v>
                </c:pt>
                <c:pt idx="5">
                  <c:v>7 классы</c:v>
                </c:pt>
                <c:pt idx="6">
                  <c:v>8 классы</c:v>
                </c:pt>
                <c:pt idx="7">
                  <c:v>9 классы</c:v>
                </c:pt>
                <c:pt idx="8">
                  <c:v>10 классы</c:v>
                </c:pt>
                <c:pt idx="9">
                  <c:v>11 класс</c:v>
                </c:pt>
              </c:strCache>
            </c:strRef>
          </c:cat>
          <c:val>
            <c:numRef>
              <c:f>Лист1!$L$45:$L$54</c:f>
              <c:numCache>
                <c:formatCode>General</c:formatCode>
                <c:ptCount val="10"/>
                <c:pt idx="0">
                  <c:v>100</c:v>
                </c:pt>
                <c:pt idx="1">
                  <c:v>100</c:v>
                </c:pt>
                <c:pt idx="2">
                  <c:v>100</c:v>
                </c:pt>
                <c:pt idx="3">
                  <c:v>100</c:v>
                </c:pt>
                <c:pt idx="4">
                  <c:v>100</c:v>
                </c:pt>
                <c:pt idx="5">
                  <c:v>100</c:v>
                </c:pt>
                <c:pt idx="6">
                  <c:v>99</c:v>
                </c:pt>
                <c:pt idx="7">
                  <c:v>100</c:v>
                </c:pt>
                <c:pt idx="8">
                  <c:v>99</c:v>
                </c:pt>
                <c:pt idx="9">
                  <c:v>100</c:v>
                </c:pt>
              </c:numCache>
            </c:numRef>
          </c:val>
        </c:ser>
        <c:dLbls>
          <c:showLegendKey val="0"/>
          <c:showVal val="1"/>
          <c:showCatName val="0"/>
          <c:showSerName val="0"/>
          <c:showPercent val="0"/>
          <c:showBubbleSize val="0"/>
        </c:dLbls>
        <c:gapWidth val="150"/>
        <c:overlap val="-25"/>
        <c:axId val="167979648"/>
        <c:axId val="167989632"/>
      </c:barChart>
      <c:catAx>
        <c:axId val="167979648"/>
        <c:scaling>
          <c:orientation val="minMax"/>
        </c:scaling>
        <c:delete val="0"/>
        <c:axPos val="b"/>
        <c:numFmt formatCode="General" sourceLinked="1"/>
        <c:majorTickMark val="none"/>
        <c:minorTickMark val="none"/>
        <c:tickLblPos val="nextTo"/>
        <c:crossAx val="167989632"/>
        <c:crosses val="autoZero"/>
        <c:auto val="1"/>
        <c:lblAlgn val="ctr"/>
        <c:lblOffset val="100"/>
        <c:noMultiLvlLbl val="0"/>
      </c:catAx>
      <c:valAx>
        <c:axId val="167989632"/>
        <c:scaling>
          <c:orientation val="minMax"/>
        </c:scaling>
        <c:delete val="1"/>
        <c:axPos val="l"/>
        <c:numFmt formatCode="General" sourceLinked="1"/>
        <c:majorTickMark val="none"/>
        <c:minorTickMark val="none"/>
        <c:tickLblPos val="none"/>
        <c:crossAx val="167979648"/>
        <c:crosses val="autoZero"/>
        <c:crossBetween val="between"/>
      </c:valAx>
    </c:plotArea>
    <c:legend>
      <c:legendPos val="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a:t>Результаты ВПР , 2018г. </a:t>
            </a:r>
          </a:p>
        </c:rich>
      </c:tx>
      <c:overlay val="0"/>
    </c:title>
    <c:autoTitleDeleted val="0"/>
    <c:plotArea>
      <c:layout/>
      <c:barChart>
        <c:barDir val="col"/>
        <c:grouping val="clustered"/>
        <c:varyColors val="0"/>
        <c:ser>
          <c:idx val="0"/>
          <c:order val="0"/>
          <c:tx>
            <c:strRef>
              <c:f>Лист1!$J$43</c:f>
              <c:strCache>
                <c:ptCount val="1"/>
                <c:pt idx="0">
                  <c:v>ср.балл% кач.</c:v>
                </c:pt>
              </c:strCache>
            </c:strRef>
          </c:tx>
          <c:spPr>
            <a:solidFill>
              <a:srgbClr val="FF0000"/>
            </a:solidFill>
          </c:spPr>
          <c:invertIfNegative val="0"/>
          <c:cat>
            <c:strRef>
              <c:f>Лист1!$I$44:$I$47</c:f>
              <c:strCache>
                <c:ptCount val="4"/>
                <c:pt idx="0">
                  <c:v>рус.яз. 5 кл.</c:v>
                </c:pt>
                <c:pt idx="1">
                  <c:v>рус.яз.6 кл.</c:v>
                </c:pt>
                <c:pt idx="2">
                  <c:v>матем. 5 кл.</c:v>
                </c:pt>
                <c:pt idx="3">
                  <c:v>история 5 кл.</c:v>
                </c:pt>
              </c:strCache>
            </c:strRef>
          </c:cat>
          <c:val>
            <c:numRef>
              <c:f>Лист1!$J$44:$J$47</c:f>
              <c:numCache>
                <c:formatCode>General</c:formatCode>
                <c:ptCount val="4"/>
                <c:pt idx="0">
                  <c:v>3.2</c:v>
                </c:pt>
                <c:pt idx="1">
                  <c:v>3.1</c:v>
                </c:pt>
                <c:pt idx="2">
                  <c:v>3.6</c:v>
                </c:pt>
                <c:pt idx="3">
                  <c:v>4</c:v>
                </c:pt>
              </c:numCache>
            </c:numRef>
          </c:val>
        </c:ser>
        <c:ser>
          <c:idx val="1"/>
          <c:order val="1"/>
          <c:tx>
            <c:strRef>
              <c:f>Лист1!$K$43</c:f>
              <c:strCache>
                <c:ptCount val="1"/>
                <c:pt idx="0">
                  <c:v>% кач.</c:v>
                </c:pt>
              </c:strCache>
            </c:strRef>
          </c:tx>
          <c:spPr>
            <a:solidFill>
              <a:srgbClr val="FFFF00"/>
            </a:solidFill>
          </c:spPr>
          <c:invertIfNegative val="0"/>
          <c:cat>
            <c:strRef>
              <c:f>Лист1!$I$44:$I$47</c:f>
              <c:strCache>
                <c:ptCount val="4"/>
                <c:pt idx="0">
                  <c:v>рус.яз. 5 кл.</c:v>
                </c:pt>
                <c:pt idx="1">
                  <c:v>рус.яз.6 кл.</c:v>
                </c:pt>
                <c:pt idx="2">
                  <c:v>матем. 5 кл.</c:v>
                </c:pt>
                <c:pt idx="3">
                  <c:v>история 5 кл.</c:v>
                </c:pt>
              </c:strCache>
            </c:strRef>
          </c:cat>
          <c:val>
            <c:numRef>
              <c:f>Лист1!$K$44:$K$47</c:f>
              <c:numCache>
                <c:formatCode>General</c:formatCode>
                <c:ptCount val="4"/>
                <c:pt idx="0">
                  <c:v>39.700000000000003</c:v>
                </c:pt>
                <c:pt idx="1">
                  <c:v>34</c:v>
                </c:pt>
                <c:pt idx="2">
                  <c:v>51</c:v>
                </c:pt>
                <c:pt idx="3">
                  <c:v>75</c:v>
                </c:pt>
              </c:numCache>
            </c:numRef>
          </c:val>
        </c:ser>
        <c:ser>
          <c:idx val="2"/>
          <c:order val="2"/>
          <c:tx>
            <c:strRef>
              <c:f>Лист1!$L$43</c:f>
              <c:strCache>
                <c:ptCount val="1"/>
                <c:pt idx="0">
                  <c:v>% усп.</c:v>
                </c:pt>
              </c:strCache>
            </c:strRef>
          </c:tx>
          <c:spPr>
            <a:solidFill>
              <a:srgbClr val="7030A0"/>
            </a:solidFill>
          </c:spPr>
          <c:invertIfNegative val="0"/>
          <c:cat>
            <c:strRef>
              <c:f>Лист1!$I$44:$I$47</c:f>
              <c:strCache>
                <c:ptCount val="4"/>
                <c:pt idx="0">
                  <c:v>рус.яз. 5 кл.</c:v>
                </c:pt>
                <c:pt idx="1">
                  <c:v>рус.яз.6 кл.</c:v>
                </c:pt>
                <c:pt idx="2">
                  <c:v>матем. 5 кл.</c:v>
                </c:pt>
                <c:pt idx="3">
                  <c:v>история 5 кл.</c:v>
                </c:pt>
              </c:strCache>
            </c:strRef>
          </c:cat>
          <c:val>
            <c:numRef>
              <c:f>Лист1!$L$44:$L$47</c:f>
              <c:numCache>
                <c:formatCode>General</c:formatCode>
                <c:ptCount val="4"/>
                <c:pt idx="0">
                  <c:v>79.7</c:v>
                </c:pt>
                <c:pt idx="1">
                  <c:v>70.400000000000006</c:v>
                </c:pt>
                <c:pt idx="2">
                  <c:v>93.7</c:v>
                </c:pt>
                <c:pt idx="3">
                  <c:v>99</c:v>
                </c:pt>
              </c:numCache>
            </c:numRef>
          </c:val>
        </c:ser>
        <c:dLbls>
          <c:showLegendKey val="0"/>
          <c:showVal val="1"/>
          <c:showCatName val="0"/>
          <c:showSerName val="0"/>
          <c:showPercent val="0"/>
          <c:showBubbleSize val="0"/>
        </c:dLbls>
        <c:gapWidth val="150"/>
        <c:overlap val="-25"/>
        <c:axId val="166776192"/>
        <c:axId val="166782080"/>
      </c:barChart>
      <c:catAx>
        <c:axId val="166776192"/>
        <c:scaling>
          <c:orientation val="minMax"/>
        </c:scaling>
        <c:delete val="0"/>
        <c:axPos val="b"/>
        <c:numFmt formatCode="General" sourceLinked="1"/>
        <c:majorTickMark val="none"/>
        <c:minorTickMark val="none"/>
        <c:tickLblPos val="nextTo"/>
        <c:crossAx val="166782080"/>
        <c:crosses val="autoZero"/>
        <c:auto val="1"/>
        <c:lblAlgn val="ctr"/>
        <c:lblOffset val="100"/>
        <c:noMultiLvlLbl val="0"/>
      </c:catAx>
      <c:valAx>
        <c:axId val="166782080"/>
        <c:scaling>
          <c:orientation val="minMax"/>
        </c:scaling>
        <c:delete val="1"/>
        <c:axPos val="l"/>
        <c:numFmt formatCode="General" sourceLinked="1"/>
        <c:majorTickMark val="none"/>
        <c:minorTickMark val="none"/>
        <c:tickLblPos val="none"/>
        <c:crossAx val="166776192"/>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a:t>Результаты промежуточной аттестации по предметам , май 2018г. </a:t>
            </a:r>
          </a:p>
        </c:rich>
      </c:tx>
      <c:overlay val="0"/>
    </c:title>
    <c:autoTitleDeleted val="0"/>
    <c:plotArea>
      <c:layout/>
      <c:barChart>
        <c:barDir val="col"/>
        <c:grouping val="clustered"/>
        <c:varyColors val="0"/>
        <c:ser>
          <c:idx val="0"/>
          <c:order val="0"/>
          <c:tx>
            <c:strRef>
              <c:f>Лист1!$J$43</c:f>
              <c:strCache>
                <c:ptCount val="1"/>
                <c:pt idx="0">
                  <c:v>ср.б.</c:v>
                </c:pt>
              </c:strCache>
            </c:strRef>
          </c:tx>
          <c:spPr>
            <a:solidFill>
              <a:srgbClr val="FF0000"/>
            </a:solidFill>
          </c:spPr>
          <c:invertIfNegative val="0"/>
          <c:cat>
            <c:strRef>
              <c:f>Лист1!$I$44:$I$55</c:f>
              <c:strCache>
                <c:ptCount val="12"/>
                <c:pt idx="0">
                  <c:v>русский язык</c:v>
                </c:pt>
                <c:pt idx="1">
                  <c:v>английский язык</c:v>
                </c:pt>
                <c:pt idx="2">
                  <c:v>обществознание</c:v>
                </c:pt>
                <c:pt idx="3">
                  <c:v>история</c:v>
                </c:pt>
                <c:pt idx="4">
                  <c:v>история Дагестана</c:v>
                </c:pt>
                <c:pt idx="5">
                  <c:v>математика</c:v>
                </c:pt>
                <c:pt idx="6">
                  <c:v>геометрия</c:v>
                </c:pt>
                <c:pt idx="7">
                  <c:v>физика</c:v>
                </c:pt>
                <c:pt idx="8">
                  <c:v>информатика</c:v>
                </c:pt>
                <c:pt idx="9">
                  <c:v>химия</c:v>
                </c:pt>
                <c:pt idx="10">
                  <c:v>биология</c:v>
                </c:pt>
                <c:pt idx="11">
                  <c:v>география</c:v>
                </c:pt>
              </c:strCache>
            </c:strRef>
          </c:cat>
          <c:val>
            <c:numRef>
              <c:f>Лист1!$J$44:$J$55</c:f>
              <c:numCache>
                <c:formatCode>General</c:formatCode>
                <c:ptCount val="12"/>
                <c:pt idx="0">
                  <c:v>3.2</c:v>
                </c:pt>
                <c:pt idx="1">
                  <c:v>3.4</c:v>
                </c:pt>
                <c:pt idx="2" formatCode="_-* #,##0.0_р_._-;\-* #,##0.0_р_._-;_-* &quot;-&quot;??_р_._-;_-@_-">
                  <c:v>3.8</c:v>
                </c:pt>
                <c:pt idx="3">
                  <c:v>3.6</c:v>
                </c:pt>
                <c:pt idx="4">
                  <c:v>4.4000000000000004</c:v>
                </c:pt>
                <c:pt idx="5">
                  <c:v>3.4</c:v>
                </c:pt>
                <c:pt idx="6">
                  <c:v>3.3</c:v>
                </c:pt>
                <c:pt idx="7">
                  <c:v>3.5</c:v>
                </c:pt>
                <c:pt idx="8">
                  <c:v>3.7</c:v>
                </c:pt>
                <c:pt idx="9">
                  <c:v>3.4</c:v>
                </c:pt>
                <c:pt idx="10">
                  <c:v>3.7</c:v>
                </c:pt>
                <c:pt idx="11">
                  <c:v>3.9</c:v>
                </c:pt>
              </c:numCache>
            </c:numRef>
          </c:val>
        </c:ser>
        <c:ser>
          <c:idx val="1"/>
          <c:order val="1"/>
          <c:tx>
            <c:strRef>
              <c:f>Лист1!$K$43</c:f>
              <c:strCache>
                <c:ptCount val="1"/>
                <c:pt idx="0">
                  <c:v>% кач.</c:v>
                </c:pt>
              </c:strCache>
            </c:strRef>
          </c:tx>
          <c:spPr>
            <a:solidFill>
              <a:srgbClr val="FFFF00"/>
            </a:solidFill>
          </c:spPr>
          <c:invertIfNegative val="0"/>
          <c:cat>
            <c:strRef>
              <c:f>Лист1!$I$44:$I$55</c:f>
              <c:strCache>
                <c:ptCount val="12"/>
                <c:pt idx="0">
                  <c:v>русский язык</c:v>
                </c:pt>
                <c:pt idx="1">
                  <c:v>английский язык</c:v>
                </c:pt>
                <c:pt idx="2">
                  <c:v>обществознание</c:v>
                </c:pt>
                <c:pt idx="3">
                  <c:v>история</c:v>
                </c:pt>
                <c:pt idx="4">
                  <c:v>история Дагестана</c:v>
                </c:pt>
                <c:pt idx="5">
                  <c:v>математика</c:v>
                </c:pt>
                <c:pt idx="6">
                  <c:v>геометрия</c:v>
                </c:pt>
                <c:pt idx="7">
                  <c:v>физика</c:v>
                </c:pt>
                <c:pt idx="8">
                  <c:v>информатика</c:v>
                </c:pt>
                <c:pt idx="9">
                  <c:v>химия</c:v>
                </c:pt>
                <c:pt idx="10">
                  <c:v>биология</c:v>
                </c:pt>
                <c:pt idx="11">
                  <c:v>география</c:v>
                </c:pt>
              </c:strCache>
            </c:strRef>
          </c:cat>
          <c:val>
            <c:numRef>
              <c:f>Лист1!$K$44:$K$55</c:f>
              <c:numCache>
                <c:formatCode>General</c:formatCode>
                <c:ptCount val="12"/>
                <c:pt idx="0">
                  <c:v>40</c:v>
                </c:pt>
                <c:pt idx="1">
                  <c:v>44</c:v>
                </c:pt>
                <c:pt idx="2">
                  <c:v>60</c:v>
                </c:pt>
                <c:pt idx="3">
                  <c:v>54</c:v>
                </c:pt>
                <c:pt idx="4">
                  <c:v>91</c:v>
                </c:pt>
                <c:pt idx="5">
                  <c:v>40</c:v>
                </c:pt>
                <c:pt idx="6">
                  <c:v>38</c:v>
                </c:pt>
                <c:pt idx="7">
                  <c:v>33</c:v>
                </c:pt>
                <c:pt idx="8">
                  <c:v>67</c:v>
                </c:pt>
                <c:pt idx="9">
                  <c:v>41</c:v>
                </c:pt>
                <c:pt idx="10">
                  <c:v>59</c:v>
                </c:pt>
                <c:pt idx="11">
                  <c:v>70</c:v>
                </c:pt>
              </c:numCache>
            </c:numRef>
          </c:val>
        </c:ser>
        <c:ser>
          <c:idx val="2"/>
          <c:order val="2"/>
          <c:tx>
            <c:strRef>
              <c:f>Лист1!$L$43</c:f>
              <c:strCache>
                <c:ptCount val="1"/>
                <c:pt idx="0">
                  <c:v>% усп.</c:v>
                </c:pt>
              </c:strCache>
            </c:strRef>
          </c:tx>
          <c:spPr>
            <a:solidFill>
              <a:srgbClr val="7030A0"/>
            </a:solidFill>
          </c:spPr>
          <c:invertIfNegative val="0"/>
          <c:cat>
            <c:strRef>
              <c:f>Лист1!$I$44:$I$55</c:f>
              <c:strCache>
                <c:ptCount val="12"/>
                <c:pt idx="0">
                  <c:v>русский язык</c:v>
                </c:pt>
                <c:pt idx="1">
                  <c:v>английский язык</c:v>
                </c:pt>
                <c:pt idx="2">
                  <c:v>обществознание</c:v>
                </c:pt>
                <c:pt idx="3">
                  <c:v>история</c:v>
                </c:pt>
                <c:pt idx="4">
                  <c:v>история Дагестана</c:v>
                </c:pt>
                <c:pt idx="5">
                  <c:v>математика</c:v>
                </c:pt>
                <c:pt idx="6">
                  <c:v>геометрия</c:v>
                </c:pt>
                <c:pt idx="7">
                  <c:v>физика</c:v>
                </c:pt>
                <c:pt idx="8">
                  <c:v>информатика</c:v>
                </c:pt>
                <c:pt idx="9">
                  <c:v>химия</c:v>
                </c:pt>
                <c:pt idx="10">
                  <c:v>биология</c:v>
                </c:pt>
                <c:pt idx="11">
                  <c:v>география</c:v>
                </c:pt>
              </c:strCache>
            </c:strRef>
          </c:cat>
          <c:val>
            <c:numRef>
              <c:f>Лист1!$L$44:$L$55</c:f>
              <c:numCache>
                <c:formatCode>General</c:formatCode>
                <c:ptCount val="12"/>
                <c:pt idx="0">
                  <c:v>78</c:v>
                </c:pt>
                <c:pt idx="1">
                  <c:v>89</c:v>
                </c:pt>
                <c:pt idx="2">
                  <c:v>99</c:v>
                </c:pt>
                <c:pt idx="3">
                  <c:v>98</c:v>
                </c:pt>
                <c:pt idx="4">
                  <c:v>100</c:v>
                </c:pt>
                <c:pt idx="5">
                  <c:v>85</c:v>
                </c:pt>
                <c:pt idx="6">
                  <c:v>85</c:v>
                </c:pt>
                <c:pt idx="7">
                  <c:v>95</c:v>
                </c:pt>
                <c:pt idx="8">
                  <c:v>95</c:v>
                </c:pt>
                <c:pt idx="9">
                  <c:v>92</c:v>
                </c:pt>
                <c:pt idx="10">
                  <c:v>90</c:v>
                </c:pt>
                <c:pt idx="11">
                  <c:v>96</c:v>
                </c:pt>
              </c:numCache>
            </c:numRef>
          </c:val>
        </c:ser>
        <c:dLbls>
          <c:showLegendKey val="0"/>
          <c:showVal val="1"/>
          <c:showCatName val="0"/>
          <c:showSerName val="0"/>
          <c:showPercent val="0"/>
          <c:showBubbleSize val="0"/>
        </c:dLbls>
        <c:gapWidth val="150"/>
        <c:overlap val="-25"/>
        <c:axId val="166732160"/>
        <c:axId val="166733696"/>
      </c:barChart>
      <c:catAx>
        <c:axId val="166732160"/>
        <c:scaling>
          <c:orientation val="minMax"/>
        </c:scaling>
        <c:delete val="0"/>
        <c:axPos val="b"/>
        <c:numFmt formatCode="General" sourceLinked="1"/>
        <c:majorTickMark val="none"/>
        <c:minorTickMark val="none"/>
        <c:tickLblPos val="nextTo"/>
        <c:crossAx val="166733696"/>
        <c:crosses val="autoZero"/>
        <c:auto val="1"/>
        <c:lblAlgn val="ctr"/>
        <c:lblOffset val="100"/>
        <c:noMultiLvlLbl val="0"/>
      </c:catAx>
      <c:valAx>
        <c:axId val="166733696"/>
        <c:scaling>
          <c:orientation val="minMax"/>
        </c:scaling>
        <c:delete val="1"/>
        <c:axPos val="l"/>
        <c:numFmt formatCode="General" sourceLinked="1"/>
        <c:majorTickMark val="none"/>
        <c:minorTickMark val="none"/>
        <c:tickLblPos val="none"/>
        <c:crossAx val="166732160"/>
        <c:crosses val="autoZero"/>
        <c:crossBetween val="between"/>
      </c:valAx>
    </c:plotArea>
    <c:legend>
      <c:legendPos val="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baseline="0"/>
              <a:t>Результаты промежуточной аттестации по  родным языкам, май 2018г. </a:t>
            </a:r>
          </a:p>
        </c:rich>
      </c:tx>
      <c:overlay val="0"/>
    </c:title>
    <c:autoTitleDeleted val="0"/>
    <c:plotArea>
      <c:layout/>
      <c:barChart>
        <c:barDir val="col"/>
        <c:grouping val="clustered"/>
        <c:varyColors val="0"/>
        <c:ser>
          <c:idx val="0"/>
          <c:order val="0"/>
          <c:tx>
            <c:strRef>
              <c:f>Лист1!$J$43</c:f>
              <c:strCache>
                <c:ptCount val="1"/>
                <c:pt idx="0">
                  <c:v>ср.б.</c:v>
                </c:pt>
              </c:strCache>
            </c:strRef>
          </c:tx>
          <c:spPr>
            <a:solidFill>
              <a:srgbClr val="FF0000"/>
            </a:solidFill>
          </c:spPr>
          <c:invertIfNegative val="0"/>
          <c:cat>
            <c:strRef>
              <c:f>Лист1!$I$44:$I$50</c:f>
              <c:strCache>
                <c:ptCount val="7"/>
                <c:pt idx="0">
                  <c:v>табасаранский язык</c:v>
                </c:pt>
                <c:pt idx="1">
                  <c:v>даргинский язык</c:v>
                </c:pt>
                <c:pt idx="2">
                  <c:v>аварский язык</c:v>
                </c:pt>
                <c:pt idx="3">
                  <c:v>кумыкский язык</c:v>
                </c:pt>
                <c:pt idx="4">
                  <c:v>лезгинский язык</c:v>
                </c:pt>
                <c:pt idx="5">
                  <c:v>лакский язык</c:v>
                </c:pt>
                <c:pt idx="6">
                  <c:v>общ.результат</c:v>
                </c:pt>
              </c:strCache>
            </c:strRef>
          </c:cat>
          <c:val>
            <c:numRef>
              <c:f>Лист1!$J$44:$J$50</c:f>
              <c:numCache>
                <c:formatCode>General</c:formatCode>
                <c:ptCount val="7"/>
                <c:pt idx="0">
                  <c:v>3.8</c:v>
                </c:pt>
                <c:pt idx="1">
                  <c:v>3.9</c:v>
                </c:pt>
                <c:pt idx="2" formatCode="_-* #,##0.0_р_._-;\-* #,##0.0_р_._-;_-* &quot;-&quot;??_р_._-;_-@_-">
                  <c:v>4</c:v>
                </c:pt>
                <c:pt idx="3">
                  <c:v>3.6</c:v>
                </c:pt>
                <c:pt idx="4">
                  <c:v>3.7</c:v>
                </c:pt>
                <c:pt idx="5">
                  <c:v>4.4000000000000004</c:v>
                </c:pt>
                <c:pt idx="6">
                  <c:v>3.9</c:v>
                </c:pt>
              </c:numCache>
            </c:numRef>
          </c:val>
        </c:ser>
        <c:ser>
          <c:idx val="1"/>
          <c:order val="1"/>
          <c:tx>
            <c:strRef>
              <c:f>Лист1!$K$43</c:f>
              <c:strCache>
                <c:ptCount val="1"/>
                <c:pt idx="0">
                  <c:v>% кач.</c:v>
                </c:pt>
              </c:strCache>
            </c:strRef>
          </c:tx>
          <c:spPr>
            <a:solidFill>
              <a:srgbClr val="FFFF00"/>
            </a:solidFill>
          </c:spPr>
          <c:invertIfNegative val="0"/>
          <c:cat>
            <c:strRef>
              <c:f>Лист1!$I$44:$I$50</c:f>
              <c:strCache>
                <c:ptCount val="7"/>
                <c:pt idx="0">
                  <c:v>табасаранский язык</c:v>
                </c:pt>
                <c:pt idx="1">
                  <c:v>даргинский язык</c:v>
                </c:pt>
                <c:pt idx="2">
                  <c:v>аварский язык</c:v>
                </c:pt>
                <c:pt idx="3">
                  <c:v>кумыкский язык</c:v>
                </c:pt>
                <c:pt idx="4">
                  <c:v>лезгинский язык</c:v>
                </c:pt>
                <c:pt idx="5">
                  <c:v>лакский язык</c:v>
                </c:pt>
                <c:pt idx="6">
                  <c:v>общ.результат</c:v>
                </c:pt>
              </c:strCache>
            </c:strRef>
          </c:cat>
          <c:val>
            <c:numRef>
              <c:f>Лист1!$K$44:$K$50</c:f>
              <c:numCache>
                <c:formatCode>General</c:formatCode>
                <c:ptCount val="7"/>
                <c:pt idx="0">
                  <c:v>52</c:v>
                </c:pt>
                <c:pt idx="1">
                  <c:v>73</c:v>
                </c:pt>
                <c:pt idx="2">
                  <c:v>73</c:v>
                </c:pt>
                <c:pt idx="3">
                  <c:v>82</c:v>
                </c:pt>
                <c:pt idx="4">
                  <c:v>97</c:v>
                </c:pt>
                <c:pt idx="5">
                  <c:v>85</c:v>
                </c:pt>
                <c:pt idx="6">
                  <c:v>77</c:v>
                </c:pt>
              </c:numCache>
            </c:numRef>
          </c:val>
        </c:ser>
        <c:ser>
          <c:idx val="2"/>
          <c:order val="2"/>
          <c:tx>
            <c:strRef>
              <c:f>Лист1!$L$43</c:f>
              <c:strCache>
                <c:ptCount val="1"/>
                <c:pt idx="0">
                  <c:v>% усп.</c:v>
                </c:pt>
              </c:strCache>
            </c:strRef>
          </c:tx>
          <c:spPr>
            <a:solidFill>
              <a:srgbClr val="7030A0"/>
            </a:solidFill>
          </c:spPr>
          <c:invertIfNegative val="0"/>
          <c:cat>
            <c:strRef>
              <c:f>Лист1!$I$44:$I$50</c:f>
              <c:strCache>
                <c:ptCount val="7"/>
                <c:pt idx="0">
                  <c:v>табасаранский язык</c:v>
                </c:pt>
                <c:pt idx="1">
                  <c:v>даргинский язык</c:v>
                </c:pt>
                <c:pt idx="2">
                  <c:v>аварский язык</c:v>
                </c:pt>
                <c:pt idx="3">
                  <c:v>кумыкский язык</c:v>
                </c:pt>
                <c:pt idx="4">
                  <c:v>лезгинский язык</c:v>
                </c:pt>
                <c:pt idx="5">
                  <c:v>лакский язык</c:v>
                </c:pt>
                <c:pt idx="6">
                  <c:v>общ.результат</c:v>
                </c:pt>
              </c:strCache>
            </c:strRef>
          </c:cat>
          <c:val>
            <c:numRef>
              <c:f>Лист1!$L$44:$L$50</c:f>
              <c:numCache>
                <c:formatCode>General</c:formatCode>
                <c:ptCount val="7"/>
                <c:pt idx="0">
                  <c:v>100</c:v>
                </c:pt>
                <c:pt idx="1">
                  <c:v>91</c:v>
                </c:pt>
                <c:pt idx="2">
                  <c:v>91</c:v>
                </c:pt>
                <c:pt idx="3">
                  <c:v>88</c:v>
                </c:pt>
                <c:pt idx="4">
                  <c:v>100</c:v>
                </c:pt>
                <c:pt idx="5">
                  <c:v>100</c:v>
                </c:pt>
                <c:pt idx="6">
                  <c:v>95</c:v>
                </c:pt>
              </c:numCache>
            </c:numRef>
          </c:val>
        </c:ser>
        <c:dLbls>
          <c:showLegendKey val="0"/>
          <c:showVal val="1"/>
          <c:showCatName val="0"/>
          <c:showSerName val="0"/>
          <c:showPercent val="0"/>
          <c:showBubbleSize val="0"/>
        </c:dLbls>
        <c:gapWidth val="150"/>
        <c:overlap val="-25"/>
        <c:axId val="166806656"/>
        <c:axId val="166808192"/>
      </c:barChart>
      <c:catAx>
        <c:axId val="166806656"/>
        <c:scaling>
          <c:orientation val="minMax"/>
        </c:scaling>
        <c:delete val="0"/>
        <c:axPos val="b"/>
        <c:numFmt formatCode="General" sourceLinked="1"/>
        <c:majorTickMark val="none"/>
        <c:minorTickMark val="none"/>
        <c:tickLblPos val="nextTo"/>
        <c:crossAx val="166808192"/>
        <c:crosses val="autoZero"/>
        <c:auto val="1"/>
        <c:lblAlgn val="ctr"/>
        <c:lblOffset val="100"/>
        <c:noMultiLvlLbl val="0"/>
      </c:catAx>
      <c:valAx>
        <c:axId val="166808192"/>
        <c:scaling>
          <c:orientation val="minMax"/>
        </c:scaling>
        <c:delete val="1"/>
        <c:axPos val="l"/>
        <c:numFmt formatCode="General" sourceLinked="1"/>
        <c:majorTickMark val="none"/>
        <c:minorTickMark val="none"/>
        <c:tickLblPos val="none"/>
        <c:crossAx val="166806656"/>
        <c:crosses val="autoZero"/>
        <c:crossBetween val="between"/>
      </c:valAx>
    </c:plotArea>
    <c:legend>
      <c:legendPos val="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48" b="1" i="0" u="none" strike="noStrike" baseline="0">
                <a:solidFill>
                  <a:srgbClr val="000000"/>
                </a:solidFill>
                <a:latin typeface="Arial Cyr"/>
                <a:ea typeface="Arial Cyr"/>
                <a:cs typeface="Arial Cyr"/>
              </a:defRPr>
            </a:pPr>
            <a:r>
              <a:rPr lang="ru-RU"/>
              <a:t>Сравнительный анализ анкеты  5-х классов за </a:t>
            </a:r>
            <a:r>
              <a:rPr lang="ru-RU">
                <a:solidFill>
                  <a:srgbClr val="7030A0"/>
                </a:solidFill>
              </a:rPr>
              <a:t>октябрь</a:t>
            </a:r>
            <a:r>
              <a:rPr lang="ru-RU"/>
              <a:t> и </a:t>
            </a:r>
            <a:r>
              <a:rPr lang="ru-RU">
                <a:solidFill>
                  <a:srgbClr val="C00000"/>
                </a:solidFill>
              </a:rPr>
              <a:t>март</a:t>
            </a:r>
          </a:p>
        </c:rich>
      </c:tx>
      <c:layout>
        <c:manualLayout>
          <c:xMode val="edge"/>
          <c:yMode val="edge"/>
          <c:x val="0.40631578947368419"/>
          <c:y val="1.9027484143763214E-2"/>
        </c:manualLayout>
      </c:layout>
      <c:overlay val="1"/>
      <c:spPr>
        <a:noFill/>
        <a:ln w="25348">
          <a:noFill/>
        </a:ln>
      </c:spPr>
    </c:title>
    <c:autoTitleDeleted val="0"/>
    <c:plotArea>
      <c:layout>
        <c:manualLayout>
          <c:layoutTarget val="inner"/>
          <c:xMode val="edge"/>
          <c:yMode val="edge"/>
          <c:x val="7.8947368421052627E-2"/>
          <c:y val="0.14164904862579281"/>
          <c:w val="0.91052631578947374"/>
          <c:h val="0.3678646934460888"/>
        </c:manualLayout>
      </c:layout>
      <c:barChart>
        <c:barDir val="col"/>
        <c:grouping val="clustered"/>
        <c:varyColors val="1"/>
        <c:ser>
          <c:idx val="0"/>
          <c:order val="0"/>
          <c:tx>
            <c:strRef>
              <c:f>Sheet1!$B$1</c:f>
              <c:strCache>
                <c:ptCount val="1"/>
                <c:pt idx="0">
                  <c:v>окт.14</c:v>
                </c:pt>
              </c:strCache>
            </c:strRef>
          </c:tx>
          <c:spPr>
            <a:solidFill>
              <a:srgbClr val="9999FF"/>
            </a:solidFill>
            <a:ln w="12674">
              <a:solidFill>
                <a:srgbClr val="000000"/>
              </a:solidFill>
              <a:prstDash val="solid"/>
            </a:ln>
          </c:spPr>
          <c:invertIfNegative val="1"/>
          <c:cat>
            <c:strRef>
              <c:f>Sheet1!$A$2:$A$27</c:f>
              <c:strCache>
                <c:ptCount val="25"/>
                <c:pt idx="0">
                  <c:v>В школе я чувствую себя свободно. </c:v>
                </c:pt>
                <c:pt idx="1">
                  <c:v>Ребята в нашем классе радуются, когда другие получают плохие отметки.</c:v>
                </c:pt>
                <c:pt idx="2">
                  <c:v>Я очень волнуюсь, потому что часто не понимают объяснения учителя.</c:v>
                </c:pt>
                <c:pt idx="3">
                  <c:v>Я думаю, что могу на уроках выполнять больше заданий, чем требуется.</c:v>
                </c:pt>
                <c:pt idx="4">
                  <c:v>Очень хочется отдохнуть.</c:v>
                </c:pt>
                <c:pt idx="5">
                  <c:v>Если бы разрешалось, я бы пропускал уроки.</c:v>
                </c:pt>
                <c:pt idx="6">
                  <c:v>Ребята в классе раздражительные и обидчивые.</c:v>
                </c:pt>
                <c:pt idx="7">
                  <c:v>Я всегда боюсь отвечать у доски.</c:v>
                </c:pt>
                <c:pt idx="8">
                  <c:v>Мои одноклассники с уважением относятся ко мне.</c:v>
                </c:pt>
                <c:pt idx="9">
                  <c:v>Часто на уроках я чувствую, что устал.</c:v>
                </c:pt>
                <c:pt idx="10">
                  <c:v>Когда я иду в школу, обычно мне грустно, у меня плохое настроение</c:v>
                </c:pt>
                <c:pt idx="11">
                  <c:v>В классе ребята любят посмеяться над недостатками других.</c:v>
                </c:pt>
                <c:pt idx="12">
                  <c:v>Когда учитель собирается дать классу задание или самостоятельную работу я чувствую страх, что не справлюсь.</c:v>
                </c:pt>
                <c:pt idx="13">
                  <c:v>Я точно знаю, что мои родители очень любят меня.</c:v>
                </c:pt>
                <c:pt idx="14">
                  <c:v>Мне часто кажется, что я болен.</c:v>
                </c:pt>
                <c:pt idx="15">
                  <c:v>Почти всё своё свободное время я трачу на выполнение домашнего задания.</c:v>
                </c:pt>
                <c:pt idx="16">
                  <c:v>Когда я сравниваю ребят нашего класса с другими, мне кажется, что самые плохие дети учатся в нашем классе</c:v>
                </c:pt>
                <c:pt idx="17">
                  <c:v>Когда вечером я ложусь в постель, я с тревогой думаю о том, что ждёт меня завтра в школе.</c:v>
                </c:pt>
                <c:pt idx="18">
                  <c:v>Мне кажется, что учитель постоянно недоволен мною.     </c:v>
                </c:pt>
                <c:pt idx="19">
                  <c:v>Я думаю, что плохо вижу</c:v>
                </c:pt>
                <c:pt idx="20">
                  <c:v>Мне интересно в школе.</c:v>
                </c:pt>
                <c:pt idx="21">
                  <c:v>Мне очень нравятся ребята в моём классе.</c:v>
                </c:pt>
                <c:pt idx="22">
                  <c:v>Я стараюсь как можно лучше выполнить задание, но обычно у меня ничего не получается.</c:v>
                </c:pt>
                <c:pt idx="23">
                  <c:v>Я сильно переживаю, когда сравниваю себя с другими.</c:v>
                </c:pt>
                <c:pt idx="24">
                  <c:v>Обычно я спокоен и полон сил.</c:v>
                </c:pt>
              </c:strCache>
            </c:strRef>
          </c:cat>
          <c:val>
            <c:numRef>
              <c:f>Sheet1!$B$2:$B$27</c:f>
              <c:numCache>
                <c:formatCode>General</c:formatCode>
                <c:ptCount val="26"/>
                <c:pt idx="0">
                  <c:v>80</c:v>
                </c:pt>
                <c:pt idx="1">
                  <c:v>28</c:v>
                </c:pt>
                <c:pt idx="2">
                  <c:v>44</c:v>
                </c:pt>
                <c:pt idx="3">
                  <c:v>48</c:v>
                </c:pt>
                <c:pt idx="4">
                  <c:v>20</c:v>
                </c:pt>
                <c:pt idx="5">
                  <c:v>20</c:v>
                </c:pt>
                <c:pt idx="6">
                  <c:v>36</c:v>
                </c:pt>
                <c:pt idx="7">
                  <c:v>36</c:v>
                </c:pt>
                <c:pt idx="8">
                  <c:v>60</c:v>
                </c:pt>
                <c:pt idx="9">
                  <c:v>32</c:v>
                </c:pt>
                <c:pt idx="10">
                  <c:v>4</c:v>
                </c:pt>
                <c:pt idx="11">
                  <c:v>16</c:v>
                </c:pt>
                <c:pt idx="12">
                  <c:v>64</c:v>
                </c:pt>
                <c:pt idx="13">
                  <c:v>100</c:v>
                </c:pt>
                <c:pt idx="14">
                  <c:v>24</c:v>
                </c:pt>
                <c:pt idx="15">
                  <c:v>32</c:v>
                </c:pt>
                <c:pt idx="16">
                  <c:v>20</c:v>
                </c:pt>
                <c:pt idx="17">
                  <c:v>16</c:v>
                </c:pt>
                <c:pt idx="18">
                  <c:v>20</c:v>
                </c:pt>
                <c:pt idx="19">
                  <c:v>8</c:v>
                </c:pt>
                <c:pt idx="20">
                  <c:v>88</c:v>
                </c:pt>
                <c:pt idx="21">
                  <c:v>76</c:v>
                </c:pt>
                <c:pt idx="22">
                  <c:v>44</c:v>
                </c:pt>
                <c:pt idx="23">
                  <c:v>52</c:v>
                </c:pt>
                <c:pt idx="24">
                  <c:v>72</c:v>
                </c:pt>
              </c:numCache>
            </c:numRef>
          </c:val>
          <c:extLst>
            <c:ext xmlns:c14="http://schemas.microsoft.com/office/drawing/2007/8/2/chart" uri="{6F2FDCE9-48DA-4B69-8628-5D25D57E5C99}">
              <c14:invertSolidFillFmt>
                <c14:spPr xmlns:c14="http://schemas.microsoft.com/office/drawing/2007/8/2/chart">
                  <a:solidFill>
                    <a:srgbClr val="FFFFFF"/>
                  </a:solidFill>
                  <a:ln w="12674">
                    <a:solidFill>
                      <a:srgbClr val="000000"/>
                    </a:solidFill>
                    <a:prstDash val="solid"/>
                  </a:ln>
                </c14:spPr>
              </c14:invertSolidFillFmt>
            </c:ext>
          </c:extLst>
        </c:ser>
        <c:ser>
          <c:idx val="1"/>
          <c:order val="1"/>
          <c:tx>
            <c:strRef>
              <c:f>Sheet1!$C$1</c:f>
              <c:strCache>
                <c:ptCount val="1"/>
                <c:pt idx="0">
                  <c:v>мар.15</c:v>
                </c:pt>
              </c:strCache>
            </c:strRef>
          </c:tx>
          <c:spPr>
            <a:solidFill>
              <a:srgbClr val="993366"/>
            </a:solidFill>
            <a:ln w="12674">
              <a:solidFill>
                <a:srgbClr val="000000"/>
              </a:solidFill>
              <a:prstDash val="solid"/>
            </a:ln>
          </c:spPr>
          <c:invertIfNegative val="1"/>
          <c:cat>
            <c:strRef>
              <c:f>Sheet1!$A$2:$A$27</c:f>
              <c:strCache>
                <c:ptCount val="25"/>
                <c:pt idx="0">
                  <c:v>В школе я чувствую себя свободно. </c:v>
                </c:pt>
                <c:pt idx="1">
                  <c:v>Ребята в нашем классе радуются, когда другие получают плохие отметки.</c:v>
                </c:pt>
                <c:pt idx="2">
                  <c:v>Я очень волнуюсь, потому что часто не понимают объяснения учителя.</c:v>
                </c:pt>
                <c:pt idx="3">
                  <c:v>Я думаю, что могу на уроках выполнять больше заданий, чем требуется.</c:v>
                </c:pt>
                <c:pt idx="4">
                  <c:v>Очень хочется отдохнуть.</c:v>
                </c:pt>
                <c:pt idx="5">
                  <c:v>Если бы разрешалось, я бы пропускал уроки.</c:v>
                </c:pt>
                <c:pt idx="6">
                  <c:v>Ребята в классе раздражительные и обидчивые.</c:v>
                </c:pt>
                <c:pt idx="7">
                  <c:v>Я всегда боюсь отвечать у доски.</c:v>
                </c:pt>
                <c:pt idx="8">
                  <c:v>Мои одноклассники с уважением относятся ко мне.</c:v>
                </c:pt>
                <c:pt idx="9">
                  <c:v>Часто на уроках я чувствую, что устал.</c:v>
                </c:pt>
                <c:pt idx="10">
                  <c:v>Когда я иду в школу, обычно мне грустно, у меня плохое настроение</c:v>
                </c:pt>
                <c:pt idx="11">
                  <c:v>В классе ребята любят посмеяться над недостатками других.</c:v>
                </c:pt>
                <c:pt idx="12">
                  <c:v>Когда учитель собирается дать классу задание или самостоятельную работу я чувствую страх, что не справлюсь.</c:v>
                </c:pt>
                <c:pt idx="13">
                  <c:v>Я точно знаю, что мои родители очень любят меня.</c:v>
                </c:pt>
                <c:pt idx="14">
                  <c:v>Мне часто кажется, что я болен.</c:v>
                </c:pt>
                <c:pt idx="15">
                  <c:v>Почти всё своё свободное время я трачу на выполнение домашнего задания.</c:v>
                </c:pt>
                <c:pt idx="16">
                  <c:v>Когда я сравниваю ребят нашего класса с другими, мне кажется, что самые плохие дети учатся в нашем классе</c:v>
                </c:pt>
                <c:pt idx="17">
                  <c:v>Когда вечером я ложусь в постель, я с тревогой думаю о том, что ждёт меня завтра в школе.</c:v>
                </c:pt>
                <c:pt idx="18">
                  <c:v>Мне кажется, что учитель постоянно недоволен мною.     </c:v>
                </c:pt>
                <c:pt idx="19">
                  <c:v>Я думаю, что плохо вижу</c:v>
                </c:pt>
                <c:pt idx="20">
                  <c:v>Мне интересно в школе.</c:v>
                </c:pt>
                <c:pt idx="21">
                  <c:v>Мне очень нравятся ребята в моём классе.</c:v>
                </c:pt>
                <c:pt idx="22">
                  <c:v>Я стараюсь как можно лучше выполнить задание, но обычно у меня ничего не получается.</c:v>
                </c:pt>
                <c:pt idx="23">
                  <c:v>Я сильно переживаю, когда сравниваю себя с другими.</c:v>
                </c:pt>
                <c:pt idx="24">
                  <c:v>Обычно я спокоен и полон сил.</c:v>
                </c:pt>
              </c:strCache>
            </c:strRef>
          </c:cat>
          <c:val>
            <c:numRef>
              <c:f>Sheet1!$C$2:$C$27</c:f>
              <c:numCache>
                <c:formatCode>General</c:formatCode>
                <c:ptCount val="26"/>
                <c:pt idx="0">
                  <c:v>100</c:v>
                </c:pt>
                <c:pt idx="1">
                  <c:v>16</c:v>
                </c:pt>
                <c:pt idx="2">
                  <c:v>32</c:v>
                </c:pt>
                <c:pt idx="3">
                  <c:v>32</c:v>
                </c:pt>
                <c:pt idx="4">
                  <c:v>36</c:v>
                </c:pt>
                <c:pt idx="5">
                  <c:v>12</c:v>
                </c:pt>
                <c:pt idx="6">
                  <c:v>28</c:v>
                </c:pt>
                <c:pt idx="7">
                  <c:v>20</c:v>
                </c:pt>
                <c:pt idx="8">
                  <c:v>88</c:v>
                </c:pt>
                <c:pt idx="9">
                  <c:v>24</c:v>
                </c:pt>
                <c:pt idx="10">
                  <c:v>0</c:v>
                </c:pt>
                <c:pt idx="11">
                  <c:v>12</c:v>
                </c:pt>
                <c:pt idx="12">
                  <c:v>44</c:v>
                </c:pt>
                <c:pt idx="13">
                  <c:v>100</c:v>
                </c:pt>
                <c:pt idx="14">
                  <c:v>28</c:v>
                </c:pt>
                <c:pt idx="15">
                  <c:v>56</c:v>
                </c:pt>
                <c:pt idx="16">
                  <c:v>12</c:v>
                </c:pt>
                <c:pt idx="17">
                  <c:v>20</c:v>
                </c:pt>
                <c:pt idx="18">
                  <c:v>8</c:v>
                </c:pt>
                <c:pt idx="19">
                  <c:v>20</c:v>
                </c:pt>
                <c:pt idx="20">
                  <c:v>100</c:v>
                </c:pt>
                <c:pt idx="21">
                  <c:v>88</c:v>
                </c:pt>
                <c:pt idx="22">
                  <c:v>24</c:v>
                </c:pt>
                <c:pt idx="23">
                  <c:v>36</c:v>
                </c:pt>
                <c:pt idx="24">
                  <c:v>88</c:v>
                </c:pt>
              </c:numCache>
            </c:numRef>
          </c:val>
          <c:extLst>
            <c:ext xmlns:c14="http://schemas.microsoft.com/office/drawing/2007/8/2/chart" uri="{6F2FDCE9-48DA-4B69-8628-5D25D57E5C99}">
              <c14:invertSolidFillFmt>
                <c14:spPr xmlns:c14="http://schemas.microsoft.com/office/drawing/2007/8/2/chart">
                  <a:solidFill>
                    <a:srgbClr val="FFFFFF"/>
                  </a:solidFill>
                  <a:ln w="12674">
                    <a:solidFill>
                      <a:srgbClr val="000000"/>
                    </a:solidFill>
                    <a:prstDash val="solid"/>
                  </a:ln>
                </c14:spPr>
              </c14:invertSolidFillFmt>
            </c:ext>
          </c:extLst>
        </c:ser>
        <c:dLbls>
          <c:showLegendKey val="0"/>
          <c:showVal val="0"/>
          <c:showCatName val="0"/>
          <c:showSerName val="0"/>
          <c:showPercent val="0"/>
          <c:showBubbleSize val="0"/>
        </c:dLbls>
        <c:gapWidth val="150"/>
        <c:axId val="209054720"/>
        <c:axId val="202384896"/>
      </c:barChart>
      <c:catAx>
        <c:axId val="209054720"/>
        <c:scaling>
          <c:orientation val="minMax"/>
        </c:scaling>
        <c:delete val="1"/>
        <c:axPos val="b"/>
        <c:numFmt formatCode="General" sourceLinked="1"/>
        <c:majorTickMark val="cross"/>
        <c:minorTickMark val="cross"/>
        <c:tickLblPos val="nextTo"/>
        <c:crossAx val="202384896"/>
        <c:crosses val="autoZero"/>
        <c:auto val="1"/>
        <c:lblAlgn val="ctr"/>
        <c:lblOffset val="100"/>
        <c:tickLblSkip val="1"/>
        <c:tickMarkSkip val="1"/>
        <c:noMultiLvlLbl val="1"/>
      </c:catAx>
      <c:valAx>
        <c:axId val="202384896"/>
        <c:scaling>
          <c:orientation val="minMax"/>
        </c:scaling>
        <c:delete val="1"/>
        <c:axPos val="l"/>
        <c:majorGridlines>
          <c:spPr>
            <a:ln w="3168">
              <a:solidFill>
                <a:srgbClr val="000000"/>
              </a:solidFill>
              <a:prstDash val="solid"/>
            </a:ln>
          </c:spPr>
        </c:majorGridlines>
        <c:numFmt formatCode="General" sourceLinked="1"/>
        <c:majorTickMark val="cross"/>
        <c:minorTickMark val="cross"/>
        <c:tickLblPos val="nextTo"/>
        <c:crossAx val="209054720"/>
        <c:crosses val="autoZero"/>
        <c:crossBetween val="between"/>
      </c:valAx>
      <c:spPr>
        <a:solidFill>
          <a:srgbClr val="FFFFFF"/>
        </a:solidFill>
        <a:ln w="12674">
          <a:solidFill>
            <a:srgbClr val="808080"/>
          </a:solidFill>
          <a:prstDash val="solid"/>
        </a:ln>
      </c:spPr>
    </c:plotArea>
    <c:plotVisOnly val="1"/>
    <c:dispBlanksAs val="gap"/>
    <c:showDLblsOverMax val="1"/>
  </c:chart>
  <c:spPr>
    <a:noFill/>
    <a:ln>
      <a:noFill/>
    </a:ln>
  </c:spPr>
  <c:txPr>
    <a:bodyPr/>
    <a:lstStyle/>
    <a:p>
      <a:pPr>
        <a:defRPr sz="2071"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Уважаемые ученики, родители, коллеги, друзья и партнеры школы! Мы представляем вашему вниманию открытый доклад школы за 2017-2018 учебный год.   Он рассчитан, прежде всего на тех, кто так или иначе хочет составить личное представления о нашей школе, получить впечатление об образовательной и воспитательной деятельности, условиях обучения, обеспечении безопасности и мерах, направленных на сохранение здоровья обучающихся; оценить комфорт образовательной среды и преимущества учебы в нашем образовательном учреждении. Предлагаемые для прочтения материалы носят информационный характер.</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B1DA6C-2030-46E4-8ECA-7DE5F458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63109</Words>
  <Characters>359722</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Публичный отчёт о деятельности Муниципального бюджетногообщеобразовательного учреждения«Средней общеобразовательной школа № 9г. Каспийска имени Героев России – пограничников»за 2017 -2018 учебный год</vt:lpstr>
    </vt:vector>
  </TitlesOfParts>
  <Company>SPecialiST RePack</Company>
  <LinksUpToDate>false</LinksUpToDate>
  <CharactersWithSpaces>421988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отчёт о деятельности Муниципального бюджетногообщеобразовательного учреждения«Средней общеобразовательной школа № 9г. Каспийска имени Героев России – пограничников»за 2017 -2018 учебный год</dc:title>
  <dc:creator>1</dc:creator>
  <cp:lastModifiedBy>09</cp:lastModifiedBy>
  <cp:revision>20</cp:revision>
  <cp:lastPrinted>2018-07-18T04:00:00Z</cp:lastPrinted>
  <dcterms:created xsi:type="dcterms:W3CDTF">2018-07-16T04:35:00Z</dcterms:created>
  <dcterms:modified xsi:type="dcterms:W3CDTF">2018-07-20T09:06:00Z</dcterms:modified>
</cp:coreProperties>
</file>