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C2" w:rsidRPr="003B3BA8" w:rsidRDefault="003B3BA8" w:rsidP="003B3BA8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B3BA8">
        <w:rPr>
          <w:b/>
          <w:sz w:val="24"/>
          <w:szCs w:val="24"/>
        </w:rPr>
        <w:t>Приложение №1</w:t>
      </w: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583BA3" w:rsidRPr="004E6DF0" w:rsidRDefault="00583BA3" w:rsidP="00583BA3"/>
    <w:p w:rsidR="00583BA3" w:rsidRDefault="00583BA3" w:rsidP="00583BA3"/>
    <w:p w:rsidR="000319FA" w:rsidRDefault="000319FA" w:rsidP="00583BA3"/>
    <w:p w:rsidR="000319FA" w:rsidRDefault="000319FA" w:rsidP="00583BA3"/>
    <w:p w:rsidR="000319FA" w:rsidRPr="004E6DF0" w:rsidRDefault="000319FA" w:rsidP="00583BA3"/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FB0EC7" w:rsidRDefault="00D27041" w:rsidP="00583BA3">
      <w:pPr>
        <w:jc w:val="center"/>
        <w:rPr>
          <w:b/>
          <w:sz w:val="44"/>
        </w:rPr>
      </w:pPr>
      <w:r>
        <w:rPr>
          <w:b/>
          <w:sz w:val="44"/>
        </w:rPr>
        <w:t xml:space="preserve">Порядок </w:t>
      </w:r>
      <w:r w:rsidR="00A934EB" w:rsidRPr="000319FA">
        <w:rPr>
          <w:b/>
          <w:sz w:val="44"/>
        </w:rPr>
        <w:t xml:space="preserve">организации </w:t>
      </w:r>
      <w:r w:rsidR="001E1BD7" w:rsidRPr="000319FA">
        <w:rPr>
          <w:b/>
          <w:sz w:val="44"/>
        </w:rPr>
        <w:t xml:space="preserve">и </w:t>
      </w:r>
      <w:r w:rsidR="001412E8" w:rsidRPr="000319FA">
        <w:rPr>
          <w:b/>
          <w:sz w:val="44"/>
        </w:rPr>
        <w:t>проведени</w:t>
      </w:r>
      <w:r w:rsidR="00EC38BB">
        <w:rPr>
          <w:b/>
          <w:sz w:val="44"/>
        </w:rPr>
        <w:t>я</w:t>
      </w:r>
      <w:r w:rsidR="001412E8" w:rsidRPr="000319FA">
        <w:rPr>
          <w:b/>
          <w:sz w:val="44"/>
        </w:rPr>
        <w:t xml:space="preserve"> </w:t>
      </w:r>
      <w:r w:rsidR="00EC38BB">
        <w:rPr>
          <w:b/>
          <w:sz w:val="44"/>
        </w:rPr>
        <w:t>апробации единого государственного</w:t>
      </w:r>
      <w:r w:rsidR="00C21B52" w:rsidRPr="000319FA">
        <w:rPr>
          <w:b/>
          <w:sz w:val="44"/>
        </w:rPr>
        <w:t xml:space="preserve"> </w:t>
      </w:r>
      <w:r w:rsidR="00EC38BB">
        <w:rPr>
          <w:b/>
          <w:sz w:val="44"/>
        </w:rPr>
        <w:t xml:space="preserve">экзамена </w:t>
      </w:r>
    </w:p>
    <w:p w:rsidR="002675E5" w:rsidRPr="000319FA" w:rsidRDefault="00EC38BB" w:rsidP="00583BA3">
      <w:pPr>
        <w:jc w:val="center"/>
        <w:rPr>
          <w:b/>
          <w:sz w:val="44"/>
        </w:rPr>
      </w:pPr>
      <w:r>
        <w:rPr>
          <w:b/>
          <w:sz w:val="44"/>
        </w:rPr>
        <w:t>в Республике Дагестан</w:t>
      </w:r>
      <w:r w:rsidR="001412E8" w:rsidRPr="000319FA">
        <w:rPr>
          <w:b/>
          <w:sz w:val="44"/>
        </w:rPr>
        <w:t xml:space="preserve"> </w:t>
      </w: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Default="00BE6209" w:rsidP="00583BA3">
      <w:pPr>
        <w:jc w:val="center"/>
        <w:rPr>
          <w:b/>
          <w:sz w:val="52"/>
        </w:rPr>
      </w:pPr>
    </w:p>
    <w:p w:rsidR="007B5EB6" w:rsidRPr="004E6DF0" w:rsidRDefault="007B5EB6" w:rsidP="00583BA3">
      <w:pPr>
        <w:jc w:val="center"/>
        <w:rPr>
          <w:b/>
          <w:sz w:val="52"/>
        </w:rPr>
      </w:pPr>
    </w:p>
    <w:p w:rsidR="000319FA" w:rsidRPr="004E6DF0" w:rsidRDefault="000319FA" w:rsidP="00583BA3">
      <w:pPr>
        <w:jc w:val="center"/>
        <w:rPr>
          <w:b/>
          <w:sz w:val="52"/>
        </w:rPr>
      </w:pPr>
    </w:p>
    <w:p w:rsidR="00205368" w:rsidRDefault="00205368" w:rsidP="00583BA3">
      <w:pPr>
        <w:jc w:val="center"/>
        <w:rPr>
          <w:b/>
          <w:sz w:val="52"/>
        </w:rPr>
      </w:pPr>
    </w:p>
    <w:p w:rsidR="00EC38BB" w:rsidRDefault="00EC38BB" w:rsidP="00583BA3">
      <w:pPr>
        <w:jc w:val="center"/>
        <w:rPr>
          <w:b/>
          <w:sz w:val="52"/>
        </w:rPr>
      </w:pPr>
    </w:p>
    <w:p w:rsidR="00EC38BB" w:rsidRDefault="00EC38BB" w:rsidP="00583BA3">
      <w:pPr>
        <w:jc w:val="center"/>
        <w:rPr>
          <w:b/>
          <w:sz w:val="52"/>
        </w:rPr>
      </w:pPr>
    </w:p>
    <w:p w:rsidR="00EC38BB" w:rsidRPr="004E6DF0" w:rsidRDefault="00EC38BB" w:rsidP="00583BA3">
      <w:pPr>
        <w:jc w:val="center"/>
        <w:rPr>
          <w:b/>
          <w:sz w:val="52"/>
        </w:rPr>
      </w:pPr>
    </w:p>
    <w:p w:rsidR="00BE6209" w:rsidRPr="004E6DF0" w:rsidRDefault="00BE6209" w:rsidP="007B5EB6">
      <w:pPr>
        <w:rPr>
          <w:b/>
          <w:sz w:val="28"/>
        </w:rPr>
      </w:pPr>
    </w:p>
    <w:p w:rsidR="00BE6209" w:rsidRPr="00FC2242" w:rsidRDefault="00BE6209" w:rsidP="00583BA3">
      <w:pPr>
        <w:jc w:val="center"/>
        <w:rPr>
          <w:b/>
          <w:sz w:val="28"/>
        </w:rPr>
      </w:pPr>
      <w:r w:rsidRPr="004E6DF0">
        <w:rPr>
          <w:b/>
          <w:sz w:val="28"/>
        </w:rPr>
        <w:t>М</w:t>
      </w:r>
      <w:r w:rsidR="00EC38BB">
        <w:rPr>
          <w:b/>
          <w:sz w:val="28"/>
        </w:rPr>
        <w:t>ахачкал</w:t>
      </w:r>
      <w:r w:rsidRPr="004E6DF0">
        <w:rPr>
          <w:b/>
          <w:sz w:val="28"/>
        </w:rPr>
        <w:t xml:space="preserve">а, </w:t>
      </w:r>
      <w:r w:rsidR="002E005A" w:rsidRPr="004E6DF0">
        <w:rPr>
          <w:b/>
          <w:sz w:val="28"/>
        </w:rPr>
        <w:t>201</w:t>
      </w:r>
      <w:r w:rsidR="00EC38BB">
        <w:rPr>
          <w:b/>
          <w:sz w:val="28"/>
        </w:rPr>
        <w:t>8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4193887"/>
        <w:docPartObj>
          <w:docPartGallery w:val="Table of Contents"/>
          <w:docPartUnique/>
        </w:docPartObj>
      </w:sdtPr>
      <w:sdtEndPr/>
      <w:sdtContent>
        <w:p w:rsidR="008106E7" w:rsidRDefault="008106E7" w:rsidP="008106E7">
          <w:pPr>
            <w:pStyle w:val="afb"/>
            <w:pageBreakBefore/>
            <w:rPr>
              <w:rFonts w:ascii="Times New Roman" w:hAnsi="Times New Roman" w:cs="Times New Roman"/>
              <w:color w:val="auto"/>
              <w:sz w:val="32"/>
              <w:szCs w:val="26"/>
            </w:rPr>
          </w:pPr>
          <w:r w:rsidRPr="00CE6C61">
            <w:rPr>
              <w:rFonts w:ascii="Times New Roman" w:hAnsi="Times New Roman" w:cs="Times New Roman"/>
              <w:color w:val="auto"/>
              <w:sz w:val="32"/>
              <w:szCs w:val="26"/>
            </w:rPr>
            <w:t>Оглавление</w:t>
          </w:r>
        </w:p>
        <w:p w:rsidR="00CE6C61" w:rsidRPr="00CE6C61" w:rsidRDefault="00CE6C61" w:rsidP="00CE6C61">
          <w:pPr>
            <w:rPr>
              <w:lang w:eastAsia="en-US"/>
            </w:rPr>
          </w:pPr>
        </w:p>
        <w:p w:rsidR="00672983" w:rsidRPr="00672983" w:rsidRDefault="008A772B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r w:rsidRPr="000A3146">
            <w:rPr>
              <w:sz w:val="26"/>
              <w:szCs w:val="26"/>
            </w:rPr>
            <w:fldChar w:fldCharType="begin"/>
          </w:r>
          <w:r w:rsidR="008106E7" w:rsidRPr="000A3146">
            <w:rPr>
              <w:sz w:val="26"/>
              <w:szCs w:val="26"/>
            </w:rPr>
            <w:instrText xml:space="preserve"> TOC \o "1-3" \h \z \u </w:instrText>
          </w:r>
          <w:r w:rsidRPr="000A3146">
            <w:rPr>
              <w:sz w:val="26"/>
              <w:szCs w:val="26"/>
            </w:rPr>
            <w:fldChar w:fldCharType="separate"/>
          </w:r>
          <w:hyperlink w:anchor="_Toc504400316" w:history="1">
            <w:r w:rsidR="00672983" w:rsidRPr="00672983">
              <w:rPr>
                <w:rStyle w:val="afc"/>
                <w:noProof/>
                <w:sz w:val="28"/>
              </w:rPr>
              <w:t>1. Общие положения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_Toc504400316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3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17" w:history="1">
            <w:r w:rsidR="00672983" w:rsidRPr="00672983">
              <w:rPr>
                <w:rStyle w:val="afc"/>
                <w:noProof/>
                <w:sz w:val="28"/>
              </w:rPr>
              <w:t>2. Категории участников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_Toc504400317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3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18" w:history="1">
            <w:r w:rsidR="00672983" w:rsidRPr="00672983">
              <w:rPr>
                <w:rStyle w:val="afc"/>
                <w:noProof/>
                <w:sz w:val="28"/>
              </w:rPr>
              <w:t>3. Организация проведения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_Toc504400318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3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19" w:history="1">
            <w:r w:rsidR="00672983" w:rsidRPr="00672983">
              <w:rPr>
                <w:rStyle w:val="afc"/>
                <w:noProof/>
                <w:sz w:val="28"/>
              </w:rPr>
              <w:t>4. Сроки и продолжительность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_Toc504400319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4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20" w:history="1">
            <w:r w:rsidR="00672983" w:rsidRPr="00672983">
              <w:rPr>
                <w:rStyle w:val="afc"/>
                <w:noProof/>
                <w:sz w:val="28"/>
              </w:rPr>
              <w:t>5. Порядок сбора исходных сведений и подготовки к проведению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_Toc504400320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5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21" w:history="1">
            <w:r w:rsidR="00672983" w:rsidRPr="00672983">
              <w:rPr>
                <w:rStyle w:val="afc"/>
                <w:noProof/>
                <w:sz w:val="28"/>
              </w:rPr>
              <w:t>6.</w:t>
            </w:r>
            <w:r w:rsidR="00672983" w:rsidRPr="00672983">
              <w:rPr>
                <w:rFonts w:asciiTheme="minorHAnsi" w:eastAsiaTheme="minorEastAsia" w:hAnsiTheme="minorHAnsi" w:cstheme="minorBidi"/>
                <w:noProof/>
                <w:sz w:val="32"/>
                <w:szCs w:val="22"/>
              </w:rPr>
              <w:tab/>
            </w:r>
            <w:r w:rsidR="00672983" w:rsidRPr="00672983">
              <w:rPr>
                <w:rStyle w:val="afc"/>
                <w:noProof/>
                <w:sz w:val="28"/>
              </w:rPr>
              <w:t>Проведение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  <w:r w:rsidR="00672983" w:rsidRPr="00672983">
              <w:rPr>
                <w:noProof/>
                <w:webHidden/>
                <w:sz w:val="28"/>
              </w:rPr>
              <w:fldChar w:fldCharType="begin"/>
            </w:r>
            <w:r w:rsidR="00672983" w:rsidRPr="00672983">
              <w:rPr>
                <w:noProof/>
                <w:webHidden/>
                <w:sz w:val="28"/>
              </w:rPr>
              <w:instrText xml:space="preserve"> PAGEREF _Toc504400321 \h </w:instrText>
            </w:r>
            <w:r w:rsidR="00672983" w:rsidRPr="00672983">
              <w:rPr>
                <w:noProof/>
                <w:webHidden/>
                <w:sz w:val="28"/>
              </w:rPr>
            </w:r>
            <w:r w:rsidR="00672983" w:rsidRPr="00672983">
              <w:rPr>
                <w:noProof/>
                <w:webHidden/>
                <w:sz w:val="28"/>
              </w:rPr>
              <w:fldChar w:fldCharType="separate"/>
            </w:r>
            <w:r w:rsidR="003B3BA8">
              <w:rPr>
                <w:noProof/>
                <w:webHidden/>
                <w:sz w:val="28"/>
              </w:rPr>
              <w:t>5</w:t>
            </w:r>
            <w:r w:rsidR="00672983" w:rsidRPr="00672983">
              <w:rPr>
                <w:noProof/>
                <w:webHidden/>
                <w:sz w:val="28"/>
              </w:rPr>
              <w:fldChar w:fldCharType="end"/>
            </w:r>
          </w:hyperlink>
        </w:p>
        <w:p w:rsidR="00672983" w:rsidRPr="00672983" w:rsidRDefault="00CD2886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32"/>
              <w:szCs w:val="22"/>
            </w:rPr>
          </w:pPr>
          <w:hyperlink w:anchor="_Toc504400323" w:history="1">
            <w:r w:rsidR="00B26474">
              <w:rPr>
                <w:rStyle w:val="afc"/>
                <w:noProof/>
                <w:sz w:val="28"/>
              </w:rPr>
              <w:t>7</w:t>
            </w:r>
            <w:r w:rsidR="00672983" w:rsidRPr="00672983">
              <w:rPr>
                <w:rStyle w:val="afc"/>
                <w:noProof/>
                <w:sz w:val="28"/>
              </w:rPr>
              <w:t>.</w:t>
            </w:r>
            <w:r w:rsidR="00672983" w:rsidRPr="00672983">
              <w:rPr>
                <w:rFonts w:asciiTheme="minorHAnsi" w:eastAsiaTheme="minorEastAsia" w:hAnsiTheme="minorHAnsi" w:cstheme="minorBidi"/>
                <w:noProof/>
                <w:sz w:val="32"/>
                <w:szCs w:val="22"/>
              </w:rPr>
              <w:tab/>
            </w:r>
            <w:r w:rsidR="00672983" w:rsidRPr="00672983">
              <w:rPr>
                <w:rStyle w:val="afc"/>
                <w:noProof/>
                <w:sz w:val="28"/>
              </w:rPr>
              <w:t>Обработка результатов апробации единого государственного экзамена</w:t>
            </w:r>
            <w:r w:rsidR="00672983" w:rsidRPr="00672983">
              <w:rPr>
                <w:noProof/>
                <w:webHidden/>
                <w:sz w:val="28"/>
              </w:rPr>
              <w:tab/>
            </w:r>
          </w:hyperlink>
          <w:r w:rsidR="00B26474">
            <w:rPr>
              <w:noProof/>
              <w:sz w:val="28"/>
            </w:rPr>
            <w:t>7</w:t>
          </w:r>
        </w:p>
        <w:p w:rsidR="008106E7" w:rsidRPr="004E6DF0" w:rsidRDefault="008A772B">
          <w:r w:rsidRPr="000A3146">
            <w:rPr>
              <w:sz w:val="26"/>
              <w:szCs w:val="26"/>
            </w:rPr>
            <w:fldChar w:fldCharType="end"/>
          </w:r>
        </w:p>
      </w:sdtContent>
    </w:sdt>
    <w:p w:rsidR="008106E7" w:rsidRDefault="008106E7" w:rsidP="008106E7">
      <w:pPr>
        <w:pStyle w:val="1"/>
        <w:spacing w:line="360" w:lineRule="auto"/>
        <w:ind w:left="720"/>
        <w:rPr>
          <w:color w:val="000000" w:themeColor="text1"/>
          <w:sz w:val="32"/>
          <w:szCs w:val="24"/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Default="00FB0EC7" w:rsidP="00FB0EC7">
      <w:pPr>
        <w:rPr>
          <w:lang w:val="en-US"/>
        </w:rPr>
      </w:pPr>
    </w:p>
    <w:p w:rsidR="00FB0EC7" w:rsidRPr="00FB0EC7" w:rsidRDefault="00FB0EC7" w:rsidP="00FB0EC7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B26474" w:rsidRDefault="00B26474" w:rsidP="000A3146">
      <w:pPr>
        <w:rPr>
          <w:lang w:val="en-US"/>
        </w:rPr>
      </w:pPr>
    </w:p>
    <w:p w:rsidR="00B26474" w:rsidRDefault="00B26474" w:rsidP="000A3146">
      <w:pPr>
        <w:rPr>
          <w:lang w:val="en-US"/>
        </w:rPr>
      </w:pPr>
    </w:p>
    <w:p w:rsidR="00B26474" w:rsidRDefault="00B26474" w:rsidP="000A3146">
      <w:pPr>
        <w:rPr>
          <w:lang w:val="en-US"/>
        </w:rPr>
      </w:pPr>
    </w:p>
    <w:p w:rsidR="00672983" w:rsidRDefault="00672983" w:rsidP="000A3146">
      <w:pPr>
        <w:rPr>
          <w:lang w:val="en-US"/>
        </w:rPr>
      </w:pPr>
    </w:p>
    <w:p w:rsidR="002675E5" w:rsidRPr="000A3146" w:rsidRDefault="00207FA9" w:rsidP="000319FA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1" w:name="_Toc504400316"/>
      <w:r w:rsidRPr="000A3146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2675E5" w:rsidRPr="000A3146">
        <w:rPr>
          <w:rFonts w:ascii="Times New Roman" w:hAnsi="Times New Roman" w:cs="Times New Roman"/>
          <w:color w:val="auto"/>
        </w:rPr>
        <w:t>Общие положения</w:t>
      </w:r>
      <w:bookmarkEnd w:id="1"/>
    </w:p>
    <w:p w:rsidR="002757C1" w:rsidRPr="000A3146" w:rsidRDefault="002757C1" w:rsidP="000319FA">
      <w:pPr>
        <w:spacing w:line="276" w:lineRule="auto"/>
        <w:rPr>
          <w:sz w:val="26"/>
          <w:szCs w:val="26"/>
        </w:rPr>
      </w:pPr>
    </w:p>
    <w:p w:rsidR="006C522E" w:rsidRPr="006131F2" w:rsidRDefault="00EC38BB" w:rsidP="000319FA">
      <w:pPr>
        <w:widowControl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A934EB" w:rsidRPr="006131F2">
        <w:rPr>
          <w:sz w:val="26"/>
          <w:szCs w:val="26"/>
        </w:rPr>
        <w:t xml:space="preserve">организации и </w:t>
      </w:r>
      <w:r w:rsidR="001412E8" w:rsidRPr="006131F2">
        <w:rPr>
          <w:sz w:val="26"/>
          <w:szCs w:val="26"/>
        </w:rPr>
        <w:t>проведени</w:t>
      </w:r>
      <w:r>
        <w:rPr>
          <w:sz w:val="26"/>
          <w:szCs w:val="26"/>
        </w:rPr>
        <w:t>я</w:t>
      </w:r>
      <w:r w:rsidR="001412E8" w:rsidRPr="006131F2">
        <w:rPr>
          <w:sz w:val="26"/>
          <w:szCs w:val="26"/>
        </w:rPr>
        <w:t xml:space="preserve"> </w:t>
      </w:r>
      <w:r>
        <w:rPr>
          <w:sz w:val="26"/>
          <w:szCs w:val="26"/>
        </w:rPr>
        <w:t>апробации единого государственного экзамена</w:t>
      </w:r>
      <w:r w:rsidR="001412E8" w:rsidRPr="006131F2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Порядок</w:t>
      </w:r>
      <w:r w:rsidR="001412E8" w:rsidRPr="006131F2">
        <w:rPr>
          <w:sz w:val="26"/>
          <w:szCs w:val="26"/>
        </w:rPr>
        <w:t>) определя</w:t>
      </w:r>
      <w:r w:rsidR="008D09D9">
        <w:rPr>
          <w:sz w:val="26"/>
          <w:szCs w:val="26"/>
        </w:rPr>
        <w:t>е</w:t>
      </w:r>
      <w:r w:rsidR="001412E8" w:rsidRPr="006131F2">
        <w:rPr>
          <w:sz w:val="26"/>
          <w:szCs w:val="26"/>
        </w:rPr>
        <w:t xml:space="preserve">т </w:t>
      </w:r>
      <w:r w:rsidR="004849C0" w:rsidRPr="006131F2">
        <w:rPr>
          <w:sz w:val="26"/>
          <w:szCs w:val="26"/>
        </w:rPr>
        <w:t xml:space="preserve">категории </w:t>
      </w:r>
      <w:r w:rsidR="00CD5B5C" w:rsidRPr="006131F2">
        <w:rPr>
          <w:sz w:val="26"/>
          <w:szCs w:val="26"/>
        </w:rPr>
        <w:t>участников</w:t>
      </w:r>
      <w:r w:rsidR="000319FA" w:rsidRPr="000319FA">
        <w:t xml:space="preserve"> </w:t>
      </w:r>
      <w:r w:rsidR="00BF7944">
        <w:rPr>
          <w:sz w:val="26"/>
          <w:szCs w:val="26"/>
        </w:rPr>
        <w:t xml:space="preserve">апробации </w:t>
      </w:r>
      <w:r w:rsidR="008D09D9">
        <w:rPr>
          <w:sz w:val="26"/>
          <w:szCs w:val="26"/>
        </w:rPr>
        <w:t>единого государственного экзамена</w:t>
      </w:r>
      <w:r w:rsidR="00CD5B5C" w:rsidRPr="006131F2">
        <w:rPr>
          <w:sz w:val="26"/>
          <w:szCs w:val="26"/>
        </w:rPr>
        <w:t xml:space="preserve">, </w:t>
      </w:r>
      <w:r w:rsidR="00872F3A" w:rsidRPr="006131F2">
        <w:rPr>
          <w:sz w:val="26"/>
          <w:szCs w:val="26"/>
        </w:rPr>
        <w:t xml:space="preserve">сроки </w:t>
      </w:r>
      <w:r w:rsidR="00DF16CD" w:rsidRPr="006131F2">
        <w:rPr>
          <w:sz w:val="26"/>
          <w:szCs w:val="26"/>
        </w:rPr>
        <w:t xml:space="preserve">и продолжительность </w:t>
      </w:r>
      <w:r w:rsidR="00CB47D7" w:rsidRPr="006131F2">
        <w:rPr>
          <w:sz w:val="26"/>
          <w:szCs w:val="26"/>
        </w:rPr>
        <w:t>проведения</w:t>
      </w:r>
      <w:r w:rsidR="00BF7944" w:rsidRPr="00BF7944">
        <w:rPr>
          <w:sz w:val="26"/>
          <w:szCs w:val="26"/>
        </w:rPr>
        <w:t xml:space="preserve"> </w:t>
      </w:r>
      <w:r w:rsidR="00BF7944">
        <w:rPr>
          <w:sz w:val="26"/>
          <w:szCs w:val="26"/>
        </w:rPr>
        <w:t>апробации</w:t>
      </w:r>
      <w:r w:rsidR="00CB47D7" w:rsidRPr="006131F2">
        <w:rPr>
          <w:sz w:val="26"/>
          <w:szCs w:val="26"/>
        </w:rPr>
        <w:t xml:space="preserve"> </w:t>
      </w:r>
      <w:r w:rsidR="008D09D9">
        <w:rPr>
          <w:sz w:val="26"/>
          <w:szCs w:val="26"/>
        </w:rPr>
        <w:t>единого государственного экзамена</w:t>
      </w:r>
      <w:r w:rsidR="00CB47D7" w:rsidRPr="006131F2">
        <w:rPr>
          <w:sz w:val="26"/>
          <w:szCs w:val="26"/>
        </w:rPr>
        <w:t xml:space="preserve">, требования, предъявляемые к лицам, привлекаемым к проведению </w:t>
      </w:r>
      <w:r w:rsidR="00D371E5" w:rsidRPr="006131F2">
        <w:rPr>
          <w:sz w:val="26"/>
          <w:szCs w:val="26"/>
        </w:rPr>
        <w:t xml:space="preserve">и проверке </w:t>
      </w:r>
      <w:r w:rsidR="00FB0EC7">
        <w:rPr>
          <w:sz w:val="26"/>
          <w:szCs w:val="26"/>
        </w:rPr>
        <w:t xml:space="preserve">работ участников </w:t>
      </w:r>
      <w:r w:rsidR="00BF7944">
        <w:rPr>
          <w:sz w:val="26"/>
          <w:szCs w:val="26"/>
        </w:rPr>
        <w:t xml:space="preserve">апробации </w:t>
      </w:r>
      <w:r w:rsidR="008D09D9">
        <w:rPr>
          <w:sz w:val="26"/>
          <w:szCs w:val="26"/>
        </w:rPr>
        <w:t>единого государственного экзамена</w:t>
      </w:r>
      <w:r w:rsidR="00CB47D7" w:rsidRPr="006131F2">
        <w:rPr>
          <w:sz w:val="26"/>
          <w:szCs w:val="26"/>
        </w:rPr>
        <w:t>,</w:t>
      </w:r>
      <w:r w:rsidR="00853F96" w:rsidRPr="006131F2">
        <w:rPr>
          <w:sz w:val="26"/>
          <w:szCs w:val="26"/>
        </w:rPr>
        <w:t xml:space="preserve"> </w:t>
      </w:r>
      <w:r w:rsidR="000319FA">
        <w:rPr>
          <w:sz w:val="26"/>
          <w:szCs w:val="26"/>
        </w:rPr>
        <w:t xml:space="preserve">порядок </w:t>
      </w:r>
      <w:r w:rsidR="00853F96" w:rsidRPr="006131F2">
        <w:rPr>
          <w:sz w:val="26"/>
          <w:szCs w:val="26"/>
        </w:rPr>
        <w:t>сбор</w:t>
      </w:r>
      <w:r w:rsidR="000319FA">
        <w:rPr>
          <w:sz w:val="26"/>
          <w:szCs w:val="26"/>
        </w:rPr>
        <w:t>а</w:t>
      </w:r>
      <w:r w:rsidR="00853F96" w:rsidRPr="006131F2">
        <w:rPr>
          <w:sz w:val="26"/>
          <w:szCs w:val="26"/>
        </w:rPr>
        <w:t xml:space="preserve"> исходных сведений и </w:t>
      </w:r>
      <w:r w:rsidR="000319FA" w:rsidRPr="006131F2">
        <w:rPr>
          <w:sz w:val="26"/>
          <w:szCs w:val="26"/>
        </w:rPr>
        <w:t>подготовк</w:t>
      </w:r>
      <w:r w:rsidR="000319FA">
        <w:rPr>
          <w:sz w:val="26"/>
          <w:szCs w:val="26"/>
        </w:rPr>
        <w:t>и</w:t>
      </w:r>
      <w:r w:rsidR="000319FA" w:rsidRPr="006131F2">
        <w:rPr>
          <w:sz w:val="26"/>
          <w:szCs w:val="26"/>
        </w:rPr>
        <w:t xml:space="preserve"> </w:t>
      </w:r>
      <w:r w:rsidR="00853F96" w:rsidRPr="006131F2">
        <w:rPr>
          <w:sz w:val="26"/>
          <w:szCs w:val="26"/>
        </w:rPr>
        <w:t xml:space="preserve">к проведению </w:t>
      </w:r>
      <w:r w:rsidR="00BF7944">
        <w:rPr>
          <w:sz w:val="26"/>
          <w:szCs w:val="26"/>
        </w:rPr>
        <w:t>апробации единого государственного экзамена</w:t>
      </w:r>
      <w:r w:rsidR="00853F96" w:rsidRPr="006131F2">
        <w:rPr>
          <w:sz w:val="26"/>
          <w:szCs w:val="26"/>
        </w:rPr>
        <w:t>,</w:t>
      </w:r>
      <w:r w:rsidR="00CB47D7" w:rsidRPr="006131F2">
        <w:rPr>
          <w:sz w:val="26"/>
          <w:szCs w:val="26"/>
        </w:rPr>
        <w:t xml:space="preserve"> порядок проверки</w:t>
      </w:r>
      <w:r w:rsidR="00FB0EC7">
        <w:rPr>
          <w:sz w:val="26"/>
          <w:szCs w:val="26"/>
        </w:rPr>
        <w:t xml:space="preserve"> работ участников</w:t>
      </w:r>
      <w:r w:rsidR="00CB47D7" w:rsidRPr="006131F2">
        <w:rPr>
          <w:sz w:val="26"/>
          <w:szCs w:val="26"/>
        </w:rPr>
        <w:t xml:space="preserve"> </w:t>
      </w:r>
      <w:r w:rsidR="00BF7944">
        <w:rPr>
          <w:sz w:val="26"/>
          <w:szCs w:val="26"/>
        </w:rPr>
        <w:t>апробации единого государственного экзамена</w:t>
      </w:r>
      <w:r w:rsidR="00373A74" w:rsidRPr="006131F2">
        <w:rPr>
          <w:sz w:val="26"/>
          <w:szCs w:val="26"/>
        </w:rPr>
        <w:t xml:space="preserve">, порядок обработки результатов </w:t>
      </w:r>
      <w:r w:rsidR="00BF7944">
        <w:rPr>
          <w:sz w:val="26"/>
          <w:szCs w:val="26"/>
        </w:rPr>
        <w:t>апробации единого государственного экзамена.</w:t>
      </w:r>
    </w:p>
    <w:p w:rsidR="002675E5" w:rsidRPr="006131F2" w:rsidRDefault="00207FA9" w:rsidP="000319FA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2" w:name="_Toc504400317"/>
      <w:r w:rsidRPr="006131F2">
        <w:rPr>
          <w:rFonts w:ascii="Times New Roman" w:hAnsi="Times New Roman" w:cs="Times New Roman"/>
          <w:color w:val="auto"/>
        </w:rPr>
        <w:t xml:space="preserve">2. </w:t>
      </w:r>
      <w:r w:rsidR="00C90F53">
        <w:rPr>
          <w:rFonts w:ascii="Times New Roman" w:hAnsi="Times New Roman" w:cs="Times New Roman"/>
          <w:color w:val="auto"/>
        </w:rPr>
        <w:t>Категории участников</w:t>
      </w:r>
      <w:r w:rsidR="002675E5" w:rsidRPr="006131F2">
        <w:rPr>
          <w:rFonts w:ascii="Times New Roman" w:hAnsi="Times New Roman" w:cs="Times New Roman"/>
          <w:color w:val="auto"/>
        </w:rPr>
        <w:t xml:space="preserve"> </w:t>
      </w:r>
      <w:r w:rsidR="009B3DDF" w:rsidRPr="009B3DDF">
        <w:rPr>
          <w:rFonts w:ascii="Times New Roman" w:hAnsi="Times New Roman" w:cs="Times New Roman"/>
          <w:color w:val="auto"/>
        </w:rPr>
        <w:t>апробации единого государственного экзамена</w:t>
      </w:r>
      <w:bookmarkEnd w:id="2"/>
    </w:p>
    <w:p w:rsidR="002757C1" w:rsidRPr="006131F2" w:rsidRDefault="002757C1" w:rsidP="000319FA">
      <w:pPr>
        <w:spacing w:line="276" w:lineRule="auto"/>
        <w:rPr>
          <w:sz w:val="26"/>
          <w:szCs w:val="26"/>
        </w:rPr>
      </w:pPr>
    </w:p>
    <w:p w:rsidR="00F23846" w:rsidRPr="006131F2" w:rsidRDefault="006C3D0C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2.1. </w:t>
      </w:r>
      <w:r w:rsidR="00560005">
        <w:rPr>
          <w:sz w:val="26"/>
          <w:szCs w:val="26"/>
        </w:rPr>
        <w:t>Апробация единого государственного экзамена</w:t>
      </w:r>
      <w:r w:rsidR="00046A7D" w:rsidRPr="006131F2">
        <w:rPr>
          <w:sz w:val="26"/>
          <w:szCs w:val="26"/>
        </w:rPr>
        <w:t xml:space="preserve"> проводится для обучающихся </w:t>
      </w:r>
      <w:r w:rsidR="00C90F53">
        <w:rPr>
          <w:sz w:val="26"/>
          <w:szCs w:val="26"/>
          <w:lang w:val="en-US"/>
        </w:rPr>
        <w:t>XI</w:t>
      </w:r>
      <w:r w:rsidR="00C90F53" w:rsidRPr="000319FA">
        <w:rPr>
          <w:sz w:val="26"/>
          <w:szCs w:val="26"/>
        </w:rPr>
        <w:t xml:space="preserve"> (</w:t>
      </w:r>
      <w:r w:rsidR="00C90F53">
        <w:rPr>
          <w:sz w:val="26"/>
          <w:szCs w:val="26"/>
          <w:lang w:val="en-US"/>
        </w:rPr>
        <w:t>XII</w:t>
      </w:r>
      <w:r w:rsidR="00C90F53" w:rsidRPr="000319FA">
        <w:rPr>
          <w:sz w:val="26"/>
          <w:szCs w:val="26"/>
        </w:rPr>
        <w:t xml:space="preserve">) </w:t>
      </w:r>
      <w:r w:rsidR="00C90F53">
        <w:rPr>
          <w:sz w:val="26"/>
          <w:szCs w:val="26"/>
        </w:rPr>
        <w:t>классов</w:t>
      </w:r>
      <w:r w:rsidR="00560005">
        <w:rPr>
          <w:sz w:val="26"/>
          <w:szCs w:val="26"/>
        </w:rPr>
        <w:t xml:space="preserve"> Республики Дагестан, а также </w:t>
      </w:r>
      <w:r w:rsidR="00F23846" w:rsidRPr="006131F2">
        <w:rPr>
          <w:sz w:val="26"/>
          <w:szCs w:val="26"/>
        </w:rPr>
        <w:t>обучающи</w:t>
      </w:r>
      <w:r w:rsidR="000667E7" w:rsidRPr="006131F2">
        <w:rPr>
          <w:sz w:val="26"/>
          <w:szCs w:val="26"/>
        </w:rPr>
        <w:t>х</w:t>
      </w:r>
      <w:r w:rsidR="00F23846" w:rsidRPr="006131F2">
        <w:rPr>
          <w:sz w:val="26"/>
          <w:szCs w:val="26"/>
        </w:rPr>
        <w:t>ся с ограниченными возможностями здоровья</w:t>
      </w:r>
      <w:r w:rsidR="00FB3367" w:rsidRPr="006131F2">
        <w:rPr>
          <w:sz w:val="26"/>
          <w:szCs w:val="26"/>
        </w:rPr>
        <w:t xml:space="preserve">, </w:t>
      </w:r>
      <w:r w:rsidR="00F23846" w:rsidRPr="006131F2">
        <w:rPr>
          <w:sz w:val="26"/>
          <w:szCs w:val="26"/>
        </w:rPr>
        <w:t>детей-инвалидов и инвалидов</w:t>
      </w:r>
      <w:r w:rsidRPr="006131F2">
        <w:rPr>
          <w:sz w:val="26"/>
          <w:szCs w:val="26"/>
        </w:rPr>
        <w:t xml:space="preserve"> </w:t>
      </w:r>
      <w:r w:rsidR="00F23846" w:rsidRPr="006131F2">
        <w:rPr>
          <w:sz w:val="26"/>
          <w:szCs w:val="26"/>
        </w:rPr>
        <w:t>по образовательным программам среднего общего образования.</w:t>
      </w:r>
    </w:p>
    <w:p w:rsidR="00B42BA2" w:rsidRPr="00FC2242" w:rsidRDefault="00560005" w:rsidP="00C70B9E">
      <w:pPr>
        <w:widowControl w:val="0"/>
        <w:spacing w:line="276" w:lineRule="auto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2.2</w:t>
      </w:r>
      <w:r w:rsidR="00911648" w:rsidRPr="006131F2">
        <w:rPr>
          <w:sz w:val="26"/>
          <w:szCs w:val="26"/>
        </w:rPr>
        <w:t>.</w:t>
      </w:r>
      <w:r w:rsidR="00911648" w:rsidRPr="006131F2">
        <w:rPr>
          <w:sz w:val="26"/>
          <w:szCs w:val="26"/>
        </w:rPr>
        <w:tab/>
      </w:r>
      <w:r>
        <w:rPr>
          <w:sz w:val="26"/>
          <w:szCs w:val="26"/>
        </w:rPr>
        <w:t>Апробация единого государственного экзамена</w:t>
      </w:r>
      <w:r>
        <w:rPr>
          <w:bCs/>
          <w:sz w:val="26"/>
          <w:szCs w:val="26"/>
        </w:rPr>
        <w:t xml:space="preserve"> проводится </w:t>
      </w:r>
      <w:r w:rsidR="00B42BA2">
        <w:rPr>
          <w:bCs/>
          <w:sz w:val="26"/>
          <w:szCs w:val="26"/>
        </w:rPr>
        <w:t>по обязательным</w:t>
      </w:r>
      <w:r w:rsidR="00B42BA2" w:rsidRPr="00B42BA2">
        <w:rPr>
          <w:bCs/>
          <w:sz w:val="26"/>
          <w:szCs w:val="26"/>
        </w:rPr>
        <w:t xml:space="preserve"> учебным предметам</w:t>
      </w:r>
      <w:r w:rsidR="00B42BA2">
        <w:rPr>
          <w:bCs/>
          <w:sz w:val="26"/>
          <w:szCs w:val="26"/>
        </w:rPr>
        <w:t xml:space="preserve"> (русский язык и математика</w:t>
      </w:r>
      <w:r w:rsidR="003C6248">
        <w:rPr>
          <w:bCs/>
          <w:sz w:val="26"/>
          <w:szCs w:val="26"/>
        </w:rPr>
        <w:t xml:space="preserve"> (базовый уровень</w:t>
      </w:r>
      <w:r w:rsidR="00B42BA2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2757C1" w:rsidRPr="006131F2" w:rsidRDefault="00774155" w:rsidP="00FA0598">
      <w:pPr>
        <w:pStyle w:val="1"/>
        <w:spacing w:line="276" w:lineRule="auto"/>
        <w:rPr>
          <w:rFonts w:ascii="Times New Roman" w:hAnsi="Times New Roman" w:cs="Times New Roman"/>
          <w:bCs w:val="0"/>
          <w:color w:val="auto"/>
        </w:rPr>
      </w:pPr>
      <w:bookmarkStart w:id="3" w:name="_Toc504400318"/>
      <w:r>
        <w:rPr>
          <w:rFonts w:ascii="Times New Roman" w:hAnsi="Times New Roman" w:cs="Times New Roman"/>
          <w:bCs w:val="0"/>
          <w:color w:val="auto"/>
        </w:rPr>
        <w:t>3</w:t>
      </w:r>
      <w:r w:rsidR="008C4199">
        <w:rPr>
          <w:rFonts w:ascii="Times New Roman" w:hAnsi="Times New Roman" w:cs="Times New Roman"/>
          <w:bCs w:val="0"/>
          <w:color w:val="auto"/>
        </w:rPr>
        <w:t xml:space="preserve">. </w:t>
      </w:r>
      <w:r w:rsidR="002675E5" w:rsidRPr="006131F2">
        <w:rPr>
          <w:rFonts w:ascii="Times New Roman" w:hAnsi="Times New Roman" w:cs="Times New Roman"/>
          <w:bCs w:val="0"/>
          <w:color w:val="auto"/>
        </w:rPr>
        <w:t xml:space="preserve">Организация проведения </w:t>
      </w:r>
      <w:r w:rsidR="009B3DDF" w:rsidRPr="009B3DDF">
        <w:rPr>
          <w:rFonts w:ascii="Times New Roman" w:hAnsi="Times New Roman" w:cs="Times New Roman"/>
          <w:color w:val="auto"/>
        </w:rPr>
        <w:t>апробации единого государственного экзамена</w:t>
      </w:r>
      <w:bookmarkEnd w:id="3"/>
    </w:p>
    <w:p w:rsidR="00A3194B" w:rsidRPr="00895F7E" w:rsidRDefault="00A3194B" w:rsidP="00FA0598">
      <w:pPr>
        <w:pStyle w:val="af8"/>
        <w:spacing w:line="276" w:lineRule="auto"/>
        <w:ind w:left="450"/>
        <w:rPr>
          <w:sz w:val="26"/>
          <w:szCs w:val="26"/>
        </w:rPr>
      </w:pPr>
    </w:p>
    <w:p w:rsidR="0023415B" w:rsidRPr="00895F7E" w:rsidRDefault="00774155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3</w:t>
      </w:r>
      <w:r w:rsidR="00CB7738" w:rsidRPr="00895F7E">
        <w:rPr>
          <w:sz w:val="26"/>
          <w:szCs w:val="26"/>
        </w:rPr>
        <w:t xml:space="preserve">.1. </w:t>
      </w:r>
      <w:r w:rsidR="00314E3C" w:rsidRPr="00895F7E">
        <w:rPr>
          <w:sz w:val="26"/>
          <w:szCs w:val="26"/>
        </w:rPr>
        <w:t xml:space="preserve">Министерство образования и науки РД </w:t>
      </w:r>
      <w:r w:rsidR="007B6607" w:rsidRPr="00895F7E">
        <w:rPr>
          <w:sz w:val="26"/>
          <w:szCs w:val="26"/>
        </w:rPr>
        <w:t>(</w:t>
      </w:r>
      <w:r w:rsidR="007754EA" w:rsidRPr="00895F7E">
        <w:rPr>
          <w:sz w:val="26"/>
          <w:szCs w:val="26"/>
        </w:rPr>
        <w:t xml:space="preserve">далее – </w:t>
      </w:r>
      <w:r w:rsidR="00895F7E" w:rsidRPr="00895F7E">
        <w:rPr>
          <w:sz w:val="26"/>
          <w:szCs w:val="26"/>
        </w:rPr>
        <w:t>Минобрнауки РД)</w:t>
      </w:r>
      <w:r w:rsidR="00E638EF" w:rsidRPr="00895F7E">
        <w:rPr>
          <w:sz w:val="26"/>
          <w:szCs w:val="26"/>
        </w:rPr>
        <w:t xml:space="preserve"> осуществляет следующие функции в рамках проведения </w:t>
      </w:r>
      <w:r w:rsidR="00314E3C" w:rsidRPr="00895F7E">
        <w:rPr>
          <w:sz w:val="26"/>
          <w:szCs w:val="26"/>
        </w:rPr>
        <w:t>апробации единого государственного экзамена</w:t>
      </w:r>
      <w:r w:rsidR="00E638EF" w:rsidRPr="00895F7E">
        <w:rPr>
          <w:sz w:val="26"/>
          <w:szCs w:val="26"/>
        </w:rPr>
        <w:t>:</w:t>
      </w:r>
    </w:p>
    <w:p w:rsidR="00D706C0" w:rsidRPr="00895F7E" w:rsidRDefault="00D706C0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осуществляет методическое обеспечение проведения апробации единого государственного экзамена;</w:t>
      </w:r>
    </w:p>
    <w:p w:rsidR="00D706C0" w:rsidRPr="00895F7E" w:rsidRDefault="00774155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определяет</w:t>
      </w:r>
      <w:r w:rsidR="00D706C0" w:rsidRPr="00895F7E">
        <w:rPr>
          <w:sz w:val="26"/>
          <w:szCs w:val="26"/>
        </w:rPr>
        <w:t xml:space="preserve"> сроки обработки и проверки </w:t>
      </w:r>
      <w:r w:rsidR="007754EA" w:rsidRPr="00895F7E">
        <w:rPr>
          <w:sz w:val="26"/>
          <w:szCs w:val="26"/>
        </w:rPr>
        <w:t xml:space="preserve">работ участников </w:t>
      </w:r>
      <w:r w:rsidR="00D706C0" w:rsidRPr="00895F7E">
        <w:rPr>
          <w:sz w:val="26"/>
          <w:szCs w:val="26"/>
        </w:rPr>
        <w:t>апробации единого государственного экзамена.</w:t>
      </w:r>
    </w:p>
    <w:p w:rsidR="00D706C0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3</w:t>
      </w:r>
      <w:r w:rsidR="00D706C0" w:rsidRPr="00895F7E">
        <w:rPr>
          <w:sz w:val="26"/>
          <w:szCs w:val="26"/>
        </w:rPr>
        <w:t xml:space="preserve">.2. </w:t>
      </w:r>
      <w:r w:rsidR="00314E3C" w:rsidRPr="00895F7E">
        <w:rPr>
          <w:sz w:val="26"/>
          <w:szCs w:val="26"/>
        </w:rPr>
        <w:t>Центр качества образования Дагестанского института развития образования</w:t>
      </w:r>
      <w:r w:rsidR="0073637E" w:rsidRPr="00895F7E">
        <w:rPr>
          <w:sz w:val="26"/>
          <w:szCs w:val="26"/>
        </w:rPr>
        <w:t xml:space="preserve"> (далее – ЦКО ДИРО)</w:t>
      </w:r>
      <w:r w:rsidR="006C06DD" w:rsidRPr="00895F7E">
        <w:rPr>
          <w:sz w:val="26"/>
          <w:szCs w:val="26"/>
        </w:rPr>
        <w:t xml:space="preserve"> о</w:t>
      </w:r>
      <w:r w:rsidR="00106989" w:rsidRPr="00895F7E">
        <w:rPr>
          <w:sz w:val="26"/>
          <w:szCs w:val="26"/>
        </w:rPr>
        <w:t>рганизу</w:t>
      </w:r>
      <w:r w:rsidR="00314E3C" w:rsidRPr="00895F7E">
        <w:rPr>
          <w:sz w:val="26"/>
          <w:szCs w:val="26"/>
        </w:rPr>
        <w:t>е</w:t>
      </w:r>
      <w:r w:rsidR="00106989" w:rsidRPr="00895F7E">
        <w:rPr>
          <w:sz w:val="26"/>
          <w:szCs w:val="26"/>
        </w:rPr>
        <w:t>т</w:t>
      </w:r>
      <w:r w:rsidRPr="00895F7E">
        <w:rPr>
          <w:sz w:val="26"/>
          <w:szCs w:val="26"/>
        </w:rPr>
        <w:t xml:space="preserve"> организационное и технологическое обеспечение проведения апробации единого государственного экзамена на территории Республики Дагестан</w:t>
      </w:r>
      <w:r w:rsidR="00D706C0" w:rsidRPr="00895F7E">
        <w:rPr>
          <w:sz w:val="26"/>
          <w:szCs w:val="26"/>
        </w:rPr>
        <w:t>:</w:t>
      </w:r>
    </w:p>
    <w:p w:rsidR="00D706C0" w:rsidRPr="00895F7E" w:rsidRDefault="00D706C0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разраб</w:t>
      </w:r>
      <w:r w:rsidR="007754EA" w:rsidRPr="00895F7E">
        <w:rPr>
          <w:sz w:val="26"/>
          <w:szCs w:val="26"/>
        </w:rPr>
        <w:t>отку</w:t>
      </w:r>
      <w:r w:rsidRPr="00895F7E">
        <w:rPr>
          <w:sz w:val="26"/>
          <w:szCs w:val="26"/>
        </w:rPr>
        <w:t xml:space="preserve"> едины</w:t>
      </w:r>
      <w:r w:rsidR="007754EA" w:rsidRPr="00895F7E">
        <w:rPr>
          <w:sz w:val="26"/>
          <w:szCs w:val="26"/>
        </w:rPr>
        <w:t>х</w:t>
      </w:r>
      <w:r w:rsidRPr="00895F7E">
        <w:rPr>
          <w:sz w:val="26"/>
          <w:szCs w:val="26"/>
        </w:rPr>
        <w:t xml:space="preserve"> формат</w:t>
      </w:r>
      <w:r w:rsidR="007754EA" w:rsidRPr="00895F7E">
        <w:rPr>
          <w:sz w:val="26"/>
          <w:szCs w:val="26"/>
        </w:rPr>
        <w:t>ов</w:t>
      </w:r>
      <w:r w:rsidRPr="00895F7E">
        <w:rPr>
          <w:sz w:val="26"/>
          <w:szCs w:val="26"/>
        </w:rPr>
        <w:t xml:space="preserve"> бланков апробации единого государственного экзамена; </w:t>
      </w:r>
    </w:p>
    <w:p w:rsidR="004B157D" w:rsidRPr="00895F7E" w:rsidRDefault="004B157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организует разработку критериев оценивания работ участников апробации единого государственного экзамена;</w:t>
      </w:r>
    </w:p>
    <w:p w:rsidR="003E3DCD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тиражирование бланков для проведения апробации единого государственного экзамена;</w:t>
      </w:r>
    </w:p>
    <w:p w:rsidR="00D706C0" w:rsidRPr="00895F7E" w:rsidRDefault="00D706C0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разраб</w:t>
      </w:r>
      <w:r w:rsidR="00787141" w:rsidRPr="00895F7E">
        <w:rPr>
          <w:sz w:val="26"/>
          <w:szCs w:val="26"/>
        </w:rPr>
        <w:t>отку</w:t>
      </w:r>
      <w:r w:rsidRPr="00895F7E">
        <w:rPr>
          <w:sz w:val="26"/>
          <w:szCs w:val="26"/>
        </w:rPr>
        <w:t xml:space="preserve"> отч</w:t>
      </w:r>
      <w:r w:rsidR="00787141" w:rsidRPr="00895F7E">
        <w:rPr>
          <w:sz w:val="26"/>
          <w:szCs w:val="26"/>
        </w:rPr>
        <w:t>ё</w:t>
      </w:r>
      <w:r w:rsidRPr="00895F7E">
        <w:rPr>
          <w:sz w:val="26"/>
          <w:szCs w:val="26"/>
        </w:rPr>
        <w:t xml:space="preserve">тных форм для проведения апробации единого государственного </w:t>
      </w:r>
      <w:r w:rsidRPr="00895F7E">
        <w:rPr>
          <w:sz w:val="26"/>
          <w:szCs w:val="26"/>
        </w:rPr>
        <w:lastRenderedPageBreak/>
        <w:t>экзамена;</w:t>
      </w:r>
    </w:p>
    <w:p w:rsidR="003E3DCD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обработк</w:t>
      </w:r>
      <w:r w:rsidR="004B157D" w:rsidRPr="00895F7E">
        <w:rPr>
          <w:sz w:val="26"/>
          <w:szCs w:val="26"/>
        </w:rPr>
        <w:t>у</w:t>
      </w:r>
      <w:r w:rsidRPr="00895F7E">
        <w:rPr>
          <w:sz w:val="26"/>
          <w:szCs w:val="26"/>
        </w:rPr>
        <w:t xml:space="preserve"> бланков апробации единого государственного экзамена;</w:t>
      </w:r>
    </w:p>
    <w:p w:rsidR="00D706C0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х</w:t>
      </w:r>
      <w:r w:rsidR="00D706C0" w:rsidRPr="00895F7E">
        <w:rPr>
          <w:sz w:val="26"/>
          <w:szCs w:val="26"/>
        </w:rPr>
        <w:t xml:space="preserve">ранение </w:t>
      </w:r>
      <w:r w:rsidR="00787141" w:rsidRPr="00895F7E">
        <w:rPr>
          <w:sz w:val="26"/>
          <w:szCs w:val="26"/>
        </w:rPr>
        <w:t>бланков апробации единого государственного экзамена</w:t>
      </w:r>
      <w:r w:rsidR="00D706C0" w:rsidRPr="00895F7E">
        <w:rPr>
          <w:sz w:val="26"/>
          <w:szCs w:val="26"/>
        </w:rPr>
        <w:t>, в том числе определя</w:t>
      </w:r>
      <w:r w:rsidR="00787141" w:rsidRPr="00895F7E">
        <w:rPr>
          <w:sz w:val="26"/>
          <w:szCs w:val="26"/>
        </w:rPr>
        <w:t>е</w:t>
      </w:r>
      <w:r w:rsidR="00D706C0" w:rsidRPr="00895F7E">
        <w:rPr>
          <w:sz w:val="26"/>
          <w:szCs w:val="26"/>
        </w:rPr>
        <w:t xml:space="preserve">т места хранения и лиц, имеющих доступ к </w:t>
      </w:r>
      <w:r w:rsidR="00787141" w:rsidRPr="00895F7E">
        <w:rPr>
          <w:sz w:val="26"/>
          <w:szCs w:val="26"/>
        </w:rPr>
        <w:t>бланкам.</w:t>
      </w:r>
    </w:p>
    <w:p w:rsidR="000F1BDF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3</w:t>
      </w:r>
      <w:r w:rsidR="00C376BB" w:rsidRPr="00895F7E">
        <w:rPr>
          <w:sz w:val="26"/>
          <w:szCs w:val="26"/>
        </w:rPr>
        <w:t xml:space="preserve">.3. </w:t>
      </w:r>
      <w:r w:rsidR="00787141" w:rsidRPr="00895F7E">
        <w:rPr>
          <w:sz w:val="26"/>
          <w:szCs w:val="26"/>
        </w:rPr>
        <w:t xml:space="preserve">Муниципальные органы управления образованием (далее – </w:t>
      </w:r>
      <w:r w:rsidR="00FD4648" w:rsidRPr="00895F7E">
        <w:rPr>
          <w:sz w:val="26"/>
          <w:szCs w:val="26"/>
        </w:rPr>
        <w:t>МОУО</w:t>
      </w:r>
      <w:r w:rsidR="00787141" w:rsidRPr="00895F7E">
        <w:rPr>
          <w:sz w:val="26"/>
          <w:szCs w:val="26"/>
        </w:rPr>
        <w:t xml:space="preserve">) </w:t>
      </w:r>
      <w:r w:rsidR="00F44879" w:rsidRPr="00895F7E">
        <w:rPr>
          <w:sz w:val="26"/>
          <w:szCs w:val="26"/>
        </w:rPr>
        <w:t>о</w:t>
      </w:r>
      <w:r w:rsidR="00106989" w:rsidRPr="00895F7E">
        <w:rPr>
          <w:sz w:val="26"/>
          <w:szCs w:val="26"/>
        </w:rPr>
        <w:t>беспечивают</w:t>
      </w:r>
      <w:r w:rsidR="000F1BDF" w:rsidRPr="00895F7E">
        <w:rPr>
          <w:sz w:val="26"/>
          <w:szCs w:val="26"/>
        </w:rPr>
        <w:t>:</w:t>
      </w:r>
    </w:p>
    <w:p w:rsidR="000F1BDF" w:rsidRPr="00895F7E" w:rsidRDefault="000F1BDF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организацию информирования участников </w:t>
      </w:r>
      <w:r w:rsidR="00D706C0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и их родителей (законных представителей) по во</w:t>
      </w:r>
      <w:r w:rsidR="00D706C0" w:rsidRPr="00895F7E">
        <w:rPr>
          <w:sz w:val="26"/>
          <w:szCs w:val="26"/>
        </w:rPr>
        <w:t>просам организации и проведения апробации единого государственного экзамена</w:t>
      </w:r>
      <w:r w:rsidRPr="00895F7E">
        <w:rPr>
          <w:sz w:val="26"/>
          <w:szCs w:val="26"/>
        </w:rPr>
        <w:t xml:space="preserve">; </w:t>
      </w:r>
    </w:p>
    <w:p w:rsidR="000F1BDF" w:rsidRPr="00895F7E" w:rsidRDefault="000F1BDF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проведение </w:t>
      </w:r>
      <w:r w:rsidR="00D706C0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</w:t>
      </w:r>
      <w:proofErr w:type="gramStart"/>
      <w:r w:rsidRPr="00895F7E">
        <w:rPr>
          <w:sz w:val="26"/>
          <w:szCs w:val="26"/>
        </w:rPr>
        <w:t>в  образовательных</w:t>
      </w:r>
      <w:proofErr w:type="gramEnd"/>
      <w:r w:rsidRPr="00895F7E">
        <w:rPr>
          <w:sz w:val="26"/>
          <w:szCs w:val="26"/>
        </w:rPr>
        <w:t xml:space="preserve"> организациях;</w:t>
      </w:r>
    </w:p>
    <w:p w:rsidR="000F1BDF" w:rsidRPr="00895F7E" w:rsidRDefault="000F1BDF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техническую готовность образовательных организаций к проведению </w:t>
      </w:r>
      <w:r w:rsidR="00D706C0" w:rsidRPr="00895F7E">
        <w:rPr>
          <w:sz w:val="26"/>
          <w:szCs w:val="26"/>
        </w:rPr>
        <w:t>апробации единого государственного экзамена</w:t>
      </w:r>
      <w:r w:rsidR="00787141" w:rsidRPr="00895F7E">
        <w:rPr>
          <w:sz w:val="26"/>
          <w:szCs w:val="26"/>
        </w:rPr>
        <w:t>;</w:t>
      </w:r>
    </w:p>
    <w:p w:rsidR="000F1BDF" w:rsidRPr="00895F7E" w:rsidRDefault="000F1BDF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передачу </w:t>
      </w:r>
      <w:r w:rsidR="00D706C0" w:rsidRPr="00895F7E">
        <w:rPr>
          <w:sz w:val="26"/>
          <w:szCs w:val="26"/>
        </w:rPr>
        <w:t xml:space="preserve">материалов апробации единого государственного экзамена </w:t>
      </w:r>
      <w:r w:rsidRPr="00895F7E">
        <w:rPr>
          <w:sz w:val="26"/>
          <w:szCs w:val="26"/>
        </w:rPr>
        <w:t>в образовательные организации</w:t>
      </w:r>
      <w:r w:rsidR="00D706C0" w:rsidRPr="00895F7E">
        <w:rPr>
          <w:sz w:val="26"/>
          <w:szCs w:val="26"/>
        </w:rPr>
        <w:t>;</w:t>
      </w:r>
    </w:p>
    <w:p w:rsidR="00221F88" w:rsidRPr="00895F7E" w:rsidRDefault="00291F41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информационную безопасность при хранении, использовании и </w:t>
      </w:r>
      <w:r w:rsidR="0080721A" w:rsidRPr="00895F7E">
        <w:rPr>
          <w:sz w:val="26"/>
          <w:szCs w:val="26"/>
        </w:rPr>
        <w:t xml:space="preserve">передаче </w:t>
      </w:r>
      <w:r w:rsidR="00D706C0" w:rsidRPr="00895F7E">
        <w:rPr>
          <w:sz w:val="26"/>
          <w:szCs w:val="26"/>
        </w:rPr>
        <w:t>материалов апробации единого государственного экзамена</w:t>
      </w:r>
      <w:r w:rsidR="00221F88" w:rsidRPr="00895F7E">
        <w:rPr>
          <w:sz w:val="26"/>
          <w:szCs w:val="26"/>
        </w:rPr>
        <w:t>;</w:t>
      </w:r>
    </w:p>
    <w:p w:rsidR="008371E7" w:rsidRPr="00895F7E" w:rsidRDefault="008371E7" w:rsidP="00C70B9E">
      <w:pPr>
        <w:pStyle w:val="af8"/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ознакомление участников с результатами </w:t>
      </w:r>
      <w:r w:rsidR="00D706C0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в сроки, установленные </w:t>
      </w:r>
      <w:r w:rsidR="00895F7E" w:rsidRPr="00895F7E">
        <w:rPr>
          <w:sz w:val="26"/>
          <w:szCs w:val="26"/>
        </w:rPr>
        <w:t>Минобрнауки РД.</w:t>
      </w:r>
    </w:p>
    <w:p w:rsidR="00916D63" w:rsidRPr="00895F7E" w:rsidRDefault="003E3DCD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3</w:t>
      </w:r>
      <w:r w:rsidR="000F1BDF" w:rsidRPr="00895F7E">
        <w:rPr>
          <w:sz w:val="26"/>
          <w:szCs w:val="26"/>
        </w:rPr>
        <w:t>.</w:t>
      </w:r>
      <w:r w:rsidR="009C07FE" w:rsidRPr="00895F7E">
        <w:rPr>
          <w:sz w:val="26"/>
          <w:szCs w:val="26"/>
        </w:rPr>
        <w:t>4</w:t>
      </w:r>
      <w:r w:rsidR="000F1BDF" w:rsidRPr="00895F7E">
        <w:rPr>
          <w:sz w:val="26"/>
          <w:szCs w:val="26"/>
        </w:rPr>
        <w:t xml:space="preserve">. </w:t>
      </w:r>
      <w:r w:rsidR="00881040" w:rsidRPr="00895F7E">
        <w:rPr>
          <w:sz w:val="26"/>
          <w:szCs w:val="26"/>
        </w:rPr>
        <w:t xml:space="preserve">Образовательные организации, </w:t>
      </w:r>
      <w:r w:rsidR="00480812" w:rsidRPr="00895F7E">
        <w:rPr>
          <w:sz w:val="26"/>
          <w:szCs w:val="26"/>
        </w:rPr>
        <w:t xml:space="preserve">реализующие </w:t>
      </w:r>
      <w:r w:rsidR="00881040" w:rsidRPr="00895F7E">
        <w:rPr>
          <w:sz w:val="26"/>
          <w:szCs w:val="26"/>
        </w:rPr>
        <w:t>образовательн</w:t>
      </w:r>
      <w:r w:rsidR="00480812" w:rsidRPr="00895F7E">
        <w:rPr>
          <w:sz w:val="26"/>
          <w:szCs w:val="26"/>
        </w:rPr>
        <w:t xml:space="preserve">ые </w:t>
      </w:r>
      <w:r w:rsidR="00881040" w:rsidRPr="00895F7E">
        <w:rPr>
          <w:sz w:val="26"/>
          <w:szCs w:val="26"/>
        </w:rPr>
        <w:t>программ</w:t>
      </w:r>
      <w:r w:rsidR="00480812" w:rsidRPr="00895F7E">
        <w:rPr>
          <w:sz w:val="26"/>
          <w:szCs w:val="26"/>
        </w:rPr>
        <w:t>ы</w:t>
      </w:r>
      <w:r w:rsidR="00881040" w:rsidRPr="00895F7E">
        <w:rPr>
          <w:sz w:val="26"/>
          <w:szCs w:val="26"/>
        </w:rPr>
        <w:t xml:space="preserve"> среднего общего образования</w:t>
      </w:r>
      <w:r w:rsidR="00DF66CC" w:rsidRPr="00895F7E">
        <w:rPr>
          <w:sz w:val="26"/>
          <w:szCs w:val="26"/>
        </w:rPr>
        <w:t>,</w:t>
      </w:r>
      <w:r w:rsidR="00E87743" w:rsidRPr="00895F7E">
        <w:rPr>
          <w:sz w:val="26"/>
          <w:szCs w:val="26"/>
        </w:rPr>
        <w:t xml:space="preserve"> (далее – </w:t>
      </w:r>
      <w:r w:rsidR="00881040" w:rsidRPr="00895F7E">
        <w:rPr>
          <w:sz w:val="26"/>
          <w:szCs w:val="26"/>
        </w:rPr>
        <w:t>образовательные организации)</w:t>
      </w:r>
      <w:r w:rsidR="000D4DDF" w:rsidRPr="00895F7E">
        <w:rPr>
          <w:sz w:val="26"/>
          <w:szCs w:val="26"/>
        </w:rPr>
        <w:t xml:space="preserve"> </w:t>
      </w:r>
      <w:r w:rsidR="008C4199" w:rsidRPr="00895F7E">
        <w:rPr>
          <w:sz w:val="26"/>
          <w:szCs w:val="26"/>
        </w:rPr>
        <w:t xml:space="preserve">в целях проведения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="00916D63" w:rsidRPr="00895F7E">
        <w:rPr>
          <w:sz w:val="26"/>
          <w:szCs w:val="26"/>
        </w:rPr>
        <w:t>:</w:t>
      </w:r>
    </w:p>
    <w:p w:rsidR="00916D63" w:rsidRPr="00895F7E" w:rsidRDefault="00916D63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обеспечива</w:t>
      </w:r>
      <w:r w:rsidR="00787141" w:rsidRPr="00895F7E">
        <w:rPr>
          <w:sz w:val="26"/>
          <w:szCs w:val="26"/>
        </w:rPr>
        <w:t>ю</w:t>
      </w:r>
      <w:r w:rsidRPr="00895F7E">
        <w:rPr>
          <w:sz w:val="26"/>
          <w:szCs w:val="26"/>
        </w:rPr>
        <w:t xml:space="preserve">т отбор и подготовку специалистов, входящих в состав комиссий образовательных организаций и привлекаемых к проведению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в соответствии с требованиями настоящих Рекомендаций;</w:t>
      </w:r>
      <w:r w:rsidR="008C4199" w:rsidRPr="00895F7E">
        <w:rPr>
          <w:sz w:val="26"/>
          <w:szCs w:val="26"/>
        </w:rPr>
        <w:t xml:space="preserve"> </w:t>
      </w:r>
    </w:p>
    <w:p w:rsidR="00167464" w:rsidRPr="00895F7E" w:rsidRDefault="00167464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под </w:t>
      </w:r>
      <w:r w:rsidR="005A7FA7" w:rsidRPr="00895F7E">
        <w:rPr>
          <w:sz w:val="26"/>
          <w:szCs w:val="26"/>
        </w:rPr>
        <w:t>подпись</w:t>
      </w:r>
      <w:r w:rsidRPr="00895F7E">
        <w:rPr>
          <w:sz w:val="26"/>
          <w:szCs w:val="26"/>
        </w:rPr>
        <w:t xml:space="preserve"> информируют специалистов, привлекаемых к проведению и проверке </w:t>
      </w:r>
      <w:r w:rsidR="00314E3C" w:rsidRPr="00895F7E">
        <w:rPr>
          <w:sz w:val="26"/>
          <w:szCs w:val="26"/>
        </w:rPr>
        <w:t>апробации единого государственного экзамена</w:t>
      </w:r>
      <w:r w:rsidR="00E87743" w:rsidRPr="00895F7E">
        <w:rPr>
          <w:sz w:val="26"/>
          <w:szCs w:val="26"/>
        </w:rPr>
        <w:t>;</w:t>
      </w:r>
      <w:r w:rsidR="00314E3C" w:rsidRPr="00895F7E">
        <w:rPr>
          <w:sz w:val="26"/>
          <w:szCs w:val="26"/>
        </w:rPr>
        <w:t xml:space="preserve"> </w:t>
      </w:r>
    </w:p>
    <w:p w:rsidR="00AA0B93" w:rsidRPr="00895F7E" w:rsidRDefault="008D2635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информируют участников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о</w:t>
      </w:r>
      <w:r w:rsidR="000A6455" w:rsidRPr="00895F7E">
        <w:rPr>
          <w:sz w:val="26"/>
          <w:szCs w:val="26"/>
        </w:rPr>
        <w:t xml:space="preserve"> местах и сроках проведения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="000A6455" w:rsidRPr="00895F7E">
        <w:rPr>
          <w:sz w:val="26"/>
          <w:szCs w:val="26"/>
        </w:rPr>
        <w:t xml:space="preserve">, о времени и месте ознакомления с результатами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="003C6248" w:rsidRPr="00895F7E">
        <w:rPr>
          <w:sz w:val="26"/>
          <w:szCs w:val="26"/>
        </w:rPr>
        <w:t>;</w:t>
      </w:r>
    </w:p>
    <w:p w:rsidR="00916D63" w:rsidRPr="00895F7E" w:rsidRDefault="004218C4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не позднее чем за </w:t>
      </w:r>
      <w:r w:rsidR="003E3DCD" w:rsidRPr="00895F7E">
        <w:rPr>
          <w:sz w:val="26"/>
          <w:szCs w:val="26"/>
        </w:rPr>
        <w:t>три дня</w:t>
      </w:r>
      <w:r w:rsidRPr="00895F7E">
        <w:rPr>
          <w:sz w:val="26"/>
          <w:szCs w:val="26"/>
        </w:rPr>
        <w:t xml:space="preserve"> до проведения </w:t>
      </w:r>
      <w:r w:rsidR="00E87743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</w:t>
      </w:r>
      <w:r w:rsidR="00AC0D3E" w:rsidRPr="00895F7E">
        <w:rPr>
          <w:sz w:val="26"/>
          <w:szCs w:val="26"/>
        </w:rPr>
        <w:t xml:space="preserve">формируют комиссии </w:t>
      </w:r>
      <w:r w:rsidR="00410627" w:rsidRPr="00895F7E">
        <w:rPr>
          <w:sz w:val="26"/>
          <w:szCs w:val="26"/>
        </w:rPr>
        <w:t>образовательных организаций</w:t>
      </w:r>
      <w:r w:rsidR="003E306E" w:rsidRPr="00895F7E">
        <w:rPr>
          <w:sz w:val="26"/>
          <w:szCs w:val="26"/>
        </w:rPr>
        <w:t>.</w:t>
      </w:r>
      <w:r w:rsidR="00916D63" w:rsidRPr="00895F7E">
        <w:rPr>
          <w:sz w:val="26"/>
          <w:szCs w:val="26"/>
        </w:rPr>
        <w:t xml:space="preserve"> </w:t>
      </w:r>
    </w:p>
    <w:p w:rsidR="002757C1" w:rsidRDefault="003E3DCD" w:rsidP="00E3137D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4" w:name="_Toc504400319"/>
      <w:r w:rsidRPr="00895F7E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07FA9" w:rsidRPr="00895F7E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675E5" w:rsidRPr="00895F7E">
        <w:rPr>
          <w:rFonts w:ascii="Times New Roman" w:hAnsi="Times New Roman" w:cs="Times New Roman"/>
          <w:color w:val="auto"/>
          <w:sz w:val="26"/>
          <w:szCs w:val="26"/>
        </w:rPr>
        <w:t xml:space="preserve">Сроки и </w:t>
      </w:r>
      <w:r w:rsidR="007D1C66" w:rsidRPr="00895F7E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BE678F" w:rsidRPr="00895F7E">
        <w:rPr>
          <w:rFonts w:ascii="Times New Roman" w:hAnsi="Times New Roman" w:cs="Times New Roman"/>
          <w:color w:val="auto"/>
          <w:sz w:val="26"/>
          <w:szCs w:val="26"/>
        </w:rPr>
        <w:t>родолжительность</w:t>
      </w:r>
      <w:r w:rsidR="002675E5" w:rsidRPr="00895F7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3137D" w:rsidRPr="00895F7E">
        <w:rPr>
          <w:rFonts w:ascii="Times New Roman" w:hAnsi="Times New Roman" w:cs="Times New Roman"/>
          <w:color w:val="auto"/>
          <w:sz w:val="26"/>
          <w:szCs w:val="26"/>
        </w:rPr>
        <w:t>апробации единого</w:t>
      </w:r>
      <w:r w:rsidR="00E3137D" w:rsidRPr="009B3DDF">
        <w:rPr>
          <w:rFonts w:ascii="Times New Roman" w:hAnsi="Times New Roman" w:cs="Times New Roman"/>
          <w:color w:val="auto"/>
        </w:rPr>
        <w:t xml:space="preserve"> государственного экзамена</w:t>
      </w:r>
      <w:bookmarkEnd w:id="4"/>
    </w:p>
    <w:p w:rsidR="00E67144" w:rsidRPr="00E67144" w:rsidRDefault="00E67144" w:rsidP="00E67144"/>
    <w:p w:rsidR="009C07FE" w:rsidRPr="009C07FE" w:rsidRDefault="003E3DCD" w:rsidP="00C70B9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FE">
        <w:rPr>
          <w:sz w:val="26"/>
          <w:szCs w:val="26"/>
        </w:rPr>
        <w:t xml:space="preserve">.1. </w:t>
      </w:r>
      <w:r w:rsidR="00E3137D">
        <w:rPr>
          <w:sz w:val="26"/>
          <w:szCs w:val="26"/>
        </w:rPr>
        <w:t>Апробация</w:t>
      </w:r>
      <w:r w:rsidR="00E3137D" w:rsidRPr="00314E3C">
        <w:rPr>
          <w:sz w:val="26"/>
          <w:szCs w:val="26"/>
        </w:rPr>
        <w:t xml:space="preserve"> единого государственного экзамена</w:t>
      </w:r>
      <w:r w:rsidR="00895F7E">
        <w:rPr>
          <w:sz w:val="26"/>
          <w:szCs w:val="26"/>
        </w:rPr>
        <w:t xml:space="preserve"> </w:t>
      </w:r>
      <w:proofErr w:type="gramStart"/>
      <w:r w:rsidR="00895F7E">
        <w:rPr>
          <w:sz w:val="26"/>
          <w:szCs w:val="26"/>
        </w:rPr>
        <w:t xml:space="preserve">проводится </w:t>
      </w:r>
      <w:r w:rsidR="003C6248">
        <w:rPr>
          <w:sz w:val="26"/>
          <w:szCs w:val="26"/>
        </w:rPr>
        <w:t xml:space="preserve"> </w:t>
      </w:r>
      <w:r w:rsidRPr="004D5D59">
        <w:rPr>
          <w:b/>
          <w:sz w:val="26"/>
          <w:szCs w:val="26"/>
        </w:rPr>
        <w:t>1</w:t>
      </w:r>
      <w:proofErr w:type="gramEnd"/>
      <w:r w:rsidR="00690FA9">
        <w:rPr>
          <w:sz w:val="26"/>
          <w:szCs w:val="26"/>
        </w:rPr>
        <w:t xml:space="preserve"> </w:t>
      </w:r>
      <w:r w:rsidR="00E3137D">
        <w:rPr>
          <w:sz w:val="26"/>
          <w:szCs w:val="26"/>
        </w:rPr>
        <w:t>февраля 2018</w:t>
      </w:r>
      <w:r>
        <w:rPr>
          <w:sz w:val="26"/>
          <w:szCs w:val="26"/>
        </w:rPr>
        <w:t xml:space="preserve"> года -</w:t>
      </w:r>
      <w:r w:rsidR="00E3137D">
        <w:rPr>
          <w:sz w:val="26"/>
          <w:szCs w:val="26"/>
        </w:rPr>
        <w:t xml:space="preserve"> по русскому </w:t>
      </w:r>
      <w:r w:rsidR="00E3137D" w:rsidRPr="004D5D59">
        <w:rPr>
          <w:sz w:val="26"/>
          <w:szCs w:val="26"/>
        </w:rPr>
        <w:t>языку</w:t>
      </w:r>
      <w:r w:rsidRPr="004D5D59">
        <w:rPr>
          <w:sz w:val="26"/>
          <w:szCs w:val="26"/>
        </w:rPr>
        <w:t xml:space="preserve"> и </w:t>
      </w:r>
      <w:r w:rsidR="004D5D59" w:rsidRPr="004D5D59">
        <w:rPr>
          <w:b/>
          <w:sz w:val="26"/>
          <w:szCs w:val="26"/>
        </w:rPr>
        <w:t>3</w:t>
      </w:r>
      <w:r w:rsidRPr="004D5D59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2018 года</w:t>
      </w:r>
      <w:r w:rsidR="00E3137D">
        <w:rPr>
          <w:sz w:val="26"/>
          <w:szCs w:val="26"/>
        </w:rPr>
        <w:t xml:space="preserve"> по математике.</w:t>
      </w:r>
    </w:p>
    <w:p w:rsidR="008E4108" w:rsidRPr="00E3137D" w:rsidRDefault="003E3DCD" w:rsidP="00C70B9E">
      <w:pPr>
        <w:widowControl w:val="0"/>
        <w:spacing w:line="276" w:lineRule="auto"/>
        <w:ind w:firstLine="567"/>
        <w:jc w:val="both"/>
      </w:pPr>
      <w:r>
        <w:rPr>
          <w:sz w:val="26"/>
          <w:szCs w:val="26"/>
        </w:rPr>
        <w:t>4</w:t>
      </w:r>
      <w:r w:rsidR="009C07FE">
        <w:rPr>
          <w:sz w:val="26"/>
          <w:szCs w:val="26"/>
        </w:rPr>
        <w:t xml:space="preserve">.2. </w:t>
      </w:r>
      <w:r w:rsidR="00317634" w:rsidRPr="009C07FE">
        <w:rPr>
          <w:sz w:val="26"/>
          <w:szCs w:val="26"/>
        </w:rPr>
        <w:t xml:space="preserve">Продолжительность </w:t>
      </w:r>
      <w:r w:rsidR="001357D1">
        <w:rPr>
          <w:sz w:val="26"/>
          <w:szCs w:val="26"/>
        </w:rPr>
        <w:t>написания</w:t>
      </w:r>
      <w:r w:rsidR="001357D1" w:rsidRPr="009C07FE">
        <w:rPr>
          <w:sz w:val="26"/>
          <w:szCs w:val="26"/>
        </w:rPr>
        <w:t xml:space="preserve"> </w:t>
      </w:r>
      <w:r w:rsidR="00E3137D" w:rsidRPr="00314E3C">
        <w:rPr>
          <w:sz w:val="26"/>
          <w:szCs w:val="26"/>
        </w:rPr>
        <w:t>апробации единого государственного экзамена</w:t>
      </w:r>
      <w:r w:rsidR="00E3137D" w:rsidRPr="009C07FE">
        <w:rPr>
          <w:sz w:val="26"/>
          <w:szCs w:val="26"/>
        </w:rPr>
        <w:t xml:space="preserve"> </w:t>
      </w:r>
      <w:r w:rsidR="00317634" w:rsidRPr="004D5D59">
        <w:rPr>
          <w:sz w:val="26"/>
          <w:szCs w:val="26"/>
        </w:rPr>
        <w:t xml:space="preserve">составляет </w:t>
      </w:r>
      <w:r w:rsidR="003C6248" w:rsidRPr="004D5D59">
        <w:rPr>
          <w:sz w:val="26"/>
          <w:szCs w:val="26"/>
        </w:rPr>
        <w:t>2</w:t>
      </w:r>
      <w:r w:rsidR="00B1690B" w:rsidRPr="004D5D59">
        <w:rPr>
          <w:sz w:val="26"/>
          <w:szCs w:val="26"/>
        </w:rPr>
        <w:t xml:space="preserve"> часа (</w:t>
      </w:r>
      <w:r w:rsidR="003C6248" w:rsidRPr="004D5D59">
        <w:rPr>
          <w:sz w:val="26"/>
          <w:szCs w:val="26"/>
        </w:rPr>
        <w:t xml:space="preserve">180 </w:t>
      </w:r>
      <w:r w:rsidR="00356ACE" w:rsidRPr="004D5D59">
        <w:rPr>
          <w:sz w:val="26"/>
          <w:szCs w:val="26"/>
        </w:rPr>
        <w:t>минут</w:t>
      </w:r>
      <w:r w:rsidR="00B1690B" w:rsidRPr="004D5D59">
        <w:rPr>
          <w:sz w:val="26"/>
          <w:szCs w:val="26"/>
        </w:rPr>
        <w:t>)</w:t>
      </w:r>
      <w:r w:rsidR="00E3137D" w:rsidRPr="004D5D59">
        <w:rPr>
          <w:sz w:val="26"/>
          <w:szCs w:val="26"/>
        </w:rPr>
        <w:t xml:space="preserve"> </w:t>
      </w:r>
      <w:r w:rsidR="00E3137D" w:rsidRPr="00E3137D">
        <w:rPr>
          <w:sz w:val="26"/>
          <w:szCs w:val="26"/>
        </w:rPr>
        <w:t>по русскому языку и</w:t>
      </w:r>
      <w:r w:rsidR="00E3137D">
        <w:rPr>
          <w:color w:val="FF0000"/>
          <w:sz w:val="26"/>
          <w:szCs w:val="26"/>
        </w:rPr>
        <w:t xml:space="preserve"> </w:t>
      </w:r>
      <w:r w:rsidR="00E3137D" w:rsidRPr="00E3137D">
        <w:rPr>
          <w:sz w:val="26"/>
          <w:szCs w:val="26"/>
        </w:rPr>
        <w:t>математике.</w:t>
      </w:r>
    </w:p>
    <w:p w:rsidR="002F7950" w:rsidRPr="006131F2" w:rsidRDefault="003E3DCD" w:rsidP="00C70B9E">
      <w:pPr>
        <w:pStyle w:val="af8"/>
        <w:widowControl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FE">
        <w:rPr>
          <w:sz w:val="26"/>
          <w:szCs w:val="26"/>
        </w:rPr>
        <w:t xml:space="preserve">.3. </w:t>
      </w:r>
      <w:r w:rsidR="002F7950" w:rsidRPr="006131F2">
        <w:rPr>
          <w:sz w:val="26"/>
          <w:szCs w:val="26"/>
        </w:rPr>
        <w:t xml:space="preserve">В продолжительность </w:t>
      </w:r>
      <w:r w:rsidR="001357D1">
        <w:rPr>
          <w:sz w:val="26"/>
          <w:szCs w:val="26"/>
        </w:rPr>
        <w:t>написания</w:t>
      </w:r>
      <w:r w:rsidR="001357D1" w:rsidRPr="006131F2">
        <w:rPr>
          <w:sz w:val="26"/>
          <w:szCs w:val="26"/>
        </w:rPr>
        <w:t xml:space="preserve"> </w:t>
      </w:r>
      <w:r w:rsidR="00FC0F96" w:rsidRPr="00314E3C">
        <w:rPr>
          <w:sz w:val="26"/>
          <w:szCs w:val="26"/>
        </w:rPr>
        <w:t>апробации единого государственного экзамена</w:t>
      </w:r>
      <w:r w:rsidR="002F7950" w:rsidRPr="006131F2">
        <w:rPr>
          <w:sz w:val="26"/>
          <w:szCs w:val="26"/>
        </w:rPr>
        <w:t xml:space="preserve"> не включается время, выделенное на подготовительные мероприятия (инструктаж </w:t>
      </w:r>
      <w:r w:rsidR="00915B61" w:rsidRPr="006131F2">
        <w:rPr>
          <w:sz w:val="26"/>
          <w:szCs w:val="26"/>
        </w:rPr>
        <w:t xml:space="preserve">участников </w:t>
      </w:r>
      <w:r w:rsidR="00FC0F96" w:rsidRPr="00314E3C">
        <w:rPr>
          <w:sz w:val="26"/>
          <w:szCs w:val="26"/>
        </w:rPr>
        <w:t>апробации единого государственного экзамена</w:t>
      </w:r>
      <w:r w:rsidR="002F7950" w:rsidRPr="006131F2">
        <w:rPr>
          <w:sz w:val="26"/>
          <w:szCs w:val="26"/>
        </w:rPr>
        <w:t xml:space="preserve">, заполнение </w:t>
      </w:r>
      <w:r w:rsidR="002F7950" w:rsidRPr="006131F2">
        <w:rPr>
          <w:sz w:val="26"/>
          <w:szCs w:val="26"/>
        </w:rPr>
        <w:lastRenderedPageBreak/>
        <w:t>ими регистрационных полей и др.).</w:t>
      </w:r>
    </w:p>
    <w:p w:rsidR="002757C1" w:rsidRDefault="003E3DCD" w:rsidP="0073637E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5" w:name="_Toc504400320"/>
      <w:r>
        <w:rPr>
          <w:rFonts w:ascii="Times New Roman" w:hAnsi="Times New Roman" w:cs="Times New Roman"/>
          <w:color w:val="auto"/>
        </w:rPr>
        <w:t>5</w:t>
      </w:r>
      <w:r w:rsidR="00207FA9" w:rsidRPr="006131F2">
        <w:rPr>
          <w:rFonts w:ascii="Times New Roman" w:hAnsi="Times New Roman" w:cs="Times New Roman"/>
          <w:color w:val="auto"/>
        </w:rPr>
        <w:t xml:space="preserve">. </w:t>
      </w:r>
      <w:r w:rsidR="0083176F">
        <w:rPr>
          <w:rFonts w:ascii="Times New Roman" w:hAnsi="Times New Roman" w:cs="Times New Roman"/>
          <w:color w:val="auto"/>
        </w:rPr>
        <w:t>Порядок с</w:t>
      </w:r>
      <w:r w:rsidR="008A6A67" w:rsidRPr="006131F2">
        <w:rPr>
          <w:rFonts w:ascii="Times New Roman" w:hAnsi="Times New Roman" w:cs="Times New Roman"/>
          <w:color w:val="auto"/>
        </w:rPr>
        <w:t>бор</w:t>
      </w:r>
      <w:r w:rsidR="0083176F">
        <w:rPr>
          <w:rFonts w:ascii="Times New Roman" w:hAnsi="Times New Roman" w:cs="Times New Roman"/>
          <w:color w:val="auto"/>
        </w:rPr>
        <w:t>а</w:t>
      </w:r>
      <w:r w:rsidR="008A6A67" w:rsidRPr="006131F2">
        <w:rPr>
          <w:rFonts w:ascii="Times New Roman" w:hAnsi="Times New Roman" w:cs="Times New Roman"/>
          <w:color w:val="auto"/>
        </w:rPr>
        <w:t xml:space="preserve"> исходных сведений и </w:t>
      </w:r>
      <w:r w:rsidR="0083176F" w:rsidRPr="006131F2">
        <w:rPr>
          <w:rFonts w:ascii="Times New Roman" w:hAnsi="Times New Roman" w:cs="Times New Roman"/>
          <w:color w:val="auto"/>
        </w:rPr>
        <w:t>подготовк</w:t>
      </w:r>
      <w:r w:rsidR="0083176F">
        <w:rPr>
          <w:rFonts w:ascii="Times New Roman" w:hAnsi="Times New Roman" w:cs="Times New Roman"/>
          <w:color w:val="auto"/>
        </w:rPr>
        <w:t>и</w:t>
      </w:r>
      <w:r w:rsidR="0083176F" w:rsidRPr="006131F2">
        <w:rPr>
          <w:rFonts w:ascii="Times New Roman" w:hAnsi="Times New Roman" w:cs="Times New Roman"/>
          <w:color w:val="auto"/>
        </w:rPr>
        <w:t xml:space="preserve"> </w:t>
      </w:r>
      <w:r w:rsidR="008A6A67" w:rsidRPr="006131F2">
        <w:rPr>
          <w:rFonts w:ascii="Times New Roman" w:hAnsi="Times New Roman" w:cs="Times New Roman"/>
          <w:color w:val="auto"/>
        </w:rPr>
        <w:t xml:space="preserve">к проведению </w:t>
      </w:r>
      <w:r w:rsidR="0073637E" w:rsidRPr="009B3DDF">
        <w:rPr>
          <w:rFonts w:ascii="Times New Roman" w:hAnsi="Times New Roman" w:cs="Times New Roman"/>
          <w:color w:val="auto"/>
        </w:rPr>
        <w:t>апробации единого государственного экзамена</w:t>
      </w:r>
      <w:bookmarkEnd w:id="5"/>
    </w:p>
    <w:p w:rsidR="00E67144" w:rsidRPr="00E67144" w:rsidRDefault="00E67144" w:rsidP="00E67144"/>
    <w:p w:rsidR="0073637E" w:rsidRPr="004D5D59" w:rsidRDefault="0036443B" w:rsidP="0073139C">
      <w:pPr>
        <w:pStyle w:val="af8"/>
        <w:widowControl w:val="0"/>
        <w:numPr>
          <w:ilvl w:val="1"/>
          <w:numId w:val="55"/>
        </w:numPr>
        <w:spacing w:line="276" w:lineRule="auto"/>
        <w:ind w:left="0" w:firstLine="568"/>
        <w:jc w:val="both"/>
        <w:rPr>
          <w:sz w:val="26"/>
          <w:szCs w:val="26"/>
        </w:rPr>
      </w:pPr>
      <w:r w:rsidRPr="004D5D59">
        <w:rPr>
          <w:sz w:val="26"/>
          <w:szCs w:val="26"/>
        </w:rPr>
        <w:t xml:space="preserve">Сведения об </w:t>
      </w:r>
      <w:r w:rsidR="00ED0973" w:rsidRPr="004D5D59">
        <w:rPr>
          <w:sz w:val="26"/>
          <w:szCs w:val="26"/>
        </w:rPr>
        <w:t xml:space="preserve">участниках </w:t>
      </w:r>
      <w:r w:rsidR="0073637E" w:rsidRPr="004D5D59">
        <w:rPr>
          <w:sz w:val="26"/>
          <w:szCs w:val="26"/>
        </w:rPr>
        <w:t>апробации единого государственного экзамена</w:t>
      </w:r>
      <w:r w:rsidR="00ED0973" w:rsidRPr="004D5D59">
        <w:rPr>
          <w:sz w:val="26"/>
          <w:szCs w:val="26"/>
        </w:rPr>
        <w:t xml:space="preserve"> </w:t>
      </w:r>
      <w:r w:rsidR="004B157D" w:rsidRPr="004D5D59">
        <w:rPr>
          <w:sz w:val="26"/>
          <w:szCs w:val="26"/>
        </w:rPr>
        <w:t>собираются в</w:t>
      </w:r>
      <w:r w:rsidR="00D82702" w:rsidRPr="004D5D59">
        <w:rPr>
          <w:sz w:val="26"/>
          <w:szCs w:val="26"/>
        </w:rPr>
        <w:t xml:space="preserve"> </w:t>
      </w:r>
      <w:r w:rsidR="0073139C" w:rsidRPr="004D5D59">
        <w:rPr>
          <w:sz w:val="26"/>
          <w:szCs w:val="26"/>
        </w:rPr>
        <w:t>ЦКО ДИРО</w:t>
      </w:r>
      <w:r w:rsidR="00F709CD" w:rsidRPr="004D5D59">
        <w:rPr>
          <w:sz w:val="26"/>
          <w:szCs w:val="26"/>
        </w:rPr>
        <w:t xml:space="preserve"> </w:t>
      </w:r>
      <w:r w:rsidR="00094C8F" w:rsidRPr="004D5D59">
        <w:rPr>
          <w:sz w:val="26"/>
          <w:szCs w:val="26"/>
        </w:rPr>
        <w:t xml:space="preserve">не позднее чем </w:t>
      </w:r>
      <w:r w:rsidR="00F709CD" w:rsidRPr="004D5D59">
        <w:rPr>
          <w:sz w:val="26"/>
          <w:szCs w:val="26"/>
        </w:rPr>
        <w:t xml:space="preserve">за </w:t>
      </w:r>
      <w:r w:rsidR="0073637E" w:rsidRPr="004D5D59">
        <w:rPr>
          <w:sz w:val="26"/>
          <w:szCs w:val="26"/>
        </w:rPr>
        <w:t>неделю</w:t>
      </w:r>
      <w:r w:rsidR="00F709CD" w:rsidRPr="004D5D59">
        <w:rPr>
          <w:sz w:val="26"/>
          <w:szCs w:val="26"/>
        </w:rPr>
        <w:t xml:space="preserve"> </w:t>
      </w:r>
      <w:r w:rsidR="00893A84" w:rsidRPr="004D5D59">
        <w:rPr>
          <w:sz w:val="26"/>
          <w:szCs w:val="26"/>
        </w:rPr>
        <w:t xml:space="preserve">до дня проведения </w:t>
      </w:r>
      <w:r w:rsidR="0073637E" w:rsidRPr="004D5D59">
        <w:rPr>
          <w:sz w:val="26"/>
          <w:szCs w:val="26"/>
        </w:rPr>
        <w:t xml:space="preserve">апробации единого государственного экзамена. </w:t>
      </w:r>
    </w:p>
    <w:p w:rsidR="0073139C" w:rsidRDefault="00B67A5E" w:rsidP="0073139C">
      <w:pPr>
        <w:pStyle w:val="af8"/>
        <w:widowControl w:val="0"/>
        <w:numPr>
          <w:ilvl w:val="1"/>
          <w:numId w:val="55"/>
        </w:numPr>
        <w:spacing w:line="276" w:lineRule="auto"/>
        <w:ind w:left="0" w:firstLine="568"/>
        <w:jc w:val="both"/>
        <w:rPr>
          <w:sz w:val="26"/>
          <w:szCs w:val="26"/>
        </w:rPr>
      </w:pPr>
      <w:r w:rsidRPr="003E3DCD">
        <w:rPr>
          <w:sz w:val="26"/>
          <w:szCs w:val="26"/>
        </w:rPr>
        <w:t>Бланки</w:t>
      </w:r>
      <w:r w:rsidR="00C4056E" w:rsidRPr="003E3DCD">
        <w:rPr>
          <w:sz w:val="26"/>
          <w:szCs w:val="26"/>
        </w:rPr>
        <w:t xml:space="preserve"> </w:t>
      </w:r>
      <w:r w:rsidRPr="003E3DCD">
        <w:rPr>
          <w:sz w:val="26"/>
          <w:szCs w:val="26"/>
        </w:rPr>
        <w:t xml:space="preserve">для проведения </w:t>
      </w:r>
      <w:r w:rsidR="0073637E" w:rsidRPr="003E3DCD">
        <w:rPr>
          <w:sz w:val="26"/>
          <w:szCs w:val="26"/>
        </w:rPr>
        <w:t xml:space="preserve">апробации единого государственного экзамена </w:t>
      </w:r>
      <w:r w:rsidR="00524D92" w:rsidRPr="003E3DCD">
        <w:rPr>
          <w:sz w:val="26"/>
          <w:szCs w:val="26"/>
        </w:rPr>
        <w:t xml:space="preserve">печатаются </w:t>
      </w:r>
      <w:r w:rsidR="0073637E" w:rsidRPr="003E3DCD">
        <w:rPr>
          <w:sz w:val="26"/>
          <w:szCs w:val="26"/>
        </w:rPr>
        <w:t>ЦКО ДИРО</w:t>
      </w:r>
      <w:r w:rsidR="00751EA0">
        <w:rPr>
          <w:sz w:val="26"/>
          <w:szCs w:val="26"/>
        </w:rPr>
        <w:t>.</w:t>
      </w:r>
    </w:p>
    <w:p w:rsidR="0073139C" w:rsidRDefault="0073139C" w:rsidP="0073139C">
      <w:pPr>
        <w:pStyle w:val="af8"/>
        <w:widowControl w:val="0"/>
        <w:numPr>
          <w:ilvl w:val="1"/>
          <w:numId w:val="55"/>
        </w:numPr>
        <w:spacing w:line="276" w:lineRule="auto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Доставка материала для проведения апробации до образовательной</w:t>
      </w:r>
      <w:r w:rsidRPr="006131F2">
        <w:rPr>
          <w:sz w:val="26"/>
          <w:szCs w:val="26"/>
        </w:rPr>
        <w:t xml:space="preserve"> организации</w:t>
      </w:r>
      <w:r>
        <w:rPr>
          <w:sz w:val="26"/>
          <w:szCs w:val="26"/>
        </w:rPr>
        <w:t xml:space="preserve"> производится органами</w:t>
      </w:r>
      <w:r w:rsidR="00B67A5E" w:rsidRPr="003E3DCD">
        <w:rPr>
          <w:sz w:val="26"/>
          <w:szCs w:val="26"/>
        </w:rPr>
        <w:t xml:space="preserve"> местного самоуправления, осуществляющими управление в сфере образования </w:t>
      </w:r>
      <w:r w:rsidR="009E08F5" w:rsidRPr="003E3DCD">
        <w:rPr>
          <w:sz w:val="26"/>
          <w:szCs w:val="26"/>
        </w:rPr>
        <w:t>не позднее</w:t>
      </w:r>
      <w:r>
        <w:rPr>
          <w:sz w:val="26"/>
          <w:szCs w:val="26"/>
        </w:rPr>
        <w:t>,</w:t>
      </w:r>
      <w:r w:rsidR="009E08F5" w:rsidRPr="003E3DCD">
        <w:rPr>
          <w:sz w:val="26"/>
          <w:szCs w:val="26"/>
        </w:rPr>
        <w:t xml:space="preserve"> чем</w:t>
      </w:r>
      <w:r w:rsidR="007F598D" w:rsidRPr="003E3DCD">
        <w:rPr>
          <w:sz w:val="26"/>
          <w:szCs w:val="26"/>
        </w:rPr>
        <w:t xml:space="preserve"> за день до проведения </w:t>
      </w:r>
      <w:r w:rsidR="0073637E" w:rsidRPr="003E3DCD">
        <w:rPr>
          <w:sz w:val="26"/>
          <w:szCs w:val="26"/>
        </w:rPr>
        <w:t xml:space="preserve">апробации единого государственного экзамена. </w:t>
      </w:r>
    </w:p>
    <w:p w:rsidR="00B67A5E" w:rsidRDefault="00E67144" w:rsidP="0073139C">
      <w:pPr>
        <w:pStyle w:val="af8"/>
        <w:widowControl w:val="0"/>
        <w:numPr>
          <w:ilvl w:val="1"/>
          <w:numId w:val="55"/>
        </w:numPr>
        <w:spacing w:line="276" w:lineRule="auto"/>
        <w:ind w:left="0" w:firstLine="568"/>
        <w:jc w:val="both"/>
        <w:rPr>
          <w:sz w:val="26"/>
          <w:szCs w:val="26"/>
        </w:rPr>
      </w:pPr>
      <w:r w:rsidRPr="003E3DCD">
        <w:rPr>
          <w:sz w:val="26"/>
          <w:szCs w:val="26"/>
        </w:rPr>
        <w:t xml:space="preserve">Копирование бланков апробации единого государственного экзамена </w:t>
      </w:r>
      <w:r w:rsidR="00E306A4" w:rsidRPr="003E3DCD">
        <w:rPr>
          <w:sz w:val="26"/>
          <w:szCs w:val="26"/>
        </w:rPr>
        <w:t xml:space="preserve">при нехватке распечатанных бланков </w:t>
      </w:r>
      <w:r w:rsidR="00DF76B2" w:rsidRPr="003E3DCD">
        <w:rPr>
          <w:sz w:val="26"/>
          <w:szCs w:val="26"/>
        </w:rPr>
        <w:t xml:space="preserve">в </w:t>
      </w:r>
      <w:r w:rsidR="00E306A4" w:rsidRPr="003E3DCD">
        <w:rPr>
          <w:sz w:val="26"/>
          <w:szCs w:val="26"/>
        </w:rPr>
        <w:t xml:space="preserve">местах проведения </w:t>
      </w:r>
      <w:r w:rsidR="0073637E" w:rsidRPr="003E3DCD">
        <w:rPr>
          <w:sz w:val="26"/>
          <w:szCs w:val="26"/>
        </w:rPr>
        <w:t>апробации единого государственного экзамена</w:t>
      </w:r>
      <w:r w:rsidR="00E306A4" w:rsidRPr="003E3DCD">
        <w:rPr>
          <w:sz w:val="26"/>
          <w:szCs w:val="26"/>
        </w:rPr>
        <w:t xml:space="preserve">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73139C" w:rsidRPr="003E3DCD" w:rsidRDefault="0073139C" w:rsidP="0073139C">
      <w:pPr>
        <w:pStyle w:val="af8"/>
        <w:widowControl w:val="0"/>
        <w:numPr>
          <w:ilvl w:val="1"/>
          <w:numId w:val="55"/>
        </w:numPr>
        <w:spacing w:line="276" w:lineRule="auto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Возврат бланков ответов участников</w:t>
      </w:r>
      <w:r w:rsidRPr="00DD3B3A">
        <w:rPr>
          <w:sz w:val="26"/>
          <w:szCs w:val="26"/>
        </w:rPr>
        <w:t>, а также отчетны</w:t>
      </w:r>
      <w:r>
        <w:rPr>
          <w:sz w:val="26"/>
          <w:szCs w:val="26"/>
        </w:rPr>
        <w:t>х форм</w:t>
      </w:r>
      <w:r w:rsidRPr="00DD3B3A">
        <w:rPr>
          <w:sz w:val="26"/>
          <w:szCs w:val="26"/>
        </w:rPr>
        <w:t xml:space="preserve"> для проведения </w:t>
      </w:r>
      <w:r w:rsidRPr="0073637E">
        <w:rPr>
          <w:sz w:val="26"/>
          <w:szCs w:val="26"/>
        </w:rPr>
        <w:t>апробации единого государственного экзамена</w:t>
      </w:r>
      <w:r w:rsidR="00C70B9E">
        <w:rPr>
          <w:sz w:val="26"/>
          <w:szCs w:val="26"/>
        </w:rPr>
        <w:t>.</w:t>
      </w:r>
    </w:p>
    <w:p w:rsidR="002757C1" w:rsidRDefault="002A1A04" w:rsidP="00C70B9E">
      <w:pPr>
        <w:pStyle w:val="1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6" w:name="_Toc504400321"/>
      <w:r w:rsidRPr="006131F2">
        <w:rPr>
          <w:rFonts w:ascii="Times New Roman" w:hAnsi="Times New Roman" w:cs="Times New Roman"/>
          <w:color w:val="auto"/>
        </w:rPr>
        <w:t>П</w:t>
      </w:r>
      <w:r w:rsidR="00C34470" w:rsidRPr="006131F2">
        <w:rPr>
          <w:rFonts w:ascii="Times New Roman" w:hAnsi="Times New Roman" w:cs="Times New Roman"/>
          <w:color w:val="auto"/>
        </w:rPr>
        <w:t>роведени</w:t>
      </w:r>
      <w:r w:rsidRPr="006131F2">
        <w:rPr>
          <w:rFonts w:ascii="Times New Roman" w:hAnsi="Times New Roman" w:cs="Times New Roman"/>
          <w:color w:val="auto"/>
        </w:rPr>
        <w:t>е</w:t>
      </w:r>
      <w:r w:rsidR="00C34470" w:rsidRPr="006131F2">
        <w:rPr>
          <w:rFonts w:ascii="Times New Roman" w:hAnsi="Times New Roman" w:cs="Times New Roman"/>
          <w:color w:val="auto"/>
        </w:rPr>
        <w:t xml:space="preserve"> </w:t>
      </w:r>
      <w:r w:rsidR="00EE4D27" w:rsidRPr="009B3DDF">
        <w:rPr>
          <w:rFonts w:ascii="Times New Roman" w:hAnsi="Times New Roman" w:cs="Times New Roman"/>
          <w:color w:val="auto"/>
        </w:rPr>
        <w:t>апробации единого государственного экзамена</w:t>
      </w:r>
      <w:bookmarkEnd w:id="6"/>
    </w:p>
    <w:p w:rsidR="00E67144" w:rsidRPr="00E67144" w:rsidRDefault="00E67144" w:rsidP="00E67144">
      <w:pPr>
        <w:pStyle w:val="af8"/>
        <w:ind w:left="532"/>
      </w:pPr>
    </w:p>
    <w:p w:rsidR="003F0692" w:rsidRDefault="00EE4D27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73637E">
        <w:rPr>
          <w:sz w:val="26"/>
          <w:szCs w:val="26"/>
        </w:rPr>
        <w:t>пробаци</w:t>
      </w:r>
      <w:r>
        <w:rPr>
          <w:sz w:val="26"/>
          <w:szCs w:val="26"/>
        </w:rPr>
        <w:t>я</w:t>
      </w:r>
      <w:r w:rsidRPr="0073637E">
        <w:rPr>
          <w:sz w:val="26"/>
          <w:szCs w:val="26"/>
        </w:rPr>
        <w:t xml:space="preserve"> единого государственного экзамена</w:t>
      </w:r>
      <w:r>
        <w:rPr>
          <w:sz w:val="26"/>
          <w:szCs w:val="26"/>
        </w:rPr>
        <w:t xml:space="preserve"> </w:t>
      </w:r>
      <w:r w:rsidR="005E7C04" w:rsidRPr="0097657A">
        <w:rPr>
          <w:sz w:val="26"/>
          <w:szCs w:val="26"/>
        </w:rPr>
        <w:t>провод</w:t>
      </w:r>
      <w:r w:rsidR="001837E7" w:rsidRPr="0097657A">
        <w:rPr>
          <w:sz w:val="26"/>
          <w:szCs w:val="26"/>
        </w:rPr>
        <w:t>и</w:t>
      </w:r>
      <w:r w:rsidR="005E7C04" w:rsidRPr="0097657A">
        <w:rPr>
          <w:sz w:val="26"/>
          <w:szCs w:val="26"/>
        </w:rPr>
        <w:t xml:space="preserve">тся в </w:t>
      </w:r>
      <w:r w:rsidR="001837E7" w:rsidRPr="0097657A">
        <w:rPr>
          <w:sz w:val="26"/>
          <w:szCs w:val="26"/>
        </w:rPr>
        <w:t>образовательных организациях, реализующих образовательные программы среднего общего образования</w:t>
      </w:r>
      <w:r>
        <w:rPr>
          <w:sz w:val="26"/>
          <w:szCs w:val="26"/>
        </w:rPr>
        <w:t>.</w:t>
      </w:r>
    </w:p>
    <w:p w:rsidR="00AC31D2" w:rsidRDefault="00AC31D2" w:rsidP="00C70B9E">
      <w:pPr>
        <w:pStyle w:val="af8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AC31D2">
        <w:rPr>
          <w:sz w:val="26"/>
          <w:szCs w:val="26"/>
        </w:rPr>
        <w:t xml:space="preserve">Количество, общая площадь и состояние помещений, предоставляемых для проведения </w:t>
      </w:r>
      <w:r w:rsidR="00EE4D27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C31D2">
        <w:rPr>
          <w:sz w:val="26"/>
          <w:szCs w:val="26"/>
        </w:rPr>
        <w:t xml:space="preserve">должны обеспечивать проведение </w:t>
      </w:r>
      <w:r w:rsidR="00EE4D27" w:rsidRPr="0073637E">
        <w:rPr>
          <w:sz w:val="26"/>
          <w:szCs w:val="26"/>
        </w:rPr>
        <w:t>апробации единого государственного экзамена</w:t>
      </w:r>
      <w:r w:rsidRPr="00AC31D2">
        <w:rPr>
          <w:sz w:val="26"/>
          <w:szCs w:val="26"/>
        </w:rPr>
        <w:t xml:space="preserve"> в условиях, соответствующих требованиям санитарно-эпидемиологических правил и нормативов.</w:t>
      </w:r>
    </w:p>
    <w:p w:rsidR="00AC31D2" w:rsidRPr="00AC31D2" w:rsidRDefault="00AC31D2" w:rsidP="00C70B9E">
      <w:pPr>
        <w:pStyle w:val="af8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AC31D2">
        <w:rPr>
          <w:sz w:val="26"/>
          <w:szCs w:val="26"/>
        </w:rPr>
        <w:t xml:space="preserve">В день проведения </w:t>
      </w:r>
      <w:r w:rsidR="00EE4D27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C31D2">
        <w:rPr>
          <w:sz w:val="26"/>
          <w:szCs w:val="26"/>
        </w:rPr>
        <w:t xml:space="preserve">в месте проведения </w:t>
      </w:r>
      <w:r w:rsidR="00EE4D27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C31D2">
        <w:rPr>
          <w:sz w:val="26"/>
          <w:szCs w:val="26"/>
        </w:rPr>
        <w:t>могут присутствовать:</w:t>
      </w:r>
    </w:p>
    <w:p w:rsidR="001C4901" w:rsidRDefault="001C4901" w:rsidP="00C70B9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наблюдатели;</w:t>
      </w:r>
    </w:p>
    <w:p w:rsidR="00AC31D2" w:rsidRPr="00142B9F" w:rsidRDefault="00AC31D2" w:rsidP="00C70B9E">
      <w:pPr>
        <w:spacing w:line="276" w:lineRule="auto"/>
        <w:ind w:firstLine="567"/>
        <w:jc w:val="both"/>
        <w:rPr>
          <w:sz w:val="26"/>
          <w:szCs w:val="26"/>
        </w:rPr>
      </w:pPr>
      <w:r w:rsidRPr="00142B9F">
        <w:rPr>
          <w:sz w:val="26"/>
          <w:szCs w:val="26"/>
        </w:rPr>
        <w:t>представители средств массовой информации;</w:t>
      </w:r>
    </w:p>
    <w:p w:rsidR="00A23F31" w:rsidRPr="00142B9F" w:rsidRDefault="00AC31D2" w:rsidP="00C70B9E">
      <w:pPr>
        <w:spacing w:line="276" w:lineRule="auto"/>
        <w:ind w:firstLine="567"/>
        <w:jc w:val="both"/>
        <w:rPr>
          <w:sz w:val="26"/>
          <w:szCs w:val="26"/>
        </w:rPr>
      </w:pPr>
      <w:r w:rsidRPr="00142B9F">
        <w:rPr>
          <w:sz w:val="26"/>
          <w:szCs w:val="26"/>
        </w:rPr>
        <w:t xml:space="preserve">должностные лица Рособрнадзора и (или) органа исполнительной власти </w:t>
      </w:r>
      <w:r w:rsidR="00EE4D27">
        <w:rPr>
          <w:sz w:val="26"/>
          <w:szCs w:val="26"/>
        </w:rPr>
        <w:t>Республики Дагестан</w:t>
      </w:r>
      <w:r w:rsidRPr="00142B9F">
        <w:rPr>
          <w:sz w:val="26"/>
          <w:szCs w:val="26"/>
        </w:rPr>
        <w:t>, осуществляющего переданные полномочия Российской Федерации в сфере образования.</w:t>
      </w:r>
    </w:p>
    <w:p w:rsidR="00A23F31" w:rsidRPr="004D5D59" w:rsidRDefault="00A23F31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4D5D59">
        <w:rPr>
          <w:sz w:val="26"/>
          <w:szCs w:val="26"/>
        </w:rPr>
        <w:t xml:space="preserve">До начала </w:t>
      </w:r>
      <w:r w:rsidR="00E11E7A" w:rsidRPr="004D5D59">
        <w:rPr>
          <w:sz w:val="26"/>
          <w:szCs w:val="26"/>
        </w:rPr>
        <w:t xml:space="preserve">апробации единого государственного экзамена </w:t>
      </w:r>
      <w:r w:rsidRPr="004D5D59">
        <w:rPr>
          <w:sz w:val="26"/>
          <w:szCs w:val="26"/>
        </w:rPr>
        <w:t xml:space="preserve">руководитель образовательной организации, в которой проводится </w:t>
      </w:r>
      <w:r w:rsidR="00E11E7A" w:rsidRPr="004D5D59">
        <w:rPr>
          <w:sz w:val="26"/>
          <w:szCs w:val="26"/>
        </w:rPr>
        <w:t>апробация единого государственного экзамена</w:t>
      </w:r>
      <w:r w:rsidRPr="004D5D59">
        <w:rPr>
          <w:sz w:val="26"/>
          <w:szCs w:val="26"/>
        </w:rPr>
        <w:t>, распределяет участников по кабинетам в произвольном порядке.</w:t>
      </w:r>
    </w:p>
    <w:p w:rsidR="00A23F31" w:rsidRPr="00A23F31" w:rsidRDefault="00A23F31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A23F31">
        <w:rPr>
          <w:sz w:val="26"/>
          <w:szCs w:val="26"/>
        </w:rPr>
        <w:lastRenderedPageBreak/>
        <w:t xml:space="preserve">Вход участников </w:t>
      </w:r>
      <w:r w:rsidR="00E11E7A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23F31">
        <w:rPr>
          <w:sz w:val="26"/>
          <w:szCs w:val="26"/>
        </w:rPr>
        <w:t xml:space="preserve">в места проведения </w:t>
      </w:r>
      <w:r w:rsidR="00E11E7A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23F31">
        <w:rPr>
          <w:sz w:val="26"/>
          <w:szCs w:val="26"/>
        </w:rPr>
        <w:t xml:space="preserve">начинается с 09.00 по местному времени. Участники </w:t>
      </w:r>
      <w:r w:rsidR="00E11E7A" w:rsidRPr="0073637E">
        <w:rPr>
          <w:sz w:val="26"/>
          <w:szCs w:val="26"/>
        </w:rPr>
        <w:t>апробации единого государственного экзамена</w:t>
      </w:r>
      <w:r w:rsidRPr="00A23F31">
        <w:rPr>
          <w:sz w:val="26"/>
          <w:szCs w:val="26"/>
        </w:rPr>
        <w:t xml:space="preserve"> рассаживаются за рабочие столы в учебном кабинете в произвольном порядке (по одному человеку за рабочий стол). Во время проведения </w:t>
      </w:r>
      <w:r w:rsidR="00E11E7A" w:rsidRPr="0073637E">
        <w:rPr>
          <w:sz w:val="26"/>
          <w:szCs w:val="26"/>
        </w:rPr>
        <w:t>апробации единого государственного экзамена</w:t>
      </w:r>
      <w:r w:rsidRPr="00A23F31">
        <w:rPr>
          <w:sz w:val="26"/>
          <w:szCs w:val="26"/>
        </w:rPr>
        <w:t xml:space="preserve"> в учебном кабинете должны присутствовать </w:t>
      </w:r>
      <w:r w:rsidR="00EE4A49" w:rsidRPr="00850F29">
        <w:rPr>
          <w:sz w:val="26"/>
          <w:szCs w:val="26"/>
        </w:rPr>
        <w:t>два</w:t>
      </w:r>
      <w:r w:rsidRPr="00850F29">
        <w:rPr>
          <w:sz w:val="26"/>
          <w:szCs w:val="26"/>
        </w:rPr>
        <w:t xml:space="preserve"> </w:t>
      </w:r>
      <w:r w:rsidR="00751EA0" w:rsidRPr="00850F29">
        <w:rPr>
          <w:sz w:val="26"/>
          <w:szCs w:val="26"/>
        </w:rPr>
        <w:t>организатор</w:t>
      </w:r>
      <w:r w:rsidR="00EE4A49" w:rsidRPr="00850F29">
        <w:rPr>
          <w:sz w:val="26"/>
          <w:szCs w:val="26"/>
        </w:rPr>
        <w:t>а</w:t>
      </w:r>
      <w:r w:rsidR="00751EA0" w:rsidRPr="00850F29">
        <w:rPr>
          <w:sz w:val="26"/>
          <w:szCs w:val="26"/>
        </w:rPr>
        <w:t xml:space="preserve"> </w:t>
      </w:r>
      <w:r w:rsidRPr="00850F29">
        <w:rPr>
          <w:sz w:val="26"/>
          <w:szCs w:val="26"/>
        </w:rPr>
        <w:t>образовательной организации.</w:t>
      </w:r>
      <w:r w:rsidRPr="00A23F31">
        <w:rPr>
          <w:sz w:val="26"/>
          <w:szCs w:val="26"/>
        </w:rPr>
        <w:tab/>
      </w:r>
    </w:p>
    <w:p w:rsidR="00A23F31" w:rsidRPr="00A23F31" w:rsidRDefault="00E11E7A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73637E">
        <w:rPr>
          <w:sz w:val="26"/>
          <w:szCs w:val="26"/>
        </w:rPr>
        <w:t>пробаци</w:t>
      </w:r>
      <w:r>
        <w:rPr>
          <w:sz w:val="26"/>
          <w:szCs w:val="26"/>
        </w:rPr>
        <w:t>я</w:t>
      </w:r>
      <w:r w:rsidRPr="0073637E">
        <w:rPr>
          <w:sz w:val="26"/>
          <w:szCs w:val="26"/>
        </w:rPr>
        <w:t xml:space="preserve"> единого государственного экзамена </w:t>
      </w:r>
      <w:r w:rsidR="00A23F31" w:rsidRPr="00A23F31">
        <w:rPr>
          <w:sz w:val="26"/>
          <w:szCs w:val="26"/>
        </w:rPr>
        <w:t xml:space="preserve">начинается в 10.00 по местному времени. </w:t>
      </w:r>
    </w:p>
    <w:p w:rsidR="00AC31D2" w:rsidRPr="0097657A" w:rsidRDefault="00A23F31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A23F31">
        <w:rPr>
          <w:sz w:val="26"/>
          <w:szCs w:val="26"/>
        </w:rPr>
        <w:t xml:space="preserve">Если участник </w:t>
      </w:r>
      <w:r w:rsidR="00E11E7A" w:rsidRPr="0073637E">
        <w:rPr>
          <w:sz w:val="26"/>
          <w:szCs w:val="26"/>
        </w:rPr>
        <w:t xml:space="preserve">апробации единого государственного экзамена </w:t>
      </w:r>
      <w:r w:rsidRPr="00A23F31">
        <w:rPr>
          <w:sz w:val="26"/>
          <w:szCs w:val="26"/>
        </w:rPr>
        <w:t xml:space="preserve">опоздал, он допускается к написанию </w:t>
      </w:r>
      <w:r w:rsidR="00E11E7A">
        <w:rPr>
          <w:sz w:val="26"/>
          <w:szCs w:val="26"/>
        </w:rPr>
        <w:t>работы,</w:t>
      </w:r>
      <w:r w:rsidRPr="00A23F31">
        <w:rPr>
          <w:sz w:val="26"/>
          <w:szCs w:val="26"/>
        </w:rPr>
        <w:t xml:space="preserve"> при этом время окончания написания не продлевается. Повторный общий инструктаж для опоздавших участников не проводится. </w:t>
      </w:r>
      <w:r w:rsidR="00751EA0" w:rsidRPr="00850F29">
        <w:rPr>
          <w:sz w:val="26"/>
          <w:szCs w:val="26"/>
        </w:rPr>
        <w:t xml:space="preserve">Организаторы </w:t>
      </w:r>
      <w:r w:rsidRPr="00850F29">
        <w:rPr>
          <w:sz w:val="26"/>
          <w:szCs w:val="26"/>
        </w:rPr>
        <w:t>образовательной организации предоставляют необходимую информацию для заполнен</w:t>
      </w:r>
      <w:r w:rsidR="00E11E7A" w:rsidRPr="00850F29">
        <w:rPr>
          <w:sz w:val="26"/>
          <w:szCs w:val="26"/>
        </w:rPr>
        <w:t>ия регистрационных полей бланков</w:t>
      </w:r>
      <w:r w:rsidRPr="00850F29">
        <w:rPr>
          <w:sz w:val="26"/>
          <w:szCs w:val="26"/>
        </w:rPr>
        <w:t>.</w:t>
      </w:r>
    </w:p>
    <w:p w:rsidR="001357D1" w:rsidRDefault="00BF3584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До начала </w:t>
      </w:r>
      <w:r w:rsidR="00E11E7A" w:rsidRPr="0073637E">
        <w:rPr>
          <w:sz w:val="26"/>
          <w:szCs w:val="26"/>
        </w:rPr>
        <w:t xml:space="preserve">апробации единого государственного экзамена </w:t>
      </w:r>
      <w:r w:rsidR="001357D1">
        <w:rPr>
          <w:sz w:val="26"/>
          <w:szCs w:val="26"/>
        </w:rPr>
        <w:t xml:space="preserve">в учебном кабинете </w:t>
      </w:r>
      <w:r w:rsidR="00751EA0">
        <w:rPr>
          <w:sz w:val="26"/>
          <w:szCs w:val="26"/>
        </w:rPr>
        <w:t>организаторы</w:t>
      </w:r>
      <w:r w:rsidR="00A46FDF" w:rsidRPr="006131F2">
        <w:rPr>
          <w:sz w:val="26"/>
          <w:szCs w:val="26"/>
        </w:rPr>
        <w:t xml:space="preserve"> образовательной организации </w:t>
      </w:r>
      <w:r w:rsidRPr="006131F2">
        <w:rPr>
          <w:sz w:val="26"/>
          <w:szCs w:val="26"/>
        </w:rPr>
        <w:t>проводят инструктаж</w:t>
      </w:r>
      <w:r w:rsidR="00D346C7" w:rsidRPr="006131F2">
        <w:rPr>
          <w:sz w:val="26"/>
          <w:szCs w:val="26"/>
        </w:rPr>
        <w:t xml:space="preserve"> участников.</w:t>
      </w:r>
      <w:r w:rsidR="00CC6521">
        <w:rPr>
          <w:sz w:val="26"/>
          <w:szCs w:val="26"/>
        </w:rPr>
        <w:t xml:space="preserve"> И</w:t>
      </w:r>
      <w:r w:rsidR="00D346C7" w:rsidRPr="006131F2">
        <w:rPr>
          <w:sz w:val="26"/>
          <w:szCs w:val="26"/>
        </w:rPr>
        <w:t>нструктаж</w:t>
      </w:r>
      <w:r w:rsidR="00CC6521">
        <w:rPr>
          <w:sz w:val="26"/>
          <w:szCs w:val="26"/>
        </w:rPr>
        <w:t xml:space="preserve"> </w:t>
      </w:r>
      <w:r w:rsidR="00D346C7" w:rsidRPr="006131F2">
        <w:rPr>
          <w:sz w:val="26"/>
          <w:szCs w:val="26"/>
        </w:rPr>
        <w:t xml:space="preserve">проводится </w:t>
      </w:r>
      <w:r w:rsidR="00D3063C" w:rsidRPr="006131F2">
        <w:rPr>
          <w:sz w:val="26"/>
          <w:szCs w:val="26"/>
        </w:rPr>
        <w:t>до 10.00</w:t>
      </w:r>
      <w:r w:rsidR="00D346C7" w:rsidRPr="006131F2">
        <w:rPr>
          <w:sz w:val="26"/>
          <w:szCs w:val="26"/>
        </w:rPr>
        <w:t xml:space="preserve"> по местному времени и включает в себя информирование участников о порядке проведения </w:t>
      </w:r>
      <w:r w:rsidR="00CC6521" w:rsidRPr="0073637E">
        <w:rPr>
          <w:sz w:val="26"/>
          <w:szCs w:val="26"/>
        </w:rPr>
        <w:t>апробации единого государственного экзамена</w:t>
      </w:r>
      <w:r w:rsidR="001C4901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 xml:space="preserve">продолжительности </w:t>
      </w:r>
      <w:r w:rsidR="001357D1">
        <w:rPr>
          <w:sz w:val="26"/>
          <w:szCs w:val="26"/>
        </w:rPr>
        <w:t xml:space="preserve">написания </w:t>
      </w:r>
      <w:r w:rsidR="00CC6521">
        <w:rPr>
          <w:sz w:val="26"/>
          <w:szCs w:val="26"/>
        </w:rPr>
        <w:t>работы</w:t>
      </w:r>
      <w:r w:rsidR="00536491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о времени и месте ознакомления с результатами </w:t>
      </w:r>
      <w:r w:rsidR="00CC6521" w:rsidRPr="0073637E">
        <w:rPr>
          <w:sz w:val="26"/>
          <w:szCs w:val="26"/>
        </w:rPr>
        <w:t>апробации единого государственного экзамена</w:t>
      </w:r>
      <w:r w:rsidR="00C91202" w:rsidRPr="006131F2">
        <w:rPr>
          <w:sz w:val="26"/>
          <w:szCs w:val="26"/>
        </w:rPr>
        <w:t>, а также</w:t>
      </w:r>
      <w:r w:rsidRPr="006131F2">
        <w:rPr>
          <w:sz w:val="26"/>
          <w:szCs w:val="26"/>
        </w:rPr>
        <w:t xml:space="preserve"> </w:t>
      </w:r>
      <w:r w:rsidR="00904625" w:rsidRPr="006131F2">
        <w:rPr>
          <w:sz w:val="26"/>
          <w:szCs w:val="26"/>
        </w:rPr>
        <w:t>о том, что записи на черновиках не обрабатываются и не проверяются.</w:t>
      </w:r>
      <w:r w:rsidR="004E7AD2" w:rsidRPr="006131F2">
        <w:rPr>
          <w:sz w:val="26"/>
          <w:szCs w:val="26"/>
        </w:rPr>
        <w:t xml:space="preserve"> </w:t>
      </w:r>
    </w:p>
    <w:p w:rsidR="00F93E1C" w:rsidRPr="006131F2" w:rsidRDefault="00751EA0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Организаторы</w:t>
      </w:r>
      <w:r w:rsidR="00A46FDF" w:rsidRPr="006131F2">
        <w:rPr>
          <w:sz w:val="26"/>
          <w:szCs w:val="26"/>
        </w:rPr>
        <w:t xml:space="preserve"> образовательной организации</w:t>
      </w:r>
      <w:r w:rsidR="00BF3584" w:rsidRPr="006131F2">
        <w:rPr>
          <w:sz w:val="26"/>
          <w:szCs w:val="26"/>
        </w:rPr>
        <w:t xml:space="preserve"> выдают </w:t>
      </w:r>
      <w:r w:rsidR="00F938C0" w:rsidRPr="006131F2">
        <w:rPr>
          <w:sz w:val="26"/>
          <w:szCs w:val="26"/>
        </w:rPr>
        <w:t xml:space="preserve">участникам </w:t>
      </w:r>
      <w:r w:rsidR="00CC6521">
        <w:rPr>
          <w:sz w:val="26"/>
          <w:szCs w:val="26"/>
        </w:rPr>
        <w:t>комплект бланков.</w:t>
      </w:r>
    </w:p>
    <w:p w:rsidR="00C91202" w:rsidRPr="006131F2" w:rsidRDefault="00BF3584" w:rsidP="00C70B9E">
      <w:pPr>
        <w:pStyle w:val="af8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 указ</w:t>
      </w:r>
      <w:r w:rsidR="005701C1" w:rsidRPr="006131F2">
        <w:rPr>
          <w:sz w:val="26"/>
          <w:szCs w:val="26"/>
        </w:rPr>
        <w:t>анию</w:t>
      </w:r>
      <w:r w:rsidR="00C4319A" w:rsidRPr="006131F2">
        <w:rPr>
          <w:sz w:val="26"/>
          <w:szCs w:val="26"/>
        </w:rPr>
        <w:t xml:space="preserve"> </w:t>
      </w:r>
      <w:r w:rsidR="00751EA0">
        <w:rPr>
          <w:sz w:val="26"/>
          <w:szCs w:val="26"/>
        </w:rPr>
        <w:t>организаторов</w:t>
      </w:r>
      <w:r w:rsidR="00C4319A" w:rsidRPr="006131F2">
        <w:rPr>
          <w:sz w:val="26"/>
          <w:szCs w:val="26"/>
        </w:rPr>
        <w:t xml:space="preserve"> образовательной организации</w:t>
      </w:r>
      <w:r w:rsidR="005701C1" w:rsidRPr="006131F2">
        <w:rPr>
          <w:sz w:val="26"/>
          <w:szCs w:val="26"/>
        </w:rPr>
        <w:t xml:space="preserve"> </w:t>
      </w:r>
      <w:r w:rsidR="00BF3E7F" w:rsidRPr="006131F2">
        <w:rPr>
          <w:sz w:val="26"/>
          <w:szCs w:val="26"/>
        </w:rPr>
        <w:t xml:space="preserve">участники </w:t>
      </w:r>
      <w:r w:rsidR="00CC6521" w:rsidRPr="0073637E">
        <w:rPr>
          <w:sz w:val="26"/>
          <w:szCs w:val="26"/>
        </w:rPr>
        <w:t>апробации единого государственного экзамена</w:t>
      </w:r>
      <w:r w:rsidR="00BF3E7F" w:rsidRPr="006131F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 xml:space="preserve">заполняют регистрационные поля </w:t>
      </w:r>
      <w:r w:rsidR="005701C1" w:rsidRPr="006131F2">
        <w:rPr>
          <w:sz w:val="26"/>
          <w:szCs w:val="26"/>
        </w:rPr>
        <w:t>бланков</w:t>
      </w:r>
      <w:r w:rsidRPr="006131F2">
        <w:rPr>
          <w:sz w:val="26"/>
          <w:szCs w:val="26"/>
        </w:rPr>
        <w:t xml:space="preserve">. </w:t>
      </w:r>
      <w:r w:rsidR="00751EA0">
        <w:rPr>
          <w:sz w:val="26"/>
          <w:szCs w:val="26"/>
        </w:rPr>
        <w:t>Организаторы</w:t>
      </w:r>
      <w:r w:rsidR="001357D1" w:rsidRPr="001357D1">
        <w:rPr>
          <w:sz w:val="26"/>
          <w:szCs w:val="26"/>
        </w:rPr>
        <w:t xml:space="preserve"> </w:t>
      </w:r>
      <w:r w:rsidR="00E1084E" w:rsidRPr="00E1084E">
        <w:rPr>
          <w:sz w:val="26"/>
          <w:szCs w:val="26"/>
        </w:rPr>
        <w:t xml:space="preserve">образовательной организации </w:t>
      </w:r>
      <w:r w:rsidR="001357D1" w:rsidRPr="001357D1">
        <w:rPr>
          <w:sz w:val="26"/>
          <w:szCs w:val="26"/>
        </w:rPr>
        <w:t>проверяют правильность заполнения участниками</w:t>
      </w:r>
      <w:r w:rsidR="001357D1">
        <w:rPr>
          <w:sz w:val="26"/>
          <w:szCs w:val="26"/>
        </w:rPr>
        <w:t xml:space="preserve"> </w:t>
      </w:r>
      <w:r w:rsidR="001357D1" w:rsidRPr="001357D1">
        <w:rPr>
          <w:sz w:val="26"/>
          <w:szCs w:val="26"/>
        </w:rPr>
        <w:t xml:space="preserve">регистрационных полей бланков. </w:t>
      </w:r>
    </w:p>
    <w:p w:rsidR="00C91202" w:rsidRPr="006131F2" w:rsidRDefault="00AB7233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После проведения инструктажа </w:t>
      </w:r>
      <w:r w:rsidR="00751EA0">
        <w:rPr>
          <w:sz w:val="26"/>
          <w:szCs w:val="26"/>
        </w:rPr>
        <w:t>организаторы</w:t>
      </w:r>
      <w:r w:rsidR="00C4319A" w:rsidRPr="006131F2">
        <w:rPr>
          <w:sz w:val="26"/>
          <w:szCs w:val="26"/>
        </w:rPr>
        <w:t xml:space="preserve"> образовательной организации </w:t>
      </w:r>
      <w:r w:rsidR="00BF3584" w:rsidRPr="006131F2">
        <w:rPr>
          <w:sz w:val="26"/>
          <w:szCs w:val="26"/>
        </w:rPr>
        <w:t>объявляют начало</w:t>
      </w:r>
      <w:r w:rsidR="00DE14EE" w:rsidRPr="006131F2">
        <w:rPr>
          <w:sz w:val="26"/>
          <w:szCs w:val="26"/>
        </w:rPr>
        <w:t xml:space="preserve">, продолжительность и время окончания </w:t>
      </w:r>
      <w:r w:rsidR="001357D1">
        <w:rPr>
          <w:sz w:val="26"/>
          <w:szCs w:val="26"/>
        </w:rPr>
        <w:t>написания</w:t>
      </w:r>
      <w:r w:rsidR="001357D1" w:rsidRPr="006131F2">
        <w:rPr>
          <w:sz w:val="26"/>
          <w:szCs w:val="26"/>
        </w:rPr>
        <w:t xml:space="preserve"> </w:t>
      </w:r>
      <w:r w:rsidR="003F37E9" w:rsidRPr="0073637E">
        <w:rPr>
          <w:sz w:val="26"/>
          <w:szCs w:val="26"/>
        </w:rPr>
        <w:t>апробации единого государственного экзамена</w:t>
      </w:r>
      <w:r w:rsidR="00BF3584" w:rsidRPr="006131F2">
        <w:rPr>
          <w:sz w:val="26"/>
          <w:szCs w:val="26"/>
        </w:rPr>
        <w:t xml:space="preserve"> и фиксируют </w:t>
      </w:r>
      <w:r w:rsidR="00DE14EE" w:rsidRPr="006131F2">
        <w:rPr>
          <w:sz w:val="26"/>
          <w:szCs w:val="26"/>
        </w:rPr>
        <w:t xml:space="preserve">их </w:t>
      </w:r>
      <w:r w:rsidR="00BF3584" w:rsidRPr="006131F2">
        <w:rPr>
          <w:sz w:val="26"/>
          <w:szCs w:val="26"/>
        </w:rPr>
        <w:t xml:space="preserve">на доске (информационном стенде), после чего </w:t>
      </w:r>
      <w:r w:rsidR="00BF3E7F" w:rsidRPr="006131F2">
        <w:rPr>
          <w:sz w:val="26"/>
          <w:szCs w:val="26"/>
        </w:rPr>
        <w:t xml:space="preserve">участники </w:t>
      </w:r>
      <w:r w:rsidR="003F37E9" w:rsidRPr="0073637E">
        <w:rPr>
          <w:sz w:val="26"/>
          <w:szCs w:val="26"/>
        </w:rPr>
        <w:t>апробации единого государственного экзамена</w:t>
      </w:r>
      <w:r w:rsidR="00BF3584" w:rsidRPr="006131F2">
        <w:rPr>
          <w:sz w:val="26"/>
          <w:szCs w:val="26"/>
        </w:rPr>
        <w:t xml:space="preserve"> приступают к </w:t>
      </w:r>
      <w:r w:rsidR="00263E73" w:rsidRPr="006131F2">
        <w:rPr>
          <w:sz w:val="26"/>
          <w:szCs w:val="26"/>
        </w:rPr>
        <w:t xml:space="preserve">написанию </w:t>
      </w:r>
      <w:r w:rsidR="003F37E9">
        <w:rPr>
          <w:sz w:val="26"/>
          <w:szCs w:val="26"/>
        </w:rPr>
        <w:t>работы.</w:t>
      </w:r>
      <w:r w:rsidR="00BF3584" w:rsidRPr="006131F2">
        <w:rPr>
          <w:sz w:val="26"/>
          <w:szCs w:val="26"/>
        </w:rPr>
        <w:t xml:space="preserve"> </w:t>
      </w:r>
    </w:p>
    <w:p w:rsidR="00BF3584" w:rsidRPr="006131F2" w:rsidRDefault="00BF3584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 случае необходимости</w:t>
      </w:r>
      <w:r w:rsidR="00800C65" w:rsidRPr="006131F2">
        <w:rPr>
          <w:sz w:val="26"/>
          <w:szCs w:val="26"/>
        </w:rPr>
        <w:t xml:space="preserve"> </w:t>
      </w:r>
      <w:r w:rsidR="00BF3E7F" w:rsidRPr="006131F2">
        <w:rPr>
          <w:sz w:val="26"/>
          <w:szCs w:val="26"/>
        </w:rPr>
        <w:t xml:space="preserve">участникам </w:t>
      </w:r>
      <w:r w:rsidR="003F37E9" w:rsidRPr="0073637E">
        <w:rPr>
          <w:sz w:val="26"/>
          <w:szCs w:val="26"/>
        </w:rPr>
        <w:t xml:space="preserve">апробации единого государственного экзамена </w:t>
      </w:r>
      <w:r w:rsidRPr="006131F2">
        <w:rPr>
          <w:sz w:val="26"/>
          <w:szCs w:val="26"/>
        </w:rPr>
        <w:t>выдаются черновики.</w:t>
      </w:r>
    </w:p>
    <w:p w:rsidR="00E5699E" w:rsidRPr="006131F2" w:rsidRDefault="00E5699E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Во время проведения </w:t>
      </w:r>
      <w:r w:rsidR="00FB0D91" w:rsidRPr="0073637E">
        <w:rPr>
          <w:sz w:val="26"/>
          <w:szCs w:val="26"/>
        </w:rPr>
        <w:t xml:space="preserve">апробации единого государственного экзамена </w:t>
      </w:r>
      <w:r w:rsidRPr="006131F2">
        <w:rPr>
          <w:sz w:val="26"/>
          <w:szCs w:val="26"/>
        </w:rPr>
        <w:t xml:space="preserve">на рабочем столе </w:t>
      </w:r>
      <w:r w:rsidR="00F938C0" w:rsidRPr="006131F2">
        <w:rPr>
          <w:sz w:val="26"/>
          <w:szCs w:val="26"/>
        </w:rPr>
        <w:t xml:space="preserve">участников </w:t>
      </w:r>
      <w:r w:rsidR="00FB0D91" w:rsidRPr="0073637E">
        <w:rPr>
          <w:sz w:val="26"/>
          <w:szCs w:val="26"/>
        </w:rPr>
        <w:t>апробации единого государственного экзамена</w:t>
      </w:r>
      <w:r w:rsidR="00060862" w:rsidRPr="006131F2">
        <w:rPr>
          <w:sz w:val="26"/>
          <w:szCs w:val="26"/>
        </w:rPr>
        <w:t xml:space="preserve">, помимо </w:t>
      </w:r>
      <w:r w:rsidR="00FB0D91">
        <w:rPr>
          <w:sz w:val="26"/>
          <w:szCs w:val="26"/>
        </w:rPr>
        <w:t xml:space="preserve">комплекта бланков </w:t>
      </w:r>
      <w:r w:rsidRPr="006131F2">
        <w:rPr>
          <w:sz w:val="26"/>
          <w:szCs w:val="26"/>
        </w:rPr>
        <w:t>находятся:</w:t>
      </w:r>
    </w:p>
    <w:p w:rsidR="00E5699E" w:rsidRPr="006131F2" w:rsidRDefault="001C7629" w:rsidP="00C70B9E">
      <w:pPr>
        <w:pStyle w:val="af8"/>
        <w:widowControl w:val="0"/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</w:t>
      </w:r>
      <w:r w:rsidR="00E5699E" w:rsidRPr="006131F2">
        <w:rPr>
          <w:sz w:val="26"/>
          <w:szCs w:val="26"/>
        </w:rPr>
        <w:t>учка</w:t>
      </w:r>
      <w:r w:rsidR="00522272">
        <w:rPr>
          <w:sz w:val="26"/>
          <w:szCs w:val="26"/>
        </w:rPr>
        <w:t xml:space="preserve"> </w:t>
      </w:r>
      <w:r w:rsidRPr="006131F2">
        <w:rPr>
          <w:sz w:val="26"/>
          <w:szCs w:val="26"/>
        </w:rPr>
        <w:t>(гелевая</w:t>
      </w:r>
      <w:r w:rsidR="00236DF4">
        <w:rPr>
          <w:sz w:val="26"/>
          <w:szCs w:val="26"/>
        </w:rPr>
        <w:t xml:space="preserve"> </w:t>
      </w:r>
      <w:proofErr w:type="gramStart"/>
      <w:r w:rsidR="00236DF4">
        <w:rPr>
          <w:sz w:val="26"/>
          <w:szCs w:val="26"/>
        </w:rPr>
        <w:t xml:space="preserve">или </w:t>
      </w:r>
      <w:r w:rsidRPr="006131F2">
        <w:rPr>
          <w:sz w:val="26"/>
          <w:szCs w:val="26"/>
        </w:rPr>
        <w:t xml:space="preserve"> капиллярная</w:t>
      </w:r>
      <w:proofErr w:type="gramEnd"/>
      <w:r w:rsidRPr="006131F2">
        <w:rPr>
          <w:sz w:val="26"/>
          <w:szCs w:val="26"/>
        </w:rPr>
        <w:t xml:space="preserve"> с чернилами </w:t>
      </w:r>
      <w:r w:rsidR="00E1084E" w:rsidRPr="006131F2">
        <w:rPr>
          <w:sz w:val="26"/>
          <w:szCs w:val="26"/>
        </w:rPr>
        <w:t>ч</w:t>
      </w:r>
      <w:r w:rsidR="00E1084E">
        <w:rPr>
          <w:sz w:val="26"/>
          <w:szCs w:val="26"/>
        </w:rPr>
        <w:t>ё</w:t>
      </w:r>
      <w:r w:rsidR="00E1084E" w:rsidRPr="006131F2">
        <w:rPr>
          <w:sz w:val="26"/>
          <w:szCs w:val="26"/>
        </w:rPr>
        <w:t xml:space="preserve">рного </w:t>
      </w:r>
      <w:r w:rsidRPr="006131F2">
        <w:rPr>
          <w:sz w:val="26"/>
          <w:szCs w:val="26"/>
        </w:rPr>
        <w:t>цвета)</w:t>
      </w:r>
      <w:r w:rsidR="00E5699E" w:rsidRPr="006131F2">
        <w:rPr>
          <w:sz w:val="26"/>
          <w:szCs w:val="26"/>
        </w:rPr>
        <w:t>;</w:t>
      </w:r>
    </w:p>
    <w:p w:rsidR="00E5699E" w:rsidRPr="006131F2" w:rsidRDefault="00E5699E" w:rsidP="00C70B9E">
      <w:pPr>
        <w:pStyle w:val="af8"/>
        <w:widowControl w:val="0"/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документ, удостоверяющий личность;</w:t>
      </w:r>
    </w:p>
    <w:p w:rsidR="00F97A91" w:rsidRPr="006131F2" w:rsidRDefault="00E5699E" w:rsidP="00C70B9E">
      <w:pPr>
        <w:pStyle w:val="af8"/>
        <w:widowControl w:val="0"/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лекарства и питание</w:t>
      </w:r>
      <w:r w:rsidR="00BF3E7F" w:rsidRPr="006131F2">
        <w:rPr>
          <w:sz w:val="26"/>
          <w:szCs w:val="26"/>
        </w:rPr>
        <w:t xml:space="preserve"> (при необходимости)</w:t>
      </w:r>
      <w:r w:rsidR="00E51358" w:rsidRPr="006131F2">
        <w:rPr>
          <w:sz w:val="26"/>
          <w:szCs w:val="26"/>
        </w:rPr>
        <w:t>;</w:t>
      </w:r>
    </w:p>
    <w:p w:rsidR="00E23A49" w:rsidRDefault="00FB0D91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черновики </w:t>
      </w:r>
      <w:r w:rsidRPr="006131F2">
        <w:rPr>
          <w:sz w:val="26"/>
          <w:szCs w:val="26"/>
        </w:rPr>
        <w:t>(при необходимости);</w:t>
      </w:r>
    </w:p>
    <w:p w:rsidR="000A1490" w:rsidRPr="000A1490" w:rsidRDefault="000A1490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0A1490">
        <w:rPr>
          <w:sz w:val="26"/>
          <w:szCs w:val="26"/>
        </w:rPr>
        <w:t>специальные техничес</w:t>
      </w:r>
      <w:r>
        <w:rPr>
          <w:sz w:val="26"/>
          <w:szCs w:val="26"/>
        </w:rPr>
        <w:t>кие средства (для участников</w:t>
      </w:r>
      <w:r w:rsidRPr="000A1490">
        <w:rPr>
          <w:sz w:val="26"/>
          <w:szCs w:val="26"/>
        </w:rPr>
        <w:t xml:space="preserve"> с ОВЗ, детей-инвалидов, </w:t>
      </w:r>
      <w:r w:rsidRPr="000A1490">
        <w:rPr>
          <w:sz w:val="26"/>
          <w:szCs w:val="26"/>
        </w:rPr>
        <w:lastRenderedPageBreak/>
        <w:t>инвалидов)</w:t>
      </w:r>
      <w:r w:rsidR="00E23A49">
        <w:rPr>
          <w:sz w:val="26"/>
          <w:szCs w:val="26"/>
        </w:rPr>
        <w:t>.</w:t>
      </w:r>
    </w:p>
    <w:p w:rsidR="00E5699E" w:rsidRPr="00E1084E" w:rsidRDefault="00E5699E" w:rsidP="00C70B9E">
      <w:pPr>
        <w:pStyle w:val="af8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</w:t>
      </w:r>
      <w:r w:rsidR="00F64FB3" w:rsidRPr="006131F2">
        <w:rPr>
          <w:sz w:val="26"/>
          <w:szCs w:val="26"/>
        </w:rPr>
        <w:t>о время</w:t>
      </w:r>
      <w:r w:rsidRPr="006131F2">
        <w:rPr>
          <w:sz w:val="26"/>
          <w:szCs w:val="26"/>
        </w:rPr>
        <w:t xml:space="preserve"> проведения </w:t>
      </w:r>
      <w:r w:rsidR="00FB0D91" w:rsidRPr="0073637E">
        <w:rPr>
          <w:sz w:val="26"/>
          <w:szCs w:val="26"/>
        </w:rPr>
        <w:t>апробации единого государственного экзамена</w:t>
      </w:r>
      <w:r w:rsidR="00060862" w:rsidRPr="006131F2">
        <w:rPr>
          <w:sz w:val="26"/>
          <w:szCs w:val="26"/>
        </w:rPr>
        <w:t xml:space="preserve"> </w:t>
      </w:r>
      <w:r w:rsidR="00A005C8" w:rsidRPr="006131F2">
        <w:rPr>
          <w:sz w:val="26"/>
          <w:szCs w:val="26"/>
        </w:rPr>
        <w:t xml:space="preserve">участникам </w:t>
      </w:r>
      <w:r w:rsidR="00FB0D91" w:rsidRPr="0073637E">
        <w:rPr>
          <w:sz w:val="26"/>
          <w:szCs w:val="26"/>
        </w:rPr>
        <w:t>апробации единого государственного экзамена</w:t>
      </w:r>
      <w:r w:rsidR="00A005C8" w:rsidRPr="006131F2">
        <w:rPr>
          <w:sz w:val="26"/>
          <w:szCs w:val="26"/>
        </w:rPr>
        <w:t xml:space="preserve"> </w:t>
      </w:r>
      <w:r w:rsidR="00060862" w:rsidRPr="006131F2">
        <w:rPr>
          <w:sz w:val="26"/>
          <w:szCs w:val="26"/>
        </w:rPr>
        <w:t xml:space="preserve">запрещено </w:t>
      </w:r>
      <w:r w:rsidRPr="006131F2">
        <w:rPr>
          <w:sz w:val="26"/>
          <w:szCs w:val="26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</w:t>
      </w:r>
      <w:r w:rsidR="009807F1" w:rsidRPr="006131F2">
        <w:rPr>
          <w:sz w:val="26"/>
          <w:szCs w:val="26"/>
        </w:rPr>
        <w:t>, орфографические и (или) толковые словари</w:t>
      </w:r>
      <w:r w:rsidR="000C3744" w:rsidRPr="006131F2">
        <w:rPr>
          <w:sz w:val="26"/>
          <w:szCs w:val="26"/>
        </w:rPr>
        <w:t>.</w:t>
      </w:r>
      <w:r w:rsidR="0012275F" w:rsidRPr="006131F2">
        <w:rPr>
          <w:sz w:val="26"/>
          <w:szCs w:val="26"/>
        </w:rPr>
        <w:t xml:space="preserve"> </w:t>
      </w:r>
      <w:r w:rsidR="000C3744" w:rsidRPr="006131F2">
        <w:rPr>
          <w:sz w:val="26"/>
          <w:szCs w:val="26"/>
        </w:rPr>
        <w:t xml:space="preserve">Участникам </w:t>
      </w:r>
      <w:r w:rsidR="00FB0D91" w:rsidRPr="0073637E">
        <w:rPr>
          <w:sz w:val="26"/>
          <w:szCs w:val="26"/>
        </w:rPr>
        <w:t>апробации единого государственного экзамена</w:t>
      </w:r>
      <w:r w:rsidR="000C3744" w:rsidRPr="006131F2">
        <w:rPr>
          <w:sz w:val="26"/>
          <w:szCs w:val="26"/>
        </w:rPr>
        <w:t xml:space="preserve"> также запрещается пользоваться текстами литературного материала (художественные произведения, </w:t>
      </w:r>
      <w:r w:rsidR="000C3744" w:rsidRPr="00D57685">
        <w:rPr>
          <w:sz w:val="26"/>
          <w:szCs w:val="26"/>
        </w:rPr>
        <w:t>дневники, мемуары, публицистика, другие литературные источники).</w:t>
      </w:r>
      <w:r w:rsidR="0008081F">
        <w:rPr>
          <w:sz w:val="26"/>
          <w:szCs w:val="26"/>
        </w:rPr>
        <w:t xml:space="preserve"> </w:t>
      </w:r>
    </w:p>
    <w:p w:rsidR="008C3F79" w:rsidRDefault="008C3F79" w:rsidP="00C70B9E">
      <w:pPr>
        <w:pStyle w:val="af8"/>
        <w:numPr>
          <w:ilvl w:val="1"/>
          <w:numId w:val="46"/>
        </w:numPr>
        <w:tabs>
          <w:tab w:val="left" w:pos="142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142B9F">
        <w:rPr>
          <w:sz w:val="26"/>
          <w:szCs w:val="26"/>
        </w:rPr>
        <w:t xml:space="preserve">За 30 минут и за 5 минут до окончания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="00E8686C" w:rsidRPr="00142B9F">
        <w:rPr>
          <w:sz w:val="26"/>
          <w:szCs w:val="26"/>
        </w:rPr>
        <w:t xml:space="preserve"> </w:t>
      </w:r>
      <w:r w:rsidR="00751EA0">
        <w:rPr>
          <w:sz w:val="26"/>
          <w:szCs w:val="26"/>
        </w:rPr>
        <w:t>организаторы</w:t>
      </w:r>
      <w:r w:rsidR="00A46FDF" w:rsidRPr="00142B9F">
        <w:rPr>
          <w:sz w:val="26"/>
          <w:szCs w:val="26"/>
        </w:rPr>
        <w:t xml:space="preserve"> образовательной организации</w:t>
      </w:r>
      <w:r w:rsidRPr="00142B9F">
        <w:rPr>
          <w:sz w:val="26"/>
          <w:szCs w:val="26"/>
        </w:rPr>
        <w:t xml:space="preserve"> сообщают </w:t>
      </w:r>
      <w:r w:rsidR="00A005C8" w:rsidRPr="00142B9F">
        <w:rPr>
          <w:sz w:val="26"/>
          <w:szCs w:val="26"/>
        </w:rPr>
        <w:t xml:space="preserve">участникам </w:t>
      </w:r>
      <w:r w:rsidRPr="00142B9F">
        <w:rPr>
          <w:sz w:val="26"/>
          <w:szCs w:val="26"/>
        </w:rPr>
        <w:t xml:space="preserve">о скором </w:t>
      </w:r>
      <w:r w:rsidRPr="00E23A49">
        <w:rPr>
          <w:sz w:val="26"/>
          <w:szCs w:val="26"/>
        </w:rPr>
        <w:t xml:space="preserve">завершении </w:t>
      </w:r>
      <w:r w:rsidR="001357D1" w:rsidRPr="00E23A49">
        <w:rPr>
          <w:sz w:val="26"/>
          <w:szCs w:val="26"/>
        </w:rPr>
        <w:t>написания</w:t>
      </w:r>
      <w:r w:rsidR="009807F1" w:rsidRPr="00E23A49">
        <w:rPr>
          <w:sz w:val="26"/>
          <w:szCs w:val="26"/>
        </w:rPr>
        <w:t xml:space="preserve">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="00D26893" w:rsidRPr="00E23A49">
        <w:rPr>
          <w:sz w:val="26"/>
          <w:szCs w:val="26"/>
        </w:rPr>
        <w:t xml:space="preserve"> и о необходимости перен</w:t>
      </w:r>
      <w:r w:rsidR="00B41C31" w:rsidRPr="00E23A49">
        <w:rPr>
          <w:sz w:val="26"/>
          <w:szCs w:val="26"/>
        </w:rPr>
        <w:t>ести</w:t>
      </w:r>
      <w:r w:rsidR="00E8686C">
        <w:rPr>
          <w:sz w:val="26"/>
          <w:szCs w:val="26"/>
        </w:rPr>
        <w:t xml:space="preserve"> написанные данные </w:t>
      </w:r>
      <w:r w:rsidR="00D26893" w:rsidRPr="00E23A49">
        <w:rPr>
          <w:sz w:val="26"/>
          <w:szCs w:val="26"/>
        </w:rPr>
        <w:t>из черновиков в бланки записи.</w:t>
      </w:r>
    </w:p>
    <w:p w:rsidR="00E23A49" w:rsidRPr="00E23A49" w:rsidRDefault="00E23A49" w:rsidP="00C70B9E">
      <w:pPr>
        <w:pStyle w:val="af8"/>
        <w:numPr>
          <w:ilvl w:val="1"/>
          <w:numId w:val="46"/>
        </w:numPr>
        <w:tabs>
          <w:tab w:val="left" w:pos="142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E23A49">
        <w:rPr>
          <w:sz w:val="26"/>
          <w:szCs w:val="26"/>
        </w:rPr>
        <w:t xml:space="preserve">Участники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Pr="00E23A49">
        <w:rPr>
          <w:sz w:val="26"/>
          <w:szCs w:val="26"/>
        </w:rPr>
        <w:t xml:space="preserve">, досрочно завершившие написание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Pr="00E23A49">
        <w:rPr>
          <w:sz w:val="26"/>
          <w:szCs w:val="26"/>
        </w:rPr>
        <w:t xml:space="preserve">, сдают </w:t>
      </w:r>
      <w:r w:rsidR="00E8686C">
        <w:rPr>
          <w:sz w:val="26"/>
          <w:szCs w:val="26"/>
        </w:rPr>
        <w:t>бланки работы</w:t>
      </w:r>
      <w:r w:rsidRPr="00E23A49">
        <w:rPr>
          <w:sz w:val="26"/>
          <w:szCs w:val="26"/>
        </w:rPr>
        <w:t xml:space="preserve"> и покидают образовательную организацию (место проведения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="00E8686C">
        <w:rPr>
          <w:sz w:val="26"/>
          <w:szCs w:val="26"/>
        </w:rPr>
        <w:t>)</w:t>
      </w:r>
      <w:r w:rsidRPr="00E23A49">
        <w:rPr>
          <w:sz w:val="26"/>
          <w:szCs w:val="26"/>
        </w:rPr>
        <w:t xml:space="preserve">, не дожидаясь окончания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Pr="00E23A49">
        <w:rPr>
          <w:sz w:val="26"/>
          <w:szCs w:val="26"/>
        </w:rPr>
        <w:t>.</w:t>
      </w:r>
    </w:p>
    <w:p w:rsidR="00967248" w:rsidRPr="00511D1E" w:rsidRDefault="00A005C8" w:rsidP="00C70B9E">
      <w:pPr>
        <w:pStyle w:val="af8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E23A49">
        <w:rPr>
          <w:sz w:val="26"/>
          <w:szCs w:val="26"/>
        </w:rPr>
        <w:t xml:space="preserve"> </w:t>
      </w:r>
      <w:r w:rsidR="008C3F79" w:rsidRPr="00511D1E">
        <w:rPr>
          <w:sz w:val="26"/>
          <w:szCs w:val="26"/>
        </w:rPr>
        <w:t xml:space="preserve">По истечении времени </w:t>
      </w:r>
      <w:r w:rsidR="001357D1" w:rsidRPr="00511D1E">
        <w:rPr>
          <w:sz w:val="26"/>
          <w:szCs w:val="26"/>
        </w:rPr>
        <w:t xml:space="preserve">написания </w:t>
      </w:r>
      <w:r w:rsidR="00E8686C" w:rsidRPr="00511D1E">
        <w:rPr>
          <w:sz w:val="26"/>
          <w:szCs w:val="26"/>
        </w:rPr>
        <w:t xml:space="preserve">апробации единого государственного экзамена </w:t>
      </w:r>
      <w:r w:rsidR="00751EA0" w:rsidRPr="00511D1E">
        <w:rPr>
          <w:sz w:val="26"/>
          <w:szCs w:val="26"/>
        </w:rPr>
        <w:t>организаторы</w:t>
      </w:r>
      <w:r w:rsidR="00A46FDF" w:rsidRPr="00511D1E">
        <w:rPr>
          <w:sz w:val="26"/>
          <w:szCs w:val="26"/>
        </w:rPr>
        <w:t xml:space="preserve"> образовательной организации</w:t>
      </w:r>
      <w:r w:rsidR="008C3F79" w:rsidRPr="00511D1E">
        <w:rPr>
          <w:sz w:val="26"/>
          <w:szCs w:val="26"/>
        </w:rPr>
        <w:t xml:space="preserve"> объявляют </w:t>
      </w:r>
      <w:r w:rsidR="00D371E5" w:rsidRPr="00511D1E">
        <w:rPr>
          <w:sz w:val="26"/>
          <w:szCs w:val="26"/>
        </w:rPr>
        <w:t xml:space="preserve">об окончании </w:t>
      </w:r>
      <w:r w:rsidR="00923E2A" w:rsidRPr="00511D1E">
        <w:rPr>
          <w:sz w:val="26"/>
          <w:szCs w:val="26"/>
        </w:rPr>
        <w:t>выполнени</w:t>
      </w:r>
      <w:r w:rsidR="00522272" w:rsidRPr="00511D1E">
        <w:rPr>
          <w:sz w:val="26"/>
          <w:szCs w:val="26"/>
        </w:rPr>
        <w:t>я</w:t>
      </w:r>
      <w:r w:rsidR="00923E2A" w:rsidRPr="00511D1E">
        <w:rPr>
          <w:sz w:val="26"/>
          <w:szCs w:val="26"/>
        </w:rPr>
        <w:t xml:space="preserve"> </w:t>
      </w:r>
      <w:r w:rsidR="00E8686C" w:rsidRPr="00511D1E">
        <w:rPr>
          <w:sz w:val="26"/>
          <w:szCs w:val="26"/>
        </w:rPr>
        <w:t>работы</w:t>
      </w:r>
      <w:r w:rsidR="008C3F79" w:rsidRPr="00511D1E">
        <w:rPr>
          <w:sz w:val="26"/>
          <w:szCs w:val="26"/>
        </w:rPr>
        <w:t xml:space="preserve"> и </w:t>
      </w:r>
      <w:r w:rsidR="00A46FDF" w:rsidRPr="00511D1E">
        <w:rPr>
          <w:sz w:val="26"/>
          <w:szCs w:val="26"/>
        </w:rPr>
        <w:t xml:space="preserve">собирают </w:t>
      </w:r>
      <w:r w:rsidR="00E23A49" w:rsidRPr="00511D1E">
        <w:rPr>
          <w:sz w:val="26"/>
          <w:szCs w:val="26"/>
        </w:rPr>
        <w:t xml:space="preserve">у участников </w:t>
      </w:r>
      <w:r w:rsidR="00E8686C" w:rsidRPr="00511D1E">
        <w:rPr>
          <w:sz w:val="26"/>
          <w:szCs w:val="26"/>
        </w:rPr>
        <w:t>апробации единого государственного экзамена</w:t>
      </w:r>
      <w:r w:rsidR="00E23A49" w:rsidRPr="00511D1E">
        <w:rPr>
          <w:sz w:val="26"/>
          <w:szCs w:val="26"/>
        </w:rPr>
        <w:t xml:space="preserve"> </w:t>
      </w:r>
      <w:r w:rsidR="008C3F79" w:rsidRPr="00511D1E">
        <w:rPr>
          <w:sz w:val="26"/>
          <w:szCs w:val="26"/>
        </w:rPr>
        <w:t>бланки р</w:t>
      </w:r>
      <w:r w:rsidR="00800C65" w:rsidRPr="00511D1E">
        <w:rPr>
          <w:sz w:val="26"/>
          <w:szCs w:val="26"/>
        </w:rPr>
        <w:t>егистрации</w:t>
      </w:r>
      <w:r w:rsidR="00401831" w:rsidRPr="00511D1E">
        <w:rPr>
          <w:sz w:val="26"/>
          <w:szCs w:val="26"/>
        </w:rPr>
        <w:t>,</w:t>
      </w:r>
      <w:r w:rsidR="00800C65" w:rsidRPr="00511D1E">
        <w:rPr>
          <w:sz w:val="26"/>
          <w:szCs w:val="26"/>
        </w:rPr>
        <w:t xml:space="preserve"> бланки </w:t>
      </w:r>
      <w:r w:rsidR="009807F1" w:rsidRPr="00511D1E">
        <w:rPr>
          <w:sz w:val="26"/>
          <w:szCs w:val="26"/>
        </w:rPr>
        <w:t>записи</w:t>
      </w:r>
      <w:r w:rsidR="00401831" w:rsidRPr="00511D1E">
        <w:rPr>
          <w:sz w:val="26"/>
          <w:szCs w:val="26"/>
        </w:rPr>
        <w:t>, черновики</w:t>
      </w:r>
      <w:r w:rsidR="00E23A49" w:rsidRPr="00511D1E">
        <w:rPr>
          <w:sz w:val="26"/>
          <w:szCs w:val="26"/>
        </w:rPr>
        <w:t>.</w:t>
      </w:r>
    </w:p>
    <w:p w:rsidR="008C3F79" w:rsidRPr="00511D1E" w:rsidRDefault="00751EA0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511D1E">
        <w:rPr>
          <w:sz w:val="26"/>
          <w:szCs w:val="26"/>
        </w:rPr>
        <w:t>Организаторы</w:t>
      </w:r>
      <w:r w:rsidR="00A005C8" w:rsidRPr="00511D1E">
        <w:rPr>
          <w:sz w:val="26"/>
          <w:szCs w:val="26"/>
        </w:rPr>
        <w:t xml:space="preserve"> </w:t>
      </w:r>
      <w:r w:rsidR="00C5628D" w:rsidRPr="00511D1E">
        <w:rPr>
          <w:sz w:val="26"/>
          <w:szCs w:val="26"/>
        </w:rPr>
        <w:t xml:space="preserve">образовательной организации </w:t>
      </w:r>
      <w:r w:rsidR="00E63B93" w:rsidRPr="00511D1E">
        <w:rPr>
          <w:sz w:val="26"/>
          <w:szCs w:val="26"/>
        </w:rPr>
        <w:t xml:space="preserve">проверяют бланк регистрации и бланки записи (дополнительные бланки записи) каждого участника </w:t>
      </w:r>
      <w:r w:rsidR="00E8686C" w:rsidRPr="00511D1E">
        <w:rPr>
          <w:sz w:val="26"/>
          <w:szCs w:val="26"/>
        </w:rPr>
        <w:t xml:space="preserve">апробации единого государственного экзамена </w:t>
      </w:r>
      <w:r w:rsidR="00E63B93" w:rsidRPr="00511D1E">
        <w:rPr>
          <w:sz w:val="26"/>
          <w:szCs w:val="26"/>
        </w:rPr>
        <w:t xml:space="preserve">на корректность </w:t>
      </w:r>
      <w:r w:rsidR="00850F29" w:rsidRPr="00511D1E">
        <w:rPr>
          <w:sz w:val="26"/>
          <w:szCs w:val="26"/>
        </w:rPr>
        <w:t>внесенных данных</w:t>
      </w:r>
      <w:r w:rsidR="00A005C8" w:rsidRPr="00511D1E">
        <w:rPr>
          <w:sz w:val="26"/>
          <w:szCs w:val="26"/>
        </w:rPr>
        <w:t>.</w:t>
      </w:r>
    </w:p>
    <w:p w:rsidR="00967248" w:rsidRPr="00850F29" w:rsidRDefault="00751EA0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50F29">
        <w:rPr>
          <w:sz w:val="26"/>
          <w:szCs w:val="26"/>
        </w:rPr>
        <w:t>Организаторы</w:t>
      </w:r>
      <w:r w:rsidR="00967248" w:rsidRPr="00850F29">
        <w:rPr>
          <w:sz w:val="26"/>
          <w:szCs w:val="26"/>
        </w:rPr>
        <w:t xml:space="preserve"> </w:t>
      </w:r>
      <w:r w:rsidR="0005418B" w:rsidRPr="00850F29">
        <w:rPr>
          <w:sz w:val="26"/>
          <w:szCs w:val="26"/>
        </w:rPr>
        <w:t xml:space="preserve">образовательной организации </w:t>
      </w:r>
      <w:r w:rsidR="00967248" w:rsidRPr="00850F29">
        <w:rPr>
          <w:sz w:val="26"/>
          <w:szCs w:val="26"/>
        </w:rPr>
        <w:t xml:space="preserve">заполняют </w:t>
      </w:r>
      <w:r w:rsidR="00031BCC" w:rsidRPr="00850F29">
        <w:rPr>
          <w:sz w:val="26"/>
          <w:szCs w:val="26"/>
        </w:rPr>
        <w:t xml:space="preserve">отчетные формы, использованные во время проведения </w:t>
      </w:r>
      <w:r w:rsidR="00E8686C" w:rsidRPr="00850F29">
        <w:rPr>
          <w:sz w:val="26"/>
          <w:szCs w:val="26"/>
        </w:rPr>
        <w:t>работы.</w:t>
      </w:r>
      <w:r w:rsidR="00967248" w:rsidRPr="00850F29">
        <w:rPr>
          <w:sz w:val="26"/>
          <w:szCs w:val="26"/>
        </w:rPr>
        <w:t xml:space="preserve"> </w:t>
      </w:r>
    </w:p>
    <w:p w:rsidR="00E23A49" w:rsidRPr="00142B9F" w:rsidRDefault="008C3F79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DD3B3A">
        <w:rPr>
          <w:sz w:val="26"/>
          <w:szCs w:val="26"/>
        </w:rPr>
        <w:t>Собранные бланки р</w:t>
      </w:r>
      <w:r w:rsidRPr="00850F29">
        <w:rPr>
          <w:sz w:val="26"/>
          <w:szCs w:val="26"/>
        </w:rPr>
        <w:t>е</w:t>
      </w:r>
      <w:r w:rsidRPr="00DD3B3A">
        <w:rPr>
          <w:sz w:val="26"/>
          <w:szCs w:val="26"/>
        </w:rPr>
        <w:t>гистрации</w:t>
      </w:r>
      <w:r w:rsidR="00401831" w:rsidRPr="00DD3B3A">
        <w:rPr>
          <w:sz w:val="26"/>
          <w:szCs w:val="26"/>
        </w:rPr>
        <w:t>,</w:t>
      </w:r>
      <w:r w:rsidR="00AB1C00" w:rsidRPr="00DD3B3A">
        <w:rPr>
          <w:sz w:val="26"/>
          <w:szCs w:val="26"/>
        </w:rPr>
        <w:t xml:space="preserve"> </w:t>
      </w:r>
      <w:r w:rsidRPr="00DD3B3A">
        <w:rPr>
          <w:sz w:val="26"/>
          <w:szCs w:val="26"/>
        </w:rPr>
        <w:t xml:space="preserve">бланки </w:t>
      </w:r>
      <w:r w:rsidR="009807F1" w:rsidRPr="00DD3B3A">
        <w:rPr>
          <w:sz w:val="26"/>
          <w:szCs w:val="26"/>
        </w:rPr>
        <w:t>записи</w:t>
      </w:r>
      <w:r w:rsidR="00E23A49" w:rsidRPr="00DD3B3A">
        <w:rPr>
          <w:sz w:val="26"/>
          <w:szCs w:val="26"/>
        </w:rPr>
        <w:t xml:space="preserve"> (дополнительные бланки записи),</w:t>
      </w:r>
      <w:r w:rsidR="00401831" w:rsidRPr="00DD3B3A">
        <w:rPr>
          <w:sz w:val="26"/>
          <w:szCs w:val="26"/>
        </w:rPr>
        <w:t xml:space="preserve"> черновики</w:t>
      </w:r>
      <w:r w:rsidR="00D72A0E" w:rsidRPr="00DD3B3A">
        <w:rPr>
          <w:sz w:val="26"/>
          <w:szCs w:val="26"/>
        </w:rPr>
        <w:t>, а также</w:t>
      </w:r>
      <w:r w:rsidR="00B23E07" w:rsidRPr="00DD3B3A">
        <w:rPr>
          <w:sz w:val="26"/>
          <w:szCs w:val="26"/>
        </w:rPr>
        <w:t xml:space="preserve"> </w:t>
      </w:r>
      <w:r w:rsidR="00D72A0E" w:rsidRPr="00DD3B3A">
        <w:rPr>
          <w:sz w:val="26"/>
          <w:szCs w:val="26"/>
        </w:rPr>
        <w:t xml:space="preserve">отчетные формы для проведения </w:t>
      </w:r>
      <w:r w:rsidR="00E8686C" w:rsidRPr="0073637E">
        <w:rPr>
          <w:sz w:val="26"/>
          <w:szCs w:val="26"/>
        </w:rPr>
        <w:t>апробации единого государственного экзамена</w:t>
      </w:r>
      <w:r w:rsidR="00D72A0E" w:rsidRPr="00DD3B3A">
        <w:rPr>
          <w:color w:val="FF0000"/>
          <w:sz w:val="26"/>
          <w:szCs w:val="26"/>
        </w:rPr>
        <w:t xml:space="preserve"> </w:t>
      </w:r>
      <w:r w:rsidR="00751EA0">
        <w:rPr>
          <w:sz w:val="26"/>
          <w:szCs w:val="26"/>
        </w:rPr>
        <w:t>организаторы</w:t>
      </w:r>
      <w:r w:rsidR="00B23E07" w:rsidRPr="00DD3B3A">
        <w:rPr>
          <w:sz w:val="26"/>
          <w:szCs w:val="26"/>
        </w:rPr>
        <w:t xml:space="preserve"> образовательной организации</w:t>
      </w:r>
      <w:r w:rsidRPr="00DD3B3A">
        <w:rPr>
          <w:sz w:val="26"/>
          <w:szCs w:val="26"/>
        </w:rPr>
        <w:t xml:space="preserve"> передают руководителю образовательной организации. </w:t>
      </w:r>
    </w:p>
    <w:p w:rsidR="008A6A67" w:rsidRPr="006131F2" w:rsidRDefault="00092A29" w:rsidP="00C70B9E">
      <w:pPr>
        <w:pStyle w:val="1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color w:val="auto"/>
        </w:rPr>
      </w:pPr>
      <w:bookmarkStart w:id="7" w:name="_Toc504400323"/>
      <w:r>
        <w:rPr>
          <w:rFonts w:ascii="Times New Roman" w:hAnsi="Times New Roman" w:cs="Times New Roman"/>
          <w:color w:val="auto"/>
        </w:rPr>
        <w:t>Обработка результатов</w:t>
      </w:r>
      <w:r w:rsidR="008A6A67" w:rsidRPr="006131F2">
        <w:rPr>
          <w:rFonts w:ascii="Times New Roman" w:hAnsi="Times New Roman" w:cs="Times New Roman"/>
          <w:color w:val="auto"/>
        </w:rPr>
        <w:t xml:space="preserve"> </w:t>
      </w:r>
      <w:r w:rsidRPr="00092A29">
        <w:rPr>
          <w:rFonts w:ascii="Times New Roman" w:hAnsi="Times New Roman" w:cs="Times New Roman"/>
          <w:color w:val="auto"/>
        </w:rPr>
        <w:t>апробации единого государственного экзамена</w:t>
      </w:r>
      <w:bookmarkEnd w:id="7"/>
    </w:p>
    <w:p w:rsidR="002757C1" w:rsidRPr="006131F2" w:rsidRDefault="002757C1" w:rsidP="00A56998">
      <w:pPr>
        <w:spacing w:line="276" w:lineRule="auto"/>
        <w:rPr>
          <w:sz w:val="26"/>
          <w:szCs w:val="26"/>
        </w:rPr>
      </w:pPr>
    </w:p>
    <w:p w:rsidR="00C70B9E" w:rsidRPr="00895F7E" w:rsidRDefault="00957807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Оригиналы </w:t>
      </w:r>
      <w:r w:rsidR="001A530F" w:rsidRPr="00895F7E">
        <w:rPr>
          <w:sz w:val="26"/>
          <w:szCs w:val="26"/>
        </w:rPr>
        <w:t xml:space="preserve">бланков </w:t>
      </w:r>
      <w:r w:rsidR="00937C37" w:rsidRPr="00895F7E">
        <w:rPr>
          <w:sz w:val="26"/>
          <w:szCs w:val="26"/>
        </w:rPr>
        <w:t xml:space="preserve">участников </w:t>
      </w:r>
      <w:r w:rsidR="00092A29" w:rsidRPr="00895F7E">
        <w:rPr>
          <w:sz w:val="26"/>
          <w:szCs w:val="26"/>
        </w:rPr>
        <w:t xml:space="preserve">апробации единого государственного экзамена </w:t>
      </w:r>
      <w:r w:rsidR="003E16BD" w:rsidRPr="00895F7E">
        <w:rPr>
          <w:sz w:val="26"/>
          <w:szCs w:val="26"/>
        </w:rPr>
        <w:t xml:space="preserve">доставляются </w:t>
      </w:r>
      <w:r w:rsidR="00810FC3" w:rsidRPr="00895F7E">
        <w:rPr>
          <w:sz w:val="26"/>
          <w:szCs w:val="26"/>
        </w:rPr>
        <w:t>руководителями образовательных организаций</w:t>
      </w:r>
      <w:r w:rsidR="003A39CB" w:rsidRPr="00895F7E">
        <w:rPr>
          <w:sz w:val="26"/>
          <w:szCs w:val="26"/>
        </w:rPr>
        <w:t xml:space="preserve"> (или иных организаций муниципального уровн</w:t>
      </w:r>
      <w:r w:rsidR="003D519C" w:rsidRPr="00895F7E">
        <w:rPr>
          <w:sz w:val="26"/>
          <w:szCs w:val="26"/>
        </w:rPr>
        <w:t>я</w:t>
      </w:r>
      <w:r w:rsidR="003A39CB" w:rsidRPr="00895F7E">
        <w:rPr>
          <w:sz w:val="26"/>
          <w:szCs w:val="26"/>
        </w:rPr>
        <w:t>)</w:t>
      </w:r>
      <w:r w:rsidR="003E16BD" w:rsidRPr="00895F7E">
        <w:rPr>
          <w:sz w:val="26"/>
          <w:szCs w:val="26"/>
        </w:rPr>
        <w:t xml:space="preserve"> в </w:t>
      </w:r>
      <w:r w:rsidR="00092A29" w:rsidRPr="00895F7E">
        <w:rPr>
          <w:sz w:val="26"/>
          <w:szCs w:val="26"/>
        </w:rPr>
        <w:t>ЦКО ДИРО</w:t>
      </w:r>
      <w:r w:rsidR="00810FC3" w:rsidRPr="00895F7E">
        <w:rPr>
          <w:sz w:val="26"/>
          <w:szCs w:val="26"/>
        </w:rPr>
        <w:t xml:space="preserve"> </w:t>
      </w:r>
      <w:r w:rsidRPr="00895F7E">
        <w:rPr>
          <w:sz w:val="26"/>
          <w:szCs w:val="26"/>
        </w:rPr>
        <w:t>для последующе</w:t>
      </w:r>
      <w:r w:rsidR="002100A4" w:rsidRPr="00895F7E">
        <w:rPr>
          <w:sz w:val="26"/>
          <w:szCs w:val="26"/>
        </w:rPr>
        <w:t>й обработки</w:t>
      </w:r>
      <w:r w:rsidR="00092A29" w:rsidRPr="00895F7E">
        <w:rPr>
          <w:sz w:val="26"/>
          <w:szCs w:val="26"/>
        </w:rPr>
        <w:t>.</w:t>
      </w:r>
    </w:p>
    <w:p w:rsidR="00C70B9E" w:rsidRPr="00895F7E" w:rsidRDefault="00353B22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Обработка бланков </w:t>
      </w:r>
      <w:r w:rsidR="00092A29" w:rsidRPr="00895F7E">
        <w:rPr>
          <w:sz w:val="26"/>
          <w:szCs w:val="26"/>
        </w:rPr>
        <w:t xml:space="preserve">апробации единого государственного экзамена </w:t>
      </w:r>
      <w:r w:rsidRPr="00895F7E">
        <w:rPr>
          <w:sz w:val="26"/>
          <w:szCs w:val="26"/>
        </w:rPr>
        <w:t xml:space="preserve">осуществляется </w:t>
      </w:r>
      <w:r w:rsidR="00092A29" w:rsidRPr="00895F7E">
        <w:rPr>
          <w:sz w:val="26"/>
          <w:szCs w:val="26"/>
        </w:rPr>
        <w:t>ЦКО ДИРО</w:t>
      </w:r>
      <w:r w:rsidRPr="00895F7E">
        <w:rPr>
          <w:sz w:val="26"/>
          <w:szCs w:val="26"/>
        </w:rPr>
        <w:t xml:space="preserve"> с использованием специальных аппаратно-программных средств. </w:t>
      </w:r>
    </w:p>
    <w:p w:rsidR="00C70B9E" w:rsidRPr="00895F7E" w:rsidRDefault="00353B22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Обработка проверенных бланков </w:t>
      </w:r>
      <w:r w:rsidR="00092A29" w:rsidRPr="00895F7E">
        <w:rPr>
          <w:sz w:val="26"/>
          <w:szCs w:val="26"/>
        </w:rPr>
        <w:t xml:space="preserve">апробации единого государственного экзамена </w:t>
      </w:r>
      <w:r w:rsidRPr="00895F7E">
        <w:rPr>
          <w:sz w:val="26"/>
          <w:szCs w:val="26"/>
        </w:rPr>
        <w:t>включает в себя:</w:t>
      </w:r>
    </w:p>
    <w:p w:rsidR="00353B22" w:rsidRPr="00895F7E" w:rsidRDefault="00353B22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lastRenderedPageBreak/>
        <w:t xml:space="preserve">сканирование </w:t>
      </w:r>
      <w:r w:rsidR="00092A29" w:rsidRPr="00895F7E">
        <w:rPr>
          <w:sz w:val="26"/>
          <w:szCs w:val="26"/>
        </w:rPr>
        <w:t>оригиналов бланков;</w:t>
      </w:r>
    </w:p>
    <w:p w:rsidR="00353B22" w:rsidRPr="00895F7E" w:rsidRDefault="00353B22" w:rsidP="00C70B9E">
      <w:pPr>
        <w:widowControl w:val="0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распознавание информации, внесенной в оригиналы бланков;</w:t>
      </w:r>
    </w:p>
    <w:p w:rsidR="00353B22" w:rsidRPr="00895F7E" w:rsidRDefault="00353B22" w:rsidP="00C70B9E">
      <w:pPr>
        <w:widowControl w:val="0"/>
        <w:tabs>
          <w:tab w:val="left" w:pos="142"/>
        </w:tabs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сверку распознанной информации с оригинальной информацией, внес</w:t>
      </w:r>
      <w:r w:rsidR="00092A29" w:rsidRPr="00895F7E">
        <w:rPr>
          <w:sz w:val="26"/>
          <w:szCs w:val="26"/>
        </w:rPr>
        <w:t>ённой в оригиналы бланков.</w:t>
      </w:r>
    </w:p>
    <w:p w:rsidR="00C70B9E" w:rsidRPr="00895F7E" w:rsidRDefault="00353B22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Обработка бланков </w:t>
      </w:r>
      <w:r w:rsidR="00092A29" w:rsidRPr="00895F7E">
        <w:rPr>
          <w:sz w:val="26"/>
          <w:szCs w:val="26"/>
        </w:rPr>
        <w:t xml:space="preserve">апробации единого государственного экзамена </w:t>
      </w:r>
      <w:r w:rsidRPr="00895F7E">
        <w:rPr>
          <w:sz w:val="26"/>
          <w:szCs w:val="26"/>
        </w:rPr>
        <w:t xml:space="preserve">должна завершиться не позднее чем через </w:t>
      </w:r>
      <w:r w:rsidR="00F67BEA" w:rsidRPr="00895F7E">
        <w:rPr>
          <w:sz w:val="26"/>
          <w:szCs w:val="26"/>
        </w:rPr>
        <w:t xml:space="preserve">7 </w:t>
      </w:r>
      <w:r w:rsidRPr="00895F7E">
        <w:rPr>
          <w:sz w:val="26"/>
          <w:szCs w:val="26"/>
        </w:rPr>
        <w:t xml:space="preserve">календарных дней после проведения проверки и оценивания </w:t>
      </w:r>
      <w:r w:rsidR="00092A29" w:rsidRPr="00895F7E">
        <w:rPr>
          <w:sz w:val="26"/>
          <w:szCs w:val="26"/>
        </w:rPr>
        <w:t>работ</w:t>
      </w:r>
      <w:r w:rsidRPr="00895F7E">
        <w:rPr>
          <w:sz w:val="26"/>
          <w:szCs w:val="26"/>
        </w:rPr>
        <w:t xml:space="preserve"> экспертными комиссиями.</w:t>
      </w:r>
    </w:p>
    <w:p w:rsidR="003D519C" w:rsidRPr="00895F7E" w:rsidRDefault="003E16BD" w:rsidP="00C70B9E">
      <w:pPr>
        <w:pStyle w:val="af8"/>
        <w:widowControl w:val="0"/>
        <w:numPr>
          <w:ilvl w:val="1"/>
          <w:numId w:val="4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Бумажные </w:t>
      </w:r>
      <w:r w:rsidR="00EA7BD2" w:rsidRPr="00895F7E">
        <w:rPr>
          <w:sz w:val="26"/>
          <w:szCs w:val="26"/>
        </w:rPr>
        <w:t xml:space="preserve">оригиналы бланков </w:t>
      </w:r>
      <w:r w:rsidR="00092A29" w:rsidRPr="00895F7E">
        <w:rPr>
          <w:sz w:val="26"/>
          <w:szCs w:val="26"/>
        </w:rPr>
        <w:t>апробации единого государственного экзамена</w:t>
      </w:r>
      <w:r w:rsidR="003B1F2F" w:rsidRPr="00895F7E">
        <w:rPr>
          <w:sz w:val="26"/>
          <w:szCs w:val="26"/>
        </w:rPr>
        <w:t xml:space="preserve"> </w:t>
      </w:r>
      <w:r w:rsidRPr="00895F7E">
        <w:rPr>
          <w:sz w:val="26"/>
          <w:szCs w:val="26"/>
        </w:rPr>
        <w:t xml:space="preserve">направляются на хранение в </w:t>
      </w:r>
      <w:r w:rsidR="00092A29" w:rsidRPr="00895F7E">
        <w:rPr>
          <w:sz w:val="26"/>
          <w:szCs w:val="26"/>
        </w:rPr>
        <w:t>ЦКО ДИРО</w:t>
      </w:r>
      <w:r w:rsidRPr="00895F7E">
        <w:rPr>
          <w:sz w:val="26"/>
          <w:szCs w:val="26"/>
        </w:rPr>
        <w:t>.</w:t>
      </w:r>
      <w:r w:rsidR="00112222" w:rsidRPr="00895F7E">
        <w:rPr>
          <w:sz w:val="26"/>
          <w:szCs w:val="26"/>
        </w:rPr>
        <w:t xml:space="preserve"> </w:t>
      </w:r>
    </w:p>
    <w:p w:rsidR="003D519C" w:rsidRPr="00895F7E" w:rsidRDefault="00092A29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>Бумажные оригиналы бланков апробации единого государственного экзамена</w:t>
      </w:r>
      <w:r w:rsidR="00F67BEA" w:rsidRPr="00895F7E">
        <w:rPr>
          <w:sz w:val="26"/>
          <w:szCs w:val="26"/>
        </w:rPr>
        <w:t xml:space="preserve">, </w:t>
      </w:r>
      <w:r w:rsidR="00DD4036" w:rsidRPr="00895F7E">
        <w:rPr>
          <w:sz w:val="26"/>
          <w:szCs w:val="26"/>
        </w:rPr>
        <w:t xml:space="preserve">хранятся после проведения </w:t>
      </w:r>
      <w:r w:rsidRPr="00895F7E">
        <w:rPr>
          <w:sz w:val="26"/>
          <w:szCs w:val="26"/>
        </w:rPr>
        <w:t>апробации единого государственного экзамена</w:t>
      </w:r>
      <w:r w:rsidR="00DD4036" w:rsidRPr="00895F7E">
        <w:rPr>
          <w:sz w:val="26"/>
          <w:szCs w:val="26"/>
        </w:rPr>
        <w:t xml:space="preserve">, а затем </w:t>
      </w:r>
      <w:r w:rsidR="005174C1" w:rsidRPr="00895F7E">
        <w:rPr>
          <w:sz w:val="26"/>
          <w:szCs w:val="26"/>
        </w:rPr>
        <w:t>уничтожаются лицами, назначенными</w:t>
      </w:r>
      <w:r w:rsidR="00081AD0" w:rsidRPr="00895F7E">
        <w:rPr>
          <w:sz w:val="26"/>
          <w:szCs w:val="26"/>
        </w:rPr>
        <w:t xml:space="preserve"> </w:t>
      </w:r>
      <w:r w:rsidR="00895F7E" w:rsidRPr="00895F7E">
        <w:rPr>
          <w:sz w:val="26"/>
          <w:szCs w:val="26"/>
        </w:rPr>
        <w:t>Минобрнауки РД.</w:t>
      </w:r>
    </w:p>
    <w:p w:rsidR="00BC6491" w:rsidRPr="00895F7E" w:rsidRDefault="00913295" w:rsidP="00C70B9E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895F7E">
        <w:rPr>
          <w:sz w:val="26"/>
          <w:szCs w:val="26"/>
        </w:rPr>
        <w:t xml:space="preserve">Сроки хранения бумажных оригиналов бланков </w:t>
      </w:r>
      <w:r w:rsidR="00092A29" w:rsidRPr="00895F7E">
        <w:rPr>
          <w:sz w:val="26"/>
          <w:szCs w:val="26"/>
        </w:rPr>
        <w:t>апробации единого государственного экзамена</w:t>
      </w:r>
      <w:r w:rsidRPr="00895F7E">
        <w:rPr>
          <w:sz w:val="26"/>
          <w:szCs w:val="26"/>
        </w:rPr>
        <w:t xml:space="preserve"> определяются </w:t>
      </w:r>
      <w:r w:rsidR="00895F7E" w:rsidRPr="00895F7E">
        <w:rPr>
          <w:sz w:val="26"/>
          <w:szCs w:val="26"/>
        </w:rPr>
        <w:t>Минобрнауки РД.</w:t>
      </w:r>
    </w:p>
    <w:sectPr w:rsidR="00BC6491" w:rsidRPr="00895F7E" w:rsidSect="009C07FE">
      <w:footerReference w:type="default" r:id="rId8"/>
      <w:pgSz w:w="11906" w:h="16838" w:code="9"/>
      <w:pgMar w:top="1134" w:right="567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86" w:rsidRDefault="00CD2886">
      <w:r>
        <w:separator/>
      </w:r>
    </w:p>
  </w:endnote>
  <w:endnote w:type="continuationSeparator" w:id="0">
    <w:p w:rsidR="00CD2886" w:rsidRDefault="00CD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259205"/>
      <w:docPartObj>
        <w:docPartGallery w:val="Page Numbers (Bottom of Page)"/>
        <w:docPartUnique/>
      </w:docPartObj>
    </w:sdtPr>
    <w:sdtEndPr/>
    <w:sdtContent>
      <w:p w:rsidR="00E8686C" w:rsidRDefault="00E868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A8">
          <w:rPr>
            <w:noProof/>
          </w:rPr>
          <w:t>8</w:t>
        </w:r>
        <w:r>
          <w:fldChar w:fldCharType="end"/>
        </w:r>
      </w:p>
    </w:sdtContent>
  </w:sdt>
  <w:p w:rsidR="00E8686C" w:rsidRDefault="00E868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86" w:rsidRDefault="00CD2886">
      <w:r>
        <w:separator/>
      </w:r>
    </w:p>
  </w:footnote>
  <w:footnote w:type="continuationSeparator" w:id="0">
    <w:p w:rsidR="00CD2886" w:rsidRDefault="00CD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  <w:sz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1">
    <w:nsid w:val="014F5EB1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2">
    <w:nsid w:val="02006E71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172EAF"/>
    <w:multiLevelType w:val="multilevel"/>
    <w:tmpl w:val="50E4C1A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i/>
      </w:rPr>
    </w:lvl>
  </w:abstractNum>
  <w:abstractNum w:abstractNumId="4">
    <w:nsid w:val="035178E8"/>
    <w:multiLevelType w:val="hybridMultilevel"/>
    <w:tmpl w:val="DD209C92"/>
    <w:lvl w:ilvl="0" w:tplc="AD32C172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06551E9A"/>
    <w:multiLevelType w:val="hybridMultilevel"/>
    <w:tmpl w:val="3F006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64605C"/>
    <w:multiLevelType w:val="hybridMultilevel"/>
    <w:tmpl w:val="711E0F3E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944D8"/>
    <w:multiLevelType w:val="multilevel"/>
    <w:tmpl w:val="85CA21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9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0D610533"/>
    <w:multiLevelType w:val="hybridMultilevel"/>
    <w:tmpl w:val="567C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3A1346F"/>
    <w:multiLevelType w:val="multilevel"/>
    <w:tmpl w:val="908CAD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13">
    <w:nsid w:val="152D141F"/>
    <w:multiLevelType w:val="multilevel"/>
    <w:tmpl w:val="6D94362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15">
    <w:nsid w:val="1AFE49BF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6">
    <w:nsid w:val="1D561235"/>
    <w:multiLevelType w:val="hybridMultilevel"/>
    <w:tmpl w:val="A5CE4986"/>
    <w:lvl w:ilvl="0" w:tplc="C4A0D108">
      <w:start w:val="1"/>
      <w:numFmt w:val="decimal"/>
      <w:lvlText w:val="%1."/>
      <w:lvlJc w:val="left"/>
      <w:pPr>
        <w:tabs>
          <w:tab w:val="num" w:pos="2043"/>
        </w:tabs>
        <w:ind w:left="2043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1FD0283C"/>
    <w:multiLevelType w:val="hybridMultilevel"/>
    <w:tmpl w:val="7ACAF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3291CE3"/>
    <w:multiLevelType w:val="hybridMultilevel"/>
    <w:tmpl w:val="96EA3B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20">
    <w:nsid w:val="25EB5E80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21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>
    <w:nsid w:val="2A8731D1"/>
    <w:multiLevelType w:val="hybridMultilevel"/>
    <w:tmpl w:val="A300D4F2"/>
    <w:lvl w:ilvl="0" w:tplc="C5D4D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F2103"/>
    <w:multiLevelType w:val="hybridMultilevel"/>
    <w:tmpl w:val="5A062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B581A53"/>
    <w:multiLevelType w:val="hybridMultilevel"/>
    <w:tmpl w:val="274A9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D13B28"/>
    <w:multiLevelType w:val="hybridMultilevel"/>
    <w:tmpl w:val="3A76306A"/>
    <w:lvl w:ilvl="0" w:tplc="33048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0933FC1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27">
    <w:nsid w:val="35E9728D"/>
    <w:multiLevelType w:val="hybridMultilevel"/>
    <w:tmpl w:val="A0460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7EC1355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9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397A3586"/>
    <w:multiLevelType w:val="hybridMultilevel"/>
    <w:tmpl w:val="3A146E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A2C7C59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2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33">
    <w:nsid w:val="3D9A7A14"/>
    <w:multiLevelType w:val="hybridMultilevel"/>
    <w:tmpl w:val="64707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F781CF9"/>
    <w:multiLevelType w:val="hybridMultilevel"/>
    <w:tmpl w:val="5F521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>
    <w:nsid w:val="44AA6E39"/>
    <w:multiLevelType w:val="hybridMultilevel"/>
    <w:tmpl w:val="B72E08C0"/>
    <w:lvl w:ilvl="0" w:tplc="5A0E6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5C54FBD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8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4EF84A23"/>
    <w:multiLevelType w:val="multilevel"/>
    <w:tmpl w:val="B98E1E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nsid w:val="51DA60F6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1">
    <w:nsid w:val="55DB71D4"/>
    <w:multiLevelType w:val="hybridMultilevel"/>
    <w:tmpl w:val="3A7A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69B50F9"/>
    <w:multiLevelType w:val="multilevel"/>
    <w:tmpl w:val="67360C52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43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8377E2D"/>
    <w:multiLevelType w:val="hybridMultilevel"/>
    <w:tmpl w:val="8FB0E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CA31767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ECE5E75"/>
    <w:multiLevelType w:val="hybridMultilevel"/>
    <w:tmpl w:val="44BEB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2C493E"/>
    <w:multiLevelType w:val="hybridMultilevel"/>
    <w:tmpl w:val="2DB4D3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61D15B26"/>
    <w:multiLevelType w:val="hybridMultilevel"/>
    <w:tmpl w:val="1568AA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5E12E96"/>
    <w:multiLevelType w:val="hybridMultilevel"/>
    <w:tmpl w:val="FE5CB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66830058"/>
    <w:multiLevelType w:val="hybridMultilevel"/>
    <w:tmpl w:val="C4A2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67DF1CED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8F660B4"/>
    <w:multiLevelType w:val="multilevel"/>
    <w:tmpl w:val="AD680B84"/>
    <w:lvl w:ilvl="0">
      <w:start w:val="6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54">
    <w:nsid w:val="6F1C6717"/>
    <w:multiLevelType w:val="hybridMultilevel"/>
    <w:tmpl w:val="B892487C"/>
    <w:lvl w:ilvl="0" w:tplc="45AC5C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6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9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36"/>
  </w:num>
  <w:num w:numId="4">
    <w:abstractNumId w:val="57"/>
  </w:num>
  <w:num w:numId="5">
    <w:abstractNumId w:val="24"/>
  </w:num>
  <w:num w:numId="6">
    <w:abstractNumId w:val="50"/>
  </w:num>
  <w:num w:numId="7">
    <w:abstractNumId w:val="41"/>
  </w:num>
  <w:num w:numId="8">
    <w:abstractNumId w:val="49"/>
  </w:num>
  <w:num w:numId="9">
    <w:abstractNumId w:val="17"/>
  </w:num>
  <w:num w:numId="10">
    <w:abstractNumId w:val="10"/>
  </w:num>
  <w:num w:numId="11">
    <w:abstractNumId w:val="34"/>
  </w:num>
  <w:num w:numId="12">
    <w:abstractNumId w:val="48"/>
  </w:num>
  <w:num w:numId="13">
    <w:abstractNumId w:val="30"/>
  </w:num>
  <w:num w:numId="14">
    <w:abstractNumId w:val="33"/>
  </w:num>
  <w:num w:numId="15">
    <w:abstractNumId w:val="6"/>
  </w:num>
  <w:num w:numId="16">
    <w:abstractNumId w:val="23"/>
  </w:num>
  <w:num w:numId="17">
    <w:abstractNumId w:val="44"/>
  </w:num>
  <w:num w:numId="18">
    <w:abstractNumId w:val="27"/>
  </w:num>
  <w:num w:numId="19">
    <w:abstractNumId w:val="18"/>
  </w:num>
  <w:num w:numId="20">
    <w:abstractNumId w:val="46"/>
  </w:num>
  <w:num w:numId="21">
    <w:abstractNumId w:val="45"/>
  </w:num>
  <w:num w:numId="22">
    <w:abstractNumId w:val="2"/>
  </w:num>
  <w:num w:numId="23">
    <w:abstractNumId w:val="0"/>
  </w:num>
  <w:num w:numId="24">
    <w:abstractNumId w:val="22"/>
  </w:num>
  <w:num w:numId="25">
    <w:abstractNumId w:val="52"/>
  </w:num>
  <w:num w:numId="26">
    <w:abstractNumId w:val="25"/>
  </w:num>
  <w:num w:numId="27">
    <w:abstractNumId w:val="47"/>
  </w:num>
  <w:num w:numId="28">
    <w:abstractNumId w:val="14"/>
  </w:num>
  <w:num w:numId="29">
    <w:abstractNumId w:val="7"/>
  </w:num>
  <w:num w:numId="30">
    <w:abstractNumId w:val="31"/>
  </w:num>
  <w:num w:numId="31">
    <w:abstractNumId w:val="37"/>
  </w:num>
  <w:num w:numId="32">
    <w:abstractNumId w:val="28"/>
  </w:num>
  <w:num w:numId="33">
    <w:abstractNumId w:val="56"/>
  </w:num>
  <w:num w:numId="34">
    <w:abstractNumId w:val="29"/>
  </w:num>
  <w:num w:numId="35">
    <w:abstractNumId w:val="51"/>
  </w:num>
  <w:num w:numId="36">
    <w:abstractNumId w:val="12"/>
  </w:num>
  <w:num w:numId="37">
    <w:abstractNumId w:val="8"/>
  </w:num>
  <w:num w:numId="38">
    <w:abstractNumId w:val="9"/>
  </w:num>
  <w:num w:numId="39">
    <w:abstractNumId w:val="21"/>
  </w:num>
  <w:num w:numId="40">
    <w:abstractNumId w:val="55"/>
  </w:num>
  <w:num w:numId="41">
    <w:abstractNumId w:val="5"/>
  </w:num>
  <w:num w:numId="42">
    <w:abstractNumId w:val="58"/>
  </w:num>
  <w:num w:numId="43">
    <w:abstractNumId w:val="59"/>
  </w:num>
  <w:num w:numId="44">
    <w:abstractNumId w:val="38"/>
  </w:num>
  <w:num w:numId="45">
    <w:abstractNumId w:val="35"/>
  </w:num>
  <w:num w:numId="46">
    <w:abstractNumId w:val="20"/>
  </w:num>
  <w:num w:numId="47">
    <w:abstractNumId w:val="43"/>
  </w:num>
  <w:num w:numId="48">
    <w:abstractNumId w:val="54"/>
  </w:num>
  <w:num w:numId="49">
    <w:abstractNumId w:val="11"/>
  </w:num>
  <w:num w:numId="50">
    <w:abstractNumId w:val="3"/>
  </w:num>
  <w:num w:numId="51">
    <w:abstractNumId w:val="42"/>
  </w:num>
  <w:num w:numId="52">
    <w:abstractNumId w:val="19"/>
  </w:num>
  <w:num w:numId="53">
    <w:abstractNumId w:val="32"/>
  </w:num>
  <w:num w:numId="54">
    <w:abstractNumId w:val="13"/>
  </w:num>
  <w:num w:numId="55">
    <w:abstractNumId w:val="39"/>
  </w:num>
  <w:num w:numId="56">
    <w:abstractNumId w:val="40"/>
  </w:num>
  <w:num w:numId="57">
    <w:abstractNumId w:val="1"/>
  </w:num>
  <w:num w:numId="58">
    <w:abstractNumId w:val="15"/>
  </w:num>
  <w:num w:numId="59">
    <w:abstractNumId w:val="53"/>
  </w:num>
  <w:num w:numId="60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E5"/>
    <w:rsid w:val="0000057F"/>
    <w:rsid w:val="000006A1"/>
    <w:rsid w:val="00000D14"/>
    <w:rsid w:val="000017D9"/>
    <w:rsid w:val="00001C5E"/>
    <w:rsid w:val="00003C0C"/>
    <w:rsid w:val="00004B5A"/>
    <w:rsid w:val="00005B12"/>
    <w:rsid w:val="00005B73"/>
    <w:rsid w:val="00007CD5"/>
    <w:rsid w:val="000137FE"/>
    <w:rsid w:val="00013831"/>
    <w:rsid w:val="00014902"/>
    <w:rsid w:val="00014B6E"/>
    <w:rsid w:val="00015F31"/>
    <w:rsid w:val="0002030C"/>
    <w:rsid w:val="00020BA2"/>
    <w:rsid w:val="00020EC7"/>
    <w:rsid w:val="00021961"/>
    <w:rsid w:val="00021EDC"/>
    <w:rsid w:val="0002341F"/>
    <w:rsid w:val="0002444F"/>
    <w:rsid w:val="00024BCB"/>
    <w:rsid w:val="00025004"/>
    <w:rsid w:val="00025026"/>
    <w:rsid w:val="000254E6"/>
    <w:rsid w:val="00025EB5"/>
    <w:rsid w:val="00025FB6"/>
    <w:rsid w:val="00027431"/>
    <w:rsid w:val="00027902"/>
    <w:rsid w:val="000306FA"/>
    <w:rsid w:val="00030EC2"/>
    <w:rsid w:val="000319FA"/>
    <w:rsid w:val="00031A97"/>
    <w:rsid w:val="00031BCC"/>
    <w:rsid w:val="000322EA"/>
    <w:rsid w:val="0003231C"/>
    <w:rsid w:val="00032E9A"/>
    <w:rsid w:val="000337AB"/>
    <w:rsid w:val="00033959"/>
    <w:rsid w:val="00034FAE"/>
    <w:rsid w:val="00035000"/>
    <w:rsid w:val="00037AA3"/>
    <w:rsid w:val="00037AF0"/>
    <w:rsid w:val="00040708"/>
    <w:rsid w:val="00040CC5"/>
    <w:rsid w:val="00041D18"/>
    <w:rsid w:val="00041EEE"/>
    <w:rsid w:val="0004437F"/>
    <w:rsid w:val="00044C85"/>
    <w:rsid w:val="00044D29"/>
    <w:rsid w:val="00044E9D"/>
    <w:rsid w:val="00044F34"/>
    <w:rsid w:val="00044F7D"/>
    <w:rsid w:val="0004514A"/>
    <w:rsid w:val="00045571"/>
    <w:rsid w:val="00045AA2"/>
    <w:rsid w:val="00046007"/>
    <w:rsid w:val="00046183"/>
    <w:rsid w:val="00046A7D"/>
    <w:rsid w:val="00050ED8"/>
    <w:rsid w:val="00051060"/>
    <w:rsid w:val="00051A1D"/>
    <w:rsid w:val="00051C76"/>
    <w:rsid w:val="00052331"/>
    <w:rsid w:val="00053594"/>
    <w:rsid w:val="00053E16"/>
    <w:rsid w:val="000540B6"/>
    <w:rsid w:val="0005418B"/>
    <w:rsid w:val="00054C32"/>
    <w:rsid w:val="00054F2E"/>
    <w:rsid w:val="000551BE"/>
    <w:rsid w:val="00055F44"/>
    <w:rsid w:val="00057C0D"/>
    <w:rsid w:val="00060862"/>
    <w:rsid w:val="00060893"/>
    <w:rsid w:val="00061092"/>
    <w:rsid w:val="00062243"/>
    <w:rsid w:val="00062A2D"/>
    <w:rsid w:val="00062C07"/>
    <w:rsid w:val="00062E7F"/>
    <w:rsid w:val="0006332B"/>
    <w:rsid w:val="000641E1"/>
    <w:rsid w:val="0006621C"/>
    <w:rsid w:val="000667E7"/>
    <w:rsid w:val="0006748D"/>
    <w:rsid w:val="00070115"/>
    <w:rsid w:val="0007026A"/>
    <w:rsid w:val="00070D03"/>
    <w:rsid w:val="00071860"/>
    <w:rsid w:val="00071FBB"/>
    <w:rsid w:val="00074138"/>
    <w:rsid w:val="0007463B"/>
    <w:rsid w:val="00074717"/>
    <w:rsid w:val="00074D87"/>
    <w:rsid w:val="00074F48"/>
    <w:rsid w:val="0007504F"/>
    <w:rsid w:val="00075951"/>
    <w:rsid w:val="000759AD"/>
    <w:rsid w:val="00077412"/>
    <w:rsid w:val="00080262"/>
    <w:rsid w:val="0008081F"/>
    <w:rsid w:val="0008125C"/>
    <w:rsid w:val="00081AD0"/>
    <w:rsid w:val="00082152"/>
    <w:rsid w:val="000856A5"/>
    <w:rsid w:val="00085AB1"/>
    <w:rsid w:val="0008688D"/>
    <w:rsid w:val="00086A39"/>
    <w:rsid w:val="00090A07"/>
    <w:rsid w:val="000913B0"/>
    <w:rsid w:val="0009165A"/>
    <w:rsid w:val="00092213"/>
    <w:rsid w:val="00092553"/>
    <w:rsid w:val="00092A29"/>
    <w:rsid w:val="00094173"/>
    <w:rsid w:val="0009451F"/>
    <w:rsid w:val="000947E7"/>
    <w:rsid w:val="00094887"/>
    <w:rsid w:val="00094C8F"/>
    <w:rsid w:val="0009550C"/>
    <w:rsid w:val="000957FB"/>
    <w:rsid w:val="00096168"/>
    <w:rsid w:val="00097CC0"/>
    <w:rsid w:val="000A0B11"/>
    <w:rsid w:val="000A0CC2"/>
    <w:rsid w:val="000A148D"/>
    <w:rsid w:val="000A1490"/>
    <w:rsid w:val="000A213F"/>
    <w:rsid w:val="000A2C26"/>
    <w:rsid w:val="000A3146"/>
    <w:rsid w:val="000A34CE"/>
    <w:rsid w:val="000A491E"/>
    <w:rsid w:val="000A6455"/>
    <w:rsid w:val="000A6DCA"/>
    <w:rsid w:val="000B02BB"/>
    <w:rsid w:val="000B0AE5"/>
    <w:rsid w:val="000B11EA"/>
    <w:rsid w:val="000B20B4"/>
    <w:rsid w:val="000B2107"/>
    <w:rsid w:val="000B239B"/>
    <w:rsid w:val="000B2C8C"/>
    <w:rsid w:val="000B326B"/>
    <w:rsid w:val="000B3C26"/>
    <w:rsid w:val="000B47B5"/>
    <w:rsid w:val="000B52A1"/>
    <w:rsid w:val="000B7046"/>
    <w:rsid w:val="000B71EC"/>
    <w:rsid w:val="000C0544"/>
    <w:rsid w:val="000C055B"/>
    <w:rsid w:val="000C0910"/>
    <w:rsid w:val="000C1681"/>
    <w:rsid w:val="000C1F77"/>
    <w:rsid w:val="000C2117"/>
    <w:rsid w:val="000C2201"/>
    <w:rsid w:val="000C2AD5"/>
    <w:rsid w:val="000C3744"/>
    <w:rsid w:val="000C4301"/>
    <w:rsid w:val="000C433A"/>
    <w:rsid w:val="000C433D"/>
    <w:rsid w:val="000C49AC"/>
    <w:rsid w:val="000C4F22"/>
    <w:rsid w:val="000C5713"/>
    <w:rsid w:val="000C5CAF"/>
    <w:rsid w:val="000C7053"/>
    <w:rsid w:val="000C75DA"/>
    <w:rsid w:val="000D0348"/>
    <w:rsid w:val="000D0803"/>
    <w:rsid w:val="000D0D95"/>
    <w:rsid w:val="000D1200"/>
    <w:rsid w:val="000D21F0"/>
    <w:rsid w:val="000D2361"/>
    <w:rsid w:val="000D309D"/>
    <w:rsid w:val="000D3426"/>
    <w:rsid w:val="000D4298"/>
    <w:rsid w:val="000D42F4"/>
    <w:rsid w:val="000D4DDF"/>
    <w:rsid w:val="000D62A7"/>
    <w:rsid w:val="000D73C8"/>
    <w:rsid w:val="000D73D4"/>
    <w:rsid w:val="000E0737"/>
    <w:rsid w:val="000E147A"/>
    <w:rsid w:val="000E1FF3"/>
    <w:rsid w:val="000E2E28"/>
    <w:rsid w:val="000E366D"/>
    <w:rsid w:val="000E39A6"/>
    <w:rsid w:val="000E4B6B"/>
    <w:rsid w:val="000E4BB6"/>
    <w:rsid w:val="000E55A6"/>
    <w:rsid w:val="000E5752"/>
    <w:rsid w:val="000E6C1F"/>
    <w:rsid w:val="000E72B0"/>
    <w:rsid w:val="000E7779"/>
    <w:rsid w:val="000F07BF"/>
    <w:rsid w:val="000F0BCE"/>
    <w:rsid w:val="000F1BDF"/>
    <w:rsid w:val="000F2619"/>
    <w:rsid w:val="000F2EAC"/>
    <w:rsid w:val="000F3583"/>
    <w:rsid w:val="000F41C8"/>
    <w:rsid w:val="000F444E"/>
    <w:rsid w:val="000F541D"/>
    <w:rsid w:val="000F58DC"/>
    <w:rsid w:val="000F5C77"/>
    <w:rsid w:val="000F70BC"/>
    <w:rsid w:val="000F7599"/>
    <w:rsid w:val="000F79A9"/>
    <w:rsid w:val="001000EE"/>
    <w:rsid w:val="00100DC2"/>
    <w:rsid w:val="0010265F"/>
    <w:rsid w:val="001057AF"/>
    <w:rsid w:val="001061A4"/>
    <w:rsid w:val="001062D7"/>
    <w:rsid w:val="00106989"/>
    <w:rsid w:val="00107155"/>
    <w:rsid w:val="00107DA3"/>
    <w:rsid w:val="001101D3"/>
    <w:rsid w:val="00110835"/>
    <w:rsid w:val="00110B04"/>
    <w:rsid w:val="00111B57"/>
    <w:rsid w:val="00112222"/>
    <w:rsid w:val="001142D3"/>
    <w:rsid w:val="00114F38"/>
    <w:rsid w:val="00115FC9"/>
    <w:rsid w:val="00116824"/>
    <w:rsid w:val="00116DB0"/>
    <w:rsid w:val="001179CF"/>
    <w:rsid w:val="00117B81"/>
    <w:rsid w:val="00120133"/>
    <w:rsid w:val="00120EB7"/>
    <w:rsid w:val="00121579"/>
    <w:rsid w:val="0012275F"/>
    <w:rsid w:val="00122811"/>
    <w:rsid w:val="00123093"/>
    <w:rsid w:val="0012422C"/>
    <w:rsid w:val="00124918"/>
    <w:rsid w:val="00125E24"/>
    <w:rsid w:val="00125EC4"/>
    <w:rsid w:val="00126F63"/>
    <w:rsid w:val="00126FFC"/>
    <w:rsid w:val="001300AB"/>
    <w:rsid w:val="001300E6"/>
    <w:rsid w:val="00130A91"/>
    <w:rsid w:val="00132558"/>
    <w:rsid w:val="00132765"/>
    <w:rsid w:val="0013291A"/>
    <w:rsid w:val="00132AC0"/>
    <w:rsid w:val="00132E87"/>
    <w:rsid w:val="001345E0"/>
    <w:rsid w:val="001357D1"/>
    <w:rsid w:val="001367C8"/>
    <w:rsid w:val="0013699F"/>
    <w:rsid w:val="001373C4"/>
    <w:rsid w:val="0013778B"/>
    <w:rsid w:val="001412E8"/>
    <w:rsid w:val="001412EA"/>
    <w:rsid w:val="00141DB9"/>
    <w:rsid w:val="00142278"/>
    <w:rsid w:val="001428CA"/>
    <w:rsid w:val="00142B9F"/>
    <w:rsid w:val="00143973"/>
    <w:rsid w:val="00143A4E"/>
    <w:rsid w:val="00144C14"/>
    <w:rsid w:val="00145CDE"/>
    <w:rsid w:val="00146DDC"/>
    <w:rsid w:val="0014780C"/>
    <w:rsid w:val="001510F8"/>
    <w:rsid w:val="00151272"/>
    <w:rsid w:val="00151C4E"/>
    <w:rsid w:val="00152BC7"/>
    <w:rsid w:val="00153F0D"/>
    <w:rsid w:val="0015441D"/>
    <w:rsid w:val="00154751"/>
    <w:rsid w:val="00154FC8"/>
    <w:rsid w:val="00155C3C"/>
    <w:rsid w:val="00155F58"/>
    <w:rsid w:val="00156051"/>
    <w:rsid w:val="00157D6F"/>
    <w:rsid w:val="00160C42"/>
    <w:rsid w:val="00161F24"/>
    <w:rsid w:val="00163926"/>
    <w:rsid w:val="00164D29"/>
    <w:rsid w:val="0016551F"/>
    <w:rsid w:val="00165C79"/>
    <w:rsid w:val="001668C1"/>
    <w:rsid w:val="00167464"/>
    <w:rsid w:val="001674F0"/>
    <w:rsid w:val="0016750A"/>
    <w:rsid w:val="00170665"/>
    <w:rsid w:val="001706C5"/>
    <w:rsid w:val="00172532"/>
    <w:rsid w:val="00172AC1"/>
    <w:rsid w:val="00172D59"/>
    <w:rsid w:val="00172DC9"/>
    <w:rsid w:val="0017362A"/>
    <w:rsid w:val="00173A0F"/>
    <w:rsid w:val="0017434B"/>
    <w:rsid w:val="001745B3"/>
    <w:rsid w:val="00174A76"/>
    <w:rsid w:val="00174C9B"/>
    <w:rsid w:val="00175650"/>
    <w:rsid w:val="00175D06"/>
    <w:rsid w:val="001761D8"/>
    <w:rsid w:val="0017632E"/>
    <w:rsid w:val="00176951"/>
    <w:rsid w:val="00177E35"/>
    <w:rsid w:val="0018119F"/>
    <w:rsid w:val="00181F0A"/>
    <w:rsid w:val="00182664"/>
    <w:rsid w:val="00182FC2"/>
    <w:rsid w:val="0018377A"/>
    <w:rsid w:val="001837E7"/>
    <w:rsid w:val="00183BDA"/>
    <w:rsid w:val="00184AEA"/>
    <w:rsid w:val="00185824"/>
    <w:rsid w:val="00185D85"/>
    <w:rsid w:val="00187629"/>
    <w:rsid w:val="001906E0"/>
    <w:rsid w:val="00191968"/>
    <w:rsid w:val="0019232C"/>
    <w:rsid w:val="00194005"/>
    <w:rsid w:val="0019544B"/>
    <w:rsid w:val="00195F6B"/>
    <w:rsid w:val="001965EB"/>
    <w:rsid w:val="001973B1"/>
    <w:rsid w:val="001A0406"/>
    <w:rsid w:val="001A124D"/>
    <w:rsid w:val="001A22DD"/>
    <w:rsid w:val="001A2551"/>
    <w:rsid w:val="001A26E0"/>
    <w:rsid w:val="001A349F"/>
    <w:rsid w:val="001A3B68"/>
    <w:rsid w:val="001A443D"/>
    <w:rsid w:val="001A4BA9"/>
    <w:rsid w:val="001A530F"/>
    <w:rsid w:val="001A5734"/>
    <w:rsid w:val="001A69C9"/>
    <w:rsid w:val="001A71FC"/>
    <w:rsid w:val="001A74AF"/>
    <w:rsid w:val="001A7B83"/>
    <w:rsid w:val="001B084A"/>
    <w:rsid w:val="001B1690"/>
    <w:rsid w:val="001B1863"/>
    <w:rsid w:val="001B2AFC"/>
    <w:rsid w:val="001B2E78"/>
    <w:rsid w:val="001B31EF"/>
    <w:rsid w:val="001B40DD"/>
    <w:rsid w:val="001B4519"/>
    <w:rsid w:val="001B45F3"/>
    <w:rsid w:val="001B5077"/>
    <w:rsid w:val="001B5303"/>
    <w:rsid w:val="001B53B4"/>
    <w:rsid w:val="001B6966"/>
    <w:rsid w:val="001B7CFA"/>
    <w:rsid w:val="001C0094"/>
    <w:rsid w:val="001C0749"/>
    <w:rsid w:val="001C150E"/>
    <w:rsid w:val="001C1C65"/>
    <w:rsid w:val="001C26F6"/>
    <w:rsid w:val="001C30DA"/>
    <w:rsid w:val="001C4357"/>
    <w:rsid w:val="001C4901"/>
    <w:rsid w:val="001C4F92"/>
    <w:rsid w:val="001C5C7A"/>
    <w:rsid w:val="001C5E49"/>
    <w:rsid w:val="001C70B6"/>
    <w:rsid w:val="001C736B"/>
    <w:rsid w:val="001C7629"/>
    <w:rsid w:val="001D0A43"/>
    <w:rsid w:val="001D2AAB"/>
    <w:rsid w:val="001D2F53"/>
    <w:rsid w:val="001D355B"/>
    <w:rsid w:val="001D38BE"/>
    <w:rsid w:val="001D3931"/>
    <w:rsid w:val="001D5930"/>
    <w:rsid w:val="001D62EE"/>
    <w:rsid w:val="001D6BD3"/>
    <w:rsid w:val="001D7006"/>
    <w:rsid w:val="001D7330"/>
    <w:rsid w:val="001D7358"/>
    <w:rsid w:val="001D7884"/>
    <w:rsid w:val="001D7A50"/>
    <w:rsid w:val="001E0726"/>
    <w:rsid w:val="001E113B"/>
    <w:rsid w:val="001E1AA1"/>
    <w:rsid w:val="001E1BD7"/>
    <w:rsid w:val="001E2186"/>
    <w:rsid w:val="001E26FB"/>
    <w:rsid w:val="001E2D56"/>
    <w:rsid w:val="001E3C09"/>
    <w:rsid w:val="001E4AA2"/>
    <w:rsid w:val="001E4C70"/>
    <w:rsid w:val="001E58D6"/>
    <w:rsid w:val="001E5A1A"/>
    <w:rsid w:val="001E60E8"/>
    <w:rsid w:val="001E7D4A"/>
    <w:rsid w:val="001F0D9F"/>
    <w:rsid w:val="001F1890"/>
    <w:rsid w:val="001F2113"/>
    <w:rsid w:val="001F265A"/>
    <w:rsid w:val="001F2769"/>
    <w:rsid w:val="001F2DCC"/>
    <w:rsid w:val="001F334C"/>
    <w:rsid w:val="001F473E"/>
    <w:rsid w:val="001F4969"/>
    <w:rsid w:val="001F4A83"/>
    <w:rsid w:val="001F5F72"/>
    <w:rsid w:val="001F5F75"/>
    <w:rsid w:val="001F60A0"/>
    <w:rsid w:val="001F667A"/>
    <w:rsid w:val="001F6780"/>
    <w:rsid w:val="001F7A3B"/>
    <w:rsid w:val="00201735"/>
    <w:rsid w:val="00202204"/>
    <w:rsid w:val="002039D3"/>
    <w:rsid w:val="0020471A"/>
    <w:rsid w:val="00205287"/>
    <w:rsid w:val="00205368"/>
    <w:rsid w:val="00206236"/>
    <w:rsid w:val="0020710E"/>
    <w:rsid w:val="00207FA9"/>
    <w:rsid w:val="002100A4"/>
    <w:rsid w:val="00210CAE"/>
    <w:rsid w:val="00210EE7"/>
    <w:rsid w:val="0021212A"/>
    <w:rsid w:val="00212900"/>
    <w:rsid w:val="00212914"/>
    <w:rsid w:val="00213270"/>
    <w:rsid w:val="0021327B"/>
    <w:rsid w:val="002136C9"/>
    <w:rsid w:val="00213F01"/>
    <w:rsid w:val="00216138"/>
    <w:rsid w:val="0021615F"/>
    <w:rsid w:val="00217741"/>
    <w:rsid w:val="00220502"/>
    <w:rsid w:val="00220B04"/>
    <w:rsid w:val="00220D81"/>
    <w:rsid w:val="00221885"/>
    <w:rsid w:val="00221F88"/>
    <w:rsid w:val="002220D8"/>
    <w:rsid w:val="002228D7"/>
    <w:rsid w:val="00222991"/>
    <w:rsid w:val="00222C99"/>
    <w:rsid w:val="00222F5C"/>
    <w:rsid w:val="00223137"/>
    <w:rsid w:val="002231F7"/>
    <w:rsid w:val="0022448B"/>
    <w:rsid w:val="002259A8"/>
    <w:rsid w:val="002273E6"/>
    <w:rsid w:val="00227696"/>
    <w:rsid w:val="00227755"/>
    <w:rsid w:val="00227DB0"/>
    <w:rsid w:val="00230580"/>
    <w:rsid w:val="002305CE"/>
    <w:rsid w:val="002308BA"/>
    <w:rsid w:val="00230B33"/>
    <w:rsid w:val="00230D7C"/>
    <w:rsid w:val="00231ED5"/>
    <w:rsid w:val="00231EED"/>
    <w:rsid w:val="0023204C"/>
    <w:rsid w:val="00232893"/>
    <w:rsid w:val="00232DC6"/>
    <w:rsid w:val="00232E9D"/>
    <w:rsid w:val="0023330E"/>
    <w:rsid w:val="0023415B"/>
    <w:rsid w:val="00234660"/>
    <w:rsid w:val="0023492E"/>
    <w:rsid w:val="002349A6"/>
    <w:rsid w:val="00234AA2"/>
    <w:rsid w:val="002354C2"/>
    <w:rsid w:val="002355D4"/>
    <w:rsid w:val="0023629D"/>
    <w:rsid w:val="0023670B"/>
    <w:rsid w:val="00236DB6"/>
    <w:rsid w:val="00236DF4"/>
    <w:rsid w:val="002379AF"/>
    <w:rsid w:val="00237A83"/>
    <w:rsid w:val="0024027E"/>
    <w:rsid w:val="00240830"/>
    <w:rsid w:val="00240AB6"/>
    <w:rsid w:val="002412C0"/>
    <w:rsid w:val="00242304"/>
    <w:rsid w:val="00242E1E"/>
    <w:rsid w:val="00245470"/>
    <w:rsid w:val="00246834"/>
    <w:rsid w:val="00247081"/>
    <w:rsid w:val="00247D7D"/>
    <w:rsid w:val="00247F3C"/>
    <w:rsid w:val="0025044B"/>
    <w:rsid w:val="00250ED9"/>
    <w:rsid w:val="00251A96"/>
    <w:rsid w:val="00253831"/>
    <w:rsid w:val="00253E94"/>
    <w:rsid w:val="002540C4"/>
    <w:rsid w:val="00254997"/>
    <w:rsid w:val="00254A68"/>
    <w:rsid w:val="00254B3D"/>
    <w:rsid w:val="00254BF1"/>
    <w:rsid w:val="00255829"/>
    <w:rsid w:val="00255C86"/>
    <w:rsid w:val="0025665C"/>
    <w:rsid w:val="00256793"/>
    <w:rsid w:val="00257BCD"/>
    <w:rsid w:val="00257C14"/>
    <w:rsid w:val="00257D2A"/>
    <w:rsid w:val="00261224"/>
    <w:rsid w:val="00261603"/>
    <w:rsid w:val="00263A52"/>
    <w:rsid w:val="00263E73"/>
    <w:rsid w:val="00264A7F"/>
    <w:rsid w:val="00264D0B"/>
    <w:rsid w:val="0026590E"/>
    <w:rsid w:val="00266BBE"/>
    <w:rsid w:val="0026721F"/>
    <w:rsid w:val="002675E5"/>
    <w:rsid w:val="002710C7"/>
    <w:rsid w:val="00271F5C"/>
    <w:rsid w:val="002720C4"/>
    <w:rsid w:val="00272E2A"/>
    <w:rsid w:val="0027335F"/>
    <w:rsid w:val="0027523C"/>
    <w:rsid w:val="002753CB"/>
    <w:rsid w:val="002757C1"/>
    <w:rsid w:val="00276901"/>
    <w:rsid w:val="00276CF8"/>
    <w:rsid w:val="00276ECB"/>
    <w:rsid w:val="002775C7"/>
    <w:rsid w:val="00277BBC"/>
    <w:rsid w:val="0028012C"/>
    <w:rsid w:val="00280CE3"/>
    <w:rsid w:val="00280EC2"/>
    <w:rsid w:val="0028117E"/>
    <w:rsid w:val="00281898"/>
    <w:rsid w:val="0028209B"/>
    <w:rsid w:val="002822F1"/>
    <w:rsid w:val="00282E87"/>
    <w:rsid w:val="00283248"/>
    <w:rsid w:val="00283EEF"/>
    <w:rsid w:val="00284BAD"/>
    <w:rsid w:val="00285D2E"/>
    <w:rsid w:val="002866D6"/>
    <w:rsid w:val="00287C1C"/>
    <w:rsid w:val="0029013D"/>
    <w:rsid w:val="002904AC"/>
    <w:rsid w:val="0029066C"/>
    <w:rsid w:val="00290D82"/>
    <w:rsid w:val="00291011"/>
    <w:rsid w:val="00291275"/>
    <w:rsid w:val="0029187D"/>
    <w:rsid w:val="0029199B"/>
    <w:rsid w:val="00291C8F"/>
    <w:rsid w:val="00291F2A"/>
    <w:rsid w:val="00291F41"/>
    <w:rsid w:val="002924F5"/>
    <w:rsid w:val="0029297E"/>
    <w:rsid w:val="00292FBC"/>
    <w:rsid w:val="00294F8B"/>
    <w:rsid w:val="00295845"/>
    <w:rsid w:val="00295876"/>
    <w:rsid w:val="002958F6"/>
    <w:rsid w:val="00296AE4"/>
    <w:rsid w:val="00296C4E"/>
    <w:rsid w:val="00297B9F"/>
    <w:rsid w:val="002A06F1"/>
    <w:rsid w:val="002A1A04"/>
    <w:rsid w:val="002A1C2A"/>
    <w:rsid w:val="002A3EDD"/>
    <w:rsid w:val="002A432C"/>
    <w:rsid w:val="002A4EA0"/>
    <w:rsid w:val="002A586D"/>
    <w:rsid w:val="002A5949"/>
    <w:rsid w:val="002A72F4"/>
    <w:rsid w:val="002B0350"/>
    <w:rsid w:val="002B0DAE"/>
    <w:rsid w:val="002B0E18"/>
    <w:rsid w:val="002B1E9C"/>
    <w:rsid w:val="002B482A"/>
    <w:rsid w:val="002B5C47"/>
    <w:rsid w:val="002B6660"/>
    <w:rsid w:val="002B6ABD"/>
    <w:rsid w:val="002B72E7"/>
    <w:rsid w:val="002C02C5"/>
    <w:rsid w:val="002C05DF"/>
    <w:rsid w:val="002C0E4C"/>
    <w:rsid w:val="002C1BF1"/>
    <w:rsid w:val="002C2D22"/>
    <w:rsid w:val="002C3AD8"/>
    <w:rsid w:val="002C3E70"/>
    <w:rsid w:val="002C46D6"/>
    <w:rsid w:val="002C48A0"/>
    <w:rsid w:val="002C5AE2"/>
    <w:rsid w:val="002C61FE"/>
    <w:rsid w:val="002D2811"/>
    <w:rsid w:val="002D2A6A"/>
    <w:rsid w:val="002D2ECD"/>
    <w:rsid w:val="002D2F33"/>
    <w:rsid w:val="002D3A35"/>
    <w:rsid w:val="002D4754"/>
    <w:rsid w:val="002D55DF"/>
    <w:rsid w:val="002D5E57"/>
    <w:rsid w:val="002D6AC2"/>
    <w:rsid w:val="002D7273"/>
    <w:rsid w:val="002E005A"/>
    <w:rsid w:val="002E0734"/>
    <w:rsid w:val="002E08B2"/>
    <w:rsid w:val="002E128C"/>
    <w:rsid w:val="002E194E"/>
    <w:rsid w:val="002E1A78"/>
    <w:rsid w:val="002E24AC"/>
    <w:rsid w:val="002E3790"/>
    <w:rsid w:val="002E4131"/>
    <w:rsid w:val="002E45ED"/>
    <w:rsid w:val="002E5497"/>
    <w:rsid w:val="002E5D82"/>
    <w:rsid w:val="002E5E28"/>
    <w:rsid w:val="002E619C"/>
    <w:rsid w:val="002E6230"/>
    <w:rsid w:val="002E646B"/>
    <w:rsid w:val="002E76B1"/>
    <w:rsid w:val="002E7AF0"/>
    <w:rsid w:val="002E7FAE"/>
    <w:rsid w:val="002F05E9"/>
    <w:rsid w:val="002F0A9E"/>
    <w:rsid w:val="002F0AE1"/>
    <w:rsid w:val="002F1F68"/>
    <w:rsid w:val="002F3E69"/>
    <w:rsid w:val="002F42EB"/>
    <w:rsid w:val="002F51C6"/>
    <w:rsid w:val="002F58D4"/>
    <w:rsid w:val="002F5CF9"/>
    <w:rsid w:val="002F667E"/>
    <w:rsid w:val="002F6758"/>
    <w:rsid w:val="002F7177"/>
    <w:rsid w:val="002F7950"/>
    <w:rsid w:val="002F7EA9"/>
    <w:rsid w:val="00300730"/>
    <w:rsid w:val="00301CC3"/>
    <w:rsid w:val="003025F4"/>
    <w:rsid w:val="00302DB0"/>
    <w:rsid w:val="0030393E"/>
    <w:rsid w:val="00303CBC"/>
    <w:rsid w:val="003100F7"/>
    <w:rsid w:val="003109ED"/>
    <w:rsid w:val="003118F3"/>
    <w:rsid w:val="0031226F"/>
    <w:rsid w:val="003128A5"/>
    <w:rsid w:val="00313E27"/>
    <w:rsid w:val="00313EA2"/>
    <w:rsid w:val="00314E3C"/>
    <w:rsid w:val="00316271"/>
    <w:rsid w:val="00317281"/>
    <w:rsid w:val="00317634"/>
    <w:rsid w:val="003207FD"/>
    <w:rsid w:val="00320F56"/>
    <w:rsid w:val="003215C4"/>
    <w:rsid w:val="00321CA7"/>
    <w:rsid w:val="00321DFE"/>
    <w:rsid w:val="00323388"/>
    <w:rsid w:val="00323750"/>
    <w:rsid w:val="00323AAB"/>
    <w:rsid w:val="00323BDD"/>
    <w:rsid w:val="00323F61"/>
    <w:rsid w:val="003241DA"/>
    <w:rsid w:val="003244C2"/>
    <w:rsid w:val="00324AC1"/>
    <w:rsid w:val="003251EA"/>
    <w:rsid w:val="00325597"/>
    <w:rsid w:val="00325F11"/>
    <w:rsid w:val="0032610D"/>
    <w:rsid w:val="0032610E"/>
    <w:rsid w:val="00326946"/>
    <w:rsid w:val="003277A4"/>
    <w:rsid w:val="0032796B"/>
    <w:rsid w:val="0032798F"/>
    <w:rsid w:val="00327BC1"/>
    <w:rsid w:val="0033237F"/>
    <w:rsid w:val="00332491"/>
    <w:rsid w:val="00332A12"/>
    <w:rsid w:val="0033310C"/>
    <w:rsid w:val="00333DEB"/>
    <w:rsid w:val="00333FB7"/>
    <w:rsid w:val="003359A3"/>
    <w:rsid w:val="00337D42"/>
    <w:rsid w:val="00337F01"/>
    <w:rsid w:val="0034048D"/>
    <w:rsid w:val="003409A3"/>
    <w:rsid w:val="00341D69"/>
    <w:rsid w:val="00341E96"/>
    <w:rsid w:val="003435D9"/>
    <w:rsid w:val="0034430B"/>
    <w:rsid w:val="0034469F"/>
    <w:rsid w:val="003446EA"/>
    <w:rsid w:val="0034544C"/>
    <w:rsid w:val="003459E5"/>
    <w:rsid w:val="003470B5"/>
    <w:rsid w:val="00347268"/>
    <w:rsid w:val="00347486"/>
    <w:rsid w:val="00350494"/>
    <w:rsid w:val="0035065E"/>
    <w:rsid w:val="00352BE3"/>
    <w:rsid w:val="00352CBC"/>
    <w:rsid w:val="00352ECA"/>
    <w:rsid w:val="0035363C"/>
    <w:rsid w:val="00353B22"/>
    <w:rsid w:val="003544F0"/>
    <w:rsid w:val="003555EB"/>
    <w:rsid w:val="00355E72"/>
    <w:rsid w:val="003564B8"/>
    <w:rsid w:val="00356ACE"/>
    <w:rsid w:val="00356C14"/>
    <w:rsid w:val="00356D5C"/>
    <w:rsid w:val="00357B3B"/>
    <w:rsid w:val="00361146"/>
    <w:rsid w:val="00361AD1"/>
    <w:rsid w:val="00361E48"/>
    <w:rsid w:val="00362B25"/>
    <w:rsid w:val="0036373C"/>
    <w:rsid w:val="003643E9"/>
    <w:rsid w:val="0036443B"/>
    <w:rsid w:val="003661EF"/>
    <w:rsid w:val="003677A1"/>
    <w:rsid w:val="00367F36"/>
    <w:rsid w:val="0037008F"/>
    <w:rsid w:val="00370A8C"/>
    <w:rsid w:val="003711AD"/>
    <w:rsid w:val="00371EE3"/>
    <w:rsid w:val="00372B27"/>
    <w:rsid w:val="00372E42"/>
    <w:rsid w:val="00373778"/>
    <w:rsid w:val="00373A74"/>
    <w:rsid w:val="003754EB"/>
    <w:rsid w:val="003757F1"/>
    <w:rsid w:val="00376124"/>
    <w:rsid w:val="003762CD"/>
    <w:rsid w:val="00376547"/>
    <w:rsid w:val="00381286"/>
    <w:rsid w:val="00382715"/>
    <w:rsid w:val="0038284D"/>
    <w:rsid w:val="003831C2"/>
    <w:rsid w:val="00383D48"/>
    <w:rsid w:val="00383DFB"/>
    <w:rsid w:val="00385F2A"/>
    <w:rsid w:val="003865C4"/>
    <w:rsid w:val="00386EAF"/>
    <w:rsid w:val="003907FA"/>
    <w:rsid w:val="00391763"/>
    <w:rsid w:val="00391AFE"/>
    <w:rsid w:val="00393000"/>
    <w:rsid w:val="003937C6"/>
    <w:rsid w:val="0039455A"/>
    <w:rsid w:val="003946F4"/>
    <w:rsid w:val="00396D59"/>
    <w:rsid w:val="003979D8"/>
    <w:rsid w:val="00397B18"/>
    <w:rsid w:val="003A06C5"/>
    <w:rsid w:val="003A095F"/>
    <w:rsid w:val="003A0A69"/>
    <w:rsid w:val="003A2CC6"/>
    <w:rsid w:val="003A39CB"/>
    <w:rsid w:val="003A3A06"/>
    <w:rsid w:val="003A46BB"/>
    <w:rsid w:val="003A4C77"/>
    <w:rsid w:val="003A4F0D"/>
    <w:rsid w:val="003A5066"/>
    <w:rsid w:val="003A5734"/>
    <w:rsid w:val="003A5A86"/>
    <w:rsid w:val="003A60A9"/>
    <w:rsid w:val="003A6828"/>
    <w:rsid w:val="003A7C72"/>
    <w:rsid w:val="003A7E4E"/>
    <w:rsid w:val="003B0082"/>
    <w:rsid w:val="003B0321"/>
    <w:rsid w:val="003B0BAA"/>
    <w:rsid w:val="003B1D68"/>
    <w:rsid w:val="003B1F2F"/>
    <w:rsid w:val="003B3BA8"/>
    <w:rsid w:val="003B58BE"/>
    <w:rsid w:val="003B5EAB"/>
    <w:rsid w:val="003B60B5"/>
    <w:rsid w:val="003B63B9"/>
    <w:rsid w:val="003B75C0"/>
    <w:rsid w:val="003B7A77"/>
    <w:rsid w:val="003B7F89"/>
    <w:rsid w:val="003C0DE5"/>
    <w:rsid w:val="003C144B"/>
    <w:rsid w:val="003C18E7"/>
    <w:rsid w:val="003C1C2D"/>
    <w:rsid w:val="003C2B77"/>
    <w:rsid w:val="003C402E"/>
    <w:rsid w:val="003C4C1C"/>
    <w:rsid w:val="003C50AE"/>
    <w:rsid w:val="003C5931"/>
    <w:rsid w:val="003C6248"/>
    <w:rsid w:val="003C6B2B"/>
    <w:rsid w:val="003C6C06"/>
    <w:rsid w:val="003C6F93"/>
    <w:rsid w:val="003C7C07"/>
    <w:rsid w:val="003C7CF5"/>
    <w:rsid w:val="003D122B"/>
    <w:rsid w:val="003D13C1"/>
    <w:rsid w:val="003D1F42"/>
    <w:rsid w:val="003D25EC"/>
    <w:rsid w:val="003D339C"/>
    <w:rsid w:val="003D3B36"/>
    <w:rsid w:val="003D40A8"/>
    <w:rsid w:val="003D4792"/>
    <w:rsid w:val="003D4B2B"/>
    <w:rsid w:val="003D519C"/>
    <w:rsid w:val="003D6D69"/>
    <w:rsid w:val="003D7203"/>
    <w:rsid w:val="003E16BD"/>
    <w:rsid w:val="003E306E"/>
    <w:rsid w:val="003E3848"/>
    <w:rsid w:val="003E3DCD"/>
    <w:rsid w:val="003E6275"/>
    <w:rsid w:val="003E7892"/>
    <w:rsid w:val="003F0692"/>
    <w:rsid w:val="003F16D6"/>
    <w:rsid w:val="003F2278"/>
    <w:rsid w:val="003F2AC0"/>
    <w:rsid w:val="003F37E9"/>
    <w:rsid w:val="003F3FEC"/>
    <w:rsid w:val="003F43B7"/>
    <w:rsid w:val="003F56D4"/>
    <w:rsid w:val="003F5F18"/>
    <w:rsid w:val="003F6ACB"/>
    <w:rsid w:val="003F7631"/>
    <w:rsid w:val="003F7B75"/>
    <w:rsid w:val="00401831"/>
    <w:rsid w:val="004019E6"/>
    <w:rsid w:val="004030F3"/>
    <w:rsid w:val="00403C0A"/>
    <w:rsid w:val="00403C0F"/>
    <w:rsid w:val="00405574"/>
    <w:rsid w:val="004066C4"/>
    <w:rsid w:val="00410627"/>
    <w:rsid w:val="004109B7"/>
    <w:rsid w:val="00410A44"/>
    <w:rsid w:val="004125BA"/>
    <w:rsid w:val="004133BA"/>
    <w:rsid w:val="004137EA"/>
    <w:rsid w:val="00413BD3"/>
    <w:rsid w:val="00415C5C"/>
    <w:rsid w:val="00416702"/>
    <w:rsid w:val="00420A23"/>
    <w:rsid w:val="00421682"/>
    <w:rsid w:val="004218C4"/>
    <w:rsid w:val="00421B69"/>
    <w:rsid w:val="00422D9F"/>
    <w:rsid w:val="0042365F"/>
    <w:rsid w:val="00424A88"/>
    <w:rsid w:val="00424B93"/>
    <w:rsid w:val="00424ECD"/>
    <w:rsid w:val="004255E3"/>
    <w:rsid w:val="0042614D"/>
    <w:rsid w:val="00426BC6"/>
    <w:rsid w:val="00427610"/>
    <w:rsid w:val="004301A1"/>
    <w:rsid w:val="00430489"/>
    <w:rsid w:val="00430562"/>
    <w:rsid w:val="0043081B"/>
    <w:rsid w:val="00430BFA"/>
    <w:rsid w:val="00431F61"/>
    <w:rsid w:val="004320C7"/>
    <w:rsid w:val="0043339E"/>
    <w:rsid w:val="004335DB"/>
    <w:rsid w:val="0043411C"/>
    <w:rsid w:val="004343D0"/>
    <w:rsid w:val="0043461F"/>
    <w:rsid w:val="00434668"/>
    <w:rsid w:val="00435200"/>
    <w:rsid w:val="00435687"/>
    <w:rsid w:val="004368F0"/>
    <w:rsid w:val="00437158"/>
    <w:rsid w:val="00437B34"/>
    <w:rsid w:val="00440AFF"/>
    <w:rsid w:val="00440B56"/>
    <w:rsid w:val="00440BB5"/>
    <w:rsid w:val="00441B02"/>
    <w:rsid w:val="00441C1F"/>
    <w:rsid w:val="0044237C"/>
    <w:rsid w:val="0044364A"/>
    <w:rsid w:val="00445820"/>
    <w:rsid w:val="004479E6"/>
    <w:rsid w:val="00447BA4"/>
    <w:rsid w:val="00451AEA"/>
    <w:rsid w:val="0045242E"/>
    <w:rsid w:val="00452454"/>
    <w:rsid w:val="00452ABF"/>
    <w:rsid w:val="004531EA"/>
    <w:rsid w:val="004532EB"/>
    <w:rsid w:val="00455077"/>
    <w:rsid w:val="004555FD"/>
    <w:rsid w:val="00456BE7"/>
    <w:rsid w:val="004571A2"/>
    <w:rsid w:val="00457969"/>
    <w:rsid w:val="00461C25"/>
    <w:rsid w:val="00461CD0"/>
    <w:rsid w:val="0046205D"/>
    <w:rsid w:val="004628B4"/>
    <w:rsid w:val="004634B6"/>
    <w:rsid w:val="004652E1"/>
    <w:rsid w:val="004655D4"/>
    <w:rsid w:val="004658CD"/>
    <w:rsid w:val="00465C83"/>
    <w:rsid w:val="0046629E"/>
    <w:rsid w:val="00467A3E"/>
    <w:rsid w:val="00467CFD"/>
    <w:rsid w:val="004700BA"/>
    <w:rsid w:val="004702D7"/>
    <w:rsid w:val="00470633"/>
    <w:rsid w:val="00470D2C"/>
    <w:rsid w:val="00471183"/>
    <w:rsid w:val="004718BB"/>
    <w:rsid w:val="00473375"/>
    <w:rsid w:val="00473736"/>
    <w:rsid w:val="00473BD8"/>
    <w:rsid w:val="00474482"/>
    <w:rsid w:val="00474896"/>
    <w:rsid w:val="00474A41"/>
    <w:rsid w:val="00474BB8"/>
    <w:rsid w:val="0047689D"/>
    <w:rsid w:val="00477503"/>
    <w:rsid w:val="004776C6"/>
    <w:rsid w:val="00477B86"/>
    <w:rsid w:val="00480812"/>
    <w:rsid w:val="00480834"/>
    <w:rsid w:val="00482691"/>
    <w:rsid w:val="00483004"/>
    <w:rsid w:val="00483AD0"/>
    <w:rsid w:val="004848D0"/>
    <w:rsid w:val="00484988"/>
    <w:rsid w:val="004849C0"/>
    <w:rsid w:val="00484E49"/>
    <w:rsid w:val="004856ED"/>
    <w:rsid w:val="00486646"/>
    <w:rsid w:val="00490E63"/>
    <w:rsid w:val="00491EAE"/>
    <w:rsid w:val="00491F7B"/>
    <w:rsid w:val="004925FA"/>
    <w:rsid w:val="00492FDA"/>
    <w:rsid w:val="0049417B"/>
    <w:rsid w:val="00495861"/>
    <w:rsid w:val="004958CF"/>
    <w:rsid w:val="004965F6"/>
    <w:rsid w:val="004968BD"/>
    <w:rsid w:val="004968F2"/>
    <w:rsid w:val="00496B97"/>
    <w:rsid w:val="00496EF8"/>
    <w:rsid w:val="004A087E"/>
    <w:rsid w:val="004A0EB2"/>
    <w:rsid w:val="004A1085"/>
    <w:rsid w:val="004A31E5"/>
    <w:rsid w:val="004A4D74"/>
    <w:rsid w:val="004A4FE1"/>
    <w:rsid w:val="004A51EF"/>
    <w:rsid w:val="004A6C8C"/>
    <w:rsid w:val="004A71E5"/>
    <w:rsid w:val="004A73A1"/>
    <w:rsid w:val="004A7EA9"/>
    <w:rsid w:val="004B0494"/>
    <w:rsid w:val="004B1091"/>
    <w:rsid w:val="004B157D"/>
    <w:rsid w:val="004B44C7"/>
    <w:rsid w:val="004B4986"/>
    <w:rsid w:val="004B4BFA"/>
    <w:rsid w:val="004B5664"/>
    <w:rsid w:val="004B7066"/>
    <w:rsid w:val="004B73ED"/>
    <w:rsid w:val="004B78D5"/>
    <w:rsid w:val="004C2EF5"/>
    <w:rsid w:val="004C3CBE"/>
    <w:rsid w:val="004C46D9"/>
    <w:rsid w:val="004C4800"/>
    <w:rsid w:val="004C4904"/>
    <w:rsid w:val="004C556F"/>
    <w:rsid w:val="004C59A3"/>
    <w:rsid w:val="004C602D"/>
    <w:rsid w:val="004C671A"/>
    <w:rsid w:val="004C7CD4"/>
    <w:rsid w:val="004D0006"/>
    <w:rsid w:val="004D070E"/>
    <w:rsid w:val="004D0D0E"/>
    <w:rsid w:val="004D0FAA"/>
    <w:rsid w:val="004D22A4"/>
    <w:rsid w:val="004D2AC2"/>
    <w:rsid w:val="004D2C82"/>
    <w:rsid w:val="004D35AE"/>
    <w:rsid w:val="004D3B28"/>
    <w:rsid w:val="004D3C8B"/>
    <w:rsid w:val="004D3F9F"/>
    <w:rsid w:val="004D438E"/>
    <w:rsid w:val="004D489A"/>
    <w:rsid w:val="004D4C2B"/>
    <w:rsid w:val="004D55F7"/>
    <w:rsid w:val="004D5D59"/>
    <w:rsid w:val="004D5D74"/>
    <w:rsid w:val="004D6312"/>
    <w:rsid w:val="004E0986"/>
    <w:rsid w:val="004E0F9A"/>
    <w:rsid w:val="004E1C10"/>
    <w:rsid w:val="004E1FAB"/>
    <w:rsid w:val="004E2760"/>
    <w:rsid w:val="004E2D6F"/>
    <w:rsid w:val="004E31B8"/>
    <w:rsid w:val="004E3575"/>
    <w:rsid w:val="004E3CD6"/>
    <w:rsid w:val="004E43A0"/>
    <w:rsid w:val="004E4AA1"/>
    <w:rsid w:val="004E4B88"/>
    <w:rsid w:val="004E579F"/>
    <w:rsid w:val="004E6DF0"/>
    <w:rsid w:val="004E73DB"/>
    <w:rsid w:val="004E7AD2"/>
    <w:rsid w:val="004E7E07"/>
    <w:rsid w:val="004E7E93"/>
    <w:rsid w:val="004F0219"/>
    <w:rsid w:val="004F0633"/>
    <w:rsid w:val="004F071F"/>
    <w:rsid w:val="004F0C59"/>
    <w:rsid w:val="004F1769"/>
    <w:rsid w:val="004F1ECF"/>
    <w:rsid w:val="004F331E"/>
    <w:rsid w:val="004F4AB4"/>
    <w:rsid w:val="004F6249"/>
    <w:rsid w:val="004F7184"/>
    <w:rsid w:val="00500E88"/>
    <w:rsid w:val="00500F48"/>
    <w:rsid w:val="00501593"/>
    <w:rsid w:val="005025DE"/>
    <w:rsid w:val="00502EC8"/>
    <w:rsid w:val="00502EEB"/>
    <w:rsid w:val="00503091"/>
    <w:rsid w:val="0050402A"/>
    <w:rsid w:val="005042EE"/>
    <w:rsid w:val="0050520C"/>
    <w:rsid w:val="005052AB"/>
    <w:rsid w:val="0050537B"/>
    <w:rsid w:val="005061CE"/>
    <w:rsid w:val="00506ADC"/>
    <w:rsid w:val="00506D46"/>
    <w:rsid w:val="00507020"/>
    <w:rsid w:val="00507FE5"/>
    <w:rsid w:val="00510A9B"/>
    <w:rsid w:val="00511D1E"/>
    <w:rsid w:val="00513A34"/>
    <w:rsid w:val="005141BA"/>
    <w:rsid w:val="00516207"/>
    <w:rsid w:val="0051623A"/>
    <w:rsid w:val="00516B94"/>
    <w:rsid w:val="005174C1"/>
    <w:rsid w:val="0052082E"/>
    <w:rsid w:val="00520D41"/>
    <w:rsid w:val="00522272"/>
    <w:rsid w:val="00522FE6"/>
    <w:rsid w:val="0052340E"/>
    <w:rsid w:val="00524464"/>
    <w:rsid w:val="00524D92"/>
    <w:rsid w:val="00524DE8"/>
    <w:rsid w:val="005269F8"/>
    <w:rsid w:val="00526ACB"/>
    <w:rsid w:val="00526BA7"/>
    <w:rsid w:val="00527905"/>
    <w:rsid w:val="00530085"/>
    <w:rsid w:val="0053076F"/>
    <w:rsid w:val="00532D2F"/>
    <w:rsid w:val="0053393F"/>
    <w:rsid w:val="00533B6C"/>
    <w:rsid w:val="00533D6C"/>
    <w:rsid w:val="00533F86"/>
    <w:rsid w:val="00534C2A"/>
    <w:rsid w:val="0053528C"/>
    <w:rsid w:val="00536491"/>
    <w:rsid w:val="0053728D"/>
    <w:rsid w:val="00537779"/>
    <w:rsid w:val="00542283"/>
    <w:rsid w:val="005425DF"/>
    <w:rsid w:val="0054332C"/>
    <w:rsid w:val="00543615"/>
    <w:rsid w:val="005437D5"/>
    <w:rsid w:val="00543F3E"/>
    <w:rsid w:val="005444C1"/>
    <w:rsid w:val="0054465C"/>
    <w:rsid w:val="00544836"/>
    <w:rsid w:val="005449C7"/>
    <w:rsid w:val="0054502F"/>
    <w:rsid w:val="005451E0"/>
    <w:rsid w:val="00545DD2"/>
    <w:rsid w:val="00545F0F"/>
    <w:rsid w:val="00546A14"/>
    <w:rsid w:val="00547661"/>
    <w:rsid w:val="0054781B"/>
    <w:rsid w:val="005478FA"/>
    <w:rsid w:val="00552EDF"/>
    <w:rsid w:val="00553B90"/>
    <w:rsid w:val="00554CB0"/>
    <w:rsid w:val="00555937"/>
    <w:rsid w:val="00556805"/>
    <w:rsid w:val="00556C29"/>
    <w:rsid w:val="005575D0"/>
    <w:rsid w:val="00557BC7"/>
    <w:rsid w:val="00557E3E"/>
    <w:rsid w:val="00560005"/>
    <w:rsid w:val="005619AF"/>
    <w:rsid w:val="00561AC8"/>
    <w:rsid w:val="0056323E"/>
    <w:rsid w:val="00563A00"/>
    <w:rsid w:val="00563EA3"/>
    <w:rsid w:val="005641CD"/>
    <w:rsid w:val="00564DAD"/>
    <w:rsid w:val="00565169"/>
    <w:rsid w:val="00565B16"/>
    <w:rsid w:val="00566472"/>
    <w:rsid w:val="00566F91"/>
    <w:rsid w:val="005678BC"/>
    <w:rsid w:val="005701C1"/>
    <w:rsid w:val="00571FE4"/>
    <w:rsid w:val="00572045"/>
    <w:rsid w:val="005738CF"/>
    <w:rsid w:val="00573EA2"/>
    <w:rsid w:val="00574023"/>
    <w:rsid w:val="00574950"/>
    <w:rsid w:val="00575CFD"/>
    <w:rsid w:val="005763B9"/>
    <w:rsid w:val="005769F6"/>
    <w:rsid w:val="00576A2F"/>
    <w:rsid w:val="00576D93"/>
    <w:rsid w:val="0057702A"/>
    <w:rsid w:val="00577F44"/>
    <w:rsid w:val="00581024"/>
    <w:rsid w:val="00581304"/>
    <w:rsid w:val="00581AFD"/>
    <w:rsid w:val="00582621"/>
    <w:rsid w:val="00583B91"/>
    <w:rsid w:val="00583BA3"/>
    <w:rsid w:val="00583D75"/>
    <w:rsid w:val="00584DDF"/>
    <w:rsid w:val="0058568C"/>
    <w:rsid w:val="005859BF"/>
    <w:rsid w:val="00590885"/>
    <w:rsid w:val="00590FC8"/>
    <w:rsid w:val="0059230B"/>
    <w:rsid w:val="00593E80"/>
    <w:rsid w:val="0059472D"/>
    <w:rsid w:val="00594D4B"/>
    <w:rsid w:val="00594D6A"/>
    <w:rsid w:val="00596491"/>
    <w:rsid w:val="00597A6D"/>
    <w:rsid w:val="00597AD2"/>
    <w:rsid w:val="00597D4A"/>
    <w:rsid w:val="005A0A00"/>
    <w:rsid w:val="005A102D"/>
    <w:rsid w:val="005A148C"/>
    <w:rsid w:val="005A2076"/>
    <w:rsid w:val="005A3490"/>
    <w:rsid w:val="005A382F"/>
    <w:rsid w:val="005A3A45"/>
    <w:rsid w:val="005A4644"/>
    <w:rsid w:val="005A4CA1"/>
    <w:rsid w:val="005A5670"/>
    <w:rsid w:val="005A60E3"/>
    <w:rsid w:val="005A7E1B"/>
    <w:rsid w:val="005A7FA7"/>
    <w:rsid w:val="005B0DFC"/>
    <w:rsid w:val="005B17C8"/>
    <w:rsid w:val="005B2A52"/>
    <w:rsid w:val="005B2AB2"/>
    <w:rsid w:val="005B4010"/>
    <w:rsid w:val="005B4B58"/>
    <w:rsid w:val="005B60FD"/>
    <w:rsid w:val="005B6FAB"/>
    <w:rsid w:val="005B7723"/>
    <w:rsid w:val="005B7858"/>
    <w:rsid w:val="005B7B86"/>
    <w:rsid w:val="005C0C27"/>
    <w:rsid w:val="005C0D48"/>
    <w:rsid w:val="005C1E97"/>
    <w:rsid w:val="005C1FE8"/>
    <w:rsid w:val="005C204A"/>
    <w:rsid w:val="005C31B5"/>
    <w:rsid w:val="005C3662"/>
    <w:rsid w:val="005C4779"/>
    <w:rsid w:val="005C4F88"/>
    <w:rsid w:val="005C602E"/>
    <w:rsid w:val="005C6644"/>
    <w:rsid w:val="005D00CE"/>
    <w:rsid w:val="005D0F7F"/>
    <w:rsid w:val="005D0FE2"/>
    <w:rsid w:val="005D166E"/>
    <w:rsid w:val="005D16CC"/>
    <w:rsid w:val="005D22E4"/>
    <w:rsid w:val="005D2DCE"/>
    <w:rsid w:val="005D2FEF"/>
    <w:rsid w:val="005D3B9A"/>
    <w:rsid w:val="005D41EF"/>
    <w:rsid w:val="005D4434"/>
    <w:rsid w:val="005D4463"/>
    <w:rsid w:val="005D5743"/>
    <w:rsid w:val="005D5C51"/>
    <w:rsid w:val="005D5D9E"/>
    <w:rsid w:val="005D6069"/>
    <w:rsid w:val="005D736B"/>
    <w:rsid w:val="005E025B"/>
    <w:rsid w:val="005E08A5"/>
    <w:rsid w:val="005E127F"/>
    <w:rsid w:val="005E1FAF"/>
    <w:rsid w:val="005E2B58"/>
    <w:rsid w:val="005E40F3"/>
    <w:rsid w:val="005E460A"/>
    <w:rsid w:val="005E4F10"/>
    <w:rsid w:val="005E7C04"/>
    <w:rsid w:val="005F0239"/>
    <w:rsid w:val="005F14E1"/>
    <w:rsid w:val="005F2816"/>
    <w:rsid w:val="005F2A61"/>
    <w:rsid w:val="005F2C73"/>
    <w:rsid w:val="005F5898"/>
    <w:rsid w:val="005F5961"/>
    <w:rsid w:val="005F5DD6"/>
    <w:rsid w:val="005F6719"/>
    <w:rsid w:val="005F6C7C"/>
    <w:rsid w:val="005F74CE"/>
    <w:rsid w:val="005F780C"/>
    <w:rsid w:val="005F7887"/>
    <w:rsid w:val="00600188"/>
    <w:rsid w:val="00601F32"/>
    <w:rsid w:val="00602189"/>
    <w:rsid w:val="00602890"/>
    <w:rsid w:val="00603184"/>
    <w:rsid w:val="0060433A"/>
    <w:rsid w:val="0060646B"/>
    <w:rsid w:val="00607B98"/>
    <w:rsid w:val="00607CBD"/>
    <w:rsid w:val="00610BD8"/>
    <w:rsid w:val="00611EED"/>
    <w:rsid w:val="006131F2"/>
    <w:rsid w:val="00613F4D"/>
    <w:rsid w:val="0061431E"/>
    <w:rsid w:val="0061499F"/>
    <w:rsid w:val="00614F2F"/>
    <w:rsid w:val="00615558"/>
    <w:rsid w:val="00615CE9"/>
    <w:rsid w:val="00615EFD"/>
    <w:rsid w:val="00616224"/>
    <w:rsid w:val="0061705B"/>
    <w:rsid w:val="0061750C"/>
    <w:rsid w:val="00617BFB"/>
    <w:rsid w:val="00620103"/>
    <w:rsid w:val="00621252"/>
    <w:rsid w:val="00621636"/>
    <w:rsid w:val="00621EA7"/>
    <w:rsid w:val="00622C9A"/>
    <w:rsid w:val="00624195"/>
    <w:rsid w:val="00624752"/>
    <w:rsid w:val="00624BA1"/>
    <w:rsid w:val="0062551A"/>
    <w:rsid w:val="0062559C"/>
    <w:rsid w:val="006259CA"/>
    <w:rsid w:val="006260E0"/>
    <w:rsid w:val="00626D0B"/>
    <w:rsid w:val="00627832"/>
    <w:rsid w:val="00630514"/>
    <w:rsid w:val="006308D9"/>
    <w:rsid w:val="00630F9C"/>
    <w:rsid w:val="00631902"/>
    <w:rsid w:val="00631D8A"/>
    <w:rsid w:val="00632426"/>
    <w:rsid w:val="006326EC"/>
    <w:rsid w:val="006334E4"/>
    <w:rsid w:val="0063434F"/>
    <w:rsid w:val="006350FE"/>
    <w:rsid w:val="0063561F"/>
    <w:rsid w:val="00635EE2"/>
    <w:rsid w:val="00636D48"/>
    <w:rsid w:val="0063781A"/>
    <w:rsid w:val="00637A3F"/>
    <w:rsid w:val="00637FAA"/>
    <w:rsid w:val="00641240"/>
    <w:rsid w:val="00642EAD"/>
    <w:rsid w:val="0064350C"/>
    <w:rsid w:val="00645543"/>
    <w:rsid w:val="00645A70"/>
    <w:rsid w:val="00646166"/>
    <w:rsid w:val="006471E6"/>
    <w:rsid w:val="00652B58"/>
    <w:rsid w:val="0065335C"/>
    <w:rsid w:val="00654AA7"/>
    <w:rsid w:val="00654B2D"/>
    <w:rsid w:val="00655190"/>
    <w:rsid w:val="006556D0"/>
    <w:rsid w:val="00661321"/>
    <w:rsid w:val="0066194B"/>
    <w:rsid w:val="00661ADB"/>
    <w:rsid w:val="006623FA"/>
    <w:rsid w:val="00664250"/>
    <w:rsid w:val="00666FCD"/>
    <w:rsid w:val="00667094"/>
    <w:rsid w:val="0067136F"/>
    <w:rsid w:val="00672483"/>
    <w:rsid w:val="00672983"/>
    <w:rsid w:val="00672B8C"/>
    <w:rsid w:val="0067315E"/>
    <w:rsid w:val="00673FEE"/>
    <w:rsid w:val="006749BD"/>
    <w:rsid w:val="00674FF1"/>
    <w:rsid w:val="00675ABC"/>
    <w:rsid w:val="00675EEB"/>
    <w:rsid w:val="00676B75"/>
    <w:rsid w:val="00677A65"/>
    <w:rsid w:val="0068039A"/>
    <w:rsid w:val="006806C6"/>
    <w:rsid w:val="00680E87"/>
    <w:rsid w:val="006815D2"/>
    <w:rsid w:val="0068212E"/>
    <w:rsid w:val="006827DF"/>
    <w:rsid w:val="00682D37"/>
    <w:rsid w:val="0068311D"/>
    <w:rsid w:val="00683732"/>
    <w:rsid w:val="00683A6D"/>
    <w:rsid w:val="00684D40"/>
    <w:rsid w:val="006851ED"/>
    <w:rsid w:val="00685643"/>
    <w:rsid w:val="00686757"/>
    <w:rsid w:val="00687321"/>
    <w:rsid w:val="006879EC"/>
    <w:rsid w:val="00687D1F"/>
    <w:rsid w:val="00687DAF"/>
    <w:rsid w:val="00690BD2"/>
    <w:rsid w:val="00690FA9"/>
    <w:rsid w:val="00690FEE"/>
    <w:rsid w:val="006921C5"/>
    <w:rsid w:val="0069228F"/>
    <w:rsid w:val="0069267C"/>
    <w:rsid w:val="00692E89"/>
    <w:rsid w:val="00693C41"/>
    <w:rsid w:val="00694205"/>
    <w:rsid w:val="00694923"/>
    <w:rsid w:val="006963A2"/>
    <w:rsid w:val="006971DF"/>
    <w:rsid w:val="006A0039"/>
    <w:rsid w:val="006A0D67"/>
    <w:rsid w:val="006A15FB"/>
    <w:rsid w:val="006A3BE9"/>
    <w:rsid w:val="006A424D"/>
    <w:rsid w:val="006A5D52"/>
    <w:rsid w:val="006A62B1"/>
    <w:rsid w:val="006A6FA5"/>
    <w:rsid w:val="006A75F8"/>
    <w:rsid w:val="006A773B"/>
    <w:rsid w:val="006A7FDE"/>
    <w:rsid w:val="006B05E3"/>
    <w:rsid w:val="006B08A4"/>
    <w:rsid w:val="006B09C3"/>
    <w:rsid w:val="006B2264"/>
    <w:rsid w:val="006B3285"/>
    <w:rsid w:val="006B3A8A"/>
    <w:rsid w:val="006B466E"/>
    <w:rsid w:val="006B536F"/>
    <w:rsid w:val="006B5920"/>
    <w:rsid w:val="006B737A"/>
    <w:rsid w:val="006C01D1"/>
    <w:rsid w:val="006C06DD"/>
    <w:rsid w:val="006C1381"/>
    <w:rsid w:val="006C1BE4"/>
    <w:rsid w:val="006C30F3"/>
    <w:rsid w:val="006C3D0C"/>
    <w:rsid w:val="006C4252"/>
    <w:rsid w:val="006C432F"/>
    <w:rsid w:val="006C522E"/>
    <w:rsid w:val="006C7714"/>
    <w:rsid w:val="006D01F3"/>
    <w:rsid w:val="006D03F3"/>
    <w:rsid w:val="006D0CE5"/>
    <w:rsid w:val="006D1C02"/>
    <w:rsid w:val="006D239D"/>
    <w:rsid w:val="006D2E41"/>
    <w:rsid w:val="006D40D3"/>
    <w:rsid w:val="006D4D0C"/>
    <w:rsid w:val="006D56D7"/>
    <w:rsid w:val="006D6AB8"/>
    <w:rsid w:val="006D6B38"/>
    <w:rsid w:val="006D7A08"/>
    <w:rsid w:val="006E2FF1"/>
    <w:rsid w:val="006E38AE"/>
    <w:rsid w:val="006E4027"/>
    <w:rsid w:val="006E50A4"/>
    <w:rsid w:val="006E5416"/>
    <w:rsid w:val="006E62CD"/>
    <w:rsid w:val="006E6B91"/>
    <w:rsid w:val="006E6DAF"/>
    <w:rsid w:val="006E77F9"/>
    <w:rsid w:val="006F170E"/>
    <w:rsid w:val="006F23AF"/>
    <w:rsid w:val="006F256C"/>
    <w:rsid w:val="006F288D"/>
    <w:rsid w:val="006F456E"/>
    <w:rsid w:val="006F4BCA"/>
    <w:rsid w:val="006F5997"/>
    <w:rsid w:val="006F5D1A"/>
    <w:rsid w:val="006F72E0"/>
    <w:rsid w:val="006F7E08"/>
    <w:rsid w:val="00701CCF"/>
    <w:rsid w:val="00703464"/>
    <w:rsid w:val="0070383C"/>
    <w:rsid w:val="007038EC"/>
    <w:rsid w:val="00703CF6"/>
    <w:rsid w:val="00703D04"/>
    <w:rsid w:val="007043A9"/>
    <w:rsid w:val="00705F6F"/>
    <w:rsid w:val="007062A4"/>
    <w:rsid w:val="007065D6"/>
    <w:rsid w:val="00711271"/>
    <w:rsid w:val="00711DEE"/>
    <w:rsid w:val="00711FF3"/>
    <w:rsid w:val="00713E18"/>
    <w:rsid w:val="00714DB7"/>
    <w:rsid w:val="00715578"/>
    <w:rsid w:val="00716F0B"/>
    <w:rsid w:val="007179CD"/>
    <w:rsid w:val="00717C33"/>
    <w:rsid w:val="007201D7"/>
    <w:rsid w:val="00720668"/>
    <w:rsid w:val="007208B1"/>
    <w:rsid w:val="00720D67"/>
    <w:rsid w:val="00721ECF"/>
    <w:rsid w:val="00722C43"/>
    <w:rsid w:val="007237E6"/>
    <w:rsid w:val="00723836"/>
    <w:rsid w:val="00723B03"/>
    <w:rsid w:val="0072457E"/>
    <w:rsid w:val="00724D2F"/>
    <w:rsid w:val="0072579B"/>
    <w:rsid w:val="00725B79"/>
    <w:rsid w:val="0072775D"/>
    <w:rsid w:val="00727B28"/>
    <w:rsid w:val="00727D89"/>
    <w:rsid w:val="007305CA"/>
    <w:rsid w:val="0073090D"/>
    <w:rsid w:val="0073102B"/>
    <w:rsid w:val="0073139C"/>
    <w:rsid w:val="007344EF"/>
    <w:rsid w:val="00734580"/>
    <w:rsid w:val="00734733"/>
    <w:rsid w:val="00734759"/>
    <w:rsid w:val="0073508B"/>
    <w:rsid w:val="0073583A"/>
    <w:rsid w:val="0073637E"/>
    <w:rsid w:val="007363CD"/>
    <w:rsid w:val="0073676B"/>
    <w:rsid w:val="007367BD"/>
    <w:rsid w:val="007368D7"/>
    <w:rsid w:val="00736B43"/>
    <w:rsid w:val="00736FD9"/>
    <w:rsid w:val="007409EE"/>
    <w:rsid w:val="00740BBB"/>
    <w:rsid w:val="00740E61"/>
    <w:rsid w:val="00741AF5"/>
    <w:rsid w:val="00742EEE"/>
    <w:rsid w:val="00743BDC"/>
    <w:rsid w:val="00745DDC"/>
    <w:rsid w:val="007468AD"/>
    <w:rsid w:val="00746922"/>
    <w:rsid w:val="00746F69"/>
    <w:rsid w:val="00751157"/>
    <w:rsid w:val="00751431"/>
    <w:rsid w:val="00751EA0"/>
    <w:rsid w:val="00751F4D"/>
    <w:rsid w:val="0075266A"/>
    <w:rsid w:val="007528AD"/>
    <w:rsid w:val="00752ADA"/>
    <w:rsid w:val="0075404E"/>
    <w:rsid w:val="0075468D"/>
    <w:rsid w:val="00754764"/>
    <w:rsid w:val="00754F24"/>
    <w:rsid w:val="00755960"/>
    <w:rsid w:val="00755FD4"/>
    <w:rsid w:val="007564F6"/>
    <w:rsid w:val="00756512"/>
    <w:rsid w:val="0076225E"/>
    <w:rsid w:val="00763748"/>
    <w:rsid w:val="007647C2"/>
    <w:rsid w:val="007647CF"/>
    <w:rsid w:val="00764CDF"/>
    <w:rsid w:val="00764E7E"/>
    <w:rsid w:val="00765CB9"/>
    <w:rsid w:val="00766073"/>
    <w:rsid w:val="00766862"/>
    <w:rsid w:val="00766868"/>
    <w:rsid w:val="007669F6"/>
    <w:rsid w:val="007679BF"/>
    <w:rsid w:val="00770034"/>
    <w:rsid w:val="00770906"/>
    <w:rsid w:val="00770A36"/>
    <w:rsid w:val="00770C25"/>
    <w:rsid w:val="00771223"/>
    <w:rsid w:val="00772210"/>
    <w:rsid w:val="00772394"/>
    <w:rsid w:val="00772DAC"/>
    <w:rsid w:val="00772FD4"/>
    <w:rsid w:val="0077330F"/>
    <w:rsid w:val="00774155"/>
    <w:rsid w:val="00774E7E"/>
    <w:rsid w:val="007754EA"/>
    <w:rsid w:val="00776C57"/>
    <w:rsid w:val="00780CEB"/>
    <w:rsid w:val="007816BB"/>
    <w:rsid w:val="007819A4"/>
    <w:rsid w:val="00781C14"/>
    <w:rsid w:val="00783552"/>
    <w:rsid w:val="00784731"/>
    <w:rsid w:val="00784DF9"/>
    <w:rsid w:val="00786BD2"/>
    <w:rsid w:val="00786F76"/>
    <w:rsid w:val="00787141"/>
    <w:rsid w:val="00787835"/>
    <w:rsid w:val="00787BC9"/>
    <w:rsid w:val="00787F4A"/>
    <w:rsid w:val="007907B1"/>
    <w:rsid w:val="007910FE"/>
    <w:rsid w:val="00791353"/>
    <w:rsid w:val="00792B49"/>
    <w:rsid w:val="007931BB"/>
    <w:rsid w:val="007951D7"/>
    <w:rsid w:val="00795AC1"/>
    <w:rsid w:val="007964CC"/>
    <w:rsid w:val="007A0577"/>
    <w:rsid w:val="007A0734"/>
    <w:rsid w:val="007A115F"/>
    <w:rsid w:val="007A199A"/>
    <w:rsid w:val="007A2105"/>
    <w:rsid w:val="007A26A8"/>
    <w:rsid w:val="007A2850"/>
    <w:rsid w:val="007A29CE"/>
    <w:rsid w:val="007A3486"/>
    <w:rsid w:val="007A4056"/>
    <w:rsid w:val="007A6265"/>
    <w:rsid w:val="007A6F2D"/>
    <w:rsid w:val="007A6F8F"/>
    <w:rsid w:val="007A7948"/>
    <w:rsid w:val="007B2220"/>
    <w:rsid w:val="007B2470"/>
    <w:rsid w:val="007B3457"/>
    <w:rsid w:val="007B3C85"/>
    <w:rsid w:val="007B4E59"/>
    <w:rsid w:val="007B54EB"/>
    <w:rsid w:val="007B5E52"/>
    <w:rsid w:val="007B5EB6"/>
    <w:rsid w:val="007B63FE"/>
    <w:rsid w:val="007B6607"/>
    <w:rsid w:val="007B68B8"/>
    <w:rsid w:val="007B6B50"/>
    <w:rsid w:val="007B708A"/>
    <w:rsid w:val="007B7156"/>
    <w:rsid w:val="007B7D8A"/>
    <w:rsid w:val="007C10C0"/>
    <w:rsid w:val="007C123F"/>
    <w:rsid w:val="007C2B3E"/>
    <w:rsid w:val="007C3D21"/>
    <w:rsid w:val="007C6C62"/>
    <w:rsid w:val="007D0298"/>
    <w:rsid w:val="007D05BD"/>
    <w:rsid w:val="007D0877"/>
    <w:rsid w:val="007D185A"/>
    <w:rsid w:val="007D18EF"/>
    <w:rsid w:val="007D1C66"/>
    <w:rsid w:val="007D2A35"/>
    <w:rsid w:val="007D314F"/>
    <w:rsid w:val="007D3A98"/>
    <w:rsid w:val="007D49E1"/>
    <w:rsid w:val="007D5F18"/>
    <w:rsid w:val="007D73FD"/>
    <w:rsid w:val="007D7582"/>
    <w:rsid w:val="007E05D5"/>
    <w:rsid w:val="007E0936"/>
    <w:rsid w:val="007E0E38"/>
    <w:rsid w:val="007E15E3"/>
    <w:rsid w:val="007E2018"/>
    <w:rsid w:val="007E2C4F"/>
    <w:rsid w:val="007E320A"/>
    <w:rsid w:val="007E3346"/>
    <w:rsid w:val="007E47DB"/>
    <w:rsid w:val="007E5835"/>
    <w:rsid w:val="007E5BDA"/>
    <w:rsid w:val="007E62A1"/>
    <w:rsid w:val="007E6487"/>
    <w:rsid w:val="007E66A5"/>
    <w:rsid w:val="007E778A"/>
    <w:rsid w:val="007E7B74"/>
    <w:rsid w:val="007F00AF"/>
    <w:rsid w:val="007F01A6"/>
    <w:rsid w:val="007F114A"/>
    <w:rsid w:val="007F1EB1"/>
    <w:rsid w:val="007F2653"/>
    <w:rsid w:val="007F3279"/>
    <w:rsid w:val="007F3361"/>
    <w:rsid w:val="007F3380"/>
    <w:rsid w:val="007F4E62"/>
    <w:rsid w:val="007F5019"/>
    <w:rsid w:val="007F50AF"/>
    <w:rsid w:val="007F598D"/>
    <w:rsid w:val="007F5FC8"/>
    <w:rsid w:val="007F61DD"/>
    <w:rsid w:val="007F77BA"/>
    <w:rsid w:val="008005DE"/>
    <w:rsid w:val="00800A9B"/>
    <w:rsid w:val="00800C65"/>
    <w:rsid w:val="008010CF"/>
    <w:rsid w:val="00801ECD"/>
    <w:rsid w:val="0080243A"/>
    <w:rsid w:val="008030ED"/>
    <w:rsid w:val="0080326A"/>
    <w:rsid w:val="00803EB1"/>
    <w:rsid w:val="0080459F"/>
    <w:rsid w:val="008048A0"/>
    <w:rsid w:val="00805025"/>
    <w:rsid w:val="0080573B"/>
    <w:rsid w:val="00806B27"/>
    <w:rsid w:val="0080721A"/>
    <w:rsid w:val="00810316"/>
    <w:rsid w:val="008106E7"/>
    <w:rsid w:val="008107C9"/>
    <w:rsid w:val="00810FC3"/>
    <w:rsid w:val="00811DEC"/>
    <w:rsid w:val="0081340D"/>
    <w:rsid w:val="008136BC"/>
    <w:rsid w:val="00813FA7"/>
    <w:rsid w:val="0081585F"/>
    <w:rsid w:val="0081610C"/>
    <w:rsid w:val="00816661"/>
    <w:rsid w:val="00816F5C"/>
    <w:rsid w:val="008178AF"/>
    <w:rsid w:val="008200D7"/>
    <w:rsid w:val="00820725"/>
    <w:rsid w:val="00820746"/>
    <w:rsid w:val="00820DF9"/>
    <w:rsid w:val="00821765"/>
    <w:rsid w:val="008224B0"/>
    <w:rsid w:val="0082252B"/>
    <w:rsid w:val="008241B9"/>
    <w:rsid w:val="0082441A"/>
    <w:rsid w:val="00825AA6"/>
    <w:rsid w:val="00825EDB"/>
    <w:rsid w:val="008267F8"/>
    <w:rsid w:val="0083126A"/>
    <w:rsid w:val="00831638"/>
    <w:rsid w:val="0083176F"/>
    <w:rsid w:val="00833E4D"/>
    <w:rsid w:val="0083574A"/>
    <w:rsid w:val="0083679A"/>
    <w:rsid w:val="008371E7"/>
    <w:rsid w:val="008407BC"/>
    <w:rsid w:val="00841A1F"/>
    <w:rsid w:val="00842203"/>
    <w:rsid w:val="0084241A"/>
    <w:rsid w:val="0084294F"/>
    <w:rsid w:val="00842C24"/>
    <w:rsid w:val="008436DB"/>
    <w:rsid w:val="0084373C"/>
    <w:rsid w:val="008441C4"/>
    <w:rsid w:val="00844A5E"/>
    <w:rsid w:val="00844AC4"/>
    <w:rsid w:val="00846005"/>
    <w:rsid w:val="0084678C"/>
    <w:rsid w:val="00846F93"/>
    <w:rsid w:val="008472F8"/>
    <w:rsid w:val="0084772C"/>
    <w:rsid w:val="008479D2"/>
    <w:rsid w:val="00850193"/>
    <w:rsid w:val="00850307"/>
    <w:rsid w:val="008506FF"/>
    <w:rsid w:val="00850F29"/>
    <w:rsid w:val="00850FD0"/>
    <w:rsid w:val="00851E95"/>
    <w:rsid w:val="00852464"/>
    <w:rsid w:val="00852E70"/>
    <w:rsid w:val="008534B2"/>
    <w:rsid w:val="008537EB"/>
    <w:rsid w:val="00853F40"/>
    <w:rsid w:val="00853F96"/>
    <w:rsid w:val="008543EB"/>
    <w:rsid w:val="0085448A"/>
    <w:rsid w:val="00854636"/>
    <w:rsid w:val="00854C05"/>
    <w:rsid w:val="008555D4"/>
    <w:rsid w:val="0085582D"/>
    <w:rsid w:val="00855912"/>
    <w:rsid w:val="00855BEC"/>
    <w:rsid w:val="00857ED3"/>
    <w:rsid w:val="00860217"/>
    <w:rsid w:val="008607BF"/>
    <w:rsid w:val="00861395"/>
    <w:rsid w:val="0086168D"/>
    <w:rsid w:val="00862BBB"/>
    <w:rsid w:val="0086333F"/>
    <w:rsid w:val="008638AA"/>
    <w:rsid w:val="00863A30"/>
    <w:rsid w:val="00864054"/>
    <w:rsid w:val="00864433"/>
    <w:rsid w:val="0086457A"/>
    <w:rsid w:val="00867539"/>
    <w:rsid w:val="008707E9"/>
    <w:rsid w:val="008721CE"/>
    <w:rsid w:val="00872959"/>
    <w:rsid w:val="00872F05"/>
    <w:rsid w:val="00872F3A"/>
    <w:rsid w:val="00873206"/>
    <w:rsid w:val="0087339C"/>
    <w:rsid w:val="00874103"/>
    <w:rsid w:val="0087456F"/>
    <w:rsid w:val="0087496E"/>
    <w:rsid w:val="00874FBF"/>
    <w:rsid w:val="0087607F"/>
    <w:rsid w:val="008760DB"/>
    <w:rsid w:val="0087635C"/>
    <w:rsid w:val="008774F4"/>
    <w:rsid w:val="00880484"/>
    <w:rsid w:val="0088082E"/>
    <w:rsid w:val="00881040"/>
    <w:rsid w:val="0088329F"/>
    <w:rsid w:val="00883611"/>
    <w:rsid w:val="00883729"/>
    <w:rsid w:val="00883E3C"/>
    <w:rsid w:val="00884923"/>
    <w:rsid w:val="00885036"/>
    <w:rsid w:val="008857E9"/>
    <w:rsid w:val="00886817"/>
    <w:rsid w:val="00887263"/>
    <w:rsid w:val="00887BC9"/>
    <w:rsid w:val="00890301"/>
    <w:rsid w:val="008907F5"/>
    <w:rsid w:val="00890FCD"/>
    <w:rsid w:val="0089107F"/>
    <w:rsid w:val="00891248"/>
    <w:rsid w:val="008914BD"/>
    <w:rsid w:val="0089158B"/>
    <w:rsid w:val="00891E10"/>
    <w:rsid w:val="008920BD"/>
    <w:rsid w:val="00893260"/>
    <w:rsid w:val="00893A84"/>
    <w:rsid w:val="00893B1E"/>
    <w:rsid w:val="00894533"/>
    <w:rsid w:val="00894672"/>
    <w:rsid w:val="0089468B"/>
    <w:rsid w:val="00894E5D"/>
    <w:rsid w:val="00894F92"/>
    <w:rsid w:val="008950F2"/>
    <w:rsid w:val="00895F7E"/>
    <w:rsid w:val="00897794"/>
    <w:rsid w:val="00897F48"/>
    <w:rsid w:val="008A0487"/>
    <w:rsid w:val="008A0BD4"/>
    <w:rsid w:val="008A1A94"/>
    <w:rsid w:val="008A2369"/>
    <w:rsid w:val="008A2504"/>
    <w:rsid w:val="008A2A50"/>
    <w:rsid w:val="008A370B"/>
    <w:rsid w:val="008A5039"/>
    <w:rsid w:val="008A6A67"/>
    <w:rsid w:val="008A6D35"/>
    <w:rsid w:val="008A6F96"/>
    <w:rsid w:val="008A772B"/>
    <w:rsid w:val="008B0008"/>
    <w:rsid w:val="008B11EE"/>
    <w:rsid w:val="008B1A82"/>
    <w:rsid w:val="008B1BD1"/>
    <w:rsid w:val="008B3120"/>
    <w:rsid w:val="008B3335"/>
    <w:rsid w:val="008B430E"/>
    <w:rsid w:val="008B43AC"/>
    <w:rsid w:val="008B4E20"/>
    <w:rsid w:val="008B5415"/>
    <w:rsid w:val="008B58A5"/>
    <w:rsid w:val="008B667F"/>
    <w:rsid w:val="008B7578"/>
    <w:rsid w:val="008B7C79"/>
    <w:rsid w:val="008B7CAE"/>
    <w:rsid w:val="008C004B"/>
    <w:rsid w:val="008C1433"/>
    <w:rsid w:val="008C204C"/>
    <w:rsid w:val="008C25BF"/>
    <w:rsid w:val="008C3C1F"/>
    <w:rsid w:val="008C3F79"/>
    <w:rsid w:val="008C4199"/>
    <w:rsid w:val="008C57DE"/>
    <w:rsid w:val="008C6200"/>
    <w:rsid w:val="008C6E28"/>
    <w:rsid w:val="008C70CB"/>
    <w:rsid w:val="008C7887"/>
    <w:rsid w:val="008D09CC"/>
    <w:rsid w:val="008D09D9"/>
    <w:rsid w:val="008D10D9"/>
    <w:rsid w:val="008D1297"/>
    <w:rsid w:val="008D1497"/>
    <w:rsid w:val="008D220E"/>
    <w:rsid w:val="008D2635"/>
    <w:rsid w:val="008D2D22"/>
    <w:rsid w:val="008D3AB2"/>
    <w:rsid w:val="008D492B"/>
    <w:rsid w:val="008D50D4"/>
    <w:rsid w:val="008D5C9D"/>
    <w:rsid w:val="008D5FAE"/>
    <w:rsid w:val="008D6F77"/>
    <w:rsid w:val="008D7A5F"/>
    <w:rsid w:val="008E0382"/>
    <w:rsid w:val="008E0A42"/>
    <w:rsid w:val="008E31CB"/>
    <w:rsid w:val="008E4108"/>
    <w:rsid w:val="008E4BD1"/>
    <w:rsid w:val="008E5A1D"/>
    <w:rsid w:val="008E6E76"/>
    <w:rsid w:val="008E7397"/>
    <w:rsid w:val="008F0675"/>
    <w:rsid w:val="008F21E1"/>
    <w:rsid w:val="008F2258"/>
    <w:rsid w:val="008F2CAB"/>
    <w:rsid w:val="008F3A10"/>
    <w:rsid w:val="008F5C72"/>
    <w:rsid w:val="008F5D24"/>
    <w:rsid w:val="008F5F9A"/>
    <w:rsid w:val="008F650F"/>
    <w:rsid w:val="008F75E3"/>
    <w:rsid w:val="008F77A5"/>
    <w:rsid w:val="008F7C95"/>
    <w:rsid w:val="009001F8"/>
    <w:rsid w:val="009002C2"/>
    <w:rsid w:val="0090087E"/>
    <w:rsid w:val="00903140"/>
    <w:rsid w:val="00904625"/>
    <w:rsid w:val="00904A81"/>
    <w:rsid w:val="00906990"/>
    <w:rsid w:val="009069F9"/>
    <w:rsid w:val="00906D47"/>
    <w:rsid w:val="00906DD0"/>
    <w:rsid w:val="00906E58"/>
    <w:rsid w:val="009074FC"/>
    <w:rsid w:val="00911648"/>
    <w:rsid w:val="00912127"/>
    <w:rsid w:val="009123C6"/>
    <w:rsid w:val="00912DCF"/>
    <w:rsid w:val="00913295"/>
    <w:rsid w:val="00914316"/>
    <w:rsid w:val="0091583E"/>
    <w:rsid w:val="00915B61"/>
    <w:rsid w:val="00916BE7"/>
    <w:rsid w:val="00916D63"/>
    <w:rsid w:val="00916E09"/>
    <w:rsid w:val="00916EA5"/>
    <w:rsid w:val="00917241"/>
    <w:rsid w:val="009203BD"/>
    <w:rsid w:val="009208C5"/>
    <w:rsid w:val="009211CA"/>
    <w:rsid w:val="00922432"/>
    <w:rsid w:val="00923E2A"/>
    <w:rsid w:val="00924FD1"/>
    <w:rsid w:val="00925683"/>
    <w:rsid w:val="00925E35"/>
    <w:rsid w:val="00926913"/>
    <w:rsid w:val="00926CE9"/>
    <w:rsid w:val="00926E9C"/>
    <w:rsid w:val="0092713C"/>
    <w:rsid w:val="009276B9"/>
    <w:rsid w:val="00927D53"/>
    <w:rsid w:val="009301C3"/>
    <w:rsid w:val="00930A0B"/>
    <w:rsid w:val="00930AC4"/>
    <w:rsid w:val="00930E83"/>
    <w:rsid w:val="00931020"/>
    <w:rsid w:val="00931157"/>
    <w:rsid w:val="00931B7A"/>
    <w:rsid w:val="00931C94"/>
    <w:rsid w:val="009351EC"/>
    <w:rsid w:val="009373D4"/>
    <w:rsid w:val="00937C37"/>
    <w:rsid w:val="00937C7E"/>
    <w:rsid w:val="00940034"/>
    <w:rsid w:val="00940C48"/>
    <w:rsid w:val="00941CA8"/>
    <w:rsid w:val="00941D0B"/>
    <w:rsid w:val="00941D8B"/>
    <w:rsid w:val="009428BD"/>
    <w:rsid w:val="009429F0"/>
    <w:rsid w:val="0094346F"/>
    <w:rsid w:val="009437A3"/>
    <w:rsid w:val="0094548D"/>
    <w:rsid w:val="009455F9"/>
    <w:rsid w:val="0094564A"/>
    <w:rsid w:val="00946716"/>
    <w:rsid w:val="00946811"/>
    <w:rsid w:val="00946F81"/>
    <w:rsid w:val="009470BB"/>
    <w:rsid w:val="0094759F"/>
    <w:rsid w:val="00950267"/>
    <w:rsid w:val="009513D0"/>
    <w:rsid w:val="00951FBD"/>
    <w:rsid w:val="00954B22"/>
    <w:rsid w:val="00954E02"/>
    <w:rsid w:val="00954F82"/>
    <w:rsid w:val="009555C9"/>
    <w:rsid w:val="00955A45"/>
    <w:rsid w:val="009565E4"/>
    <w:rsid w:val="00956B96"/>
    <w:rsid w:val="0095756F"/>
    <w:rsid w:val="00957807"/>
    <w:rsid w:val="00957B2A"/>
    <w:rsid w:val="009607BF"/>
    <w:rsid w:val="00961248"/>
    <w:rsid w:val="0096138E"/>
    <w:rsid w:val="009629E3"/>
    <w:rsid w:val="0096395E"/>
    <w:rsid w:val="00963A70"/>
    <w:rsid w:val="00964963"/>
    <w:rsid w:val="009649B2"/>
    <w:rsid w:val="00964A4A"/>
    <w:rsid w:val="00965501"/>
    <w:rsid w:val="0096573A"/>
    <w:rsid w:val="0096639E"/>
    <w:rsid w:val="00967017"/>
    <w:rsid w:val="00967248"/>
    <w:rsid w:val="009672CB"/>
    <w:rsid w:val="009673B1"/>
    <w:rsid w:val="00967F79"/>
    <w:rsid w:val="009712BC"/>
    <w:rsid w:val="00972743"/>
    <w:rsid w:val="009729EC"/>
    <w:rsid w:val="00972B1F"/>
    <w:rsid w:val="00973075"/>
    <w:rsid w:val="00973B7F"/>
    <w:rsid w:val="0097459D"/>
    <w:rsid w:val="00974B26"/>
    <w:rsid w:val="00974ED9"/>
    <w:rsid w:val="00975E6C"/>
    <w:rsid w:val="0097657A"/>
    <w:rsid w:val="00976D1B"/>
    <w:rsid w:val="0097703A"/>
    <w:rsid w:val="00977C34"/>
    <w:rsid w:val="009807F1"/>
    <w:rsid w:val="009807FA"/>
    <w:rsid w:val="00980CFF"/>
    <w:rsid w:val="00982164"/>
    <w:rsid w:val="00982333"/>
    <w:rsid w:val="00984576"/>
    <w:rsid w:val="009851C7"/>
    <w:rsid w:val="00987370"/>
    <w:rsid w:val="009874B9"/>
    <w:rsid w:val="00987529"/>
    <w:rsid w:val="009902C8"/>
    <w:rsid w:val="00990BFF"/>
    <w:rsid w:val="00990D46"/>
    <w:rsid w:val="00991954"/>
    <w:rsid w:val="00992416"/>
    <w:rsid w:val="00994194"/>
    <w:rsid w:val="00994487"/>
    <w:rsid w:val="009951D9"/>
    <w:rsid w:val="009957FF"/>
    <w:rsid w:val="00996EEC"/>
    <w:rsid w:val="00997072"/>
    <w:rsid w:val="00997DC9"/>
    <w:rsid w:val="00997E27"/>
    <w:rsid w:val="009A00DE"/>
    <w:rsid w:val="009A05E8"/>
    <w:rsid w:val="009A0D33"/>
    <w:rsid w:val="009A179B"/>
    <w:rsid w:val="009A1CEA"/>
    <w:rsid w:val="009A3661"/>
    <w:rsid w:val="009A7F63"/>
    <w:rsid w:val="009B1037"/>
    <w:rsid w:val="009B12F0"/>
    <w:rsid w:val="009B17A4"/>
    <w:rsid w:val="009B1B8E"/>
    <w:rsid w:val="009B2A8E"/>
    <w:rsid w:val="009B2D50"/>
    <w:rsid w:val="009B3296"/>
    <w:rsid w:val="009B36E8"/>
    <w:rsid w:val="009B3DDF"/>
    <w:rsid w:val="009B4CA8"/>
    <w:rsid w:val="009B55DE"/>
    <w:rsid w:val="009B6077"/>
    <w:rsid w:val="009B60F6"/>
    <w:rsid w:val="009B62AA"/>
    <w:rsid w:val="009B64DA"/>
    <w:rsid w:val="009B715E"/>
    <w:rsid w:val="009C0260"/>
    <w:rsid w:val="009C0686"/>
    <w:rsid w:val="009C07FE"/>
    <w:rsid w:val="009C0BCA"/>
    <w:rsid w:val="009C10B5"/>
    <w:rsid w:val="009C1CAA"/>
    <w:rsid w:val="009C38DD"/>
    <w:rsid w:val="009C3D2F"/>
    <w:rsid w:val="009C4699"/>
    <w:rsid w:val="009C5A9C"/>
    <w:rsid w:val="009C664F"/>
    <w:rsid w:val="009C6A9D"/>
    <w:rsid w:val="009C702D"/>
    <w:rsid w:val="009D0221"/>
    <w:rsid w:val="009D0DBA"/>
    <w:rsid w:val="009D1555"/>
    <w:rsid w:val="009D1A11"/>
    <w:rsid w:val="009D1C13"/>
    <w:rsid w:val="009D1C15"/>
    <w:rsid w:val="009D1C8B"/>
    <w:rsid w:val="009D233E"/>
    <w:rsid w:val="009D25D6"/>
    <w:rsid w:val="009D4DDD"/>
    <w:rsid w:val="009D5526"/>
    <w:rsid w:val="009D5859"/>
    <w:rsid w:val="009D6421"/>
    <w:rsid w:val="009D7344"/>
    <w:rsid w:val="009D78BA"/>
    <w:rsid w:val="009D7985"/>
    <w:rsid w:val="009E08F5"/>
    <w:rsid w:val="009E279D"/>
    <w:rsid w:val="009E2C62"/>
    <w:rsid w:val="009E2CE2"/>
    <w:rsid w:val="009E33EB"/>
    <w:rsid w:val="009E40C5"/>
    <w:rsid w:val="009E4CC9"/>
    <w:rsid w:val="009F00C0"/>
    <w:rsid w:val="009F01B7"/>
    <w:rsid w:val="009F0989"/>
    <w:rsid w:val="009F26EA"/>
    <w:rsid w:val="009F28A6"/>
    <w:rsid w:val="009F2FE5"/>
    <w:rsid w:val="009F3373"/>
    <w:rsid w:val="009F3707"/>
    <w:rsid w:val="009F39C4"/>
    <w:rsid w:val="009F42C7"/>
    <w:rsid w:val="009F52B6"/>
    <w:rsid w:val="009F53D0"/>
    <w:rsid w:val="009F622A"/>
    <w:rsid w:val="009F686C"/>
    <w:rsid w:val="009F7BB6"/>
    <w:rsid w:val="00A005C8"/>
    <w:rsid w:val="00A00979"/>
    <w:rsid w:val="00A01D4E"/>
    <w:rsid w:val="00A01E69"/>
    <w:rsid w:val="00A01F0F"/>
    <w:rsid w:val="00A01FDC"/>
    <w:rsid w:val="00A0286B"/>
    <w:rsid w:val="00A02E4C"/>
    <w:rsid w:val="00A03707"/>
    <w:rsid w:val="00A03C25"/>
    <w:rsid w:val="00A03F58"/>
    <w:rsid w:val="00A04DD5"/>
    <w:rsid w:val="00A061F0"/>
    <w:rsid w:val="00A06AA3"/>
    <w:rsid w:val="00A06D3E"/>
    <w:rsid w:val="00A072B5"/>
    <w:rsid w:val="00A077AF"/>
    <w:rsid w:val="00A07C13"/>
    <w:rsid w:val="00A07E49"/>
    <w:rsid w:val="00A07F68"/>
    <w:rsid w:val="00A10363"/>
    <w:rsid w:val="00A10D88"/>
    <w:rsid w:val="00A119F0"/>
    <w:rsid w:val="00A1243E"/>
    <w:rsid w:val="00A148B8"/>
    <w:rsid w:val="00A14B61"/>
    <w:rsid w:val="00A14BD0"/>
    <w:rsid w:val="00A155E5"/>
    <w:rsid w:val="00A156C3"/>
    <w:rsid w:val="00A1797F"/>
    <w:rsid w:val="00A17D2B"/>
    <w:rsid w:val="00A20093"/>
    <w:rsid w:val="00A209F2"/>
    <w:rsid w:val="00A221AA"/>
    <w:rsid w:val="00A22CDF"/>
    <w:rsid w:val="00A23F31"/>
    <w:rsid w:val="00A24B58"/>
    <w:rsid w:val="00A25048"/>
    <w:rsid w:val="00A253FE"/>
    <w:rsid w:val="00A264C0"/>
    <w:rsid w:val="00A27865"/>
    <w:rsid w:val="00A27D4C"/>
    <w:rsid w:val="00A30135"/>
    <w:rsid w:val="00A30C27"/>
    <w:rsid w:val="00A30DAA"/>
    <w:rsid w:val="00A3183D"/>
    <w:rsid w:val="00A3194B"/>
    <w:rsid w:val="00A33042"/>
    <w:rsid w:val="00A33916"/>
    <w:rsid w:val="00A339E2"/>
    <w:rsid w:val="00A34479"/>
    <w:rsid w:val="00A3557B"/>
    <w:rsid w:val="00A355FF"/>
    <w:rsid w:val="00A357E3"/>
    <w:rsid w:val="00A36E24"/>
    <w:rsid w:val="00A408BE"/>
    <w:rsid w:val="00A411C1"/>
    <w:rsid w:val="00A414EB"/>
    <w:rsid w:val="00A42B6C"/>
    <w:rsid w:val="00A44334"/>
    <w:rsid w:val="00A44709"/>
    <w:rsid w:val="00A44A62"/>
    <w:rsid w:val="00A44CBA"/>
    <w:rsid w:val="00A45F66"/>
    <w:rsid w:val="00A465C7"/>
    <w:rsid w:val="00A468E7"/>
    <w:rsid w:val="00A46FDF"/>
    <w:rsid w:val="00A4735D"/>
    <w:rsid w:val="00A507C3"/>
    <w:rsid w:val="00A50BE4"/>
    <w:rsid w:val="00A5222F"/>
    <w:rsid w:val="00A52970"/>
    <w:rsid w:val="00A52DE2"/>
    <w:rsid w:val="00A5387B"/>
    <w:rsid w:val="00A538F2"/>
    <w:rsid w:val="00A53934"/>
    <w:rsid w:val="00A53FEC"/>
    <w:rsid w:val="00A540E0"/>
    <w:rsid w:val="00A55737"/>
    <w:rsid w:val="00A55A04"/>
    <w:rsid w:val="00A55D36"/>
    <w:rsid w:val="00A56741"/>
    <w:rsid w:val="00A56998"/>
    <w:rsid w:val="00A569E8"/>
    <w:rsid w:val="00A573E8"/>
    <w:rsid w:val="00A5768E"/>
    <w:rsid w:val="00A6029C"/>
    <w:rsid w:val="00A61EEA"/>
    <w:rsid w:val="00A620FB"/>
    <w:rsid w:val="00A621C4"/>
    <w:rsid w:val="00A622B8"/>
    <w:rsid w:val="00A6274F"/>
    <w:rsid w:val="00A63362"/>
    <w:rsid w:val="00A63660"/>
    <w:rsid w:val="00A64AC7"/>
    <w:rsid w:val="00A64D1F"/>
    <w:rsid w:val="00A659E5"/>
    <w:rsid w:val="00A660FF"/>
    <w:rsid w:val="00A67395"/>
    <w:rsid w:val="00A67ADE"/>
    <w:rsid w:val="00A67C7A"/>
    <w:rsid w:val="00A707DC"/>
    <w:rsid w:val="00A70B38"/>
    <w:rsid w:val="00A70C3F"/>
    <w:rsid w:val="00A7118F"/>
    <w:rsid w:val="00A7154C"/>
    <w:rsid w:val="00A71699"/>
    <w:rsid w:val="00A7289F"/>
    <w:rsid w:val="00A73158"/>
    <w:rsid w:val="00A738FC"/>
    <w:rsid w:val="00A740DE"/>
    <w:rsid w:val="00A75F53"/>
    <w:rsid w:val="00A76C4D"/>
    <w:rsid w:val="00A77322"/>
    <w:rsid w:val="00A77A3B"/>
    <w:rsid w:val="00A8093D"/>
    <w:rsid w:val="00A80A6F"/>
    <w:rsid w:val="00A81A1A"/>
    <w:rsid w:val="00A81C0E"/>
    <w:rsid w:val="00A81E80"/>
    <w:rsid w:val="00A82142"/>
    <w:rsid w:val="00A82551"/>
    <w:rsid w:val="00A82B98"/>
    <w:rsid w:val="00A83358"/>
    <w:rsid w:val="00A83539"/>
    <w:rsid w:val="00A842B3"/>
    <w:rsid w:val="00A844AC"/>
    <w:rsid w:val="00A8470F"/>
    <w:rsid w:val="00A86658"/>
    <w:rsid w:val="00A8665C"/>
    <w:rsid w:val="00A867BD"/>
    <w:rsid w:val="00A8699B"/>
    <w:rsid w:val="00A86A63"/>
    <w:rsid w:val="00A86EDC"/>
    <w:rsid w:val="00A872E0"/>
    <w:rsid w:val="00A87C48"/>
    <w:rsid w:val="00A90C53"/>
    <w:rsid w:val="00A9272B"/>
    <w:rsid w:val="00A93109"/>
    <w:rsid w:val="00A934EB"/>
    <w:rsid w:val="00A94610"/>
    <w:rsid w:val="00A94D36"/>
    <w:rsid w:val="00A94DB8"/>
    <w:rsid w:val="00A94E74"/>
    <w:rsid w:val="00A95928"/>
    <w:rsid w:val="00A96041"/>
    <w:rsid w:val="00A9649B"/>
    <w:rsid w:val="00A96B2B"/>
    <w:rsid w:val="00A97068"/>
    <w:rsid w:val="00A97140"/>
    <w:rsid w:val="00A975EA"/>
    <w:rsid w:val="00AA0066"/>
    <w:rsid w:val="00AA02D6"/>
    <w:rsid w:val="00AA049C"/>
    <w:rsid w:val="00AA0696"/>
    <w:rsid w:val="00AA0B93"/>
    <w:rsid w:val="00AA0CFB"/>
    <w:rsid w:val="00AA13ED"/>
    <w:rsid w:val="00AA16E5"/>
    <w:rsid w:val="00AA1975"/>
    <w:rsid w:val="00AA272F"/>
    <w:rsid w:val="00AA351A"/>
    <w:rsid w:val="00AA46AC"/>
    <w:rsid w:val="00AA60F1"/>
    <w:rsid w:val="00AB0FA4"/>
    <w:rsid w:val="00AB1406"/>
    <w:rsid w:val="00AB1561"/>
    <w:rsid w:val="00AB1C00"/>
    <w:rsid w:val="00AB3B34"/>
    <w:rsid w:val="00AB4083"/>
    <w:rsid w:val="00AB43EE"/>
    <w:rsid w:val="00AB4595"/>
    <w:rsid w:val="00AB477F"/>
    <w:rsid w:val="00AB54FB"/>
    <w:rsid w:val="00AB5B78"/>
    <w:rsid w:val="00AB5DC5"/>
    <w:rsid w:val="00AB5EC4"/>
    <w:rsid w:val="00AB7233"/>
    <w:rsid w:val="00AC0D3E"/>
    <w:rsid w:val="00AC11D7"/>
    <w:rsid w:val="00AC16D3"/>
    <w:rsid w:val="00AC19F0"/>
    <w:rsid w:val="00AC31D2"/>
    <w:rsid w:val="00AC4364"/>
    <w:rsid w:val="00AC527F"/>
    <w:rsid w:val="00AC74B8"/>
    <w:rsid w:val="00AC7A98"/>
    <w:rsid w:val="00AD0695"/>
    <w:rsid w:val="00AD0EF6"/>
    <w:rsid w:val="00AD34FF"/>
    <w:rsid w:val="00AD3B79"/>
    <w:rsid w:val="00AD3E24"/>
    <w:rsid w:val="00AD4C93"/>
    <w:rsid w:val="00AD649F"/>
    <w:rsid w:val="00AD699C"/>
    <w:rsid w:val="00AD69C8"/>
    <w:rsid w:val="00AD6EE3"/>
    <w:rsid w:val="00AD74A1"/>
    <w:rsid w:val="00AD7A51"/>
    <w:rsid w:val="00AE1270"/>
    <w:rsid w:val="00AE1848"/>
    <w:rsid w:val="00AE26E8"/>
    <w:rsid w:val="00AE30EA"/>
    <w:rsid w:val="00AE330B"/>
    <w:rsid w:val="00AE36B8"/>
    <w:rsid w:val="00AE38B3"/>
    <w:rsid w:val="00AE45E2"/>
    <w:rsid w:val="00AE6D2A"/>
    <w:rsid w:val="00AE72FE"/>
    <w:rsid w:val="00AF01D8"/>
    <w:rsid w:val="00AF0AFF"/>
    <w:rsid w:val="00AF0CD3"/>
    <w:rsid w:val="00AF3971"/>
    <w:rsid w:val="00AF49EB"/>
    <w:rsid w:val="00AF4DD0"/>
    <w:rsid w:val="00AF4E90"/>
    <w:rsid w:val="00AF4F5A"/>
    <w:rsid w:val="00AF6175"/>
    <w:rsid w:val="00AF7CF7"/>
    <w:rsid w:val="00B006EE"/>
    <w:rsid w:val="00B0100E"/>
    <w:rsid w:val="00B01968"/>
    <w:rsid w:val="00B0204A"/>
    <w:rsid w:val="00B028FA"/>
    <w:rsid w:val="00B02956"/>
    <w:rsid w:val="00B03E6C"/>
    <w:rsid w:val="00B0487E"/>
    <w:rsid w:val="00B04B9A"/>
    <w:rsid w:val="00B0722B"/>
    <w:rsid w:val="00B0762F"/>
    <w:rsid w:val="00B07B30"/>
    <w:rsid w:val="00B10080"/>
    <w:rsid w:val="00B10B88"/>
    <w:rsid w:val="00B11C03"/>
    <w:rsid w:val="00B120E5"/>
    <w:rsid w:val="00B12932"/>
    <w:rsid w:val="00B1346A"/>
    <w:rsid w:val="00B140FB"/>
    <w:rsid w:val="00B1430F"/>
    <w:rsid w:val="00B150FE"/>
    <w:rsid w:val="00B156D3"/>
    <w:rsid w:val="00B1613A"/>
    <w:rsid w:val="00B16311"/>
    <w:rsid w:val="00B1690B"/>
    <w:rsid w:val="00B175DB"/>
    <w:rsid w:val="00B17D14"/>
    <w:rsid w:val="00B208F9"/>
    <w:rsid w:val="00B21715"/>
    <w:rsid w:val="00B2266C"/>
    <w:rsid w:val="00B22B56"/>
    <w:rsid w:val="00B22DE7"/>
    <w:rsid w:val="00B23128"/>
    <w:rsid w:val="00B236D1"/>
    <w:rsid w:val="00B23E07"/>
    <w:rsid w:val="00B23E60"/>
    <w:rsid w:val="00B24A27"/>
    <w:rsid w:val="00B250A6"/>
    <w:rsid w:val="00B25413"/>
    <w:rsid w:val="00B26474"/>
    <w:rsid w:val="00B274EF"/>
    <w:rsid w:val="00B27DB0"/>
    <w:rsid w:val="00B30906"/>
    <w:rsid w:val="00B31A24"/>
    <w:rsid w:val="00B32F73"/>
    <w:rsid w:val="00B3515A"/>
    <w:rsid w:val="00B35554"/>
    <w:rsid w:val="00B376A9"/>
    <w:rsid w:val="00B377F9"/>
    <w:rsid w:val="00B401DE"/>
    <w:rsid w:val="00B40C7A"/>
    <w:rsid w:val="00B40E82"/>
    <w:rsid w:val="00B415F2"/>
    <w:rsid w:val="00B41C31"/>
    <w:rsid w:val="00B421D1"/>
    <w:rsid w:val="00B422D9"/>
    <w:rsid w:val="00B42BA2"/>
    <w:rsid w:val="00B44BF9"/>
    <w:rsid w:val="00B46AF6"/>
    <w:rsid w:val="00B47823"/>
    <w:rsid w:val="00B47D27"/>
    <w:rsid w:val="00B47DCC"/>
    <w:rsid w:val="00B50117"/>
    <w:rsid w:val="00B50827"/>
    <w:rsid w:val="00B50B30"/>
    <w:rsid w:val="00B54F28"/>
    <w:rsid w:val="00B55300"/>
    <w:rsid w:val="00B5546F"/>
    <w:rsid w:val="00B55A00"/>
    <w:rsid w:val="00B56747"/>
    <w:rsid w:val="00B57007"/>
    <w:rsid w:val="00B61A45"/>
    <w:rsid w:val="00B62DE5"/>
    <w:rsid w:val="00B63764"/>
    <w:rsid w:val="00B65E37"/>
    <w:rsid w:val="00B66CF7"/>
    <w:rsid w:val="00B67075"/>
    <w:rsid w:val="00B67173"/>
    <w:rsid w:val="00B67A5E"/>
    <w:rsid w:val="00B717A5"/>
    <w:rsid w:val="00B73DD5"/>
    <w:rsid w:val="00B741EF"/>
    <w:rsid w:val="00B74995"/>
    <w:rsid w:val="00B76EAA"/>
    <w:rsid w:val="00B7708B"/>
    <w:rsid w:val="00B778AB"/>
    <w:rsid w:val="00B808C7"/>
    <w:rsid w:val="00B80C16"/>
    <w:rsid w:val="00B8169E"/>
    <w:rsid w:val="00B82AA8"/>
    <w:rsid w:val="00B83421"/>
    <w:rsid w:val="00B85741"/>
    <w:rsid w:val="00B87615"/>
    <w:rsid w:val="00B905CF"/>
    <w:rsid w:val="00B90759"/>
    <w:rsid w:val="00B91A8F"/>
    <w:rsid w:val="00B91AE4"/>
    <w:rsid w:val="00B9262E"/>
    <w:rsid w:val="00B92943"/>
    <w:rsid w:val="00B92EAB"/>
    <w:rsid w:val="00B9320B"/>
    <w:rsid w:val="00B9329A"/>
    <w:rsid w:val="00B93ED6"/>
    <w:rsid w:val="00B94CF0"/>
    <w:rsid w:val="00B957C5"/>
    <w:rsid w:val="00B967C8"/>
    <w:rsid w:val="00B96D90"/>
    <w:rsid w:val="00BA082F"/>
    <w:rsid w:val="00BA30A4"/>
    <w:rsid w:val="00BA3E2D"/>
    <w:rsid w:val="00BA54A7"/>
    <w:rsid w:val="00BA5567"/>
    <w:rsid w:val="00BA56FF"/>
    <w:rsid w:val="00BA589D"/>
    <w:rsid w:val="00BA5F64"/>
    <w:rsid w:val="00BB0DC0"/>
    <w:rsid w:val="00BB27E6"/>
    <w:rsid w:val="00BB3441"/>
    <w:rsid w:val="00BB39B0"/>
    <w:rsid w:val="00BB4D40"/>
    <w:rsid w:val="00BB5CB4"/>
    <w:rsid w:val="00BB6C03"/>
    <w:rsid w:val="00BB7308"/>
    <w:rsid w:val="00BB7A2C"/>
    <w:rsid w:val="00BB7B67"/>
    <w:rsid w:val="00BC254E"/>
    <w:rsid w:val="00BC2CD9"/>
    <w:rsid w:val="00BC4CD9"/>
    <w:rsid w:val="00BC4E06"/>
    <w:rsid w:val="00BC565C"/>
    <w:rsid w:val="00BC6491"/>
    <w:rsid w:val="00BC68C2"/>
    <w:rsid w:val="00BC6A5D"/>
    <w:rsid w:val="00BC6B9F"/>
    <w:rsid w:val="00BC7687"/>
    <w:rsid w:val="00BC7740"/>
    <w:rsid w:val="00BC7EB6"/>
    <w:rsid w:val="00BD2308"/>
    <w:rsid w:val="00BD389F"/>
    <w:rsid w:val="00BD4FF7"/>
    <w:rsid w:val="00BD507A"/>
    <w:rsid w:val="00BD53AA"/>
    <w:rsid w:val="00BD5588"/>
    <w:rsid w:val="00BD5ECB"/>
    <w:rsid w:val="00BD641C"/>
    <w:rsid w:val="00BD7001"/>
    <w:rsid w:val="00BD71CC"/>
    <w:rsid w:val="00BD7752"/>
    <w:rsid w:val="00BE084B"/>
    <w:rsid w:val="00BE0B48"/>
    <w:rsid w:val="00BE0F4B"/>
    <w:rsid w:val="00BE1050"/>
    <w:rsid w:val="00BE11B6"/>
    <w:rsid w:val="00BE249F"/>
    <w:rsid w:val="00BE28D4"/>
    <w:rsid w:val="00BE297B"/>
    <w:rsid w:val="00BE2A3F"/>
    <w:rsid w:val="00BE332E"/>
    <w:rsid w:val="00BE33AC"/>
    <w:rsid w:val="00BE388B"/>
    <w:rsid w:val="00BE4627"/>
    <w:rsid w:val="00BE6209"/>
    <w:rsid w:val="00BE6403"/>
    <w:rsid w:val="00BE678F"/>
    <w:rsid w:val="00BE6EFF"/>
    <w:rsid w:val="00BE71C0"/>
    <w:rsid w:val="00BE7B2E"/>
    <w:rsid w:val="00BF003D"/>
    <w:rsid w:val="00BF07FB"/>
    <w:rsid w:val="00BF0A68"/>
    <w:rsid w:val="00BF0DEA"/>
    <w:rsid w:val="00BF12A6"/>
    <w:rsid w:val="00BF1909"/>
    <w:rsid w:val="00BF2F84"/>
    <w:rsid w:val="00BF3584"/>
    <w:rsid w:val="00BF3AB5"/>
    <w:rsid w:val="00BF3D71"/>
    <w:rsid w:val="00BF3E7F"/>
    <w:rsid w:val="00BF425A"/>
    <w:rsid w:val="00BF4F44"/>
    <w:rsid w:val="00BF66D8"/>
    <w:rsid w:val="00BF6FFB"/>
    <w:rsid w:val="00BF7944"/>
    <w:rsid w:val="00C00D04"/>
    <w:rsid w:val="00C01075"/>
    <w:rsid w:val="00C01429"/>
    <w:rsid w:val="00C027F5"/>
    <w:rsid w:val="00C02F43"/>
    <w:rsid w:val="00C0366C"/>
    <w:rsid w:val="00C03B28"/>
    <w:rsid w:val="00C04AB6"/>
    <w:rsid w:val="00C0526A"/>
    <w:rsid w:val="00C05BCE"/>
    <w:rsid w:val="00C06DF2"/>
    <w:rsid w:val="00C06FE4"/>
    <w:rsid w:val="00C10342"/>
    <w:rsid w:val="00C103B4"/>
    <w:rsid w:val="00C10788"/>
    <w:rsid w:val="00C10EBC"/>
    <w:rsid w:val="00C10FF8"/>
    <w:rsid w:val="00C11DB3"/>
    <w:rsid w:val="00C1229E"/>
    <w:rsid w:val="00C15492"/>
    <w:rsid w:val="00C1586A"/>
    <w:rsid w:val="00C15FA4"/>
    <w:rsid w:val="00C16CE0"/>
    <w:rsid w:val="00C2143C"/>
    <w:rsid w:val="00C21919"/>
    <w:rsid w:val="00C21B52"/>
    <w:rsid w:val="00C222A1"/>
    <w:rsid w:val="00C23181"/>
    <w:rsid w:val="00C24042"/>
    <w:rsid w:val="00C24575"/>
    <w:rsid w:val="00C2593E"/>
    <w:rsid w:val="00C259C0"/>
    <w:rsid w:val="00C25B83"/>
    <w:rsid w:val="00C25C4B"/>
    <w:rsid w:val="00C25E01"/>
    <w:rsid w:val="00C26479"/>
    <w:rsid w:val="00C26616"/>
    <w:rsid w:val="00C27DC5"/>
    <w:rsid w:val="00C30566"/>
    <w:rsid w:val="00C30B05"/>
    <w:rsid w:val="00C31DCF"/>
    <w:rsid w:val="00C3222C"/>
    <w:rsid w:val="00C3434B"/>
    <w:rsid w:val="00C34470"/>
    <w:rsid w:val="00C3461B"/>
    <w:rsid w:val="00C346D5"/>
    <w:rsid w:val="00C355D9"/>
    <w:rsid w:val="00C35B2B"/>
    <w:rsid w:val="00C36137"/>
    <w:rsid w:val="00C36484"/>
    <w:rsid w:val="00C36598"/>
    <w:rsid w:val="00C366E0"/>
    <w:rsid w:val="00C371F6"/>
    <w:rsid w:val="00C376BB"/>
    <w:rsid w:val="00C37FB0"/>
    <w:rsid w:val="00C4056E"/>
    <w:rsid w:val="00C40C21"/>
    <w:rsid w:val="00C428FF"/>
    <w:rsid w:val="00C42DF0"/>
    <w:rsid w:val="00C4319A"/>
    <w:rsid w:val="00C44F13"/>
    <w:rsid w:val="00C463DF"/>
    <w:rsid w:val="00C46FEE"/>
    <w:rsid w:val="00C47434"/>
    <w:rsid w:val="00C50C11"/>
    <w:rsid w:val="00C519D9"/>
    <w:rsid w:val="00C52BF2"/>
    <w:rsid w:val="00C52FAB"/>
    <w:rsid w:val="00C53165"/>
    <w:rsid w:val="00C53B6D"/>
    <w:rsid w:val="00C547F8"/>
    <w:rsid w:val="00C54A00"/>
    <w:rsid w:val="00C55C7D"/>
    <w:rsid w:val="00C5628D"/>
    <w:rsid w:val="00C56791"/>
    <w:rsid w:val="00C60803"/>
    <w:rsid w:val="00C60FC2"/>
    <w:rsid w:val="00C611E4"/>
    <w:rsid w:val="00C62625"/>
    <w:rsid w:val="00C62BC1"/>
    <w:rsid w:val="00C65D2F"/>
    <w:rsid w:val="00C67175"/>
    <w:rsid w:val="00C672C4"/>
    <w:rsid w:val="00C672C6"/>
    <w:rsid w:val="00C67ADD"/>
    <w:rsid w:val="00C70842"/>
    <w:rsid w:val="00C70B9E"/>
    <w:rsid w:val="00C71659"/>
    <w:rsid w:val="00C718DD"/>
    <w:rsid w:val="00C7448C"/>
    <w:rsid w:val="00C77547"/>
    <w:rsid w:val="00C80D97"/>
    <w:rsid w:val="00C83F63"/>
    <w:rsid w:val="00C842D6"/>
    <w:rsid w:val="00C85C8A"/>
    <w:rsid w:val="00C86C7F"/>
    <w:rsid w:val="00C876BA"/>
    <w:rsid w:val="00C87738"/>
    <w:rsid w:val="00C909AB"/>
    <w:rsid w:val="00C90F53"/>
    <w:rsid w:val="00C91202"/>
    <w:rsid w:val="00C91599"/>
    <w:rsid w:val="00C92242"/>
    <w:rsid w:val="00C92882"/>
    <w:rsid w:val="00C92A72"/>
    <w:rsid w:val="00C92C43"/>
    <w:rsid w:val="00C948B5"/>
    <w:rsid w:val="00C9545C"/>
    <w:rsid w:val="00C95734"/>
    <w:rsid w:val="00C95DAE"/>
    <w:rsid w:val="00CA0146"/>
    <w:rsid w:val="00CA1866"/>
    <w:rsid w:val="00CA27A5"/>
    <w:rsid w:val="00CA27E3"/>
    <w:rsid w:val="00CA293D"/>
    <w:rsid w:val="00CA3CA4"/>
    <w:rsid w:val="00CA450F"/>
    <w:rsid w:val="00CA57AF"/>
    <w:rsid w:val="00CA5D26"/>
    <w:rsid w:val="00CA69B7"/>
    <w:rsid w:val="00CA71C4"/>
    <w:rsid w:val="00CA7BBA"/>
    <w:rsid w:val="00CB01D9"/>
    <w:rsid w:val="00CB086F"/>
    <w:rsid w:val="00CB09B0"/>
    <w:rsid w:val="00CB0A9F"/>
    <w:rsid w:val="00CB195C"/>
    <w:rsid w:val="00CB1CA9"/>
    <w:rsid w:val="00CB2C49"/>
    <w:rsid w:val="00CB4542"/>
    <w:rsid w:val="00CB47D7"/>
    <w:rsid w:val="00CB5EC6"/>
    <w:rsid w:val="00CB6646"/>
    <w:rsid w:val="00CB7738"/>
    <w:rsid w:val="00CB7EA6"/>
    <w:rsid w:val="00CB7F27"/>
    <w:rsid w:val="00CC0074"/>
    <w:rsid w:val="00CC0B23"/>
    <w:rsid w:val="00CC0E32"/>
    <w:rsid w:val="00CC164D"/>
    <w:rsid w:val="00CC16E5"/>
    <w:rsid w:val="00CC26E0"/>
    <w:rsid w:val="00CC3E8F"/>
    <w:rsid w:val="00CC40AE"/>
    <w:rsid w:val="00CC4142"/>
    <w:rsid w:val="00CC6521"/>
    <w:rsid w:val="00CC668C"/>
    <w:rsid w:val="00CC6A1E"/>
    <w:rsid w:val="00CC7237"/>
    <w:rsid w:val="00CC7D58"/>
    <w:rsid w:val="00CD0E39"/>
    <w:rsid w:val="00CD1029"/>
    <w:rsid w:val="00CD2886"/>
    <w:rsid w:val="00CD41BE"/>
    <w:rsid w:val="00CD4F68"/>
    <w:rsid w:val="00CD5042"/>
    <w:rsid w:val="00CD5775"/>
    <w:rsid w:val="00CD5B5C"/>
    <w:rsid w:val="00CD5E37"/>
    <w:rsid w:val="00CE021A"/>
    <w:rsid w:val="00CE16A4"/>
    <w:rsid w:val="00CE1AB9"/>
    <w:rsid w:val="00CE25A4"/>
    <w:rsid w:val="00CE29A5"/>
    <w:rsid w:val="00CE2D88"/>
    <w:rsid w:val="00CE4284"/>
    <w:rsid w:val="00CE4C45"/>
    <w:rsid w:val="00CE5016"/>
    <w:rsid w:val="00CE5468"/>
    <w:rsid w:val="00CE584C"/>
    <w:rsid w:val="00CE5B40"/>
    <w:rsid w:val="00CE6C61"/>
    <w:rsid w:val="00CF013F"/>
    <w:rsid w:val="00CF0158"/>
    <w:rsid w:val="00CF0FCC"/>
    <w:rsid w:val="00CF2F81"/>
    <w:rsid w:val="00CF45F1"/>
    <w:rsid w:val="00CF4C6F"/>
    <w:rsid w:val="00CF4C83"/>
    <w:rsid w:val="00CF7034"/>
    <w:rsid w:val="00CF7736"/>
    <w:rsid w:val="00CF777C"/>
    <w:rsid w:val="00CF7CAB"/>
    <w:rsid w:val="00D00EE1"/>
    <w:rsid w:val="00D01482"/>
    <w:rsid w:val="00D0191C"/>
    <w:rsid w:val="00D01CB2"/>
    <w:rsid w:val="00D01D79"/>
    <w:rsid w:val="00D0210B"/>
    <w:rsid w:val="00D0376E"/>
    <w:rsid w:val="00D048D9"/>
    <w:rsid w:val="00D04B3D"/>
    <w:rsid w:val="00D04E37"/>
    <w:rsid w:val="00D05100"/>
    <w:rsid w:val="00D05FC1"/>
    <w:rsid w:val="00D06767"/>
    <w:rsid w:val="00D06978"/>
    <w:rsid w:val="00D06FB8"/>
    <w:rsid w:val="00D07873"/>
    <w:rsid w:val="00D0788A"/>
    <w:rsid w:val="00D07B7A"/>
    <w:rsid w:val="00D103BE"/>
    <w:rsid w:val="00D11552"/>
    <w:rsid w:val="00D125C3"/>
    <w:rsid w:val="00D129CC"/>
    <w:rsid w:val="00D1341B"/>
    <w:rsid w:val="00D13F2A"/>
    <w:rsid w:val="00D14253"/>
    <w:rsid w:val="00D14901"/>
    <w:rsid w:val="00D14E07"/>
    <w:rsid w:val="00D1580B"/>
    <w:rsid w:val="00D15FE4"/>
    <w:rsid w:val="00D16B90"/>
    <w:rsid w:val="00D17D33"/>
    <w:rsid w:val="00D20682"/>
    <w:rsid w:val="00D20AC4"/>
    <w:rsid w:val="00D23008"/>
    <w:rsid w:val="00D2404A"/>
    <w:rsid w:val="00D245F9"/>
    <w:rsid w:val="00D2607D"/>
    <w:rsid w:val="00D26128"/>
    <w:rsid w:val="00D264FC"/>
    <w:rsid w:val="00D26893"/>
    <w:rsid w:val="00D27041"/>
    <w:rsid w:val="00D277CD"/>
    <w:rsid w:val="00D27AAF"/>
    <w:rsid w:val="00D3063C"/>
    <w:rsid w:val="00D3192D"/>
    <w:rsid w:val="00D32202"/>
    <w:rsid w:val="00D3224C"/>
    <w:rsid w:val="00D32709"/>
    <w:rsid w:val="00D32D17"/>
    <w:rsid w:val="00D32E0E"/>
    <w:rsid w:val="00D33426"/>
    <w:rsid w:val="00D33C34"/>
    <w:rsid w:val="00D346C1"/>
    <w:rsid w:val="00D346C7"/>
    <w:rsid w:val="00D349CE"/>
    <w:rsid w:val="00D3566C"/>
    <w:rsid w:val="00D35FC9"/>
    <w:rsid w:val="00D36721"/>
    <w:rsid w:val="00D371E5"/>
    <w:rsid w:val="00D375C5"/>
    <w:rsid w:val="00D3792B"/>
    <w:rsid w:val="00D37DE9"/>
    <w:rsid w:val="00D4097C"/>
    <w:rsid w:val="00D41B89"/>
    <w:rsid w:val="00D41BD6"/>
    <w:rsid w:val="00D42D01"/>
    <w:rsid w:val="00D43F04"/>
    <w:rsid w:val="00D442FD"/>
    <w:rsid w:val="00D44525"/>
    <w:rsid w:val="00D44AAC"/>
    <w:rsid w:val="00D44C14"/>
    <w:rsid w:val="00D44EBB"/>
    <w:rsid w:val="00D47399"/>
    <w:rsid w:val="00D4779D"/>
    <w:rsid w:val="00D47B27"/>
    <w:rsid w:val="00D50D92"/>
    <w:rsid w:val="00D50DA0"/>
    <w:rsid w:val="00D51363"/>
    <w:rsid w:val="00D52487"/>
    <w:rsid w:val="00D52806"/>
    <w:rsid w:val="00D5355B"/>
    <w:rsid w:val="00D54425"/>
    <w:rsid w:val="00D54CD1"/>
    <w:rsid w:val="00D5514B"/>
    <w:rsid w:val="00D56EC6"/>
    <w:rsid w:val="00D57471"/>
    <w:rsid w:val="00D57685"/>
    <w:rsid w:val="00D61960"/>
    <w:rsid w:val="00D63717"/>
    <w:rsid w:val="00D644E4"/>
    <w:rsid w:val="00D64B85"/>
    <w:rsid w:val="00D662B4"/>
    <w:rsid w:val="00D6726C"/>
    <w:rsid w:val="00D675A6"/>
    <w:rsid w:val="00D70434"/>
    <w:rsid w:val="00D706C0"/>
    <w:rsid w:val="00D714BD"/>
    <w:rsid w:val="00D71A89"/>
    <w:rsid w:val="00D72431"/>
    <w:rsid w:val="00D72A0E"/>
    <w:rsid w:val="00D74607"/>
    <w:rsid w:val="00D7460E"/>
    <w:rsid w:val="00D75FA6"/>
    <w:rsid w:val="00D760CD"/>
    <w:rsid w:val="00D80018"/>
    <w:rsid w:val="00D80BFD"/>
    <w:rsid w:val="00D80D2E"/>
    <w:rsid w:val="00D8144D"/>
    <w:rsid w:val="00D81B82"/>
    <w:rsid w:val="00D82635"/>
    <w:rsid w:val="00D82702"/>
    <w:rsid w:val="00D834CB"/>
    <w:rsid w:val="00D83541"/>
    <w:rsid w:val="00D83F71"/>
    <w:rsid w:val="00D84606"/>
    <w:rsid w:val="00D85652"/>
    <w:rsid w:val="00D856A6"/>
    <w:rsid w:val="00D85F09"/>
    <w:rsid w:val="00D86A13"/>
    <w:rsid w:val="00D875AE"/>
    <w:rsid w:val="00D9006C"/>
    <w:rsid w:val="00D909F8"/>
    <w:rsid w:val="00D91939"/>
    <w:rsid w:val="00D92275"/>
    <w:rsid w:val="00D92DA3"/>
    <w:rsid w:val="00D92EBF"/>
    <w:rsid w:val="00D94240"/>
    <w:rsid w:val="00D9435B"/>
    <w:rsid w:val="00D946AC"/>
    <w:rsid w:val="00D95A38"/>
    <w:rsid w:val="00D95C41"/>
    <w:rsid w:val="00D9621B"/>
    <w:rsid w:val="00D96A4A"/>
    <w:rsid w:val="00D97658"/>
    <w:rsid w:val="00DA3290"/>
    <w:rsid w:val="00DA55B4"/>
    <w:rsid w:val="00DA5D5E"/>
    <w:rsid w:val="00DA6683"/>
    <w:rsid w:val="00DA715C"/>
    <w:rsid w:val="00DB0D56"/>
    <w:rsid w:val="00DB0D90"/>
    <w:rsid w:val="00DB0E31"/>
    <w:rsid w:val="00DB2314"/>
    <w:rsid w:val="00DB2DB8"/>
    <w:rsid w:val="00DB3273"/>
    <w:rsid w:val="00DB3C4C"/>
    <w:rsid w:val="00DB3D89"/>
    <w:rsid w:val="00DB5B3D"/>
    <w:rsid w:val="00DB6775"/>
    <w:rsid w:val="00DC0D14"/>
    <w:rsid w:val="00DC1124"/>
    <w:rsid w:val="00DC1DE1"/>
    <w:rsid w:val="00DC3377"/>
    <w:rsid w:val="00DC35A6"/>
    <w:rsid w:val="00DC3BFE"/>
    <w:rsid w:val="00DC46E9"/>
    <w:rsid w:val="00DC483A"/>
    <w:rsid w:val="00DC486C"/>
    <w:rsid w:val="00DC4CF4"/>
    <w:rsid w:val="00DC5465"/>
    <w:rsid w:val="00DC677B"/>
    <w:rsid w:val="00DC6817"/>
    <w:rsid w:val="00DC7149"/>
    <w:rsid w:val="00DC7937"/>
    <w:rsid w:val="00DC7D89"/>
    <w:rsid w:val="00DD03BF"/>
    <w:rsid w:val="00DD0EBB"/>
    <w:rsid w:val="00DD141C"/>
    <w:rsid w:val="00DD2E83"/>
    <w:rsid w:val="00DD3483"/>
    <w:rsid w:val="00DD3B3A"/>
    <w:rsid w:val="00DD4036"/>
    <w:rsid w:val="00DD4232"/>
    <w:rsid w:val="00DD4BB0"/>
    <w:rsid w:val="00DE04AB"/>
    <w:rsid w:val="00DE14EE"/>
    <w:rsid w:val="00DE168A"/>
    <w:rsid w:val="00DE3934"/>
    <w:rsid w:val="00DE3DA5"/>
    <w:rsid w:val="00DE3DBE"/>
    <w:rsid w:val="00DE3E01"/>
    <w:rsid w:val="00DE47F4"/>
    <w:rsid w:val="00DE5C4F"/>
    <w:rsid w:val="00DE68A1"/>
    <w:rsid w:val="00DE6BE4"/>
    <w:rsid w:val="00DE7B31"/>
    <w:rsid w:val="00DF162C"/>
    <w:rsid w:val="00DF16CD"/>
    <w:rsid w:val="00DF174F"/>
    <w:rsid w:val="00DF1805"/>
    <w:rsid w:val="00DF1C71"/>
    <w:rsid w:val="00DF2248"/>
    <w:rsid w:val="00DF24AC"/>
    <w:rsid w:val="00DF2C45"/>
    <w:rsid w:val="00DF33D0"/>
    <w:rsid w:val="00DF3C92"/>
    <w:rsid w:val="00DF4E01"/>
    <w:rsid w:val="00DF66CC"/>
    <w:rsid w:val="00DF700F"/>
    <w:rsid w:val="00DF70A6"/>
    <w:rsid w:val="00DF76B2"/>
    <w:rsid w:val="00E00BA2"/>
    <w:rsid w:val="00E01BE3"/>
    <w:rsid w:val="00E02EF6"/>
    <w:rsid w:val="00E03EDA"/>
    <w:rsid w:val="00E04301"/>
    <w:rsid w:val="00E04F8E"/>
    <w:rsid w:val="00E05431"/>
    <w:rsid w:val="00E061E8"/>
    <w:rsid w:val="00E100EF"/>
    <w:rsid w:val="00E104D7"/>
    <w:rsid w:val="00E107A0"/>
    <w:rsid w:val="00E1084E"/>
    <w:rsid w:val="00E10C02"/>
    <w:rsid w:val="00E11E7A"/>
    <w:rsid w:val="00E12454"/>
    <w:rsid w:val="00E12729"/>
    <w:rsid w:val="00E12E28"/>
    <w:rsid w:val="00E134B5"/>
    <w:rsid w:val="00E13720"/>
    <w:rsid w:val="00E1379D"/>
    <w:rsid w:val="00E15236"/>
    <w:rsid w:val="00E163E9"/>
    <w:rsid w:val="00E1643D"/>
    <w:rsid w:val="00E16452"/>
    <w:rsid w:val="00E1754F"/>
    <w:rsid w:val="00E17B88"/>
    <w:rsid w:val="00E17E62"/>
    <w:rsid w:val="00E2078F"/>
    <w:rsid w:val="00E20D53"/>
    <w:rsid w:val="00E216D6"/>
    <w:rsid w:val="00E21A86"/>
    <w:rsid w:val="00E22B3A"/>
    <w:rsid w:val="00E23A49"/>
    <w:rsid w:val="00E23C4A"/>
    <w:rsid w:val="00E2426E"/>
    <w:rsid w:val="00E24E9E"/>
    <w:rsid w:val="00E26BAF"/>
    <w:rsid w:val="00E26CDD"/>
    <w:rsid w:val="00E27DB6"/>
    <w:rsid w:val="00E306A4"/>
    <w:rsid w:val="00E31052"/>
    <w:rsid w:val="00E3137D"/>
    <w:rsid w:val="00E31B6E"/>
    <w:rsid w:val="00E332CF"/>
    <w:rsid w:val="00E3348F"/>
    <w:rsid w:val="00E335CA"/>
    <w:rsid w:val="00E338D1"/>
    <w:rsid w:val="00E3574D"/>
    <w:rsid w:val="00E371AF"/>
    <w:rsid w:val="00E404CC"/>
    <w:rsid w:val="00E4173B"/>
    <w:rsid w:val="00E41B91"/>
    <w:rsid w:val="00E42251"/>
    <w:rsid w:val="00E42413"/>
    <w:rsid w:val="00E42733"/>
    <w:rsid w:val="00E44283"/>
    <w:rsid w:val="00E44B33"/>
    <w:rsid w:val="00E459A0"/>
    <w:rsid w:val="00E45BC0"/>
    <w:rsid w:val="00E4613E"/>
    <w:rsid w:val="00E46CE3"/>
    <w:rsid w:val="00E51358"/>
    <w:rsid w:val="00E518DD"/>
    <w:rsid w:val="00E521D2"/>
    <w:rsid w:val="00E54AE6"/>
    <w:rsid w:val="00E54D5F"/>
    <w:rsid w:val="00E55758"/>
    <w:rsid w:val="00E5699E"/>
    <w:rsid w:val="00E57242"/>
    <w:rsid w:val="00E57244"/>
    <w:rsid w:val="00E572C5"/>
    <w:rsid w:val="00E57537"/>
    <w:rsid w:val="00E578FC"/>
    <w:rsid w:val="00E57C16"/>
    <w:rsid w:val="00E61057"/>
    <w:rsid w:val="00E618D3"/>
    <w:rsid w:val="00E625C6"/>
    <w:rsid w:val="00E62E6F"/>
    <w:rsid w:val="00E638EF"/>
    <w:rsid w:val="00E63B93"/>
    <w:rsid w:val="00E643D0"/>
    <w:rsid w:val="00E64492"/>
    <w:rsid w:val="00E64666"/>
    <w:rsid w:val="00E646A3"/>
    <w:rsid w:val="00E64839"/>
    <w:rsid w:val="00E64C88"/>
    <w:rsid w:val="00E64FC7"/>
    <w:rsid w:val="00E66C52"/>
    <w:rsid w:val="00E6705C"/>
    <w:rsid w:val="00E67144"/>
    <w:rsid w:val="00E7065C"/>
    <w:rsid w:val="00E717BC"/>
    <w:rsid w:val="00E72FDA"/>
    <w:rsid w:val="00E7344A"/>
    <w:rsid w:val="00E7345E"/>
    <w:rsid w:val="00E7376C"/>
    <w:rsid w:val="00E7396E"/>
    <w:rsid w:val="00E73A25"/>
    <w:rsid w:val="00E73B31"/>
    <w:rsid w:val="00E7492D"/>
    <w:rsid w:val="00E7698A"/>
    <w:rsid w:val="00E776A5"/>
    <w:rsid w:val="00E77BB1"/>
    <w:rsid w:val="00E8086C"/>
    <w:rsid w:val="00E80ABA"/>
    <w:rsid w:val="00E81BE2"/>
    <w:rsid w:val="00E822D8"/>
    <w:rsid w:val="00E82429"/>
    <w:rsid w:val="00E83111"/>
    <w:rsid w:val="00E8421B"/>
    <w:rsid w:val="00E84E2C"/>
    <w:rsid w:val="00E86218"/>
    <w:rsid w:val="00E8686C"/>
    <w:rsid w:val="00E8693B"/>
    <w:rsid w:val="00E86E80"/>
    <w:rsid w:val="00E86F6C"/>
    <w:rsid w:val="00E87673"/>
    <w:rsid w:val="00E87743"/>
    <w:rsid w:val="00E90409"/>
    <w:rsid w:val="00E90D6B"/>
    <w:rsid w:val="00E91983"/>
    <w:rsid w:val="00E92088"/>
    <w:rsid w:val="00E93F7A"/>
    <w:rsid w:val="00E94C57"/>
    <w:rsid w:val="00E94E93"/>
    <w:rsid w:val="00E96279"/>
    <w:rsid w:val="00E96442"/>
    <w:rsid w:val="00E971F2"/>
    <w:rsid w:val="00EA0BA7"/>
    <w:rsid w:val="00EA3714"/>
    <w:rsid w:val="00EA3CD8"/>
    <w:rsid w:val="00EA5203"/>
    <w:rsid w:val="00EA5291"/>
    <w:rsid w:val="00EA666C"/>
    <w:rsid w:val="00EA6B7D"/>
    <w:rsid w:val="00EA6E37"/>
    <w:rsid w:val="00EA718F"/>
    <w:rsid w:val="00EA7219"/>
    <w:rsid w:val="00EA78AA"/>
    <w:rsid w:val="00EA7BD2"/>
    <w:rsid w:val="00EB04BD"/>
    <w:rsid w:val="00EB16B3"/>
    <w:rsid w:val="00EB3AAA"/>
    <w:rsid w:val="00EB49D9"/>
    <w:rsid w:val="00EC018A"/>
    <w:rsid w:val="00EC029E"/>
    <w:rsid w:val="00EC08E3"/>
    <w:rsid w:val="00EC140E"/>
    <w:rsid w:val="00EC23A2"/>
    <w:rsid w:val="00EC388D"/>
    <w:rsid w:val="00EC38BB"/>
    <w:rsid w:val="00EC5E3A"/>
    <w:rsid w:val="00EC6DC5"/>
    <w:rsid w:val="00EC721A"/>
    <w:rsid w:val="00ED0973"/>
    <w:rsid w:val="00ED1F48"/>
    <w:rsid w:val="00ED1F6E"/>
    <w:rsid w:val="00ED486C"/>
    <w:rsid w:val="00ED49A1"/>
    <w:rsid w:val="00ED4F15"/>
    <w:rsid w:val="00ED6DCE"/>
    <w:rsid w:val="00ED6ECD"/>
    <w:rsid w:val="00ED7690"/>
    <w:rsid w:val="00EE1955"/>
    <w:rsid w:val="00EE2F67"/>
    <w:rsid w:val="00EE2FB4"/>
    <w:rsid w:val="00EE3DD9"/>
    <w:rsid w:val="00EE48B0"/>
    <w:rsid w:val="00EE4A49"/>
    <w:rsid w:val="00EE4CD7"/>
    <w:rsid w:val="00EE4D27"/>
    <w:rsid w:val="00EE51A3"/>
    <w:rsid w:val="00EE52C4"/>
    <w:rsid w:val="00EE5414"/>
    <w:rsid w:val="00EE553C"/>
    <w:rsid w:val="00EE5C18"/>
    <w:rsid w:val="00EE5C7E"/>
    <w:rsid w:val="00EE67CD"/>
    <w:rsid w:val="00EE6A15"/>
    <w:rsid w:val="00EF0BF5"/>
    <w:rsid w:val="00EF1B4A"/>
    <w:rsid w:val="00EF1F99"/>
    <w:rsid w:val="00EF2AED"/>
    <w:rsid w:val="00EF3FA8"/>
    <w:rsid w:val="00EF3FE6"/>
    <w:rsid w:val="00EF42A9"/>
    <w:rsid w:val="00EF4401"/>
    <w:rsid w:val="00EF4F16"/>
    <w:rsid w:val="00EF54CC"/>
    <w:rsid w:val="00EF576B"/>
    <w:rsid w:val="00EF7E4E"/>
    <w:rsid w:val="00F00580"/>
    <w:rsid w:val="00F01256"/>
    <w:rsid w:val="00F01C3E"/>
    <w:rsid w:val="00F02173"/>
    <w:rsid w:val="00F025CD"/>
    <w:rsid w:val="00F03AA7"/>
    <w:rsid w:val="00F03FBD"/>
    <w:rsid w:val="00F041E1"/>
    <w:rsid w:val="00F042CA"/>
    <w:rsid w:val="00F042D3"/>
    <w:rsid w:val="00F04793"/>
    <w:rsid w:val="00F0519B"/>
    <w:rsid w:val="00F0696F"/>
    <w:rsid w:val="00F11C38"/>
    <w:rsid w:val="00F12C16"/>
    <w:rsid w:val="00F137FB"/>
    <w:rsid w:val="00F13C15"/>
    <w:rsid w:val="00F13EA7"/>
    <w:rsid w:val="00F140C5"/>
    <w:rsid w:val="00F1492D"/>
    <w:rsid w:val="00F16BCF"/>
    <w:rsid w:val="00F16DD1"/>
    <w:rsid w:val="00F17529"/>
    <w:rsid w:val="00F17AC5"/>
    <w:rsid w:val="00F2008A"/>
    <w:rsid w:val="00F201E2"/>
    <w:rsid w:val="00F22C0F"/>
    <w:rsid w:val="00F22CBB"/>
    <w:rsid w:val="00F23039"/>
    <w:rsid w:val="00F23846"/>
    <w:rsid w:val="00F24B83"/>
    <w:rsid w:val="00F26BFA"/>
    <w:rsid w:val="00F26C7E"/>
    <w:rsid w:val="00F26CAC"/>
    <w:rsid w:val="00F30EA4"/>
    <w:rsid w:val="00F31521"/>
    <w:rsid w:val="00F31846"/>
    <w:rsid w:val="00F32CC5"/>
    <w:rsid w:val="00F3355B"/>
    <w:rsid w:val="00F3363C"/>
    <w:rsid w:val="00F35169"/>
    <w:rsid w:val="00F3539D"/>
    <w:rsid w:val="00F35BE4"/>
    <w:rsid w:val="00F37C81"/>
    <w:rsid w:val="00F37CA6"/>
    <w:rsid w:val="00F40111"/>
    <w:rsid w:val="00F40DAF"/>
    <w:rsid w:val="00F40E8F"/>
    <w:rsid w:val="00F411EA"/>
    <w:rsid w:val="00F42E43"/>
    <w:rsid w:val="00F42EAA"/>
    <w:rsid w:val="00F43B77"/>
    <w:rsid w:val="00F43C86"/>
    <w:rsid w:val="00F44879"/>
    <w:rsid w:val="00F44A0B"/>
    <w:rsid w:val="00F50534"/>
    <w:rsid w:val="00F51406"/>
    <w:rsid w:val="00F5194B"/>
    <w:rsid w:val="00F51A90"/>
    <w:rsid w:val="00F51E67"/>
    <w:rsid w:val="00F51E8A"/>
    <w:rsid w:val="00F5275D"/>
    <w:rsid w:val="00F52F5D"/>
    <w:rsid w:val="00F53973"/>
    <w:rsid w:val="00F53B91"/>
    <w:rsid w:val="00F54687"/>
    <w:rsid w:val="00F54AB8"/>
    <w:rsid w:val="00F54EA2"/>
    <w:rsid w:val="00F556E2"/>
    <w:rsid w:val="00F55FAB"/>
    <w:rsid w:val="00F5602D"/>
    <w:rsid w:val="00F5611D"/>
    <w:rsid w:val="00F56BDE"/>
    <w:rsid w:val="00F56E34"/>
    <w:rsid w:val="00F57297"/>
    <w:rsid w:val="00F574D4"/>
    <w:rsid w:val="00F600E8"/>
    <w:rsid w:val="00F602A7"/>
    <w:rsid w:val="00F61DB9"/>
    <w:rsid w:val="00F6248D"/>
    <w:rsid w:val="00F62C86"/>
    <w:rsid w:val="00F62F3C"/>
    <w:rsid w:val="00F6376B"/>
    <w:rsid w:val="00F63CEB"/>
    <w:rsid w:val="00F64182"/>
    <w:rsid w:val="00F64621"/>
    <w:rsid w:val="00F64FB3"/>
    <w:rsid w:val="00F65042"/>
    <w:rsid w:val="00F65B72"/>
    <w:rsid w:val="00F65CF1"/>
    <w:rsid w:val="00F67191"/>
    <w:rsid w:val="00F67BEA"/>
    <w:rsid w:val="00F70580"/>
    <w:rsid w:val="00F706D7"/>
    <w:rsid w:val="00F70895"/>
    <w:rsid w:val="00F709CD"/>
    <w:rsid w:val="00F719A8"/>
    <w:rsid w:val="00F73D8E"/>
    <w:rsid w:val="00F7426A"/>
    <w:rsid w:val="00F74C2A"/>
    <w:rsid w:val="00F759EE"/>
    <w:rsid w:val="00F75B67"/>
    <w:rsid w:val="00F76676"/>
    <w:rsid w:val="00F7708E"/>
    <w:rsid w:val="00F77153"/>
    <w:rsid w:val="00F80D62"/>
    <w:rsid w:val="00F82582"/>
    <w:rsid w:val="00F82CB8"/>
    <w:rsid w:val="00F82F23"/>
    <w:rsid w:val="00F832A6"/>
    <w:rsid w:val="00F84B46"/>
    <w:rsid w:val="00F85C80"/>
    <w:rsid w:val="00F8642F"/>
    <w:rsid w:val="00F865C0"/>
    <w:rsid w:val="00F86980"/>
    <w:rsid w:val="00F86E97"/>
    <w:rsid w:val="00F87063"/>
    <w:rsid w:val="00F908B1"/>
    <w:rsid w:val="00F90B47"/>
    <w:rsid w:val="00F90BE1"/>
    <w:rsid w:val="00F92D20"/>
    <w:rsid w:val="00F92F76"/>
    <w:rsid w:val="00F9356A"/>
    <w:rsid w:val="00F938C0"/>
    <w:rsid w:val="00F93E1C"/>
    <w:rsid w:val="00F9419F"/>
    <w:rsid w:val="00F955DE"/>
    <w:rsid w:val="00F968F5"/>
    <w:rsid w:val="00F96BDC"/>
    <w:rsid w:val="00F96CB6"/>
    <w:rsid w:val="00F97A91"/>
    <w:rsid w:val="00FA0422"/>
    <w:rsid w:val="00FA0598"/>
    <w:rsid w:val="00FA0CD1"/>
    <w:rsid w:val="00FA10BB"/>
    <w:rsid w:val="00FA1165"/>
    <w:rsid w:val="00FA1C85"/>
    <w:rsid w:val="00FA23A7"/>
    <w:rsid w:val="00FA3255"/>
    <w:rsid w:val="00FA3B46"/>
    <w:rsid w:val="00FA495A"/>
    <w:rsid w:val="00FA4D8E"/>
    <w:rsid w:val="00FA541F"/>
    <w:rsid w:val="00FA550C"/>
    <w:rsid w:val="00FA56B4"/>
    <w:rsid w:val="00FA5E86"/>
    <w:rsid w:val="00FA760A"/>
    <w:rsid w:val="00FA7F77"/>
    <w:rsid w:val="00FA7FA4"/>
    <w:rsid w:val="00FB09F8"/>
    <w:rsid w:val="00FB0CDB"/>
    <w:rsid w:val="00FB0D91"/>
    <w:rsid w:val="00FB0E5E"/>
    <w:rsid w:val="00FB0EC7"/>
    <w:rsid w:val="00FB1340"/>
    <w:rsid w:val="00FB21ED"/>
    <w:rsid w:val="00FB2B8C"/>
    <w:rsid w:val="00FB2BB8"/>
    <w:rsid w:val="00FB3367"/>
    <w:rsid w:val="00FB453A"/>
    <w:rsid w:val="00FB4727"/>
    <w:rsid w:val="00FB605C"/>
    <w:rsid w:val="00FB68DC"/>
    <w:rsid w:val="00FB695A"/>
    <w:rsid w:val="00FB7728"/>
    <w:rsid w:val="00FB7FA1"/>
    <w:rsid w:val="00FC02FC"/>
    <w:rsid w:val="00FC03CA"/>
    <w:rsid w:val="00FC0446"/>
    <w:rsid w:val="00FC0F96"/>
    <w:rsid w:val="00FC17FE"/>
    <w:rsid w:val="00FC2242"/>
    <w:rsid w:val="00FC3580"/>
    <w:rsid w:val="00FC3BC9"/>
    <w:rsid w:val="00FC5557"/>
    <w:rsid w:val="00FC60FA"/>
    <w:rsid w:val="00FC662F"/>
    <w:rsid w:val="00FC665B"/>
    <w:rsid w:val="00FC6A88"/>
    <w:rsid w:val="00FC7B6D"/>
    <w:rsid w:val="00FD0485"/>
    <w:rsid w:val="00FD14B8"/>
    <w:rsid w:val="00FD1778"/>
    <w:rsid w:val="00FD1D8D"/>
    <w:rsid w:val="00FD2323"/>
    <w:rsid w:val="00FD252F"/>
    <w:rsid w:val="00FD2707"/>
    <w:rsid w:val="00FD2DB5"/>
    <w:rsid w:val="00FD4648"/>
    <w:rsid w:val="00FD4E4B"/>
    <w:rsid w:val="00FD50D2"/>
    <w:rsid w:val="00FD55DF"/>
    <w:rsid w:val="00FD5625"/>
    <w:rsid w:val="00FD5CE0"/>
    <w:rsid w:val="00FD62A2"/>
    <w:rsid w:val="00FD6C1C"/>
    <w:rsid w:val="00FD712B"/>
    <w:rsid w:val="00FD717F"/>
    <w:rsid w:val="00FD7D0B"/>
    <w:rsid w:val="00FD7EAB"/>
    <w:rsid w:val="00FE04F6"/>
    <w:rsid w:val="00FE0790"/>
    <w:rsid w:val="00FE07C5"/>
    <w:rsid w:val="00FE163B"/>
    <w:rsid w:val="00FE1DA5"/>
    <w:rsid w:val="00FE2223"/>
    <w:rsid w:val="00FE32DE"/>
    <w:rsid w:val="00FE385F"/>
    <w:rsid w:val="00FE3AB6"/>
    <w:rsid w:val="00FE4444"/>
    <w:rsid w:val="00FE5E6E"/>
    <w:rsid w:val="00FE60AC"/>
    <w:rsid w:val="00FE66EA"/>
    <w:rsid w:val="00FE75B5"/>
    <w:rsid w:val="00FF0B89"/>
    <w:rsid w:val="00FF1503"/>
    <w:rsid w:val="00FF2C02"/>
    <w:rsid w:val="00FF2CA4"/>
    <w:rsid w:val="00FF3AE1"/>
    <w:rsid w:val="00FF3B32"/>
    <w:rsid w:val="00FF3D1F"/>
    <w:rsid w:val="00FF469D"/>
    <w:rsid w:val="00FF50FC"/>
    <w:rsid w:val="00FF5BA6"/>
    <w:rsid w:val="00FF657B"/>
    <w:rsid w:val="00FF6B91"/>
    <w:rsid w:val="00FF741D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  <w:style w:type="paragraph" w:styleId="afd">
    <w:name w:val="Revision"/>
    <w:hidden/>
    <w:uiPriority w:val="99"/>
    <w:semiHidden/>
    <w:rsid w:val="00320F56"/>
    <w:rPr>
      <w:rFonts w:eastAsia="Calibri"/>
    </w:rPr>
  </w:style>
  <w:style w:type="character" w:styleId="afe">
    <w:name w:val="Intense Emphasis"/>
    <w:basedOn w:val="a0"/>
    <w:uiPriority w:val="21"/>
    <w:qFormat/>
    <w:rsid w:val="007B345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7178-EF1C-404B-A4C9-FC4D7845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и проведению итогового сочинения (изложения) для ОИВ</vt:lpstr>
    </vt:vector>
  </TitlesOfParts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и проведению итогового сочинения (изложения) для ОИВ</dc:title>
  <dc:creator/>
  <cp:lastModifiedBy/>
  <cp:revision>1</cp:revision>
  <dcterms:created xsi:type="dcterms:W3CDTF">2018-01-19T10:53:00Z</dcterms:created>
  <dcterms:modified xsi:type="dcterms:W3CDTF">2018-01-25T07:05:00Z</dcterms:modified>
</cp:coreProperties>
</file>